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F2254A" w14:textId="5A8FABC7" w:rsidR="001266AF" w:rsidRPr="00B34439" w:rsidRDefault="00664C6B">
      <w:pPr>
        <w:rPr>
          <w:b/>
          <w:u w:val="single"/>
        </w:rPr>
      </w:pPr>
      <w:bookmarkStart w:id="0" w:name="_GoBack"/>
      <w:bookmarkEnd w:id="0"/>
      <w:r w:rsidRPr="00B34439">
        <w:rPr>
          <w:b/>
          <w:u w:val="single"/>
        </w:rPr>
        <w:t>Dataset_</w:t>
      </w:r>
      <w:r w:rsidR="00C15EE7" w:rsidRPr="00B34439">
        <w:rPr>
          <w:b/>
          <w:u w:val="single"/>
        </w:rPr>
        <w:t>1</w:t>
      </w:r>
    </w:p>
    <w:p w14:paraId="2E2E017B" w14:textId="237BEB69" w:rsidR="00C15EE7" w:rsidRDefault="00C15EE7">
      <w:r w:rsidRPr="00B34439">
        <w:rPr>
          <w:b/>
          <w:i/>
          <w:u w:val="single"/>
        </w:rPr>
        <w:t>Original</w:t>
      </w:r>
      <w:r w:rsidR="00255FF0">
        <w:tab/>
      </w:r>
      <w:r w:rsidR="00255FF0">
        <w:tab/>
      </w:r>
      <w:r w:rsidR="00255FF0">
        <w:tab/>
      </w:r>
      <w:r w:rsidR="00255FF0">
        <w:tab/>
      </w:r>
      <w:r w:rsidR="00255FF0">
        <w:tab/>
      </w:r>
      <w:r w:rsidR="00255FF0">
        <w:tab/>
      </w:r>
      <w:r w:rsidR="00255FF0" w:rsidRPr="00B34439">
        <w:rPr>
          <w:b/>
          <w:i/>
          <w:u w:val="single"/>
        </w:rPr>
        <w:t>K Means</w:t>
      </w:r>
    </w:p>
    <w:p w14:paraId="71EC6A35" w14:textId="0216FC77" w:rsidR="00C15EE7" w:rsidRDefault="00C15EE7">
      <w:r>
        <w:rPr>
          <w:noProof/>
        </w:rPr>
        <w:drawing>
          <wp:inline distT="0" distB="0" distL="0" distR="0" wp14:anchorId="11F0B422" wp14:editId="33EFCE9B">
            <wp:extent cx="2813538" cy="2110154"/>
            <wp:effectExtent l="0" t="0" r="635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ta scatter plot for Dataset_1.csv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4499" cy="214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5FF0">
        <w:rPr>
          <w:noProof/>
        </w:rPr>
        <w:drawing>
          <wp:inline distT="0" distB="0" distL="0" distR="0" wp14:anchorId="46E01D2C" wp14:editId="32257E68">
            <wp:extent cx="2796866" cy="2097649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 means clustering for Dataset_1.csv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2984" cy="2162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EA48C" w14:textId="446535B7" w:rsidR="00C15EE7" w:rsidRDefault="00255FF0">
      <w:r w:rsidRPr="00B34439">
        <w:rPr>
          <w:b/>
          <w:i/>
          <w:u w:val="single"/>
        </w:rPr>
        <w:t>Farthest center clustering</w:t>
      </w:r>
      <w:r>
        <w:tab/>
      </w:r>
      <w:r>
        <w:tab/>
      </w:r>
      <w:r>
        <w:tab/>
      </w:r>
      <w:r>
        <w:tab/>
      </w:r>
      <w:r w:rsidRPr="00B34439">
        <w:rPr>
          <w:b/>
          <w:i/>
          <w:u w:val="single"/>
        </w:rPr>
        <w:t>Spectral Clustering</w:t>
      </w:r>
    </w:p>
    <w:p w14:paraId="2D9EB78C" w14:textId="6C0447A3" w:rsidR="00664C6B" w:rsidRDefault="00C15EE7">
      <w:r>
        <w:rPr>
          <w:noProof/>
        </w:rPr>
        <w:drawing>
          <wp:inline distT="0" distB="0" distL="0" distR="0" wp14:anchorId="38CF3AD7" wp14:editId="4E11B526">
            <wp:extent cx="2734017" cy="223075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arthest center clustering for Dataset_1.csv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6746" cy="2314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5FF0">
        <w:rPr>
          <w:noProof/>
        </w:rPr>
        <w:drawing>
          <wp:inline distT="0" distB="0" distL="0" distR="0" wp14:anchorId="7B3D266E" wp14:editId="489711FE">
            <wp:extent cx="2950307" cy="221273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pectral clustering for Dataset_1.csv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8948" cy="2234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09DAD" w14:textId="36AA0BE8" w:rsidR="00255FF0" w:rsidRDefault="00255FF0"/>
    <w:p w14:paraId="0C3E496A" w14:textId="2F553473" w:rsidR="00C15EE7" w:rsidRDefault="00255FF0">
      <w:r>
        <w:t xml:space="preserve">For the above </w:t>
      </w:r>
      <w:r w:rsidR="001540CB">
        <w:t>figures</w:t>
      </w:r>
      <w:r>
        <w:t xml:space="preserve"> we find that the data points </w:t>
      </w:r>
      <w:r w:rsidR="00D87AA7">
        <w:t>are</w:t>
      </w:r>
      <w:r>
        <w:t xml:space="preserve"> </w:t>
      </w:r>
      <w:r w:rsidR="0025581E">
        <w:t xml:space="preserve">originally </w:t>
      </w:r>
      <w:r w:rsidR="00FC3081">
        <w:t xml:space="preserve">evenly </w:t>
      </w:r>
      <w:r w:rsidR="0025581E">
        <w:t>distributed</w:t>
      </w:r>
      <w:r>
        <w:t xml:space="preserve"> </w:t>
      </w:r>
      <w:r w:rsidR="00FC3081">
        <w:t>between</w:t>
      </w:r>
      <w:r>
        <w:t xml:space="preserve"> two </w:t>
      </w:r>
      <w:r w:rsidR="00141B7B">
        <w:t>groups</w:t>
      </w:r>
      <w:r w:rsidR="008B0760">
        <w:t xml:space="preserve"> and the distance between the nearest point</w:t>
      </w:r>
      <w:r w:rsidR="006B6831">
        <w:t>s</w:t>
      </w:r>
      <w:r w:rsidR="008B0760">
        <w:t xml:space="preserve"> of </w:t>
      </w:r>
      <w:r w:rsidR="001540CB">
        <w:t xml:space="preserve">the </w:t>
      </w:r>
      <w:r w:rsidR="008B0760">
        <w:t xml:space="preserve">two </w:t>
      </w:r>
      <w:r w:rsidR="00141B7B">
        <w:t>groups</w:t>
      </w:r>
      <w:r w:rsidR="008B0760">
        <w:t xml:space="preserve"> is very large</w:t>
      </w:r>
      <w:r w:rsidR="001540CB">
        <w:t>.</w:t>
      </w:r>
      <w:r w:rsidR="008B0760">
        <w:t xml:space="preserve"> </w:t>
      </w:r>
      <w:r w:rsidR="00E7456C">
        <w:t xml:space="preserve">This </w:t>
      </w:r>
      <w:r w:rsidR="00642E01">
        <w:t>is well-suited for</w:t>
      </w:r>
      <w:r>
        <w:t xml:space="preserve"> </w:t>
      </w:r>
      <w:r w:rsidR="00642E01">
        <w:t xml:space="preserve">all </w:t>
      </w:r>
      <w:r>
        <w:t>three clustering algorithm</w:t>
      </w:r>
      <w:r w:rsidR="00141B7B">
        <w:t>s</w:t>
      </w:r>
      <w:r>
        <w:t xml:space="preserve"> </w:t>
      </w:r>
      <w:r w:rsidR="00642E01">
        <w:t xml:space="preserve">to correctly </w:t>
      </w:r>
      <w:r w:rsidR="00E947CC">
        <w:t>form two clusters for the data.</w:t>
      </w:r>
    </w:p>
    <w:p w14:paraId="162FE819" w14:textId="77777777" w:rsidR="00ED3CC3" w:rsidRDefault="00ED3CC3">
      <w:r>
        <w:br w:type="page"/>
      </w:r>
    </w:p>
    <w:p w14:paraId="5DB152EE" w14:textId="6118F9B1" w:rsidR="00300B97" w:rsidRPr="00B34439" w:rsidRDefault="00917ECD">
      <w:pPr>
        <w:rPr>
          <w:b/>
          <w:u w:val="single"/>
        </w:rPr>
      </w:pPr>
      <w:r w:rsidRPr="00B34439">
        <w:rPr>
          <w:b/>
          <w:u w:val="single"/>
        </w:rPr>
        <w:lastRenderedPageBreak/>
        <w:t>Dataset_2</w:t>
      </w:r>
    </w:p>
    <w:p w14:paraId="713A79EA" w14:textId="6402D271" w:rsidR="004B1814" w:rsidRDefault="004B1814">
      <w:r w:rsidRPr="00B34439">
        <w:rPr>
          <w:b/>
          <w:i/>
          <w:u w:val="single"/>
        </w:rPr>
        <w:t>Original</w:t>
      </w:r>
      <w:r>
        <w:tab/>
      </w:r>
      <w:r w:rsidR="00271F3F">
        <w:tab/>
      </w:r>
      <w:r w:rsidR="00271F3F">
        <w:tab/>
      </w:r>
      <w:r w:rsidR="00271F3F">
        <w:tab/>
      </w:r>
      <w:r w:rsidR="00271F3F">
        <w:tab/>
      </w:r>
      <w:r w:rsidR="00271F3F">
        <w:tab/>
      </w:r>
      <w:r w:rsidR="00271F3F" w:rsidRPr="00B34439">
        <w:rPr>
          <w:b/>
          <w:i/>
          <w:u w:val="single"/>
        </w:rPr>
        <w:t>K means</w:t>
      </w:r>
    </w:p>
    <w:p w14:paraId="4157FC89" w14:textId="64B7AEA6" w:rsidR="00917ECD" w:rsidRDefault="004B1814">
      <w:r>
        <w:rPr>
          <w:noProof/>
        </w:rPr>
        <w:drawing>
          <wp:inline distT="0" distB="0" distL="0" distR="0" wp14:anchorId="6DE2498C" wp14:editId="581907E3">
            <wp:extent cx="2908886" cy="2221230"/>
            <wp:effectExtent l="0" t="0" r="635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ata scatter plot for Dataset_2.csv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5064" cy="22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1F3F">
        <w:rPr>
          <w:noProof/>
        </w:rPr>
        <w:drawing>
          <wp:inline distT="0" distB="0" distL="0" distR="0" wp14:anchorId="6E31357E" wp14:editId="0C9CA6EC">
            <wp:extent cx="2992639" cy="224448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 means clustering for Dataset_2.csv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195" cy="22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</w:p>
    <w:p w14:paraId="75B3F41D" w14:textId="3CDBC0F9" w:rsidR="00271F3F" w:rsidRDefault="00271F3F">
      <w:r>
        <w:t xml:space="preserve">         </w:t>
      </w:r>
      <w:r w:rsidRPr="00B34439">
        <w:rPr>
          <w:b/>
          <w:i/>
          <w:u w:val="single"/>
        </w:rPr>
        <w:t>Farthest center clustering</w:t>
      </w:r>
      <w:r>
        <w:tab/>
      </w:r>
      <w:r>
        <w:tab/>
      </w:r>
      <w:r>
        <w:tab/>
      </w:r>
      <w:r>
        <w:tab/>
      </w:r>
      <w:r w:rsidRPr="00B34439">
        <w:rPr>
          <w:b/>
          <w:i/>
          <w:u w:val="single"/>
        </w:rPr>
        <w:t>Spectral clustering</w:t>
      </w:r>
    </w:p>
    <w:p w14:paraId="3DE3971F" w14:textId="5F294545" w:rsidR="0025581E" w:rsidRDefault="0025581E"/>
    <w:p w14:paraId="4D534D12" w14:textId="5617683C" w:rsidR="0025581E" w:rsidRDefault="00271F3F">
      <w:r>
        <w:rPr>
          <w:noProof/>
        </w:rPr>
        <w:drawing>
          <wp:inline distT="0" distB="0" distL="0" distR="0" wp14:anchorId="5A47710B" wp14:editId="0290CF97">
            <wp:extent cx="2832621" cy="2124466"/>
            <wp:effectExtent l="0" t="0" r="635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arthest center clustering for Dataset_2.csv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8362" cy="2151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D8C2B0" wp14:editId="61ADD455">
            <wp:extent cx="3068320" cy="23012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pectral clustering for Dataset_2.csv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8911" cy="2339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4377F" w14:textId="573C9617" w:rsidR="0078408E" w:rsidRDefault="00FE0A64">
      <w:r>
        <w:t xml:space="preserve">In dataset 2, all the data points are </w:t>
      </w:r>
      <w:r w:rsidR="00924FDC">
        <w:t xml:space="preserve">not evenly </w:t>
      </w:r>
      <w:r>
        <w:t>distributed into two</w:t>
      </w:r>
      <w:r w:rsidR="00AE5CF9">
        <w:t xml:space="preserve"> groups</w:t>
      </w:r>
      <w:r w:rsidR="00924FDC">
        <w:t>.</w:t>
      </w:r>
      <w:r w:rsidR="00DA07AB">
        <w:t xml:space="preserve"> </w:t>
      </w:r>
      <w:r w:rsidR="00AE5CF9">
        <w:t xml:space="preserve">As </w:t>
      </w:r>
      <w:r w:rsidR="00031242">
        <w:t xml:space="preserve">one </w:t>
      </w:r>
      <w:r w:rsidR="00AE5CF9">
        <w:t xml:space="preserve">group has significantly more data than the other, the k-means algorithm is likely to select two centroids from the larger group. This can affect the final </w:t>
      </w:r>
      <w:r w:rsidR="003E6067">
        <w:t>clustering by including parts of the larger group in the same cluster as the points in the smaller group.</w:t>
      </w:r>
    </w:p>
    <w:p w14:paraId="693743C6" w14:textId="63CA832C" w:rsidR="005134B6" w:rsidRDefault="00C1316E" w:rsidP="000B3CB3">
      <w:r>
        <w:t xml:space="preserve">The issue for the farthest clustering algorithm is that its objective function is not appropriate for this dataset. </w:t>
      </w:r>
      <w:r w:rsidR="00086CB2">
        <w:t>The larger group from the dataset is significantly wide</w:t>
      </w:r>
      <w:r w:rsidR="001307DD">
        <w:t xml:space="preserve">r than the smaller group and </w:t>
      </w:r>
      <w:r w:rsidR="001F70D6">
        <w:t xml:space="preserve">due to their </w:t>
      </w:r>
      <w:r w:rsidR="00E4007A">
        <w:t>proximity,</w:t>
      </w:r>
      <w:r w:rsidR="001F70D6">
        <w:t xml:space="preserve"> the optimal clustering to reduce the size of the largest diameter </w:t>
      </w:r>
      <w:r w:rsidR="000B3CB3">
        <w:t>will place points from the larger group into the same cluster as the smaller group.</w:t>
      </w:r>
    </w:p>
    <w:p w14:paraId="47494AEA" w14:textId="77777777" w:rsidR="00ED3CC3" w:rsidRDefault="00ED3CC3">
      <w:r>
        <w:br w:type="page"/>
      </w:r>
    </w:p>
    <w:p w14:paraId="018D28C3" w14:textId="7320AAE7" w:rsidR="005134B6" w:rsidRPr="00B34439" w:rsidRDefault="0078408E">
      <w:pPr>
        <w:rPr>
          <w:b/>
          <w:u w:val="single"/>
        </w:rPr>
      </w:pPr>
      <w:r w:rsidRPr="00B34439">
        <w:rPr>
          <w:b/>
          <w:u w:val="single"/>
        </w:rPr>
        <w:lastRenderedPageBreak/>
        <w:t>Dataset_3</w:t>
      </w:r>
    </w:p>
    <w:p w14:paraId="7657938A" w14:textId="1083F44B" w:rsidR="0078408E" w:rsidRPr="00B34439" w:rsidRDefault="0078408E">
      <w:r w:rsidRPr="00B34439">
        <w:rPr>
          <w:b/>
          <w:i/>
          <w:u w:val="single"/>
        </w:rPr>
        <w:t>Original</w:t>
      </w:r>
      <w:r w:rsidR="00B34439">
        <w:tab/>
      </w:r>
      <w:r w:rsidR="00B34439">
        <w:tab/>
      </w:r>
      <w:r w:rsidR="00B34439">
        <w:tab/>
      </w:r>
      <w:r w:rsidR="00B34439">
        <w:tab/>
      </w:r>
      <w:r w:rsidR="00B34439">
        <w:tab/>
      </w:r>
      <w:r w:rsidR="00B34439">
        <w:tab/>
      </w:r>
      <w:r w:rsidR="00B34439" w:rsidRPr="00B34439">
        <w:rPr>
          <w:b/>
          <w:i/>
          <w:u w:val="single"/>
        </w:rPr>
        <w:t>K means</w:t>
      </w:r>
    </w:p>
    <w:p w14:paraId="7AF7D828" w14:textId="1FD5DCE5" w:rsidR="0078408E" w:rsidRDefault="0078408E">
      <w:r>
        <w:rPr>
          <w:noProof/>
        </w:rPr>
        <w:drawing>
          <wp:inline distT="0" distB="0" distL="0" distR="0" wp14:anchorId="7E5D5C85" wp14:editId="500E216C">
            <wp:extent cx="3001108" cy="2039620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ata scatter plot for Dataset_3.csv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88" cy="2058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78FE">
        <w:rPr>
          <w:noProof/>
        </w:rPr>
        <w:drawing>
          <wp:inline distT="0" distB="0" distL="0" distR="0" wp14:anchorId="1C05832D" wp14:editId="64C62066">
            <wp:extent cx="2819400" cy="21145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K means clustering for Dataset_3.csv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4484" cy="2148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80FFC" w14:textId="00DA2BBD" w:rsidR="00BC78FE" w:rsidRDefault="00BC78FE"/>
    <w:p w14:paraId="4CCCA86F" w14:textId="1768B31A" w:rsidR="00BC78FE" w:rsidRDefault="00BC78FE">
      <w:r w:rsidRPr="00B34439">
        <w:rPr>
          <w:b/>
          <w:i/>
          <w:u w:val="single"/>
        </w:rPr>
        <w:t>Farthest center clusterin</w:t>
      </w:r>
      <w:r>
        <w:t>g</w:t>
      </w:r>
      <w:r>
        <w:tab/>
      </w:r>
      <w:r>
        <w:tab/>
      </w:r>
      <w:r>
        <w:tab/>
      </w:r>
      <w:r>
        <w:tab/>
      </w:r>
      <w:r w:rsidRPr="00B34439">
        <w:rPr>
          <w:b/>
          <w:i/>
          <w:u w:val="single"/>
        </w:rPr>
        <w:t>Spectral Clustering</w:t>
      </w:r>
    </w:p>
    <w:p w14:paraId="79400970" w14:textId="2E98E67A" w:rsidR="00BC78FE" w:rsidRDefault="00BC78FE">
      <w:r>
        <w:rPr>
          <w:noProof/>
        </w:rPr>
        <w:drawing>
          <wp:inline distT="0" distB="0" distL="0" distR="0" wp14:anchorId="1698D109" wp14:editId="7270DB22">
            <wp:extent cx="2876061" cy="2157046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arthest center clustering for Dataset_3.csv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8078" cy="2181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CE9E2D" wp14:editId="7C755C45">
            <wp:extent cx="2836985" cy="2127739"/>
            <wp:effectExtent l="0" t="0" r="1905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pectral clustering for Dataset_3.csv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191" cy="2157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FC5A5" w14:textId="77777777" w:rsidR="00BC78FE" w:rsidRDefault="00BC78FE"/>
    <w:p w14:paraId="2A3ED2B5" w14:textId="7D650618" w:rsidR="0078408E" w:rsidRDefault="001A2452">
      <w:r>
        <w:t xml:space="preserve">In Dataset 3, </w:t>
      </w:r>
      <w:r w:rsidR="0091182A">
        <w:t>spectral clustering performs best due to the nature of the data</w:t>
      </w:r>
      <w:r w:rsidR="00EF2044">
        <w:t xml:space="preserve">. </w:t>
      </w:r>
      <w:r w:rsidR="0091182A">
        <w:t xml:space="preserve">K-means and farthest center clustering </w:t>
      </w:r>
      <w:r w:rsidR="00C82F20">
        <w:t xml:space="preserve">work well </w:t>
      </w:r>
      <w:r w:rsidR="00B50A65">
        <w:t>to cluster data when the clusters are globular</w:t>
      </w:r>
      <w:r w:rsidR="00CB3FCD">
        <w:t xml:space="preserve"> and linearly separable</w:t>
      </w:r>
      <w:r w:rsidR="00B50A65">
        <w:t xml:space="preserve">. </w:t>
      </w:r>
      <w:r w:rsidR="00EF2044">
        <w:t>As</w:t>
      </w:r>
      <w:r w:rsidR="0039734B">
        <w:t xml:space="preserve"> this data</w:t>
      </w:r>
      <w:r w:rsidR="001004D7">
        <w:t xml:space="preserve">’s groups spiral around each other, spectral clustering </w:t>
      </w:r>
      <w:r w:rsidR="0011630C">
        <w:t>outperforms the other 2 algorithms as</w:t>
      </w:r>
      <w:r w:rsidR="00EF2044">
        <w:t xml:space="preserve"> </w:t>
      </w:r>
      <w:r w:rsidR="0011630C">
        <w:t>it</w:t>
      </w:r>
      <w:r w:rsidR="00216525">
        <w:t xml:space="preserve"> i</w:t>
      </w:r>
      <w:r w:rsidR="00EF2044">
        <w:t>s affinity based</w:t>
      </w:r>
      <w:r w:rsidR="003925F4">
        <w:t xml:space="preserve"> </w:t>
      </w:r>
      <w:r w:rsidR="00EF2044">
        <w:t>(i.e</w:t>
      </w:r>
      <w:r w:rsidR="005A4E2F">
        <w:t>.</w:t>
      </w:r>
      <w:r w:rsidR="00EF2044">
        <w:t xml:space="preserve"> similar types of data points are arranged together) and use</w:t>
      </w:r>
      <w:r w:rsidR="0011630C">
        <w:t>s</w:t>
      </w:r>
      <w:r w:rsidR="00EF2044">
        <w:t xml:space="preserve"> PCA</w:t>
      </w:r>
      <w:r w:rsidR="0011630C">
        <w:t>.</w:t>
      </w:r>
      <w:r w:rsidR="00EF2044">
        <w:t xml:space="preserve"> </w:t>
      </w:r>
      <w:r w:rsidR="00F4271B">
        <w:t>This allows spectral clustering to assign cluster</w:t>
      </w:r>
      <w:r w:rsidR="00D73717">
        <w:t>s</w:t>
      </w:r>
      <w:r w:rsidR="00F4271B">
        <w:t xml:space="preserve"> non-linearly </w:t>
      </w:r>
      <w:r w:rsidR="00D73717">
        <w:t xml:space="preserve">and </w:t>
      </w:r>
      <w:r w:rsidR="00885F4C">
        <w:t>so</w:t>
      </w:r>
      <w:r w:rsidR="00D73717">
        <w:t xml:space="preserve"> we get</w:t>
      </w:r>
      <w:r w:rsidR="00EF2044">
        <w:t xml:space="preserve"> three </w:t>
      </w:r>
      <w:r w:rsidR="000227E3">
        <w:t>correctly defined</w:t>
      </w:r>
      <w:r w:rsidR="00EF2044">
        <w:t xml:space="preserve"> clusters.</w:t>
      </w:r>
    </w:p>
    <w:p w14:paraId="1E5E5989" w14:textId="77777777" w:rsidR="0078408E" w:rsidRDefault="0078408E"/>
    <w:p w14:paraId="5B06B836" w14:textId="7886DF73" w:rsidR="00FE0A64" w:rsidRDefault="00924FDC">
      <w:r>
        <w:t xml:space="preserve">    </w:t>
      </w:r>
      <w:r w:rsidR="00FE0A64">
        <w:t xml:space="preserve">  </w:t>
      </w:r>
    </w:p>
    <w:sectPr w:rsidR="00FE0A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C6B"/>
    <w:rsid w:val="00013163"/>
    <w:rsid w:val="000227E3"/>
    <w:rsid w:val="00031242"/>
    <w:rsid w:val="00086CB2"/>
    <w:rsid w:val="000B3CB3"/>
    <w:rsid w:val="000E70BB"/>
    <w:rsid w:val="001004D7"/>
    <w:rsid w:val="0011630C"/>
    <w:rsid w:val="001266AF"/>
    <w:rsid w:val="001307DD"/>
    <w:rsid w:val="00141B7B"/>
    <w:rsid w:val="00151AE9"/>
    <w:rsid w:val="001540CB"/>
    <w:rsid w:val="001A2452"/>
    <w:rsid w:val="001F70D6"/>
    <w:rsid w:val="00216525"/>
    <w:rsid w:val="0025581E"/>
    <w:rsid w:val="00255FF0"/>
    <w:rsid w:val="00271F3F"/>
    <w:rsid w:val="002D1158"/>
    <w:rsid w:val="00300B97"/>
    <w:rsid w:val="003031F3"/>
    <w:rsid w:val="003925F4"/>
    <w:rsid w:val="0039734B"/>
    <w:rsid w:val="003E6067"/>
    <w:rsid w:val="003F79C6"/>
    <w:rsid w:val="00403879"/>
    <w:rsid w:val="004108C7"/>
    <w:rsid w:val="004B1814"/>
    <w:rsid w:val="005134B6"/>
    <w:rsid w:val="005A4E2F"/>
    <w:rsid w:val="00614C72"/>
    <w:rsid w:val="00642E01"/>
    <w:rsid w:val="00664C6B"/>
    <w:rsid w:val="00680414"/>
    <w:rsid w:val="006B6831"/>
    <w:rsid w:val="00742105"/>
    <w:rsid w:val="0078408E"/>
    <w:rsid w:val="00862E33"/>
    <w:rsid w:val="00885F4C"/>
    <w:rsid w:val="008B0760"/>
    <w:rsid w:val="0091182A"/>
    <w:rsid w:val="00917ECD"/>
    <w:rsid w:val="00924FDC"/>
    <w:rsid w:val="00AE5CF9"/>
    <w:rsid w:val="00B34439"/>
    <w:rsid w:val="00B50A65"/>
    <w:rsid w:val="00B5391C"/>
    <w:rsid w:val="00BC78FE"/>
    <w:rsid w:val="00C1316E"/>
    <w:rsid w:val="00C15EE7"/>
    <w:rsid w:val="00C564BD"/>
    <w:rsid w:val="00C82F20"/>
    <w:rsid w:val="00CB3FCD"/>
    <w:rsid w:val="00D0563B"/>
    <w:rsid w:val="00D614A9"/>
    <w:rsid w:val="00D73717"/>
    <w:rsid w:val="00D87AA7"/>
    <w:rsid w:val="00DA07AB"/>
    <w:rsid w:val="00E4007A"/>
    <w:rsid w:val="00E7456C"/>
    <w:rsid w:val="00E947CC"/>
    <w:rsid w:val="00EC4776"/>
    <w:rsid w:val="00ED3CC3"/>
    <w:rsid w:val="00EE5B1F"/>
    <w:rsid w:val="00EF2044"/>
    <w:rsid w:val="00F4271B"/>
    <w:rsid w:val="00FC3081"/>
    <w:rsid w:val="00FE0A64"/>
    <w:rsid w:val="00FE1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54873"/>
  <w15:chartTrackingRefBased/>
  <w15:docId w15:val="{6AB56F09-AFBF-4A1F-9B25-033518A49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87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moumita LASKAR</dc:creator>
  <cp:keywords/>
  <dc:description/>
  <cp:lastModifiedBy>moumita LASKAR</cp:lastModifiedBy>
  <cp:revision>4</cp:revision>
  <dcterms:created xsi:type="dcterms:W3CDTF">2019-03-18T18:26:00Z</dcterms:created>
  <dcterms:modified xsi:type="dcterms:W3CDTF">2019-09-01T04:03:00Z</dcterms:modified>
</cp:coreProperties>
</file>