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D117" w14:textId="19A94AF4" w:rsidR="00D36C4D" w:rsidRDefault="00C821AD" w:rsidP="00D36C4D">
      <w:bookmarkStart w:id="0" w:name="_GoBack"/>
      <w:bookmarkEnd w:id="0"/>
      <w:r>
        <w:t>Task 1</w:t>
      </w:r>
    </w:p>
    <w:p w14:paraId="7ADA6921" w14:textId="77777777" w:rsidR="008404FB" w:rsidRDefault="00C821AD" w:rsidP="00D36C4D">
      <w:r>
        <w:t>Model Parameters:</w:t>
      </w:r>
    </w:p>
    <w:p w14:paraId="0EAD39E7" w14:textId="03A20D07" w:rsidR="00C821AD" w:rsidRDefault="00D25F7A" w:rsidP="00D36C4D"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467.34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0A15805C" w14:textId="1AD49986" w:rsidR="00756052" w:rsidRDefault="00756052" w:rsidP="00D276ED">
      <w:r>
        <w:t>Predicted Values: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980"/>
        <w:gridCol w:w="1000"/>
        <w:gridCol w:w="980"/>
        <w:gridCol w:w="980"/>
        <w:gridCol w:w="1000"/>
      </w:tblGrid>
      <w:tr w:rsidR="000B1B6F" w:rsidRPr="000B1B6F" w14:paraId="7DA75F94" w14:textId="77777777" w:rsidTr="000B1B6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F8CD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488.30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7E7A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1445.77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FC65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689.46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72A8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632.86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40D8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1077.24</w:t>
            </w:r>
          </w:p>
        </w:tc>
      </w:tr>
      <w:tr w:rsidR="000B1B6F" w:rsidRPr="000B1B6F" w14:paraId="4F3944FD" w14:textId="77777777" w:rsidTr="000B1B6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AB0D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1344.62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D5FB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579.17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EA3B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1495.52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B06D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1411.00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1B04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1521.92</w:t>
            </w:r>
          </w:p>
        </w:tc>
      </w:tr>
      <w:tr w:rsidR="000B1B6F" w:rsidRPr="000B1B6F" w14:paraId="72297721" w14:textId="77777777" w:rsidTr="000B1B6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8443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704.84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DCD3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1400.65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665D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1442.57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E436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1512.84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D113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976.25</w:t>
            </w:r>
          </w:p>
        </w:tc>
      </w:tr>
      <w:tr w:rsidR="000B1B6F" w:rsidRPr="000B1B6F" w14:paraId="73752E15" w14:textId="77777777" w:rsidTr="000B1B6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13CA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788.18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0E51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862.04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C6A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829.18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30D2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1118.04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B89D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1125.72</w:t>
            </w:r>
          </w:p>
        </w:tc>
      </w:tr>
      <w:tr w:rsidR="000B1B6F" w:rsidRPr="000B1B6F" w14:paraId="11BD7ED3" w14:textId="77777777" w:rsidTr="000B1B6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CDAB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1100.41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04A5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1402.82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FA98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931.00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6C17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897.57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8427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1214.35</w:t>
            </w:r>
          </w:p>
        </w:tc>
      </w:tr>
      <w:tr w:rsidR="000B1B6F" w:rsidRPr="000B1B6F" w14:paraId="61DF4DA8" w14:textId="77777777" w:rsidTr="000B1B6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00A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1489.30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09A0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1511.58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2F99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752.47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A658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1122.94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6CC9" w14:textId="77777777" w:rsidR="000B1B6F" w:rsidRPr="000B1B6F" w:rsidRDefault="000B1B6F" w:rsidP="000B1B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B6F">
              <w:rPr>
                <w:rFonts w:ascii="Calibri" w:eastAsia="Times New Roman" w:hAnsi="Calibri" w:cs="Calibri"/>
                <w:color w:val="000000"/>
              </w:rPr>
              <w:t>1298.82</w:t>
            </w:r>
          </w:p>
        </w:tc>
      </w:tr>
    </w:tbl>
    <w:p w14:paraId="69126000" w14:textId="285A4141" w:rsidR="001C0E16" w:rsidRDefault="001C0E16" w:rsidP="001C0E16"/>
    <w:p w14:paraId="29862E29" w14:textId="3669C041" w:rsidR="00DC7E17" w:rsidRDefault="00DC7E17" w:rsidP="001C0E16">
      <w:r>
        <w:t>Plot:</w:t>
      </w:r>
    </w:p>
    <w:p w14:paraId="49502329" w14:textId="12015A9B" w:rsidR="000B1B6F" w:rsidRDefault="00DC7E17" w:rsidP="001C0E16">
      <w:r>
        <w:rPr>
          <w:noProof/>
        </w:rPr>
        <w:drawing>
          <wp:inline distT="0" distB="0" distL="0" distR="0" wp14:anchorId="007AD3E2" wp14:editId="0F2ACEB8">
            <wp:extent cx="5848985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A062" w14:textId="5163459E" w:rsidR="00DC7E17" w:rsidRDefault="00DC7E17" w:rsidP="001C0E16">
      <w:r>
        <w:t xml:space="preserve">Mean-squared Error: </w:t>
      </w:r>
      <w:r w:rsidR="00B76547">
        <w:t>83358.73</w:t>
      </w:r>
    </w:p>
    <w:p w14:paraId="6872A905" w14:textId="3C2B9D0A" w:rsidR="00B76547" w:rsidRDefault="00B76547" w:rsidP="001C0E16">
      <w:pPr>
        <w:rPr>
          <w:rFonts w:eastAsiaTheme="minorEastAsia"/>
        </w:rPr>
      </w:pPr>
      <w:r>
        <w:t xml:space="preserve">Y-value: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=806.14</m:t>
        </m:r>
      </m:oMath>
    </w:p>
    <w:p w14:paraId="70345E6C" w14:textId="2417549D" w:rsidR="00F6762C" w:rsidRDefault="00F6762C">
      <w:r>
        <w:br w:type="page"/>
      </w:r>
    </w:p>
    <w:p w14:paraId="17C3C504" w14:textId="4C1E0529" w:rsidR="00F6762C" w:rsidRDefault="00F6762C" w:rsidP="00F6762C">
      <w:r>
        <w:lastRenderedPageBreak/>
        <w:t>Task 2</w:t>
      </w:r>
    </w:p>
    <w:p w14:paraId="4C69F48F" w14:textId="77777777" w:rsidR="00F6762C" w:rsidRDefault="00F6762C" w:rsidP="00F6762C">
      <w:r>
        <w:t>Model Parameters:</w:t>
      </w:r>
    </w:p>
    <w:p w14:paraId="17D7DE14" w14:textId="2B2A5F27" w:rsidR="00F6762C" w:rsidRDefault="00F6762C" w:rsidP="00F6762C"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290.64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</m:t>
                    </m:r>
                  </m:e>
                </m:mr>
              </m:m>
            </m:e>
          </m:d>
        </m:oMath>
      </m:oMathPara>
    </w:p>
    <w:p w14:paraId="4F6F6DB8" w14:textId="77777777" w:rsidR="00F6762C" w:rsidRDefault="00F6762C" w:rsidP="00F6762C">
      <w:r>
        <w:t>Predicted Values: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1000"/>
        <w:gridCol w:w="1020"/>
        <w:gridCol w:w="1000"/>
        <w:gridCol w:w="1000"/>
        <w:gridCol w:w="1020"/>
      </w:tblGrid>
      <w:tr w:rsidR="002B5314" w:rsidRPr="002B5314" w14:paraId="32F45C1E" w14:textId="77777777" w:rsidTr="002B5314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E7EF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1472.86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B7E8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1329.55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1154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1491.54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9963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606.01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2495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291.46</w:t>
            </w:r>
          </w:p>
        </w:tc>
      </w:tr>
      <w:tr w:rsidR="002B5314" w:rsidRPr="002B5314" w14:paraId="4C68EF5F" w14:textId="77777777" w:rsidTr="002B5314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CBA1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1139.75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CC70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964.43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9C36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378.62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8DF3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658.72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5DF2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1102.72</w:t>
            </w:r>
          </w:p>
        </w:tc>
      </w:tr>
      <w:tr w:rsidR="002B5314" w:rsidRPr="002B5314" w14:paraId="6D8AD912" w14:textId="77777777" w:rsidTr="002B5314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DD0F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506.75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8894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645.54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609E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459.51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8D9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1209.94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E270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506.46</w:t>
            </w:r>
          </w:p>
        </w:tc>
      </w:tr>
      <w:tr w:rsidR="002B5314" w:rsidRPr="002B5314" w14:paraId="10A3F015" w14:textId="77777777" w:rsidTr="002B5314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8772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854.95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64A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778.90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9F5C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459.98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9265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713.91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FDD6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1561.16</w:t>
            </w:r>
          </w:p>
        </w:tc>
      </w:tr>
      <w:tr w:rsidR="002B5314" w:rsidRPr="002B5314" w14:paraId="76FABD85" w14:textId="77777777" w:rsidTr="002B5314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1A56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1472.57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44BC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587.53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C4EE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1226.41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8FD6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834.41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F97B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646.08</w:t>
            </w:r>
          </w:p>
        </w:tc>
      </w:tr>
      <w:tr w:rsidR="002B5314" w:rsidRPr="002B5314" w14:paraId="502C1912" w14:textId="77777777" w:rsidTr="002B5314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8F5B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796.55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493C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1075.83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5EF6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291.53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C6E2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718.84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7278" w14:textId="77777777" w:rsidR="002B5314" w:rsidRPr="002B5314" w:rsidRDefault="002B5314" w:rsidP="002B53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314">
              <w:rPr>
                <w:rFonts w:ascii="Calibri" w:eastAsia="Times New Roman" w:hAnsi="Calibri" w:cs="Calibri"/>
                <w:color w:val="000000"/>
              </w:rPr>
              <w:t>687.61</w:t>
            </w:r>
          </w:p>
        </w:tc>
      </w:tr>
    </w:tbl>
    <w:p w14:paraId="2DAB0465" w14:textId="77777777" w:rsidR="002B5314" w:rsidRDefault="002B5314" w:rsidP="00F6762C"/>
    <w:p w14:paraId="585B2D43" w14:textId="77893797" w:rsidR="00F6762C" w:rsidRDefault="00F6762C" w:rsidP="00F6762C">
      <w:r>
        <w:t>Plot</w:t>
      </w:r>
      <w:r w:rsidR="003722F2">
        <w:rPr>
          <w:noProof/>
        </w:rPr>
        <w:drawing>
          <wp:inline distT="0" distB="0" distL="0" distR="0" wp14:anchorId="06B63B8C" wp14:editId="39C150E6">
            <wp:extent cx="5848985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4D4A" w14:textId="322504D0" w:rsidR="00F6762C" w:rsidRDefault="00F6762C" w:rsidP="00F6762C">
      <w:r>
        <w:t xml:space="preserve">Mean-squared Error: </w:t>
      </w:r>
      <w:r w:rsidR="003722F2">
        <w:t>24691</w:t>
      </w:r>
      <w:r>
        <w:t>.</w:t>
      </w:r>
      <w:r w:rsidR="003722F2">
        <w:t>88</w:t>
      </w:r>
    </w:p>
    <w:p w14:paraId="1D75E395" w14:textId="3AE50B9C" w:rsidR="00F6762C" w:rsidRPr="001C0E16" w:rsidRDefault="00F6762C" w:rsidP="00F6762C">
      <w:r>
        <w:t xml:space="preserve">Y-value: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76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=445.08</m:t>
        </m:r>
      </m:oMath>
    </w:p>
    <w:p w14:paraId="2E15DCC9" w14:textId="7FFB256D" w:rsidR="00485D17" w:rsidRDefault="00485D17">
      <w:r>
        <w:br w:type="page"/>
      </w:r>
    </w:p>
    <w:p w14:paraId="60D7CAEB" w14:textId="78F02358" w:rsidR="00F6762C" w:rsidRDefault="00485D17" w:rsidP="001C0E16">
      <w:r>
        <w:lastRenderedPageBreak/>
        <w:t>Task 3</w:t>
      </w:r>
    </w:p>
    <w:p w14:paraId="2F88EB38" w14:textId="20BE8641" w:rsidR="005135F0" w:rsidRDefault="005135F0" w:rsidP="001C0E16">
      <w:r>
        <w:t xml:space="preserve">Accuracy: </w:t>
      </w:r>
      <w:r w:rsidR="000F68C2">
        <w:t>100%</w:t>
      </w:r>
    </w:p>
    <w:p w14:paraId="4831363E" w14:textId="672AB249" w:rsidR="000F68C2" w:rsidRDefault="000F68C2" w:rsidP="001C0E16">
      <w:r>
        <w:t>Predicted Values:</w:t>
      </w:r>
    </w:p>
    <w:p w14:paraId="6C0690E7" w14:textId="6F5192C3" w:rsidR="000F68C2" w:rsidRPr="000F68C2" w:rsidRDefault="000F68C2" w:rsidP="001C0E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[1 1 0 1 0 1 0 0 1 0 0 1 0 1 1 1 0 1 0 0]</m:t>
          </m:r>
        </m:oMath>
      </m:oMathPara>
    </w:p>
    <w:p w14:paraId="27783076" w14:textId="3FE34DAF" w:rsidR="000F68C2" w:rsidRDefault="000F68C2" w:rsidP="001C0E16"/>
    <w:p w14:paraId="0E280526" w14:textId="79A15A96" w:rsidR="00F7620C" w:rsidRDefault="00F7620C" w:rsidP="001C0E16">
      <w:r>
        <w:t>Task 4:</w:t>
      </w:r>
    </w:p>
    <w:p w14:paraId="3E1D2A86" w14:textId="3C8147DC" w:rsidR="00F7620C" w:rsidRDefault="00F7620C" w:rsidP="001C0E16">
      <w:r>
        <w:t>Accuracy: 36.67%</w:t>
      </w:r>
    </w:p>
    <w:p w14:paraId="46AE932C" w14:textId="6B9645FE" w:rsidR="00F7620C" w:rsidRDefault="00F7620C" w:rsidP="001C0E16">
      <w:r>
        <w:t>Predicted Values:</w:t>
      </w:r>
    </w:p>
    <w:p w14:paraId="7F081BDA" w14:textId="77EE1719" w:rsidR="00F7620C" w:rsidRPr="00F7620C" w:rsidRDefault="00F7620C" w:rsidP="00F7620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[1 1 1 1 1 1 1 1 1 1 1 1 1 1 1 1 1 1 1 1 1 1 1 1 1 1 1 1 1.1]</m:t>
          </m:r>
        </m:oMath>
      </m:oMathPara>
    </w:p>
    <w:sectPr w:rsidR="00F7620C" w:rsidRPr="00F7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4D"/>
    <w:rsid w:val="000B1B6F"/>
    <w:rsid w:val="000F68C2"/>
    <w:rsid w:val="0018518A"/>
    <w:rsid w:val="001C0E16"/>
    <w:rsid w:val="002B5314"/>
    <w:rsid w:val="003722F2"/>
    <w:rsid w:val="00404F92"/>
    <w:rsid w:val="00485D17"/>
    <w:rsid w:val="005135F0"/>
    <w:rsid w:val="005C04DC"/>
    <w:rsid w:val="0070239B"/>
    <w:rsid w:val="00756052"/>
    <w:rsid w:val="008404FB"/>
    <w:rsid w:val="009537ED"/>
    <w:rsid w:val="009D686E"/>
    <w:rsid w:val="00B76547"/>
    <w:rsid w:val="00B83A0C"/>
    <w:rsid w:val="00C821AD"/>
    <w:rsid w:val="00D05338"/>
    <w:rsid w:val="00D25F7A"/>
    <w:rsid w:val="00D276ED"/>
    <w:rsid w:val="00D36C4D"/>
    <w:rsid w:val="00DC7E17"/>
    <w:rsid w:val="00DE4DAC"/>
    <w:rsid w:val="00F6762C"/>
    <w:rsid w:val="00F7620C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E25"/>
  <w15:chartTrackingRefBased/>
  <w15:docId w15:val="{DC755D9D-0F7C-443D-BCB8-AD70FB74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C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27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1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moumita LASKAR</cp:lastModifiedBy>
  <cp:revision>25</cp:revision>
  <dcterms:created xsi:type="dcterms:W3CDTF">2019-04-08T00:26:00Z</dcterms:created>
  <dcterms:modified xsi:type="dcterms:W3CDTF">2019-09-01T04:13:00Z</dcterms:modified>
</cp:coreProperties>
</file>