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1F" w:rsidRPr="0014571F" w:rsidRDefault="0014571F" w:rsidP="0014571F">
      <w:pPr>
        <w:pStyle w:val="Corps"/>
        <w:jc w:val="right"/>
        <w:rPr>
          <w:b/>
          <w:bCs/>
          <w:lang w:val="fr-FR"/>
        </w:rPr>
      </w:pPr>
      <w:r w:rsidRPr="0014571F">
        <w:rPr>
          <w:b/>
          <w:bCs/>
          <w:lang w:val="fr-FR"/>
        </w:rPr>
        <w:t>FPSMAURITANIE</w:t>
      </w:r>
    </w:p>
    <w:p w:rsidR="001029ED" w:rsidRPr="00FC31F4" w:rsidRDefault="001029ED" w:rsidP="001029ED">
      <w:pPr>
        <w:pStyle w:val="Corps"/>
        <w:rPr>
          <w:lang w:val="fr-FR"/>
        </w:rPr>
      </w:pPr>
    </w:p>
    <w:p w:rsidR="001029ED" w:rsidRDefault="001029ED" w:rsidP="00DF0E90">
      <w:pPr>
        <w:pStyle w:val="Corps"/>
        <w:jc w:val="right"/>
        <w:rPr>
          <w:lang w:val="fr-FR"/>
        </w:rPr>
      </w:pPr>
      <w:r>
        <w:rPr>
          <w:lang w:val="fr-FR"/>
        </w:rPr>
        <w:t>NIF</w:t>
      </w:r>
      <w:r>
        <w:rPr>
          <w:b/>
          <w:bCs/>
          <w:lang w:val="fr-FR"/>
        </w:rPr>
        <w:t>: 00862367</w:t>
      </w:r>
      <w:r>
        <w:rPr>
          <w:lang w:val="fr-FR"/>
        </w:rPr>
        <w:t> </w:t>
      </w:r>
    </w:p>
    <w:p w:rsidR="001029ED" w:rsidRDefault="001029ED" w:rsidP="00FC31F4">
      <w:pPr>
        <w:pStyle w:val="Corps"/>
        <w:rPr>
          <w:b/>
          <w:bCs/>
          <w:lang w:val="fr-FR"/>
        </w:rPr>
      </w:pPr>
      <w:r>
        <w:rPr>
          <w:b/>
          <w:bCs/>
          <w:lang w:val="fr-FR"/>
        </w:rPr>
        <w:t xml:space="preserve">Nom : </w:t>
      </w:r>
      <w:r>
        <w:rPr>
          <w:b/>
          <w:bCs/>
          <w:lang w:val="fr-FR"/>
        </w:rPr>
        <w:br/>
        <w:t xml:space="preserve">Adresse : </w:t>
      </w:r>
      <w:r>
        <w:rPr>
          <w:b/>
          <w:bCs/>
          <w:lang w:val="fr-FR"/>
        </w:rPr>
        <w:br/>
        <w:t xml:space="preserve">Numéro : </w:t>
      </w:r>
      <w:r>
        <w:rPr>
          <w:b/>
          <w:bCs/>
          <w:lang w:val="fr-FR"/>
        </w:rPr>
        <w:br/>
      </w:r>
    </w:p>
    <w:p w:rsidR="001029ED" w:rsidRDefault="001029ED" w:rsidP="001029ED">
      <w:pPr>
        <w:pStyle w:val="Corps"/>
        <w:rPr>
          <w:b/>
          <w:bCs/>
          <w:lang w:val="fr-FR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7"/>
        <w:gridCol w:w="2407"/>
      </w:tblGrid>
      <w:tr w:rsidR="001029ED" w:rsidTr="001029ED">
        <w:trPr>
          <w:trHeight w:val="437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29ED" w:rsidRDefault="001029ED">
            <w:pPr>
              <w:pStyle w:val="Styledetableau1"/>
              <w:jc w:val="center"/>
            </w:pPr>
            <w:proofErr w:type="spellStart"/>
            <w:r>
              <w:rPr>
                <w:sz w:val="22"/>
                <w:szCs w:val="22"/>
              </w:rPr>
              <w:t>Produits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29ED" w:rsidRDefault="001029ED">
            <w:pPr>
              <w:pStyle w:val="Styledetableau1"/>
              <w:jc w:val="center"/>
            </w:pPr>
            <w:proofErr w:type="spellStart"/>
            <w:r>
              <w:rPr>
                <w:sz w:val="22"/>
                <w:szCs w:val="22"/>
              </w:rPr>
              <w:t>Quantité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29ED" w:rsidRDefault="001029ED">
            <w:pPr>
              <w:pStyle w:val="Styledetableau1"/>
              <w:jc w:val="center"/>
            </w:pPr>
            <w:r>
              <w:rPr>
                <w:sz w:val="22"/>
                <w:szCs w:val="22"/>
              </w:rPr>
              <w:t xml:space="preserve">Prix </w:t>
            </w:r>
            <w:proofErr w:type="spellStart"/>
            <w:r>
              <w:rPr>
                <w:sz w:val="22"/>
                <w:szCs w:val="22"/>
              </w:rPr>
              <w:t>unitaire</w:t>
            </w:r>
            <w:proofErr w:type="spellEnd"/>
            <w:r>
              <w:rPr>
                <w:sz w:val="22"/>
                <w:szCs w:val="22"/>
              </w:rPr>
              <w:t xml:space="preserve"> TTC</w:t>
            </w:r>
            <w:r w:rsidR="00DF0E90">
              <w:rPr>
                <w:sz w:val="22"/>
                <w:szCs w:val="22"/>
              </w:rPr>
              <w:t xml:space="preserve"> (MRU)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0E90" w:rsidRDefault="001029ED">
            <w:pPr>
              <w:pStyle w:val="Styledetableau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TTC</w:t>
            </w:r>
          </w:p>
          <w:p w:rsidR="001029ED" w:rsidRDefault="00DF0E90">
            <w:pPr>
              <w:pStyle w:val="Styledetableau1"/>
              <w:jc w:val="center"/>
            </w:pPr>
            <w:r>
              <w:rPr>
                <w:sz w:val="22"/>
                <w:szCs w:val="22"/>
              </w:rPr>
              <w:t xml:space="preserve"> (MRU)</w:t>
            </w:r>
          </w:p>
        </w:tc>
      </w:tr>
      <w:tr w:rsidR="001029ED" w:rsidTr="001029ED">
        <w:trPr>
          <w:trHeight w:val="756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29ED" w:rsidRPr="00492C6F" w:rsidRDefault="00492C6F">
            <w:pPr>
              <w:pStyle w:val="Styledetableau1"/>
              <w:jc w:val="center"/>
              <w:rPr>
                <w:lang w:val="fr-FR"/>
              </w:rPr>
            </w:pPr>
            <w:r w:rsidRPr="00FC31F4">
              <w:rPr>
                <w:color w:val="000000" w:themeColor="text1"/>
                <w:lang w:val="fr-FR"/>
              </w:rPr>
              <w:t>Confection d’</w:t>
            </w:r>
            <w:r>
              <w:rPr>
                <w:color w:val="000000" w:themeColor="text1"/>
                <w:lang w:val="fr-FR"/>
              </w:rPr>
              <w:t>une cuve de 20</w:t>
            </w:r>
            <w:r w:rsidRPr="00FC31F4">
              <w:rPr>
                <w:color w:val="000000" w:themeColor="text1"/>
                <w:lang w:val="fr-FR"/>
              </w:rPr>
              <w:t>000l</w:t>
            </w:r>
            <w:r>
              <w:rPr>
                <w:color w:val="000000" w:themeColor="text1"/>
                <w:lang w:val="fr-FR"/>
              </w:rPr>
              <w:t xml:space="preserve">itre –Epais </w:t>
            </w:r>
            <w:proofErr w:type="spellStart"/>
            <w:r>
              <w:rPr>
                <w:color w:val="000000" w:themeColor="text1"/>
                <w:lang w:val="fr-FR"/>
              </w:rPr>
              <w:t>tole</w:t>
            </w:r>
            <w:proofErr w:type="spellEnd"/>
            <w:r>
              <w:rPr>
                <w:color w:val="000000" w:themeColor="text1"/>
                <w:lang w:val="fr-FR"/>
              </w:rPr>
              <w:t xml:space="preserve"> 5mm – Diam : 2500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29ED" w:rsidRPr="00FC31F4" w:rsidRDefault="00492C6F">
            <w:pPr>
              <w:jc w:val="center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29ED" w:rsidRDefault="00FC31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210000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29ED" w:rsidRDefault="00FC31F4">
            <w:r>
              <w:t>210000</w:t>
            </w:r>
          </w:p>
        </w:tc>
      </w:tr>
      <w:tr w:rsidR="0085274B" w:rsidTr="001029ED">
        <w:trPr>
          <w:trHeight w:val="756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74B" w:rsidRPr="00DF0E90" w:rsidRDefault="00DF0E90">
            <w:pPr>
              <w:pStyle w:val="Styledetableau1"/>
              <w:jc w:val="center"/>
            </w:pPr>
            <w:r w:rsidRPr="00DF0E90">
              <w:t>TOTAL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74B" w:rsidRDefault="0085274B">
            <w:pPr>
              <w:jc w:val="center"/>
            </w:pPr>
            <w:r>
              <w:t>-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74B" w:rsidRDefault="0085274B"/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74B" w:rsidRDefault="00492C6F">
            <w:r>
              <w:t>210000</w:t>
            </w:r>
          </w:p>
        </w:tc>
      </w:tr>
    </w:tbl>
    <w:p w:rsidR="00DF0E90" w:rsidRDefault="001029ED" w:rsidP="0085274B">
      <w:pPr>
        <w:pStyle w:val="Corps"/>
        <w:rPr>
          <w:b/>
          <w:bCs/>
          <w:lang w:val="fr-FR"/>
        </w:rPr>
      </w:pPr>
      <w:r>
        <w:rPr>
          <w:b/>
          <w:bCs/>
          <w:lang w:val="fr-FR"/>
        </w:rPr>
        <w:t xml:space="preserve">Date : </w:t>
      </w:r>
      <w:r w:rsidR="00492C6F">
        <w:rPr>
          <w:b/>
          <w:bCs/>
          <w:lang w:val="fr-FR"/>
        </w:rPr>
        <w:t>02/08</w:t>
      </w:r>
      <w:r w:rsidR="0014571F">
        <w:rPr>
          <w:b/>
          <w:bCs/>
          <w:lang w:val="fr-FR"/>
        </w:rPr>
        <w:t>/2023</w:t>
      </w:r>
      <w:r>
        <w:rPr>
          <w:b/>
          <w:bCs/>
          <w:lang w:val="fr-FR"/>
        </w:rPr>
        <w:br/>
      </w:r>
      <w:r>
        <w:rPr>
          <w:b/>
          <w:bCs/>
          <w:lang w:val="fr-FR"/>
        </w:rPr>
        <w:br/>
        <w:t>Validité du devis : 1 mois</w:t>
      </w:r>
    </w:p>
    <w:p w:rsidR="00DF0E90" w:rsidRDefault="001029ED" w:rsidP="0085274B">
      <w:pPr>
        <w:pStyle w:val="Corps"/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</w:p>
    <w:p w:rsidR="001029ED" w:rsidRDefault="001029ED" w:rsidP="00DF0E90">
      <w:pPr>
        <w:pStyle w:val="Corps"/>
        <w:rPr>
          <w:lang w:val="fr-FR"/>
        </w:rPr>
      </w:pPr>
      <w:r>
        <w:rPr>
          <w:lang w:val="fr-FR"/>
        </w:rPr>
        <w:t>Nous restons à votre disposition pour toute demand</w:t>
      </w:r>
      <w:r w:rsidR="00DF0E90">
        <w:rPr>
          <w:lang w:val="fr-FR"/>
        </w:rPr>
        <w:t>e d’information complémentaire.</w:t>
      </w:r>
    </w:p>
    <w:p w:rsidR="00DF0E90" w:rsidRDefault="00DF0E90" w:rsidP="00DF0E90">
      <w:pPr>
        <w:pStyle w:val="Corps"/>
        <w:rPr>
          <w:lang w:val="fr-FR"/>
        </w:rPr>
      </w:pPr>
    </w:p>
    <w:p w:rsidR="00B46169" w:rsidRPr="00DF0E90" w:rsidRDefault="001029ED" w:rsidP="00DF0E90">
      <w:pPr>
        <w:pStyle w:val="Corps"/>
        <w:jc w:val="right"/>
        <w:rPr>
          <w:rFonts w:ascii="Arial" w:hAnsi="Arial" w:cs="Arial"/>
          <w:color w:val="202124"/>
          <w:shd w:val="clear" w:color="auto" w:fill="F8F9FA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202124"/>
          <w:shd w:val="clear" w:color="auto" w:fill="F8F9FA"/>
        </w:rPr>
        <w:t>Directeur</w:t>
      </w:r>
      <w:proofErr w:type="spellEnd"/>
      <w:r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8F9FA"/>
        </w:rPr>
        <w:t>général</w:t>
      </w:r>
      <w:proofErr w:type="spellEnd"/>
    </w:p>
    <w:sectPr w:rsidR="00B46169" w:rsidRPr="00DF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ED"/>
    <w:rsid w:val="001029ED"/>
    <w:rsid w:val="0014571F"/>
    <w:rsid w:val="00440939"/>
    <w:rsid w:val="00492C6F"/>
    <w:rsid w:val="007F686D"/>
    <w:rsid w:val="0085274B"/>
    <w:rsid w:val="00B46169"/>
    <w:rsid w:val="00DC6501"/>
    <w:rsid w:val="00DF0E90"/>
    <w:rsid w:val="00FC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7354C-7FB1-4BBF-A3D0-4D8FA9D6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9E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1029ED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Styledetableau1">
    <w:name w:val="Style de tableau 1"/>
    <w:rsid w:val="001029ED"/>
    <w:pP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</w:rPr>
  </w:style>
  <w:style w:type="table" w:customStyle="1" w:styleId="TableNormal">
    <w:name w:val="Table Normal"/>
    <w:rsid w:val="001029ED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062B4-359F-4783-BD3A-5F2F32C9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2023-07-21T16:33:00Z</dcterms:created>
  <dcterms:modified xsi:type="dcterms:W3CDTF">2023-08-03T14:56:00Z</dcterms:modified>
</cp:coreProperties>
</file>