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2B" w:rsidRPr="00200F83" w:rsidRDefault="002168ED" w:rsidP="002168ED">
      <w:pPr>
        <w:jc w:val="center"/>
        <w:rPr>
          <w:sz w:val="28"/>
          <w:u w:val="single"/>
        </w:rPr>
      </w:pPr>
      <w:r w:rsidRPr="00200F83">
        <w:rPr>
          <w:b/>
          <w:sz w:val="28"/>
        </w:rPr>
        <w:t>INSTRUCTIONS ON RUNNING THE CURRENCY EXCHANGE APPLICATION</w:t>
      </w:r>
      <w:r w:rsidR="00200F83">
        <w:rPr>
          <w:b/>
          <w:sz w:val="28"/>
        </w:rPr>
        <w:br/>
      </w:r>
    </w:p>
    <w:p w:rsidR="002168ED" w:rsidRDefault="002168ED">
      <w:pPr>
        <w:rPr>
          <w:b/>
        </w:rPr>
      </w:pPr>
      <w:r>
        <w:rPr>
          <w:b/>
        </w:rPr>
        <w:t>Introduction</w:t>
      </w:r>
    </w:p>
    <w:p w:rsidR="002168ED" w:rsidRDefault="002168ED" w:rsidP="002168ED">
      <w:pPr>
        <w:pStyle w:val="ListParagraph"/>
        <w:numPr>
          <w:ilvl w:val="0"/>
          <w:numId w:val="1"/>
        </w:numPr>
        <w:ind w:left="0" w:firstLine="0"/>
        <w:jc w:val="both"/>
      </w:pPr>
      <w:r>
        <w:t xml:space="preserve">For this programming assignment, I have developed a fully standalone web-based currency exchange application using Spring Boot. </w:t>
      </w:r>
    </w:p>
    <w:p w:rsidR="008D21B3" w:rsidRDefault="008D21B3" w:rsidP="008D21B3">
      <w:pPr>
        <w:pStyle w:val="ListParagraph"/>
        <w:ind w:left="0"/>
        <w:jc w:val="both"/>
      </w:pPr>
    </w:p>
    <w:p w:rsidR="002168ED" w:rsidRDefault="002168ED" w:rsidP="002168ED">
      <w:pPr>
        <w:pStyle w:val="ListParagraph"/>
        <w:numPr>
          <w:ilvl w:val="0"/>
          <w:numId w:val="1"/>
        </w:numPr>
        <w:ind w:left="0" w:firstLine="0"/>
        <w:jc w:val="both"/>
      </w:pPr>
      <w:r>
        <w:t>Once the application is run, interactions with respective APIs would be done via HTTP.GET methods.</w:t>
      </w:r>
      <w:r w:rsidRPr="002168ED">
        <w:t xml:space="preserve"> </w:t>
      </w:r>
      <w:r w:rsidR="00200F83">
        <w:t xml:space="preserve">Access to the APIs would be done via URL “http://localhost:8080”. </w:t>
      </w:r>
      <w:r>
        <w:t>The results would be presented as JSON messages, as elaborated in the subsequent sections.</w:t>
      </w:r>
    </w:p>
    <w:p w:rsidR="002168ED" w:rsidRDefault="002168ED" w:rsidP="002168ED">
      <w:pPr>
        <w:pStyle w:val="ListParagraph"/>
        <w:ind w:left="0"/>
        <w:jc w:val="both"/>
      </w:pPr>
    </w:p>
    <w:p w:rsidR="002168ED" w:rsidRPr="002168ED" w:rsidRDefault="002168ED" w:rsidP="002168ED">
      <w:pPr>
        <w:rPr>
          <w:b/>
        </w:rPr>
      </w:pPr>
      <w:r>
        <w:rPr>
          <w:b/>
        </w:rPr>
        <w:t>Overview</w:t>
      </w:r>
    </w:p>
    <w:p w:rsidR="002168ED" w:rsidRDefault="002168ED" w:rsidP="002168ED">
      <w:pPr>
        <w:pStyle w:val="ListParagraph"/>
        <w:numPr>
          <w:ilvl w:val="0"/>
          <w:numId w:val="1"/>
        </w:numPr>
        <w:ind w:left="0" w:firstLine="0"/>
        <w:jc w:val="both"/>
      </w:pPr>
      <w:r>
        <w:t xml:space="preserve">Three APIs have been exposed in this application, namely – </w:t>
      </w:r>
    </w:p>
    <w:p w:rsidR="008D21B3" w:rsidRDefault="008D21B3" w:rsidP="008D21B3">
      <w:pPr>
        <w:pStyle w:val="ListParagraph"/>
        <w:ind w:left="0"/>
        <w:jc w:val="both"/>
      </w:pPr>
    </w:p>
    <w:p w:rsidR="002168ED" w:rsidRDefault="002168ED" w:rsidP="002168ED">
      <w:pPr>
        <w:pStyle w:val="ListParagraph"/>
        <w:numPr>
          <w:ilvl w:val="1"/>
          <w:numId w:val="1"/>
        </w:numPr>
        <w:jc w:val="both"/>
      </w:pPr>
      <w:r>
        <w:t>Given a date, get the exchange rate of all the currencies (wrt USD);</w:t>
      </w:r>
    </w:p>
    <w:p w:rsidR="008D21B3" w:rsidRDefault="008D21B3" w:rsidP="008D21B3">
      <w:pPr>
        <w:pStyle w:val="ListParagraph"/>
        <w:ind w:left="1440"/>
        <w:jc w:val="both"/>
      </w:pPr>
    </w:p>
    <w:p w:rsidR="008D21B3" w:rsidRDefault="002168ED" w:rsidP="008D21B3">
      <w:pPr>
        <w:pStyle w:val="ListParagraph"/>
        <w:numPr>
          <w:ilvl w:val="1"/>
          <w:numId w:val="1"/>
        </w:numPr>
        <w:jc w:val="both"/>
      </w:pPr>
      <w:r>
        <w:t xml:space="preserve">Given a date and 2 currencies, find the exchange rate between them; and </w:t>
      </w:r>
    </w:p>
    <w:p w:rsidR="008D21B3" w:rsidRDefault="008D21B3" w:rsidP="008D21B3">
      <w:pPr>
        <w:pStyle w:val="ListParagraph"/>
        <w:ind w:left="1440"/>
        <w:jc w:val="both"/>
      </w:pPr>
    </w:p>
    <w:p w:rsidR="00200F83" w:rsidRDefault="002168ED" w:rsidP="00200F83">
      <w:pPr>
        <w:pStyle w:val="ListParagraph"/>
        <w:numPr>
          <w:ilvl w:val="1"/>
          <w:numId w:val="1"/>
        </w:numPr>
        <w:jc w:val="both"/>
      </w:pPr>
      <w:r>
        <w:t>Given a date range and a given currency, find the exchange rate of that currency (wrt USD) for the entire date range.</w:t>
      </w:r>
    </w:p>
    <w:p w:rsidR="008D21B3" w:rsidRDefault="008D21B3" w:rsidP="008D21B3">
      <w:pPr>
        <w:pStyle w:val="ListParagraph"/>
        <w:ind w:left="0"/>
        <w:jc w:val="both"/>
      </w:pPr>
    </w:p>
    <w:p w:rsidR="005A42F5" w:rsidRDefault="005A42F5" w:rsidP="00200F83">
      <w:pPr>
        <w:pStyle w:val="ListParagraph"/>
        <w:numPr>
          <w:ilvl w:val="0"/>
          <w:numId w:val="1"/>
        </w:numPr>
        <w:ind w:left="0" w:firstLine="0"/>
        <w:jc w:val="both"/>
      </w:pPr>
      <w:r>
        <w:t>Subsequent sections would elaborate on how these APIs would be executed, and expected results presented.</w:t>
      </w:r>
      <w:r w:rsidR="00200F83">
        <w:t xml:space="preserve"> For illustrative purposes, we would use the Postman Chrome app to present the results.  </w:t>
      </w:r>
    </w:p>
    <w:p w:rsidR="00200F83" w:rsidRDefault="00200F83" w:rsidP="00200F83">
      <w:pPr>
        <w:pStyle w:val="ListParagraph"/>
        <w:ind w:left="0"/>
        <w:jc w:val="both"/>
      </w:pPr>
    </w:p>
    <w:p w:rsidR="003A7F19" w:rsidRDefault="003A7F19">
      <w:pPr>
        <w:rPr>
          <w:b/>
        </w:rPr>
      </w:pPr>
      <w:r>
        <w:rPr>
          <w:b/>
        </w:rPr>
        <w:br w:type="page"/>
      </w:r>
    </w:p>
    <w:p w:rsidR="005A42F5" w:rsidRPr="005A42F5" w:rsidRDefault="00E464C8" w:rsidP="005A42F5">
      <w:pPr>
        <w:jc w:val="both"/>
        <w:rPr>
          <w:b/>
        </w:rPr>
      </w:pPr>
      <w:r>
        <w:rPr>
          <w:b/>
        </w:rPr>
        <w:lastRenderedPageBreak/>
        <w:t xml:space="preserve">Using </w:t>
      </w:r>
      <w:r w:rsidR="005A42F5">
        <w:rPr>
          <w:b/>
        </w:rPr>
        <w:t xml:space="preserve">API 1 – </w:t>
      </w:r>
      <w:r>
        <w:rPr>
          <w:b/>
        </w:rPr>
        <w:t>Finding the e</w:t>
      </w:r>
      <w:r w:rsidR="005A42F5">
        <w:rPr>
          <w:b/>
        </w:rPr>
        <w:t>xchange rates of all currencies (wrt USD) for a given date</w:t>
      </w:r>
    </w:p>
    <w:p w:rsidR="005A42F5" w:rsidRDefault="00200F83" w:rsidP="005A42F5">
      <w:pPr>
        <w:pStyle w:val="ListParagraph"/>
        <w:numPr>
          <w:ilvl w:val="0"/>
          <w:numId w:val="1"/>
        </w:numPr>
        <w:ind w:left="0" w:firstLine="0"/>
        <w:jc w:val="both"/>
      </w:pPr>
      <w:r>
        <w:t xml:space="preserve">To find the exchange rates of all currencies (wrt USD) for a given date, </w:t>
      </w:r>
      <w:r w:rsidR="00623842">
        <w:t xml:space="preserve">enter the URL into the browser in the format </w:t>
      </w:r>
      <w:r w:rsidR="00623842">
        <w:rPr>
          <w:b/>
        </w:rPr>
        <w:t>localhost</w:t>
      </w:r>
      <w:proofErr w:type="gramStart"/>
      <w:r w:rsidR="00623842">
        <w:rPr>
          <w:b/>
        </w:rPr>
        <w:t>:8080</w:t>
      </w:r>
      <w:proofErr w:type="gramEnd"/>
      <w:r w:rsidR="00623842">
        <w:rPr>
          <w:b/>
        </w:rPr>
        <w:t>/</w:t>
      </w:r>
      <w:proofErr w:type="spellStart"/>
      <w:r w:rsidR="00623842">
        <w:rPr>
          <w:b/>
        </w:rPr>
        <w:t>ByDate</w:t>
      </w:r>
      <w:proofErr w:type="spellEnd"/>
      <w:r w:rsidR="00623842">
        <w:rPr>
          <w:b/>
        </w:rPr>
        <w:t>/{date}</w:t>
      </w:r>
      <w:r w:rsidR="00623842">
        <w:t xml:space="preserve"> where {date} is of the format “yyyy-MM-dd”.  This is illustrated in the screenshot below, using “2017-01-01” as the specified date – </w:t>
      </w:r>
    </w:p>
    <w:p w:rsidR="00623842" w:rsidRDefault="00623842" w:rsidP="00623842">
      <w:pPr>
        <w:pStyle w:val="ListParagraph"/>
        <w:ind w:left="0"/>
        <w:jc w:val="both"/>
      </w:pPr>
    </w:p>
    <w:p w:rsidR="00AA223A" w:rsidRDefault="00AA223A" w:rsidP="008D21B3">
      <w:pPr>
        <w:pStyle w:val="ListParagraph"/>
        <w:keepNext/>
        <w:ind w:left="0"/>
        <w:jc w:val="center"/>
      </w:pPr>
      <w:r>
        <w:rPr>
          <w:noProof/>
        </w:rPr>
        <mc:AlternateContent>
          <mc:Choice Requires="wpg">
            <w:drawing>
              <wp:anchor distT="0" distB="0" distL="114300" distR="114300" simplePos="0" relativeHeight="251664384" behindDoc="0" locked="0" layoutInCell="1" allowOverlap="1">
                <wp:simplePos x="0" y="0"/>
                <wp:positionH relativeFrom="column">
                  <wp:posOffset>956005</wp:posOffset>
                </wp:positionH>
                <wp:positionV relativeFrom="paragraph">
                  <wp:posOffset>542925</wp:posOffset>
                </wp:positionV>
                <wp:extent cx="1710047" cy="2588820"/>
                <wp:effectExtent l="19050" t="19050" r="24130" b="21590"/>
                <wp:wrapNone/>
                <wp:docPr id="8" name="Group 8"/>
                <wp:cNvGraphicFramePr/>
                <a:graphic xmlns:a="http://schemas.openxmlformats.org/drawingml/2006/main">
                  <a:graphicData uri="http://schemas.microsoft.com/office/word/2010/wordprocessingGroup">
                    <wpg:wgp>
                      <wpg:cNvGrpSpPr/>
                      <wpg:grpSpPr>
                        <a:xfrm>
                          <a:off x="0" y="0"/>
                          <a:ext cx="1710047" cy="2588820"/>
                          <a:chOff x="0" y="0"/>
                          <a:chExt cx="1710047" cy="2588820"/>
                        </a:xfrm>
                      </wpg:grpSpPr>
                      <wps:wsp>
                        <wps:cNvPr id="2" name="Rectangle 2"/>
                        <wps:cNvSpPr/>
                        <wps:spPr>
                          <a:xfrm>
                            <a:off x="136566" y="0"/>
                            <a:ext cx="1573481" cy="261257"/>
                          </a:xfrm>
                          <a:prstGeom prst="rect">
                            <a:avLst/>
                          </a:prstGeom>
                          <a:noFill/>
                          <a:ln w="28575">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118753"/>
                            <a:ext cx="285008" cy="285008"/>
                          </a:xfrm>
                          <a:prstGeom prst="ellipse">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338" w:rsidRPr="00AA223A" w:rsidRDefault="001F2338" w:rsidP="00AA223A">
                              <w:pPr>
                                <w:jc w:val="center"/>
                                <w:rPr>
                                  <w:b/>
                                  <w:color w:val="000000" w:themeColor="text1"/>
                                </w:rPr>
                              </w:pPr>
                              <w:r w:rsidRPr="00AA223A">
                                <w:rPr>
                                  <w:b/>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Rectangle 5"/>
                        <wps:cNvSpPr/>
                        <wps:spPr>
                          <a:xfrm>
                            <a:off x="136566" y="1050966"/>
                            <a:ext cx="1573481" cy="1537854"/>
                          </a:xfrm>
                          <a:prstGeom prst="rect">
                            <a:avLst/>
                          </a:prstGeom>
                          <a:noFill/>
                          <a:ln w="28575">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920337"/>
                            <a:ext cx="285008" cy="285008"/>
                          </a:xfrm>
                          <a:prstGeom prst="ellipse">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338" w:rsidRPr="00AA223A" w:rsidRDefault="001F2338" w:rsidP="00AA223A">
                              <w:pPr>
                                <w:jc w:val="center"/>
                                <w:rPr>
                                  <w:b/>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8" o:spid="_x0000_s1026" style="position:absolute;left:0;text-align:left;margin-left:75.3pt;margin-top:42.75pt;width:134.65pt;height:203.85pt;z-index:251664384" coordsize="17100,25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">
                <v:rect id="Rectangle 2" o:spid="_x0000_s1027" style="position:absolute;left:1365;width:15735;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L8QA&#10;AADaAAAADwAAAGRycy9kb3ducmV2LnhtbESPQWvCQBSE70L/w/IKXqRu4qFI6iaUVEUQwdpSenxk&#10;X5Ng9m3YXTX++64geBxm5htmUQymE2dyvrWsIJ0mIIgrq1uuFXx/rV7mIHxA1thZJgVX8lDkT6MF&#10;Ztpe+JPOh1CLCGGfoYImhD6T0lcNGfRT2xNH7886gyFKV0vt8BLhppOzJHmVBluOCw32VDZUHQ8n&#10;o2DtjtvJ78/yo03rMl373WZfzq1S4+fh/Q1EoCE8wvf2RiuYwe1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iS/EAAAA2gAAAA8AAAAAAAAAAAAAAAAAmAIAAGRycy9k&#10;b3ducmV2LnhtbFBLBQYAAAAABAAEAPUAAACJAwAAAAA=&#10;" filled="f" strokecolor="#ffc000 [3207]" strokeweight="2.25pt">
                  <v:stroke dashstyle="3 1"/>
                </v:rect>
                <v:oval id="Oval 3" o:spid="_x0000_s1028" style="position:absolute;top:1187;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IN8EA&#10;AADaAAAADwAAAGRycy9kb3ducmV2LnhtbESPUWvCMBSF3wf+h3AF32bqhKHVKCITxJeybj/g2lyb&#10;YnNTk2jrv18Ggz0ezjnf4ay3g23Fg3xoHCuYTTMQxJXTDdcKvr8OrwsQISJrbB2TgicF2G5GL2vM&#10;tev5kx5lrEWCcMhRgYmxy6UMlSGLYeo64uRdnLcYk/S11B77BLetfMuyd2mx4bRgsKO9oepa3q2C&#10;JenidtS9PxRycZ4XH6U57RulJuNhtwIRaYj/4b/2USuYw++Vd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JCDfBAAAA2gAAAA8AAAAAAAAAAAAAAAAAmAIAAGRycy9kb3du&#10;cmV2LnhtbFBLBQYAAAAABAAEAPUAAACGAwAAAAA=&#10;" fillcolor="white [3212]" strokecolor="#ffc000 [3207]" strokeweight="2.25pt">
                  <v:stroke joinstyle="miter"/>
                  <v:textbox inset="0,0,0,0">
                    <w:txbxContent>
                      <w:p w:rsidR="001F2338" w:rsidRPr="00AA223A" w:rsidRDefault="001F2338" w:rsidP="00AA223A">
                        <w:pPr>
                          <w:jc w:val="center"/>
                          <w:rPr>
                            <w:b/>
                            <w:color w:val="000000" w:themeColor="text1"/>
                          </w:rPr>
                        </w:pPr>
                        <w:r w:rsidRPr="00AA223A">
                          <w:rPr>
                            <w:b/>
                            <w:color w:val="000000" w:themeColor="text1"/>
                          </w:rPr>
                          <w:t>1</w:t>
                        </w:r>
                      </w:p>
                    </w:txbxContent>
                  </v:textbox>
                </v:oval>
                <v:rect id="Rectangle 5" o:spid="_x0000_s1029" style="position:absolute;left:1365;top:10509;width:15735;height:15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RW8UA&#10;AADaAAAADwAAAGRycy9kb3ducmV2LnhtbESP3WrCQBSE7wu+w3KE3kjdpNAiqZsg8QehFKwtxctD&#10;9pgEs2fD7lbj27sFoZfDzHzDzIvBdOJMzreWFaTTBARxZXXLtYLvr/XTDIQPyBo7y6TgSh6KfPQw&#10;x0zbC3/SeR9qESHsM1TQhNBnUvqqIYN+anvi6B2tMxiidLXUDi8Rbjr5nCSv0mDLcaHBnsqGqtP+&#10;1yjYuNP75PCzWrZpXaYb/7HdlTOr1ON4WLyBCDSE//C9vdUKXuDvSrwB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hFbxQAAANoAAAAPAAAAAAAAAAAAAAAAAJgCAABkcnMv&#10;ZG93bnJldi54bWxQSwUGAAAAAAQABAD1AAAAigMAAAAA&#10;" filled="f" strokecolor="#ffc000 [3207]" strokeweight="2.25pt">
                  <v:stroke dashstyle="3 1"/>
                </v:rect>
                <v:oval id="Oval 6" o:spid="_x0000_s1030" style="position:absolute;top:9203;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rr8EA&#10;AADaAAAADwAAAGRycy9kb3ducmV2LnhtbESPUWvCMBSF3wf+h3AHvs10DkQ7o4goyF6K3X7Atblr&#10;is1NTTJb//0iCD4ezjnf4SzXg23FlXxoHCt4n2QgiCunG64V/Hzv3+YgQkTW2DomBTcKsF6NXpaY&#10;a9fzka5lrEWCcMhRgYmxy6UMlSGLYeI64uT9Om8xJulrqT32CW5bOc2ymbTYcFow2NHWUHUu/6yC&#10;BenictC93xdyfvoodqX52jZKjV+HzSeISEN8hh/tg1Ywg/uVd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q6/BAAAA2gAAAA8AAAAAAAAAAAAAAAAAmAIAAGRycy9kb3du&#10;cmV2LnhtbFBLBQYAAAAABAAEAPUAAACGAwAAAAA=&#10;" fillcolor="white [3212]" strokecolor="#ffc000 [3207]" strokeweight="2.25pt">
                  <v:stroke joinstyle="miter"/>
                  <v:textbox inset="0,0,0,0">
                    <w:txbxContent>
                      <w:p w:rsidR="001F2338" w:rsidRPr="00AA223A" w:rsidRDefault="001F2338" w:rsidP="00AA223A">
                        <w:pPr>
                          <w:jc w:val="center"/>
                          <w:rPr>
                            <w:b/>
                            <w:color w:val="000000" w:themeColor="text1"/>
                          </w:rPr>
                        </w:pPr>
                        <w:r>
                          <w:rPr>
                            <w:b/>
                            <w:color w:val="000000" w:themeColor="text1"/>
                          </w:rPr>
                          <w:t>2</w:t>
                        </w:r>
                      </w:p>
                    </w:txbxContent>
                  </v:textbox>
                </v:oval>
              </v:group>
            </w:pict>
          </mc:Fallback>
        </mc:AlternateContent>
      </w:r>
      <w:r w:rsidR="00623842">
        <w:rPr>
          <w:noProof/>
        </w:rPr>
        <w:drawing>
          <wp:inline distT="0" distB="0" distL="0" distR="0" wp14:anchorId="576F8CB0" wp14:editId="2EF9F7F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623842" w:rsidRDefault="00AA223A" w:rsidP="00AA223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Finding the exchange rates of all currencies (wrt USD) for a given date</w:t>
      </w:r>
      <w:r w:rsidR="004A5A14">
        <w:t xml:space="preserve"> (</w:t>
      </w:r>
      <w:r w:rsidR="004A5A14" w:rsidRPr="00FA7A34">
        <w:rPr>
          <w:b/>
        </w:rPr>
        <w:t xml:space="preserve">valid </w:t>
      </w:r>
      <w:r w:rsidR="00E464C8">
        <w:rPr>
          <w:b/>
        </w:rPr>
        <w:t>entry</w:t>
      </w:r>
      <w:r w:rsidR="00FA7A34">
        <w:t xml:space="preserve"> </w:t>
      </w:r>
      <w:r w:rsidR="00FA7A34" w:rsidRPr="00FA7A34">
        <w:rPr>
          <w:b/>
        </w:rPr>
        <w:t>example</w:t>
      </w:r>
      <w:r w:rsidR="004A5A14">
        <w:t>)</w:t>
      </w:r>
    </w:p>
    <w:p w:rsidR="00AA223A" w:rsidRDefault="00AA223A" w:rsidP="00AA223A">
      <w:pPr>
        <w:pStyle w:val="ListParagraph"/>
        <w:numPr>
          <w:ilvl w:val="0"/>
          <w:numId w:val="1"/>
        </w:numPr>
        <w:ind w:left="0" w:firstLine="0"/>
        <w:jc w:val="both"/>
      </w:pPr>
      <w:r>
        <w:t xml:space="preserve">However, in cases where the </w:t>
      </w:r>
      <w:r w:rsidRPr="00AA223A">
        <w:rPr>
          <w:b/>
        </w:rPr>
        <w:t>{date}</w:t>
      </w:r>
      <w:r>
        <w:t xml:space="preserve"> field is formatted wrongly, or the data is yet to be available in the repository, the following result would be provided instead </w:t>
      </w:r>
      <w:r w:rsidR="00BA06A2">
        <w:t xml:space="preserve">to highlight that no such data is available for whatever reason </w:t>
      </w:r>
      <w:r>
        <w:t xml:space="preserve">– </w:t>
      </w:r>
    </w:p>
    <w:p w:rsidR="00AA223A" w:rsidRDefault="00AA223A" w:rsidP="00AA223A">
      <w:pPr>
        <w:pStyle w:val="ListParagraph"/>
        <w:ind w:left="0"/>
        <w:jc w:val="both"/>
      </w:pPr>
    </w:p>
    <w:p w:rsidR="00AA223A" w:rsidRDefault="00AA223A" w:rsidP="008D21B3">
      <w:pPr>
        <w:pStyle w:val="ListParagraph"/>
        <w:ind w:left="0"/>
        <w:jc w:val="center"/>
      </w:pPr>
      <w:r>
        <w:rPr>
          <w:noProof/>
        </w:rPr>
        <mc:AlternateContent>
          <mc:Choice Requires="wpg">
            <w:drawing>
              <wp:anchor distT="0" distB="0" distL="114300" distR="114300" simplePos="0" relativeHeight="251666432" behindDoc="0" locked="0" layoutInCell="1" allowOverlap="1" wp14:anchorId="43AB5085" wp14:editId="1E3CC786">
                <wp:simplePos x="0" y="0"/>
                <wp:positionH relativeFrom="column">
                  <wp:posOffset>959587</wp:posOffset>
                </wp:positionH>
                <wp:positionV relativeFrom="paragraph">
                  <wp:posOffset>546100</wp:posOffset>
                </wp:positionV>
                <wp:extent cx="1995018" cy="1359724"/>
                <wp:effectExtent l="19050" t="19050" r="24765" b="12065"/>
                <wp:wrapNone/>
                <wp:docPr id="15" name="Group 15"/>
                <wp:cNvGraphicFramePr/>
                <a:graphic xmlns:a="http://schemas.openxmlformats.org/drawingml/2006/main">
                  <a:graphicData uri="http://schemas.microsoft.com/office/word/2010/wordprocessingGroup">
                    <wpg:wgp>
                      <wpg:cNvGrpSpPr/>
                      <wpg:grpSpPr>
                        <a:xfrm>
                          <a:off x="0" y="0"/>
                          <a:ext cx="1995018" cy="1359724"/>
                          <a:chOff x="0" y="0"/>
                          <a:chExt cx="1995018" cy="1359724"/>
                        </a:xfrm>
                      </wpg:grpSpPr>
                      <wps:wsp>
                        <wps:cNvPr id="16" name="Rectangle 16"/>
                        <wps:cNvSpPr/>
                        <wps:spPr>
                          <a:xfrm>
                            <a:off x="136566" y="0"/>
                            <a:ext cx="1573481" cy="261257"/>
                          </a:xfrm>
                          <a:prstGeom prst="rect">
                            <a:avLst/>
                          </a:prstGeom>
                          <a:noFill/>
                          <a:ln w="28575">
                            <a:solidFill>
                              <a:schemeClr val="accent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0" y="118753"/>
                            <a:ext cx="285008" cy="285008"/>
                          </a:xfrm>
                          <a:prstGeom prst="ellipse">
                            <a:avLst/>
                          </a:prstGeom>
                          <a:solidFill>
                            <a:schemeClr val="bg1"/>
                          </a:solid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338" w:rsidRPr="00AA223A" w:rsidRDefault="001F2338" w:rsidP="00AA223A">
                              <w:pPr>
                                <w:jc w:val="center"/>
                                <w:rPr>
                                  <w:b/>
                                  <w:color w:val="000000" w:themeColor="text1"/>
                                </w:rPr>
                              </w:pPr>
                              <w:r w:rsidRPr="00AA223A">
                                <w:rPr>
                                  <w:b/>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Rectangle 18"/>
                        <wps:cNvSpPr/>
                        <wps:spPr>
                          <a:xfrm>
                            <a:off x="136479" y="1050604"/>
                            <a:ext cx="1858539" cy="309120"/>
                          </a:xfrm>
                          <a:prstGeom prst="rect">
                            <a:avLst/>
                          </a:prstGeom>
                          <a:noFill/>
                          <a:ln w="28575">
                            <a:solidFill>
                              <a:schemeClr val="accent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920337"/>
                            <a:ext cx="285008" cy="285008"/>
                          </a:xfrm>
                          <a:prstGeom prst="ellipse">
                            <a:avLst/>
                          </a:prstGeom>
                          <a:solidFill>
                            <a:schemeClr val="bg1"/>
                          </a:solid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338" w:rsidRPr="00AA223A" w:rsidRDefault="001F2338" w:rsidP="00AA223A">
                              <w:pPr>
                                <w:jc w:val="center"/>
                                <w:rPr>
                                  <w:b/>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AB5085" id="Group 15" o:spid="_x0000_s1031" style="position:absolute;left:0;text-align:left;margin-left:75.55pt;margin-top:43pt;width:157.1pt;height:107.05pt;z-index:251666432;mso-width-relative:margin;mso-height-relative:margin" coordsize="19950,13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">
                <v:rect id="Rectangle 16" o:spid="_x0000_s1032" style="position:absolute;left:1365;width:15735;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38EMIA&#10;AADbAAAADwAAAGRycy9kb3ducmV2LnhtbERPS4vCMBC+L+x/CLPgTdNVEOkaRYSVCl587K7HsRmb&#10;YjMpTar13xtB2Nt8fM+ZzjtbiSs1vnSs4HOQgCDOnS65UHDYf/cnIHxA1lg5JgV38jCfvb9NMdXu&#10;xlu67kIhYgj7FBWYEOpUSp8bsugHriaO3Nk1FkOETSF1g7cYbis5TJKxtFhybDBY09JQftm1VsG2&#10;NWu7WW3+2lF2+V2e8p/imFVK9T66xReIQF34F7/cmY7zx/D8JR4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fwQwgAAANsAAAAPAAAAAAAAAAAAAAAAAJgCAABkcnMvZG93&#10;bnJldi54bWxQSwUGAAAAAAQABAD1AAAAhwMAAAAA&#10;" filled="f" strokecolor="#f4b083 [1941]" strokeweight="2.25pt">
                  <v:stroke dashstyle="3 1"/>
                </v:rect>
                <v:oval id="Oval 17" o:spid="_x0000_s1033" style="position:absolute;top:1187;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KwcIA&#10;AADbAAAADwAAAGRycy9kb3ducmV2LnhtbERPS2sCMRC+F/ofwhR6q9mKtGU1K7YgiBdx7cXbsBn3&#10;4WaSJlG3/fVGEHqbj+85s/lgenEmH1rLCl5HGQjiyuqWawXfu+XLB4gQkTX2lknBLwWYF48PM8y1&#10;vfCWzmWsRQrhkKOCJkaXSxmqhgyGkXXEiTtYbzAm6GupPV5SuOnlOMvepMGWU0ODjr4aqo7lySho&#10;h27dbTbhaD8nf2sfnPtZlnulnp+GxRREpCH+i+/ulU7z3+H2SzpAF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MrBwgAAANsAAAAPAAAAAAAAAAAAAAAAAJgCAABkcnMvZG93&#10;bnJldi54bWxQSwUGAAAAAAQABAD1AAAAhwMAAAAA&#10;" fillcolor="white [3212]" strokecolor="#f4b083 [1941]" strokeweight="2.25pt">
                  <v:stroke joinstyle="miter"/>
                  <v:textbox inset="0,0,0,0">
                    <w:txbxContent>
                      <w:p w:rsidR="001F2338" w:rsidRPr="00AA223A" w:rsidRDefault="001F2338" w:rsidP="00AA223A">
                        <w:pPr>
                          <w:jc w:val="center"/>
                          <w:rPr>
                            <w:b/>
                            <w:color w:val="000000" w:themeColor="text1"/>
                          </w:rPr>
                        </w:pPr>
                        <w:r w:rsidRPr="00AA223A">
                          <w:rPr>
                            <w:b/>
                            <w:color w:val="000000" w:themeColor="text1"/>
                          </w:rPr>
                          <w:t>1</w:t>
                        </w:r>
                      </w:p>
                    </w:txbxContent>
                  </v:textbox>
                </v:oval>
                <v:rect id="Rectangle 18" o:spid="_x0000_s1034" style="position:absolute;left:1364;top:10506;width:18586;height:3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7N+cUA&#10;AADbAAAADwAAAGRycy9kb3ducmV2LnhtbESPQWvCQBCF74X+h2UEb3VjhVJSVylCSwQvWrUex+w0&#10;G8zOhuxG47/vHAq9zfDevPfNfDn4Rl2pi3VgA9NJBoq4DLbmysD+6+PpFVRMyBabwGTgThGWi8eH&#10;OeY23HhL112qlIRwzNGAS6nNtY6lI49xElpi0X5C5zHJ2lXadniTcN/o5yx70R5rlgaHLa0clZdd&#10;7w1se7f2m8/Ndz8rLsfVuTxUp6IxZjwa3t9AJRrSv/nvurCCL7Dyiw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7s35xQAAANsAAAAPAAAAAAAAAAAAAAAAAJgCAABkcnMv&#10;ZG93bnJldi54bWxQSwUGAAAAAAQABAD1AAAAigMAAAAA&#10;" filled="f" strokecolor="#f4b083 [1941]" strokeweight="2.25pt">
                  <v:stroke dashstyle="3 1"/>
                </v:rect>
                <v:oval id="Oval 19" o:spid="_x0000_s1035" style="position:absolute;top:9203;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KMIA&#10;AADbAAAADwAAAGRycy9kb3ducmV2LnhtbERPS2sCMRC+F/ofwhR6q9mKlHY1K7YgiBdx7cXbsBn3&#10;4WaSJlG3/fVGEHqbj+85s/lgenEmH1rLCl5HGQjiyuqWawXfu+XLO4gQkTX2lknBLwWYF48PM8y1&#10;vfCWzmWsRQrhkKOCJkaXSxmqhgyGkXXEiTtYbzAm6GupPV5SuOnlOMvepMGWU0ODjr4aqo7lySho&#10;h27dbTbhaD8nf2sfnPtZlnulnp+GxRREpCH+i+/ulU7zP+D2SzpAF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sowgAAANsAAAAPAAAAAAAAAAAAAAAAAJgCAABkcnMvZG93&#10;bnJldi54bWxQSwUGAAAAAAQABAD1AAAAhwMAAAAA&#10;" fillcolor="white [3212]" strokecolor="#f4b083 [1941]" strokeweight="2.25pt">
                  <v:stroke joinstyle="miter"/>
                  <v:textbox inset="0,0,0,0">
                    <w:txbxContent>
                      <w:p w:rsidR="001F2338" w:rsidRPr="00AA223A" w:rsidRDefault="001F2338" w:rsidP="00AA223A">
                        <w:pPr>
                          <w:jc w:val="center"/>
                          <w:rPr>
                            <w:b/>
                            <w:color w:val="000000" w:themeColor="text1"/>
                          </w:rPr>
                        </w:pPr>
                        <w:r>
                          <w:rPr>
                            <w:b/>
                            <w:color w:val="000000" w:themeColor="text1"/>
                          </w:rPr>
                          <w:t>2</w:t>
                        </w:r>
                      </w:p>
                    </w:txbxContent>
                  </v:textbox>
                </v:oval>
              </v:group>
            </w:pict>
          </mc:Fallback>
        </mc:AlternateContent>
      </w:r>
      <w:r>
        <w:rPr>
          <w:noProof/>
        </w:rPr>
        <w:drawing>
          <wp:inline distT="0" distB="0" distL="0" distR="0" wp14:anchorId="6A65DEBC" wp14:editId="79B16C3E">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FA7A34" w:rsidRDefault="00FA7A34" w:rsidP="00FA7A3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Finding the exchange rates of all currencies (wrt USD) for a given date (</w:t>
      </w:r>
      <w:r w:rsidRPr="00FA7A34">
        <w:rPr>
          <w:b/>
        </w:rPr>
        <w:t xml:space="preserve">invalid </w:t>
      </w:r>
      <w:r w:rsidR="00E464C8">
        <w:rPr>
          <w:b/>
        </w:rPr>
        <w:t>entry</w:t>
      </w:r>
      <w:r>
        <w:rPr>
          <w:b/>
        </w:rPr>
        <w:t xml:space="preserve"> example</w:t>
      </w:r>
      <w:r>
        <w:t>)</w:t>
      </w:r>
    </w:p>
    <w:p w:rsidR="008441BF" w:rsidRDefault="008441BF">
      <w:pPr>
        <w:rPr>
          <w:b/>
        </w:rPr>
      </w:pPr>
      <w:r>
        <w:rPr>
          <w:b/>
        </w:rPr>
        <w:br w:type="page"/>
      </w:r>
    </w:p>
    <w:p w:rsidR="00E464C8" w:rsidRPr="00E464C8" w:rsidRDefault="00E464C8" w:rsidP="00E464C8">
      <w:pPr>
        <w:rPr>
          <w:b/>
        </w:rPr>
      </w:pPr>
      <w:r>
        <w:rPr>
          <w:b/>
        </w:rPr>
        <w:lastRenderedPageBreak/>
        <w:t>Using API 2 – Finding the exchange rate between two currencies given a certain date</w:t>
      </w:r>
    </w:p>
    <w:p w:rsidR="00024594" w:rsidRDefault="000A19C6" w:rsidP="00AA223A">
      <w:pPr>
        <w:pStyle w:val="ListParagraph"/>
        <w:numPr>
          <w:ilvl w:val="0"/>
          <w:numId w:val="1"/>
        </w:numPr>
        <w:ind w:left="0" w:firstLine="0"/>
        <w:jc w:val="both"/>
      </w:pPr>
      <w:r>
        <w:t xml:space="preserve">To </w:t>
      </w:r>
      <w:r w:rsidRPr="000A19C6">
        <w:t>find the exchange rate between two currencies given a certain date</w:t>
      </w:r>
      <w:r>
        <w:t xml:space="preserve">, </w:t>
      </w:r>
      <w:r w:rsidR="001F2338">
        <w:t xml:space="preserve">use the URL </w:t>
      </w:r>
      <w:r>
        <w:rPr>
          <w:b/>
        </w:rPr>
        <w:t>localhost</w:t>
      </w:r>
      <w:proofErr w:type="gramStart"/>
      <w:r>
        <w:rPr>
          <w:b/>
        </w:rPr>
        <w:t>:8080</w:t>
      </w:r>
      <w:proofErr w:type="gramEnd"/>
      <w:r>
        <w:rPr>
          <w:b/>
        </w:rPr>
        <w:t>/ByDate/{date}/{currencyOfInterest}/{referenceCurrency}</w:t>
      </w:r>
      <w:r w:rsidR="001F2338">
        <w:t>. The</w:t>
      </w:r>
      <w:r>
        <w:t xml:space="preserve"> {date} is of format “yyyy-MM-dd”, </w:t>
      </w:r>
      <w:r w:rsidR="009178AB">
        <w:t>while</w:t>
      </w:r>
      <w:r w:rsidR="00024594">
        <w:t xml:space="preserve"> </w:t>
      </w:r>
      <w:r>
        <w:t xml:space="preserve">{currencyOfInterest} </w:t>
      </w:r>
      <w:r w:rsidR="00024594">
        <w:t xml:space="preserve">and {referenceCurrency} </w:t>
      </w:r>
      <w:r w:rsidR="001F2338">
        <w:t xml:space="preserve">use </w:t>
      </w:r>
      <w:r w:rsidR="00024594">
        <w:t>case-sensitive format “XXX”</w:t>
      </w:r>
      <w:r>
        <w:t xml:space="preserve">. </w:t>
      </w:r>
    </w:p>
    <w:p w:rsidR="00AA223A" w:rsidRPr="000A19C6" w:rsidRDefault="000A19C6" w:rsidP="00AA223A">
      <w:pPr>
        <w:pStyle w:val="ListParagraph"/>
        <w:numPr>
          <w:ilvl w:val="0"/>
          <w:numId w:val="1"/>
        </w:numPr>
        <w:ind w:left="0" w:firstLine="0"/>
        <w:jc w:val="both"/>
      </w:pPr>
      <w:r>
        <w:t xml:space="preserve"> This is illustrated in the screenshot below, using “2017-01-01” as the specified date</w:t>
      </w:r>
      <w:r w:rsidR="0095007C">
        <w:t>, and “SGD” and “EUR” as the currency of interest and reference currency respectively</w:t>
      </w:r>
      <w:r>
        <w:t xml:space="preserve"> –</w:t>
      </w:r>
    </w:p>
    <w:p w:rsidR="00623842" w:rsidRDefault="00623842" w:rsidP="00623842">
      <w:pPr>
        <w:pStyle w:val="ListParagraph"/>
        <w:ind w:left="0"/>
        <w:jc w:val="both"/>
      </w:pPr>
    </w:p>
    <w:p w:rsidR="009E12FC" w:rsidRDefault="003A7F19" w:rsidP="008D21B3">
      <w:pPr>
        <w:pStyle w:val="ListParagraph"/>
        <w:ind w:left="0"/>
        <w:jc w:val="center"/>
      </w:pPr>
      <w:r>
        <w:rPr>
          <w:noProof/>
        </w:rPr>
        <mc:AlternateContent>
          <mc:Choice Requires="wpg">
            <w:drawing>
              <wp:anchor distT="0" distB="0" distL="114300" distR="114300" simplePos="0" relativeHeight="251668480" behindDoc="0" locked="0" layoutInCell="1" allowOverlap="1" wp14:anchorId="3DBF906F" wp14:editId="7914D48D">
                <wp:simplePos x="0" y="0"/>
                <wp:positionH relativeFrom="column">
                  <wp:posOffset>970052</wp:posOffset>
                </wp:positionH>
                <wp:positionV relativeFrom="paragraph">
                  <wp:posOffset>539750</wp:posOffset>
                </wp:positionV>
                <wp:extent cx="1816924" cy="1680360"/>
                <wp:effectExtent l="19050" t="19050" r="12065" b="15240"/>
                <wp:wrapNone/>
                <wp:docPr id="21" name="Group 21"/>
                <wp:cNvGraphicFramePr/>
                <a:graphic xmlns:a="http://schemas.openxmlformats.org/drawingml/2006/main">
                  <a:graphicData uri="http://schemas.microsoft.com/office/word/2010/wordprocessingGroup">
                    <wpg:wgp>
                      <wpg:cNvGrpSpPr/>
                      <wpg:grpSpPr>
                        <a:xfrm>
                          <a:off x="0" y="0"/>
                          <a:ext cx="1816924" cy="1680360"/>
                          <a:chOff x="0" y="0"/>
                          <a:chExt cx="1816924" cy="1680360"/>
                        </a:xfrm>
                      </wpg:grpSpPr>
                      <wps:wsp>
                        <wps:cNvPr id="22" name="Rectangle 22"/>
                        <wps:cNvSpPr/>
                        <wps:spPr>
                          <a:xfrm>
                            <a:off x="136515" y="0"/>
                            <a:ext cx="1680409" cy="261257"/>
                          </a:xfrm>
                          <a:prstGeom prst="rect">
                            <a:avLst/>
                          </a:prstGeom>
                          <a:noFill/>
                          <a:ln w="28575">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0" y="118753"/>
                            <a:ext cx="285008" cy="285008"/>
                          </a:xfrm>
                          <a:prstGeom prst="ellipse">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338" w:rsidRPr="00AA223A" w:rsidRDefault="001F2338" w:rsidP="003A7F19">
                              <w:pPr>
                                <w:jc w:val="center"/>
                                <w:rPr>
                                  <w:b/>
                                  <w:color w:val="000000" w:themeColor="text1"/>
                                </w:rPr>
                              </w:pPr>
                              <w:r w:rsidRPr="00AA223A">
                                <w:rPr>
                                  <w:b/>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ectangle 24"/>
                        <wps:cNvSpPr/>
                        <wps:spPr>
                          <a:xfrm>
                            <a:off x="136552" y="1050740"/>
                            <a:ext cx="1573481" cy="629620"/>
                          </a:xfrm>
                          <a:prstGeom prst="rect">
                            <a:avLst/>
                          </a:prstGeom>
                          <a:noFill/>
                          <a:ln w="28575">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920337"/>
                            <a:ext cx="285008" cy="285008"/>
                          </a:xfrm>
                          <a:prstGeom prst="ellipse">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338" w:rsidRPr="00AA223A" w:rsidRDefault="001F2338" w:rsidP="003A7F19">
                              <w:pPr>
                                <w:jc w:val="center"/>
                                <w:rPr>
                                  <w:b/>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BF906F" id="Group 21" o:spid="_x0000_s1036" style="position:absolute;left:0;text-align:left;margin-left:76.4pt;margin-top:42.5pt;width:143.05pt;height:132.3pt;z-index:251668480;mso-width-relative:margin;mso-height-relative:margin" coordsize="18169,1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">
                <v:rect id="Rectangle 22" o:spid="_x0000_s1037" style="position:absolute;left:1365;width:16804;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ECsUA&#10;AADbAAAADwAAAGRycy9kb3ducmV2LnhtbESPT2vCQBTE74LfYXmFXkQ3yaFIdJUS/yAUobUiHh/Z&#10;ZxLMvg27W02/fVcoeBxm5jfMfNmbVtzI+caygnSSgCAurW64UnD83oynIHxA1thaJgW/5GG5GA7m&#10;mGt75y+6HUIlIoR9jgrqELpcSl/WZNBPbEccvYt1BkOUrpLa4T3CTSuzJHmTBhuOCzV2VNRUXg8/&#10;RsHWXT9G59N61aRVkW79fvdZTK1Sry/9+wxEoD48w//tnVaQZfD4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0QKxQAAANsAAAAPAAAAAAAAAAAAAAAAAJgCAABkcnMv&#10;ZG93bnJldi54bWxQSwUGAAAAAAQABAD1AAAAigMAAAAA&#10;" filled="f" strokecolor="#ffc000 [3207]" strokeweight="2.25pt">
                  <v:stroke dashstyle="3 1"/>
                </v:rect>
                <v:oval id="Oval 23" o:spid="_x0000_s1038" style="position:absolute;top:1187;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9l5sIA&#10;AADbAAAADwAAAGRycy9kb3ducmV2LnhtbESPUWvCMBSF3wf7D+EO9jbTKQytRhmiIHspVn/Atbk2&#10;xeamJpnt/v0iCD4ezjnf4SxWg23FjXxoHCv4HGUgiCunG64VHA/bjymIEJE1to5JwR8FWC1fXxaY&#10;a9fznm5lrEWCcMhRgYmxy6UMlSGLYeQ64uSdnbcYk/S11B77BLetHGfZl7TYcFow2NHaUHUpf62C&#10;GeniutO93xZyepoUm9L8rBul3t+G7zmISEN8hh/tnVYwnsD9S/o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2XmwgAAANsAAAAPAAAAAAAAAAAAAAAAAJgCAABkcnMvZG93&#10;bnJldi54bWxQSwUGAAAAAAQABAD1AAAAhwMAAAAA&#10;" fillcolor="white [3212]" strokecolor="#ffc000 [3207]" strokeweight="2.25pt">
                  <v:stroke joinstyle="miter"/>
                  <v:textbox inset="0,0,0,0">
                    <w:txbxContent>
                      <w:p w:rsidR="001F2338" w:rsidRPr="00AA223A" w:rsidRDefault="001F2338" w:rsidP="003A7F19">
                        <w:pPr>
                          <w:jc w:val="center"/>
                          <w:rPr>
                            <w:b/>
                            <w:color w:val="000000" w:themeColor="text1"/>
                          </w:rPr>
                        </w:pPr>
                        <w:r w:rsidRPr="00AA223A">
                          <w:rPr>
                            <w:b/>
                            <w:color w:val="000000" w:themeColor="text1"/>
                          </w:rPr>
                          <w:t>1</w:t>
                        </w:r>
                      </w:p>
                    </w:txbxContent>
                  </v:textbox>
                </v:oval>
                <v:rect id="Rectangle 24" o:spid="_x0000_s1039" style="position:absolute;left:1365;top:10507;width:15735;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J55cUA&#10;AADbAAAADwAAAGRycy9kb3ducmV2LnhtbESPQWvCQBSE70L/w/IKXqRuIiKSugmSVhGK0NpSenxk&#10;n0kw+zbsrpr++25B8DjMzDfMqhhMJy7kfGtZQTpNQBBXVrdcK/j63DwtQfiArLGzTAp+yUORP4xW&#10;mGl75Q+6HEItIoR9hgqaEPpMSl81ZNBPbU8cvaN1BkOUrpba4TXCTSdnSbKQBluOCw32VDZUnQ5n&#10;o2DrTm+Tn+/Xlzaty3Tr97v3cmmVGj8O62cQgYZwD9/aO61gNof/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nnlxQAAANsAAAAPAAAAAAAAAAAAAAAAAJgCAABkcnMv&#10;ZG93bnJldi54bWxQSwUGAAAAAAQABAD1AAAAigMAAAAA&#10;" filled="f" strokecolor="#ffc000 [3207]" strokeweight="2.25pt">
                  <v:stroke dashstyle="3 1"/>
                </v:rect>
                <v:oval id="Oval 25" o:spid="_x0000_s1040" style="position:absolute;top:9203;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YCcMA&#10;AADbAAAADwAAAGRycy9kb3ducmV2LnhtbESPUWvCMBSF3wf+h3AF32aqsqGdUUQmiC9l1R9w19w1&#10;Zc1Nl0Rb/70ZDPZ4OOd8h7PeDrYVN/KhcaxgNs1AEFdON1wruJwPz0sQISJrbB2TgjsF2G5GT2vM&#10;tev5g25lrEWCcMhRgYmxy6UMlSGLYeo64uR9OW8xJulrqT32CW5bOc+yV2mx4bRgsKO9oeq7vFoF&#10;K9LFz1H3/lDI5eeieC/Nad8oNRkPuzcQkYb4H/5rH7WC+Qv8fk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pYCcMAAADbAAAADwAAAAAAAAAAAAAAAACYAgAAZHJzL2Rv&#10;d25yZXYueG1sUEsFBgAAAAAEAAQA9QAAAIgDAAAAAA==&#10;" fillcolor="white [3212]" strokecolor="#ffc000 [3207]" strokeweight="2.25pt">
                  <v:stroke joinstyle="miter"/>
                  <v:textbox inset="0,0,0,0">
                    <w:txbxContent>
                      <w:p w:rsidR="001F2338" w:rsidRPr="00AA223A" w:rsidRDefault="001F2338" w:rsidP="003A7F19">
                        <w:pPr>
                          <w:jc w:val="center"/>
                          <w:rPr>
                            <w:b/>
                            <w:color w:val="000000" w:themeColor="text1"/>
                          </w:rPr>
                        </w:pPr>
                        <w:r>
                          <w:rPr>
                            <w:b/>
                            <w:color w:val="000000" w:themeColor="text1"/>
                          </w:rPr>
                          <w:t>2</w:t>
                        </w:r>
                      </w:p>
                    </w:txbxContent>
                  </v:textbox>
                </v:oval>
              </v:group>
            </w:pict>
          </mc:Fallback>
        </mc:AlternateContent>
      </w:r>
      <w:r w:rsidR="009E12FC">
        <w:rPr>
          <w:noProof/>
        </w:rPr>
        <w:drawing>
          <wp:inline distT="0" distB="0" distL="0" distR="0" wp14:anchorId="79FBA956" wp14:editId="2868E58C">
            <wp:extent cx="5731510" cy="32226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3A7F19" w:rsidRDefault="003A7F19" w:rsidP="003A7F1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Finding the exchange rates between two currencies for a given date (</w:t>
      </w:r>
      <w:r w:rsidRPr="00FA7A34">
        <w:rPr>
          <w:b/>
        </w:rPr>
        <w:t xml:space="preserve">valid </w:t>
      </w:r>
      <w:r>
        <w:rPr>
          <w:b/>
        </w:rPr>
        <w:t>entry</w:t>
      </w:r>
      <w:r>
        <w:t xml:space="preserve"> </w:t>
      </w:r>
      <w:r w:rsidRPr="00FA7A34">
        <w:rPr>
          <w:b/>
        </w:rPr>
        <w:t>example</w:t>
      </w:r>
      <w:r>
        <w:t>)</w:t>
      </w:r>
    </w:p>
    <w:p w:rsidR="00623842" w:rsidRDefault="003A7F19" w:rsidP="005A42F5">
      <w:pPr>
        <w:pStyle w:val="ListParagraph"/>
        <w:numPr>
          <w:ilvl w:val="0"/>
          <w:numId w:val="1"/>
        </w:numPr>
        <w:ind w:left="0" w:firstLine="0"/>
        <w:jc w:val="both"/>
      </w:pPr>
      <w:r>
        <w:t xml:space="preserve">Should any of the fields be formatted wrongly or data not being available, the API would return the following </w:t>
      </w:r>
      <w:r w:rsidR="008D21B3">
        <w:t xml:space="preserve">message </w:t>
      </w:r>
      <w:r>
        <w:t xml:space="preserve">instead </w:t>
      </w:r>
      <w:r w:rsidR="008441BF">
        <w:t xml:space="preserve">to indicate that there is no data available for whatever reason </w:t>
      </w:r>
      <w:r w:rsidR="001F2338">
        <w:t>–</w:t>
      </w:r>
      <w:r>
        <w:t xml:space="preserve"> </w:t>
      </w:r>
    </w:p>
    <w:p w:rsidR="001F2338" w:rsidRDefault="001F2338" w:rsidP="001F2338">
      <w:pPr>
        <w:pStyle w:val="ListParagraph"/>
        <w:ind w:left="0"/>
        <w:jc w:val="both"/>
      </w:pPr>
    </w:p>
    <w:p w:rsidR="001F2338" w:rsidRDefault="001F2338" w:rsidP="008D21B3">
      <w:pPr>
        <w:pStyle w:val="ListParagraph"/>
        <w:ind w:left="0"/>
        <w:jc w:val="center"/>
      </w:pPr>
      <w:r>
        <w:rPr>
          <w:noProof/>
        </w:rPr>
        <mc:AlternateContent>
          <mc:Choice Requires="wpg">
            <w:drawing>
              <wp:anchor distT="0" distB="0" distL="114300" distR="114300" simplePos="0" relativeHeight="251670528" behindDoc="0" locked="0" layoutInCell="1" allowOverlap="1" wp14:anchorId="7A4882DC" wp14:editId="4AD12C21">
                <wp:simplePos x="0" y="0"/>
                <wp:positionH relativeFrom="column">
                  <wp:posOffset>970051</wp:posOffset>
                </wp:positionH>
                <wp:positionV relativeFrom="paragraph">
                  <wp:posOffset>539750</wp:posOffset>
                </wp:positionV>
                <wp:extent cx="3544785" cy="1359578"/>
                <wp:effectExtent l="19050" t="19050" r="17780" b="12065"/>
                <wp:wrapNone/>
                <wp:docPr id="28" name="Group 28"/>
                <wp:cNvGraphicFramePr/>
                <a:graphic xmlns:a="http://schemas.openxmlformats.org/drawingml/2006/main">
                  <a:graphicData uri="http://schemas.microsoft.com/office/word/2010/wordprocessingGroup">
                    <wpg:wgp>
                      <wpg:cNvGrpSpPr/>
                      <wpg:grpSpPr>
                        <a:xfrm>
                          <a:off x="0" y="0"/>
                          <a:ext cx="3544785" cy="1359578"/>
                          <a:chOff x="0" y="0"/>
                          <a:chExt cx="3544785" cy="1359578"/>
                        </a:xfrm>
                      </wpg:grpSpPr>
                      <wps:wsp>
                        <wps:cNvPr id="29" name="Rectangle 29"/>
                        <wps:cNvSpPr/>
                        <wps:spPr>
                          <a:xfrm>
                            <a:off x="136532" y="0"/>
                            <a:ext cx="1698205" cy="261257"/>
                          </a:xfrm>
                          <a:prstGeom prst="rect">
                            <a:avLst/>
                          </a:prstGeom>
                          <a:noFill/>
                          <a:ln w="28575">
                            <a:solidFill>
                              <a:schemeClr val="accent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0" y="118753"/>
                            <a:ext cx="285008" cy="285008"/>
                          </a:xfrm>
                          <a:prstGeom prst="ellipse">
                            <a:avLst/>
                          </a:prstGeom>
                          <a:solidFill>
                            <a:schemeClr val="bg1"/>
                          </a:solid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338" w:rsidRPr="00AA223A" w:rsidRDefault="001F2338" w:rsidP="001F2338">
                              <w:pPr>
                                <w:jc w:val="center"/>
                                <w:rPr>
                                  <w:b/>
                                  <w:color w:val="000000" w:themeColor="text1"/>
                                </w:rPr>
                              </w:pPr>
                              <w:r w:rsidRPr="00AA223A">
                                <w:rPr>
                                  <w:b/>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Rectangle 31"/>
                        <wps:cNvSpPr/>
                        <wps:spPr>
                          <a:xfrm>
                            <a:off x="136446" y="1050458"/>
                            <a:ext cx="3408339" cy="309120"/>
                          </a:xfrm>
                          <a:prstGeom prst="rect">
                            <a:avLst/>
                          </a:prstGeom>
                          <a:noFill/>
                          <a:ln w="28575">
                            <a:solidFill>
                              <a:schemeClr val="accent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0" y="920337"/>
                            <a:ext cx="285008" cy="285008"/>
                          </a:xfrm>
                          <a:prstGeom prst="ellipse">
                            <a:avLst/>
                          </a:prstGeom>
                          <a:solidFill>
                            <a:schemeClr val="bg1"/>
                          </a:solid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338" w:rsidRPr="00AA223A" w:rsidRDefault="001F2338" w:rsidP="001F2338">
                              <w:pPr>
                                <w:jc w:val="center"/>
                                <w:rPr>
                                  <w:b/>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4882DC" id="Group 28" o:spid="_x0000_s1041" style="position:absolute;left:0;text-align:left;margin-left:76.4pt;margin-top:42.5pt;width:279.1pt;height:107.05pt;z-index:251670528;mso-width-relative:margin;mso-height-relative:margin" coordsize="35447,13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">
                <v:rect id="Rectangle 29" o:spid="_x0000_s1042" style="position:absolute;left:1365;width:16982;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6i38UA&#10;AADbAAAADwAAAGRycy9kb3ducmV2LnhtbESPQWvCQBSE7wX/w/KE3nRTC6Kpm1AEJYIXbW17fM2+&#10;ZoPZtyG70fTfdwWhx2FmvmFW+WAbcaHO144VPE0TEMSl0zVXCt7fNpMFCB+QNTaOScEveciz0cMK&#10;U+2ufKDLMVQiQtinqMCE0KZS+tKQRT91LXH0flxnMUTZVVJ3eI1w28hZksylxZrjgsGW1obK87G3&#10;Cg692dn9dv/ZPxfnj/V3eaq+ikapx/Hw+gIi0BD+w/d2oRXMlnD7En+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qLfxQAAANsAAAAPAAAAAAAAAAAAAAAAAJgCAABkcnMv&#10;ZG93bnJldi54bWxQSwUGAAAAAAQABAD1AAAAigMAAAAA&#10;" filled="f" strokecolor="#f4b083 [1941]" strokeweight="2.25pt">
                  <v:stroke dashstyle="3 1"/>
                </v:rect>
                <v:oval id="Oval 30" o:spid="_x0000_s1043" style="position:absolute;top:1187;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O1cIA&#10;AADbAAAADwAAAGRycy9kb3ducmV2LnhtbERPz2vCMBS+D/wfwhN2W1O3IVJNRQfC8CLrdvH2aJ5t&#10;bfMSk0y7/fXLYeDx4/u9Wo9mEFfyobOsYJblIIhrqztuFHx97p4WIEJE1jhYJgU/FGBdTh5WWGh7&#10;4w+6VrERKYRDgQraGF0hZahbMhgy64gTd7LeYEzQN1J7vKVwM8jnPJ9Lgx2nhhYdvbVU99W3UdCN&#10;5/35cAi93b7+7n1w7rKrjko9TsfNEkSkMd7F/+53reAlrU9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A7VwgAAANsAAAAPAAAAAAAAAAAAAAAAAJgCAABkcnMvZG93&#10;bnJldi54bWxQSwUGAAAAAAQABAD1AAAAhwMAAAAA&#10;" fillcolor="white [3212]" strokecolor="#f4b083 [1941]" strokeweight="2.25pt">
                  <v:stroke joinstyle="miter"/>
                  <v:textbox inset="0,0,0,0">
                    <w:txbxContent>
                      <w:p w:rsidR="001F2338" w:rsidRPr="00AA223A" w:rsidRDefault="001F2338" w:rsidP="001F2338">
                        <w:pPr>
                          <w:jc w:val="center"/>
                          <w:rPr>
                            <w:b/>
                            <w:color w:val="000000" w:themeColor="text1"/>
                          </w:rPr>
                        </w:pPr>
                        <w:r w:rsidRPr="00AA223A">
                          <w:rPr>
                            <w:b/>
                            <w:color w:val="000000" w:themeColor="text1"/>
                          </w:rPr>
                          <w:t>1</w:t>
                        </w:r>
                      </w:p>
                    </w:txbxContent>
                  </v:textbox>
                </v:oval>
                <v:rect id="Rectangle 31" o:spid="_x0000_s1044" style="position:absolute;left:1364;top:10504;width:34083;height:3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E4BMQA&#10;AADbAAAADwAAAGRycy9kb3ducmV2LnhtbESPT4vCMBTE78J+h/AWvGnaFUSqsSzCLhW86P7z+Gye&#10;TbF5KU2q9dtvFhY8DjPzG2aVD7YRV+p87VhBOk1AEJdO11wp+Px4myxA+ICssXFMCu7kIV8/jVaY&#10;aXfjPV0PoRIRwj5DBSaENpPSl4Ys+qlriaN3dp3FEGVXSd3hLcJtI1+SZC4t1hwXDLa0MVReDr1V&#10;sO/N1u7edz/9rLh8b07lV3UsGqXGz8PrEkSgITzC/+1CK5il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hOATEAAAA2wAAAA8AAAAAAAAAAAAAAAAAmAIAAGRycy9k&#10;b3ducmV2LnhtbFBLBQYAAAAABAAEAPUAAACJAwAAAAA=&#10;" filled="f" strokecolor="#f4b083 [1941]" strokeweight="2.25pt">
                  <v:stroke dashstyle="3 1"/>
                </v:rect>
                <v:oval id="Oval 32" o:spid="_x0000_s1045" style="position:absolute;top:9203;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41OcQA&#10;AADbAAAADwAAAGRycy9kb3ducmV2LnhtbESPT2sCMRTE70K/Q3gFb5rVFimrWbGCULxIt7309tg8&#10;94+blzSJuvbTN4WCx2FmfsOs1oPpxYV8aC0rmE0zEMSV1S3XCj4/dpMXECEia+wtk4IbBVgXD6MV&#10;5tpe+Z0uZaxFgnDIUUETo8ulDFVDBsPUOuLkHa03GJP0tdQerwluejnPsoU02HJaaNDRtqHqVJ6N&#10;gnbo9t3hEE729fln74Nz37vyS6nx47BZgog0xHv4v/2mFTzN4e9L+g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uNTnEAAAA2wAAAA8AAAAAAAAAAAAAAAAAmAIAAGRycy9k&#10;b3ducmV2LnhtbFBLBQYAAAAABAAEAPUAAACJAwAAAAA=&#10;" fillcolor="white [3212]" strokecolor="#f4b083 [1941]" strokeweight="2.25pt">
                  <v:stroke joinstyle="miter"/>
                  <v:textbox inset="0,0,0,0">
                    <w:txbxContent>
                      <w:p w:rsidR="001F2338" w:rsidRPr="00AA223A" w:rsidRDefault="001F2338" w:rsidP="001F2338">
                        <w:pPr>
                          <w:jc w:val="center"/>
                          <w:rPr>
                            <w:b/>
                            <w:color w:val="000000" w:themeColor="text1"/>
                          </w:rPr>
                        </w:pPr>
                        <w:r>
                          <w:rPr>
                            <w:b/>
                            <w:color w:val="000000" w:themeColor="text1"/>
                          </w:rPr>
                          <w:t>2</w:t>
                        </w:r>
                      </w:p>
                    </w:txbxContent>
                  </v:textbox>
                </v:oval>
              </v:group>
            </w:pict>
          </mc:Fallback>
        </mc:AlternateContent>
      </w:r>
      <w:r>
        <w:rPr>
          <w:noProof/>
        </w:rPr>
        <w:drawing>
          <wp:inline distT="0" distB="0" distL="0" distR="0" wp14:anchorId="422BC53A" wp14:editId="1AF21B48">
            <wp:extent cx="5731510" cy="322262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441BF" w:rsidRDefault="008441BF" w:rsidP="008441B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Finding the exchange rates between two currencies for a given date (</w:t>
      </w:r>
      <w:r w:rsidRPr="008441BF">
        <w:rPr>
          <w:b/>
        </w:rPr>
        <w:t>in</w:t>
      </w:r>
      <w:r w:rsidRPr="00FA7A34">
        <w:rPr>
          <w:b/>
        </w:rPr>
        <w:t xml:space="preserve">valid </w:t>
      </w:r>
      <w:r>
        <w:rPr>
          <w:b/>
        </w:rPr>
        <w:t>entry</w:t>
      </w:r>
      <w:r>
        <w:t xml:space="preserve"> </w:t>
      </w:r>
      <w:r w:rsidRPr="00FA7A34">
        <w:rPr>
          <w:b/>
        </w:rPr>
        <w:t>example</w:t>
      </w:r>
      <w:r>
        <w:t>)</w:t>
      </w:r>
    </w:p>
    <w:p w:rsidR="006F5273" w:rsidRDefault="006F5273">
      <w:r>
        <w:br w:type="page"/>
      </w:r>
    </w:p>
    <w:p w:rsidR="006F5273" w:rsidRPr="006F5273" w:rsidRDefault="006F5273" w:rsidP="006F5273">
      <w:pPr>
        <w:rPr>
          <w:b/>
        </w:rPr>
      </w:pPr>
      <w:r>
        <w:rPr>
          <w:b/>
        </w:rPr>
        <w:lastRenderedPageBreak/>
        <w:t>API 3 – Finding the exchange rates for a given currency across a stipulated date range</w:t>
      </w:r>
    </w:p>
    <w:p w:rsidR="006F5273" w:rsidRDefault="006F5273" w:rsidP="006F5273">
      <w:pPr>
        <w:pStyle w:val="ListParagraph"/>
        <w:numPr>
          <w:ilvl w:val="0"/>
          <w:numId w:val="1"/>
        </w:numPr>
        <w:ind w:left="0" w:firstLine="0"/>
        <w:jc w:val="both"/>
      </w:pPr>
      <w:r w:rsidRPr="006F5273">
        <w:t xml:space="preserve">To find </w:t>
      </w:r>
      <w:r w:rsidRPr="006F5273">
        <w:t>the exchange rates for a given currency across a stipulated date range</w:t>
      </w:r>
      <w:r>
        <w:t xml:space="preserve">, </w:t>
      </w:r>
      <w:r>
        <w:t xml:space="preserve">use the URL </w:t>
      </w:r>
      <w:r>
        <w:rPr>
          <w:b/>
        </w:rPr>
        <w:t>localhost</w:t>
      </w:r>
      <w:proofErr w:type="gramStart"/>
      <w:r>
        <w:rPr>
          <w:b/>
        </w:rPr>
        <w:t>:8080</w:t>
      </w:r>
      <w:proofErr w:type="gramEnd"/>
      <w:r>
        <w:rPr>
          <w:b/>
        </w:rPr>
        <w:t>/By</w:t>
      </w:r>
      <w:r>
        <w:rPr>
          <w:b/>
        </w:rPr>
        <w:t>Currency</w:t>
      </w:r>
      <w:r>
        <w:rPr>
          <w:b/>
        </w:rPr>
        <w:t>/{currencyOfInterest}/</w:t>
      </w:r>
      <w:r>
        <w:rPr>
          <w:b/>
        </w:rPr>
        <w:t>{startD</w:t>
      </w:r>
      <w:r>
        <w:rPr>
          <w:b/>
        </w:rPr>
        <w:t>ate}/</w:t>
      </w:r>
      <w:r>
        <w:rPr>
          <w:b/>
        </w:rPr>
        <w:t>{end</w:t>
      </w:r>
      <w:r>
        <w:rPr>
          <w:b/>
        </w:rPr>
        <w:t>Date}</w:t>
      </w:r>
      <w:r>
        <w:t>. The {</w:t>
      </w:r>
      <w:proofErr w:type="spellStart"/>
      <w:r w:rsidR="00DD7191">
        <w:t>startD</w:t>
      </w:r>
      <w:r>
        <w:t>ate</w:t>
      </w:r>
      <w:proofErr w:type="spellEnd"/>
      <w:r>
        <w:t>}</w:t>
      </w:r>
      <w:r w:rsidR="00DD7191">
        <w:t xml:space="preserve"> and {</w:t>
      </w:r>
      <w:proofErr w:type="spellStart"/>
      <w:r w:rsidR="00DD7191">
        <w:t>endDate</w:t>
      </w:r>
      <w:proofErr w:type="spellEnd"/>
      <w:r w:rsidR="00DD7191">
        <w:t>}</w:t>
      </w:r>
      <w:r>
        <w:t xml:space="preserve"> </w:t>
      </w:r>
      <w:r w:rsidR="00DD7191">
        <w:t xml:space="preserve">are </w:t>
      </w:r>
      <w:r>
        <w:t xml:space="preserve">of format “yyyy-MM-dd”, while {currencyOfInterest} use case-sensitive format “XXX”. </w:t>
      </w:r>
    </w:p>
    <w:p w:rsidR="006F5273" w:rsidRDefault="006F5273" w:rsidP="006F5273">
      <w:pPr>
        <w:pStyle w:val="ListParagraph"/>
        <w:numPr>
          <w:ilvl w:val="0"/>
          <w:numId w:val="1"/>
        </w:numPr>
        <w:ind w:left="0" w:firstLine="0"/>
        <w:jc w:val="both"/>
      </w:pPr>
      <w:r>
        <w:t xml:space="preserve"> This is illustrated below using “2017-01-01” </w:t>
      </w:r>
      <w:r w:rsidR="005F1F29">
        <w:t>and “2017-01-03</w:t>
      </w:r>
      <w:r w:rsidR="00DD7191">
        <w:t xml:space="preserve">” </w:t>
      </w:r>
      <w:r>
        <w:t xml:space="preserve">and “SGD” as the </w:t>
      </w:r>
      <w:r w:rsidR="00E01F96">
        <w:t xml:space="preserve">arguments – </w:t>
      </w:r>
    </w:p>
    <w:p w:rsidR="005F1F29" w:rsidRDefault="005F1F29" w:rsidP="005F1F29">
      <w:pPr>
        <w:pStyle w:val="ListParagraph"/>
        <w:ind w:left="0"/>
        <w:jc w:val="both"/>
      </w:pPr>
    </w:p>
    <w:p w:rsidR="005F1F29" w:rsidRDefault="005F1F29" w:rsidP="008D21B3">
      <w:pPr>
        <w:pStyle w:val="ListParagraph"/>
        <w:ind w:left="0"/>
        <w:jc w:val="center"/>
      </w:pPr>
      <w:r>
        <w:rPr>
          <w:noProof/>
        </w:rPr>
        <mc:AlternateContent>
          <mc:Choice Requires="wpg">
            <w:drawing>
              <wp:anchor distT="0" distB="0" distL="114300" distR="114300" simplePos="0" relativeHeight="251672576" behindDoc="0" locked="0" layoutInCell="1" allowOverlap="1" wp14:anchorId="64E7965F" wp14:editId="238099D3">
                <wp:simplePos x="0" y="0"/>
                <wp:positionH relativeFrom="column">
                  <wp:posOffset>800521</wp:posOffset>
                </wp:positionH>
                <wp:positionV relativeFrom="paragraph">
                  <wp:posOffset>598038</wp:posOffset>
                </wp:positionV>
                <wp:extent cx="2238497" cy="2594758"/>
                <wp:effectExtent l="19050" t="19050" r="28575" b="15240"/>
                <wp:wrapNone/>
                <wp:docPr id="34" name="Group 34"/>
                <wp:cNvGraphicFramePr/>
                <a:graphic xmlns:a="http://schemas.openxmlformats.org/drawingml/2006/main">
                  <a:graphicData uri="http://schemas.microsoft.com/office/word/2010/wordprocessingGroup">
                    <wpg:wgp>
                      <wpg:cNvGrpSpPr/>
                      <wpg:grpSpPr>
                        <a:xfrm>
                          <a:off x="0" y="0"/>
                          <a:ext cx="2238497" cy="2594758"/>
                          <a:chOff x="0" y="0"/>
                          <a:chExt cx="2238497" cy="2594758"/>
                        </a:xfrm>
                      </wpg:grpSpPr>
                      <wps:wsp>
                        <wps:cNvPr id="35" name="Rectangle 35"/>
                        <wps:cNvSpPr/>
                        <wps:spPr>
                          <a:xfrm>
                            <a:off x="136500" y="0"/>
                            <a:ext cx="2101997" cy="261257"/>
                          </a:xfrm>
                          <a:prstGeom prst="rect">
                            <a:avLst/>
                          </a:prstGeom>
                          <a:noFill/>
                          <a:ln w="28575">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0" y="118753"/>
                            <a:ext cx="285008" cy="285008"/>
                          </a:xfrm>
                          <a:prstGeom prst="ellipse">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1F29" w:rsidRPr="00AA223A" w:rsidRDefault="005F1F29" w:rsidP="005F1F29">
                              <w:pPr>
                                <w:jc w:val="center"/>
                                <w:rPr>
                                  <w:b/>
                                  <w:color w:val="000000" w:themeColor="text1"/>
                                </w:rPr>
                              </w:pPr>
                              <w:r w:rsidRPr="00AA223A">
                                <w:rPr>
                                  <w:b/>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136545" y="1050646"/>
                            <a:ext cx="1573481" cy="1544112"/>
                          </a:xfrm>
                          <a:prstGeom prst="rect">
                            <a:avLst/>
                          </a:prstGeom>
                          <a:noFill/>
                          <a:ln w="28575">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920337"/>
                            <a:ext cx="285008" cy="285008"/>
                          </a:xfrm>
                          <a:prstGeom prst="ellipse">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1F29" w:rsidRPr="00AA223A" w:rsidRDefault="005F1F29" w:rsidP="005F1F29">
                              <w:pPr>
                                <w:jc w:val="center"/>
                                <w:rPr>
                                  <w:b/>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E7965F" id="Group 34" o:spid="_x0000_s1046" style="position:absolute;left:0;text-align:left;margin-left:63.05pt;margin-top:47.1pt;width:176.25pt;height:204.3pt;z-index:251672576;mso-width-relative:margin;mso-height-relative:margin" coordsize="22384,2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">
                <v:rect id="Rectangle 35" o:spid="_x0000_s1047" style="position:absolute;left:1365;width:21019;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Ko8UA&#10;AADbAAAADwAAAGRycy9kb3ducmV2LnhtbESPQWvCQBSE74X+h+UJvYhu0tIi0VVKWkUQwaqIx0f2&#10;mQSzb8Puqum/dwtCj8PMfMNMZp1pxJWcry0rSIcJCOLC6ppLBfvdfDAC4QOyxsYyKfglD7Pp89ME&#10;M21v/EPXbShFhLDPUEEVQptJ6YuKDPqhbYmjd7LOYIjSlVI7vEW4aeRrknxIgzXHhQpbyisqztuL&#10;UbBw51X/ePj+qtMyTxd+vdzkI6vUS6/7HIMI1IX/8KO91Are3uHv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0qjxQAAANsAAAAPAAAAAAAAAAAAAAAAAJgCAABkcnMv&#10;ZG93bnJldi54bWxQSwUGAAAAAAQABAD1AAAAigMAAAAA&#10;" filled="f" strokecolor="#ffc000 [3207]" strokeweight="2.25pt">
                  <v:stroke dashstyle="3 1"/>
                </v:rect>
                <v:oval id="Oval 36" o:spid="_x0000_s1048" style="position:absolute;top:1187;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Qo8IA&#10;AADbAAAADwAAAGRycy9kb3ducmV2LnhtbESPUWvCMBSF34X9h3AHe9N0E0SrUYYoyF7Kqj/g2lyb&#10;YnNTk8x2/34RhD0ezjnf4aw2g23FnXxoHCt4n2QgiCunG64VnI778RxEiMgaW8ek4JcCbNYvoxXm&#10;2vX8Tfcy1iJBOOSowMTY5VKGypDFMHEdcfIuzluMSfpaao99gttWfmTZTFpsOC0Y7GhrqLqWP1bB&#10;gnRxO+je7ws5P0+LXWm+to1Sb6/D5xJEpCH+h5/tg1YwncHj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0VCjwgAAANsAAAAPAAAAAAAAAAAAAAAAAJgCAABkcnMvZG93&#10;bnJldi54bWxQSwUGAAAAAAQABAD1AAAAhwMAAAAA&#10;" fillcolor="white [3212]" strokecolor="#ffc000 [3207]" strokeweight="2.25pt">
                  <v:stroke joinstyle="miter"/>
                  <v:textbox inset="0,0,0,0">
                    <w:txbxContent>
                      <w:p w:rsidR="005F1F29" w:rsidRPr="00AA223A" w:rsidRDefault="005F1F29" w:rsidP="005F1F29">
                        <w:pPr>
                          <w:jc w:val="center"/>
                          <w:rPr>
                            <w:b/>
                            <w:color w:val="000000" w:themeColor="text1"/>
                          </w:rPr>
                        </w:pPr>
                        <w:r w:rsidRPr="00AA223A">
                          <w:rPr>
                            <w:b/>
                            <w:color w:val="000000" w:themeColor="text1"/>
                          </w:rPr>
                          <w:t>1</w:t>
                        </w:r>
                      </w:p>
                    </w:txbxContent>
                  </v:textbox>
                </v:oval>
                <v:rect id="Rectangle 37" o:spid="_x0000_s1049" style="position:absolute;left:1365;top:10506;width:15735;height:15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xT8UA&#10;AADbAAAADwAAAGRycy9kb3ducmV2LnhtbESPQWvCQBSE74X+h+UJvYhu0kIr0VVKWkUQwaqIx0f2&#10;mQSzb8Puqum/dwtCj8PMfMNMZp1pxJWcry0rSIcJCOLC6ppLBfvdfDAC4QOyxsYyKfglD7Pp89ME&#10;M21v/EPXbShFhLDPUEEVQptJ6YuKDPqhbYmjd7LOYIjSlVI7vEW4aeRrkrxLgzXHhQpbyisqztuL&#10;UbBw51X/ePj+qtMyTxd+vdzkI6vUS6/7HIMI1IX/8KO91ArePuDv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XFPxQAAANsAAAAPAAAAAAAAAAAAAAAAAJgCAABkcnMv&#10;ZG93bnJldi54bWxQSwUGAAAAAAQABAD1AAAAigMAAAAA&#10;" filled="f" strokecolor="#ffc000 [3207]" strokeweight="2.25pt">
                  <v:stroke dashstyle="3 1"/>
                </v:rect>
                <v:oval id="Oval 38" o:spid="_x0000_s1050" style="position:absolute;top:9203;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JhSr8A&#10;AADbAAAADwAAAGRycy9kb3ducmV2LnhtbERP3WrCMBS+H/gO4Qi7m6kTxFWjiEwQb4p1D3Bsjk2x&#10;OemSzHZvby4ELz++/9VmsK24kw+NYwXTSQaCuHK64VrBz3n/sQARIrLG1jEp+KcAm/XobYW5dj2f&#10;6F7GWqQQDjkqMDF2uZShMmQxTFxHnLir8xZjgr6W2mOfwm0rP7NsLi02nBoMdrQzVN3KP6vgi3Tx&#10;e9C93xdycZkV36U57hql3sfDdgki0hBf4qf7oBXM0tj0Jf0A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AmFKvwAAANsAAAAPAAAAAAAAAAAAAAAAAJgCAABkcnMvZG93bnJl&#10;di54bWxQSwUGAAAAAAQABAD1AAAAhAMAAAAA&#10;" fillcolor="white [3212]" strokecolor="#ffc000 [3207]" strokeweight="2.25pt">
                  <v:stroke joinstyle="miter"/>
                  <v:textbox inset="0,0,0,0">
                    <w:txbxContent>
                      <w:p w:rsidR="005F1F29" w:rsidRPr="00AA223A" w:rsidRDefault="005F1F29" w:rsidP="005F1F29">
                        <w:pPr>
                          <w:jc w:val="center"/>
                          <w:rPr>
                            <w:b/>
                            <w:color w:val="000000" w:themeColor="text1"/>
                          </w:rPr>
                        </w:pPr>
                        <w:r>
                          <w:rPr>
                            <w:b/>
                            <w:color w:val="000000" w:themeColor="text1"/>
                          </w:rPr>
                          <w:t>2</w:t>
                        </w:r>
                      </w:p>
                    </w:txbxContent>
                  </v:textbox>
                </v:oval>
              </v:group>
            </w:pict>
          </mc:Fallback>
        </mc:AlternateContent>
      </w:r>
      <w:r>
        <w:rPr>
          <w:noProof/>
        </w:rPr>
        <w:drawing>
          <wp:inline distT="0" distB="0" distL="0" distR="0" wp14:anchorId="7C9FA844" wp14:editId="1C227D1E">
            <wp:extent cx="6192520" cy="34817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2520" cy="3481705"/>
                    </a:xfrm>
                    <a:prstGeom prst="rect">
                      <a:avLst/>
                    </a:prstGeom>
                  </pic:spPr>
                </pic:pic>
              </a:graphicData>
            </a:graphic>
          </wp:inline>
        </w:drawing>
      </w:r>
    </w:p>
    <w:p w:rsidR="00E01F96" w:rsidRDefault="00E01F96" w:rsidP="00E01F9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Finding the exchange rates </w:t>
      </w:r>
      <w:r>
        <w:t>for a given currency across a stipulated date range</w:t>
      </w:r>
      <w:r>
        <w:t xml:space="preserve"> (</w:t>
      </w:r>
      <w:r w:rsidRPr="00FA7A34">
        <w:rPr>
          <w:b/>
        </w:rPr>
        <w:t xml:space="preserve">valid </w:t>
      </w:r>
      <w:r>
        <w:rPr>
          <w:b/>
        </w:rPr>
        <w:t>entry</w:t>
      </w:r>
      <w:r>
        <w:t xml:space="preserve"> </w:t>
      </w:r>
      <w:r w:rsidRPr="00FA7A34">
        <w:rPr>
          <w:b/>
        </w:rPr>
        <w:t>example</w:t>
      </w:r>
      <w:r>
        <w:t>)</w:t>
      </w:r>
    </w:p>
    <w:p w:rsidR="001F2338" w:rsidRDefault="00E01F96" w:rsidP="005A42F5">
      <w:pPr>
        <w:pStyle w:val="ListParagraph"/>
        <w:numPr>
          <w:ilvl w:val="0"/>
          <w:numId w:val="1"/>
        </w:numPr>
        <w:ind w:left="0" w:firstLine="0"/>
        <w:jc w:val="both"/>
      </w:pPr>
      <w:r>
        <w:t>This would still work even if the start and end dates swap positions, so long as they are valid entries</w:t>
      </w:r>
      <w:r w:rsidR="008D21B3">
        <w:t xml:space="preserve"> </w:t>
      </w:r>
      <w:r>
        <w:t xml:space="preserve">– </w:t>
      </w:r>
    </w:p>
    <w:p w:rsidR="00E01F96" w:rsidRDefault="00E01F96" w:rsidP="00E01F96">
      <w:pPr>
        <w:pStyle w:val="ListParagraph"/>
        <w:ind w:left="0"/>
        <w:jc w:val="both"/>
      </w:pPr>
    </w:p>
    <w:p w:rsidR="00E01F96" w:rsidRDefault="00E01F96" w:rsidP="008D21B3">
      <w:pPr>
        <w:pStyle w:val="ListParagraph"/>
        <w:ind w:left="0"/>
        <w:jc w:val="center"/>
      </w:pPr>
      <w:r>
        <w:rPr>
          <w:noProof/>
        </w:rPr>
        <mc:AlternateContent>
          <mc:Choice Requires="wpg">
            <w:drawing>
              <wp:anchor distT="0" distB="0" distL="114300" distR="114300" simplePos="0" relativeHeight="251674624" behindDoc="0" locked="0" layoutInCell="1" allowOverlap="1" wp14:anchorId="318D95F4" wp14:editId="1FBE8364">
                <wp:simplePos x="0" y="0"/>
                <wp:positionH relativeFrom="column">
                  <wp:posOffset>800950</wp:posOffset>
                </wp:positionH>
                <wp:positionV relativeFrom="paragraph">
                  <wp:posOffset>607547</wp:posOffset>
                </wp:positionV>
                <wp:extent cx="2238497" cy="2594758"/>
                <wp:effectExtent l="19050" t="19050" r="28575" b="15240"/>
                <wp:wrapNone/>
                <wp:docPr id="40" name="Group 40"/>
                <wp:cNvGraphicFramePr/>
                <a:graphic xmlns:a="http://schemas.openxmlformats.org/drawingml/2006/main">
                  <a:graphicData uri="http://schemas.microsoft.com/office/word/2010/wordprocessingGroup">
                    <wpg:wgp>
                      <wpg:cNvGrpSpPr/>
                      <wpg:grpSpPr>
                        <a:xfrm>
                          <a:off x="0" y="0"/>
                          <a:ext cx="2238497" cy="2594758"/>
                          <a:chOff x="0" y="0"/>
                          <a:chExt cx="2238497" cy="2594758"/>
                        </a:xfrm>
                      </wpg:grpSpPr>
                      <wps:wsp>
                        <wps:cNvPr id="41" name="Rectangle 41"/>
                        <wps:cNvSpPr/>
                        <wps:spPr>
                          <a:xfrm>
                            <a:off x="136500" y="0"/>
                            <a:ext cx="2101997" cy="261257"/>
                          </a:xfrm>
                          <a:prstGeom prst="rect">
                            <a:avLst/>
                          </a:prstGeom>
                          <a:noFill/>
                          <a:ln w="28575">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0" y="118753"/>
                            <a:ext cx="285008" cy="285008"/>
                          </a:xfrm>
                          <a:prstGeom prst="ellipse">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1F96" w:rsidRPr="00AA223A" w:rsidRDefault="00E01F96" w:rsidP="00E01F96">
                              <w:pPr>
                                <w:jc w:val="center"/>
                                <w:rPr>
                                  <w:b/>
                                  <w:color w:val="000000" w:themeColor="text1"/>
                                </w:rPr>
                              </w:pPr>
                              <w:r w:rsidRPr="00AA223A">
                                <w:rPr>
                                  <w:b/>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Rectangle 43"/>
                        <wps:cNvSpPr/>
                        <wps:spPr>
                          <a:xfrm>
                            <a:off x="136545" y="1050646"/>
                            <a:ext cx="1573481" cy="1544112"/>
                          </a:xfrm>
                          <a:prstGeom prst="rect">
                            <a:avLst/>
                          </a:prstGeom>
                          <a:noFill/>
                          <a:ln w="28575">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0" y="920337"/>
                            <a:ext cx="285008" cy="285008"/>
                          </a:xfrm>
                          <a:prstGeom prst="ellipse">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01F96" w:rsidRPr="00AA223A" w:rsidRDefault="00E01F96" w:rsidP="00E01F96">
                              <w:pPr>
                                <w:jc w:val="center"/>
                                <w:rPr>
                                  <w:b/>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8D95F4" id="Group 40" o:spid="_x0000_s1051" style="position:absolute;left:0;text-align:left;margin-left:63.05pt;margin-top:47.85pt;width:176.25pt;height:204.3pt;z-index:251674624;mso-width-relative:margin;mso-height-relative:margin" coordsize="22384,2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">
                <v:rect id="Rectangle 41" o:spid="_x0000_s1052" style="position:absolute;left:1365;width:21019;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3cYA&#10;AADbAAAADwAAAGRycy9kb3ducmV2LnhtbESP3WrCQBSE7wt9h+UUvJG6iUiR1E0oaSuCFPwppZeH&#10;7GkSzJ4Nu6vGt3cFoZfDzHzDLIrBdOJEzreWFaSTBARxZXXLtYLv/efzHIQPyBo7y6TgQh6K/PFh&#10;gZm2Z97SaRdqESHsM1TQhNBnUvqqIYN+Ynvi6P1ZZzBE6WqpHZ4j3HRymiQv0mDLcaHBnsqGqsPu&#10;aBQs3WE9/v35eG/TukyX/mu1KedWqdHT8PYKItAQ/sP39kormKVw+xJ/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o/3cYAAADbAAAADwAAAAAAAAAAAAAAAACYAgAAZHJz&#10;L2Rvd25yZXYueG1sUEsFBgAAAAAEAAQA9QAAAIsDAAAAAA==&#10;" filled="f" strokecolor="#ffc000 [3207]" strokeweight="2.25pt">
                  <v:stroke dashstyle="3 1"/>
                </v:rect>
                <v:oval id="Oval 42" o:spid="_x0000_s1053" style="position:absolute;top:1187;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l3cMA&#10;AADbAAAADwAAAGRycy9kb3ducmV2LnhtbESPUWvCMBSF3wf+h3AF32aqjqGdUUQmiC9l1R9w19w1&#10;Zc1Nl0Rb/70ZDPZ4OOd8h7PeDrYVN/KhcaxgNs1AEFdON1wruJwPz0sQISJrbB2TgjsF2G5GT2vM&#10;tev5g25lrEWCcMhRgYmxy6UMlSGLYeo64uR9OW8xJulrqT32CW5bOc+yV2mx4bRgsKO9oeq7vFoF&#10;K9LFz1H3/lDI5eeieC/Nad8oNRkPuzcQkYb4H/5rH7WClzn8fk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wl3cMAAADbAAAADwAAAAAAAAAAAAAAAACYAgAAZHJzL2Rv&#10;d25yZXYueG1sUEsFBgAAAAAEAAQA9QAAAIgDAAAAAA==&#10;" fillcolor="white [3212]" strokecolor="#ffc000 [3207]" strokeweight="2.25pt">
                  <v:stroke joinstyle="miter"/>
                  <v:textbox inset="0,0,0,0">
                    <w:txbxContent>
                      <w:p w:rsidR="00E01F96" w:rsidRPr="00AA223A" w:rsidRDefault="00E01F96" w:rsidP="00E01F96">
                        <w:pPr>
                          <w:jc w:val="center"/>
                          <w:rPr>
                            <w:b/>
                            <w:color w:val="000000" w:themeColor="text1"/>
                          </w:rPr>
                        </w:pPr>
                        <w:r w:rsidRPr="00AA223A">
                          <w:rPr>
                            <w:b/>
                            <w:color w:val="000000" w:themeColor="text1"/>
                          </w:rPr>
                          <w:t>1</w:t>
                        </w:r>
                      </w:p>
                    </w:txbxContent>
                  </v:textbox>
                </v:oval>
                <v:rect id="Rectangle 43" o:spid="_x0000_s1054" style="position:absolute;left:1365;top:10506;width:15735;height:15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QEMcUA&#10;AADbAAAADwAAAGRycy9kb3ducmV2LnhtbESPQWvCQBSE74X+h+UJvYhu0pYi0VVKWkUQwaqIx0f2&#10;mQSzb8Puqum/dwtCj8PMfMNMZp1pxJWcry0rSIcJCOLC6ppLBfvdfDAC4QOyxsYyKfglD7Pp89ME&#10;M21v/EPXbShFhLDPUEEVQptJ6YuKDPqhbYmjd7LOYIjSlVI7vEW4aeRrknxIgzXHhQpbyisqztuL&#10;UbBw51X/ePj+qtMyTxd+vdzkI6vUS6/7HIMI1IX/8KO91Are3+Dv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AQxxQAAANsAAAAPAAAAAAAAAAAAAAAAAJgCAABkcnMv&#10;ZG93bnJldi54bWxQSwUGAAAAAAQABAD1AAAAigMAAAAA&#10;" filled="f" strokecolor="#ffc000 [3207]" strokeweight="2.25pt">
                  <v:stroke dashstyle="3 1"/>
                </v:rect>
                <v:oval id="Oval 44" o:spid="_x0000_s1055" style="position:absolute;top:9203;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kYMsMA&#10;AADbAAAADwAAAGRycy9kb3ducmV2LnhtbESPUWvCMBSF3wf+h3CFvc3UTYZWo4goyF7Kqj/g2lyb&#10;YnPTJdF2/34ZDPZ4OOd8h7PaDLYVD/KhcaxgOslAEFdON1wrOJ8OL3MQISJrbB2Tgm8KsFmPnlaY&#10;a9fzJz3KWIsE4ZCjAhNjl0sZKkMWw8R1xMm7Om8xJulrqT32CW5b+Zpl79Jiw2nBYEc7Q9WtvFsF&#10;C9LF11H3/lDI+eWt2JfmY9co9TwetksQkYb4H/5rH7WC2Qx+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kYMsMAAADbAAAADwAAAAAAAAAAAAAAAACYAgAAZHJzL2Rv&#10;d25yZXYueG1sUEsFBgAAAAAEAAQA9QAAAIgDAAAAAA==&#10;" fillcolor="white [3212]" strokecolor="#ffc000 [3207]" strokeweight="2.25pt">
                  <v:stroke joinstyle="miter"/>
                  <v:textbox inset="0,0,0,0">
                    <w:txbxContent>
                      <w:p w:rsidR="00E01F96" w:rsidRPr="00AA223A" w:rsidRDefault="00E01F96" w:rsidP="00E01F96">
                        <w:pPr>
                          <w:jc w:val="center"/>
                          <w:rPr>
                            <w:b/>
                            <w:color w:val="000000" w:themeColor="text1"/>
                          </w:rPr>
                        </w:pPr>
                        <w:r>
                          <w:rPr>
                            <w:b/>
                            <w:color w:val="000000" w:themeColor="text1"/>
                          </w:rPr>
                          <w:t>2</w:t>
                        </w:r>
                      </w:p>
                    </w:txbxContent>
                  </v:textbox>
                </v:oval>
              </v:group>
            </w:pict>
          </mc:Fallback>
        </mc:AlternateContent>
      </w:r>
      <w:r>
        <w:rPr>
          <w:noProof/>
        </w:rPr>
        <w:drawing>
          <wp:inline distT="0" distB="0" distL="0" distR="0" wp14:anchorId="3BEDFBA3" wp14:editId="0119FD29">
            <wp:extent cx="6192520" cy="34817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520" cy="3481705"/>
                    </a:xfrm>
                    <a:prstGeom prst="rect">
                      <a:avLst/>
                    </a:prstGeom>
                  </pic:spPr>
                </pic:pic>
              </a:graphicData>
            </a:graphic>
          </wp:inline>
        </w:drawing>
      </w:r>
    </w:p>
    <w:p w:rsidR="00E01F96" w:rsidRDefault="00E01F96" w:rsidP="00E01F96">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Finding the exchange rates for a given currency across a stipulated date range (</w:t>
      </w:r>
      <w:r w:rsidR="008D21B3" w:rsidRPr="008D21B3">
        <w:rPr>
          <w:b/>
        </w:rPr>
        <w:t>valid</w:t>
      </w:r>
      <w:r w:rsidR="008D21B3">
        <w:t xml:space="preserve"> </w:t>
      </w:r>
      <w:r w:rsidR="008D21B3">
        <w:rPr>
          <w:b/>
        </w:rPr>
        <w:t>start/end swap</w:t>
      </w:r>
      <w:r>
        <w:t xml:space="preserve"> </w:t>
      </w:r>
      <w:r w:rsidRPr="00FA7A34">
        <w:rPr>
          <w:b/>
        </w:rPr>
        <w:t>example</w:t>
      </w:r>
      <w:r>
        <w:t>)</w:t>
      </w:r>
    </w:p>
    <w:p w:rsidR="00E01F96" w:rsidRDefault="008D21B3" w:rsidP="005A42F5">
      <w:pPr>
        <w:pStyle w:val="ListParagraph"/>
        <w:numPr>
          <w:ilvl w:val="0"/>
          <w:numId w:val="1"/>
        </w:numPr>
        <w:ind w:left="0" w:firstLine="0"/>
        <w:jc w:val="both"/>
      </w:pPr>
      <w:r>
        <w:lastRenderedPageBreak/>
        <w:t>Should any of the fields be formatted wrongly or data not being available, the API would return the following message instead to indicate that there is no data available for whatever reason</w:t>
      </w:r>
      <w:r>
        <w:t xml:space="preserve"> – </w:t>
      </w:r>
    </w:p>
    <w:p w:rsidR="008D21B3" w:rsidRDefault="008D21B3" w:rsidP="008D21B3">
      <w:pPr>
        <w:pStyle w:val="ListParagraph"/>
        <w:ind w:left="0"/>
        <w:jc w:val="both"/>
      </w:pPr>
    </w:p>
    <w:p w:rsidR="008D21B3" w:rsidRDefault="008D21B3" w:rsidP="008D21B3">
      <w:pPr>
        <w:pStyle w:val="ListParagraph"/>
        <w:ind w:left="0"/>
        <w:jc w:val="both"/>
      </w:pPr>
      <w:r>
        <w:rPr>
          <w:noProof/>
        </w:rPr>
        <mc:AlternateContent>
          <mc:Choice Requires="wpg">
            <w:drawing>
              <wp:anchor distT="0" distB="0" distL="114300" distR="114300" simplePos="0" relativeHeight="251676672" behindDoc="0" locked="0" layoutInCell="1" allowOverlap="1" wp14:anchorId="0B9F3D95" wp14:editId="770A44D5">
                <wp:simplePos x="0" y="0"/>
                <wp:positionH relativeFrom="column">
                  <wp:posOffset>793775</wp:posOffset>
                </wp:positionH>
                <wp:positionV relativeFrom="paragraph">
                  <wp:posOffset>600405</wp:posOffset>
                </wp:positionV>
                <wp:extent cx="3544785" cy="1447358"/>
                <wp:effectExtent l="19050" t="19050" r="17780" b="19685"/>
                <wp:wrapNone/>
                <wp:docPr id="46" name="Group 46"/>
                <wp:cNvGraphicFramePr/>
                <a:graphic xmlns:a="http://schemas.openxmlformats.org/drawingml/2006/main">
                  <a:graphicData uri="http://schemas.microsoft.com/office/word/2010/wordprocessingGroup">
                    <wpg:wgp>
                      <wpg:cNvGrpSpPr/>
                      <wpg:grpSpPr>
                        <a:xfrm>
                          <a:off x="0" y="0"/>
                          <a:ext cx="3544785" cy="1447358"/>
                          <a:chOff x="0" y="0"/>
                          <a:chExt cx="3544785" cy="1447358"/>
                        </a:xfrm>
                      </wpg:grpSpPr>
                      <wps:wsp>
                        <wps:cNvPr id="47" name="Rectangle 47"/>
                        <wps:cNvSpPr/>
                        <wps:spPr>
                          <a:xfrm>
                            <a:off x="136524" y="0"/>
                            <a:ext cx="2116558" cy="261257"/>
                          </a:xfrm>
                          <a:prstGeom prst="rect">
                            <a:avLst/>
                          </a:prstGeom>
                          <a:noFill/>
                          <a:ln w="28575">
                            <a:solidFill>
                              <a:schemeClr val="accent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0" y="118753"/>
                            <a:ext cx="285008" cy="285008"/>
                          </a:xfrm>
                          <a:prstGeom prst="ellipse">
                            <a:avLst/>
                          </a:prstGeom>
                          <a:solidFill>
                            <a:schemeClr val="bg1"/>
                          </a:solid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21B3" w:rsidRPr="00AA223A" w:rsidRDefault="008D21B3" w:rsidP="008D21B3">
                              <w:pPr>
                                <w:jc w:val="center"/>
                                <w:rPr>
                                  <w:b/>
                                  <w:color w:val="000000" w:themeColor="text1"/>
                                </w:rPr>
                              </w:pPr>
                              <w:r w:rsidRPr="00AA223A">
                                <w:rPr>
                                  <w:b/>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Rectangle 49"/>
                        <wps:cNvSpPr/>
                        <wps:spPr>
                          <a:xfrm>
                            <a:off x="136446" y="1138238"/>
                            <a:ext cx="3408339" cy="309120"/>
                          </a:xfrm>
                          <a:prstGeom prst="rect">
                            <a:avLst/>
                          </a:prstGeom>
                          <a:noFill/>
                          <a:ln w="28575">
                            <a:solidFill>
                              <a:schemeClr val="accent2">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0" y="1008117"/>
                            <a:ext cx="285008" cy="285008"/>
                          </a:xfrm>
                          <a:prstGeom prst="ellipse">
                            <a:avLst/>
                          </a:prstGeom>
                          <a:solidFill>
                            <a:schemeClr val="bg1"/>
                          </a:solidFill>
                          <a:ln w="28575">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21B3" w:rsidRPr="00AA223A" w:rsidRDefault="008D21B3" w:rsidP="008D21B3">
                              <w:pPr>
                                <w:jc w:val="center"/>
                                <w:rPr>
                                  <w:b/>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F3D95" id="Group 46" o:spid="_x0000_s1056" style="position:absolute;left:0;text-align:left;margin-left:62.5pt;margin-top:47.3pt;width:279.1pt;height:113.95pt;z-index:251676672;mso-width-relative:margin;mso-height-relative:margin" coordsize="35447,14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">
                <v:rect id="Rectangle 47" o:spid="_x0000_s1057" style="position:absolute;left:1365;width:21165;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2lsYA&#10;AADbAAAADwAAAGRycy9kb3ducmV2LnhtbESPT2vCQBTE74V+h+UJ3sxGW7REVymCJYIX/7T1+Jp9&#10;zQazb0N2o+m37xaEHoeZ+Q2zWPW2FldqfeVYwThJQRAXTldcKjgdN6MXED4ga6wdk4If8rBaPj4s&#10;MNPuxnu6HkIpIoR9hgpMCE0mpS8MWfSJa4ij9+1aiyHKtpS6xVuE21pO0nQqLVYcFww2tDZUXA6d&#10;VbDvzNbu3naf3VN++Vh/Fe/lOa+VGg761zmIQH34D9/buVbwPIO/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J2lsYAAADbAAAADwAAAAAAAAAAAAAAAACYAgAAZHJz&#10;L2Rvd25yZXYueG1sUEsFBgAAAAAEAAQA9QAAAIsDAAAAAA==&#10;" filled="f" strokecolor="#f4b083 [1941]" strokeweight="2.25pt">
                  <v:stroke dashstyle="3 1"/>
                </v:rect>
                <v:oval id="Oval 48" o:spid="_x0000_s1058" style="position:absolute;top:1187;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BxrsAA&#10;AADbAAAADwAAAGRycy9kb3ducmV2LnhtbERPTYvCMBC9L/gfwgje1tRFRKpRdEFYvIh1L3sbmrGt&#10;NpOYZLX6681B8Ph43/NlZ1pxJR8aywpGwwwEcWl1w5WC38PmcwoiRGSNrWVScKcAy0XvY465tjfe&#10;07WIlUghHHJUUMfocilDWZPBMLSOOHFH6w3GBH0ltcdbCjet/MqyiTTYcGqo0dF3TeW5+DcKmu60&#10;Pe124WzX48fWB+cum+JPqUG/W81AROriW/xy/2gF4zQ2fU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BxrsAAAADbAAAADwAAAAAAAAAAAAAAAACYAgAAZHJzL2Rvd25y&#10;ZXYueG1sUEsFBgAAAAAEAAQA9QAAAIUDAAAAAA==&#10;" fillcolor="white [3212]" strokecolor="#f4b083 [1941]" strokeweight="2.25pt">
                  <v:stroke joinstyle="miter"/>
                  <v:textbox inset="0,0,0,0">
                    <w:txbxContent>
                      <w:p w:rsidR="008D21B3" w:rsidRPr="00AA223A" w:rsidRDefault="008D21B3" w:rsidP="008D21B3">
                        <w:pPr>
                          <w:jc w:val="center"/>
                          <w:rPr>
                            <w:b/>
                            <w:color w:val="000000" w:themeColor="text1"/>
                          </w:rPr>
                        </w:pPr>
                        <w:r w:rsidRPr="00AA223A">
                          <w:rPr>
                            <w:b/>
                            <w:color w:val="000000" w:themeColor="text1"/>
                          </w:rPr>
                          <w:t>1</w:t>
                        </w:r>
                      </w:p>
                    </w:txbxContent>
                  </v:textbox>
                </v:oval>
                <v:rect id="Rectangle 49" o:spid="_x0000_s1059" style="position:absolute;left:1364;top:11382;width:34083;height:3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Hf8YA&#10;AADbAAAADwAAAGRycy9kb3ducmV2LnhtbESPT2vCQBTE74V+h+UJ3sxGW8RGVymCJYIX/7T1+Jp9&#10;zQazb0N2o+m37xaEHoeZ+Q2zWPW2FldqfeVYwThJQRAXTldcKjgdN6MZCB+QNdaOScEPeVgtHx8W&#10;mGl34z1dD6EUEcI+QwUmhCaT0heGLPrENcTR+3atxRBlW0rd4i3CbS0naTqVFiuOCwYbWhsqLofO&#10;Kth3Zmt3b7vP7im/fKy/ivfynNdKDQf96xxEoD78h+/tXCt4fo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FHf8YAAADbAAAADwAAAAAAAAAAAAAAAACYAgAAZHJz&#10;L2Rvd25yZXYueG1sUEsFBgAAAAAEAAQA9QAAAIsDAAAAAA==&#10;" filled="f" strokecolor="#f4b083 [1941]" strokeweight="2.25pt">
                  <v:stroke dashstyle="3 1"/>
                </v:rect>
                <v:oval id="Oval 50" o:spid="_x0000_s1060" style="position:absolute;top:10081;width:2850;height:2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dcIA&#10;AADbAAAADwAAAGRycy9kb3ducmV2LnhtbERPz2vCMBS+D/wfwhN2W1PHJlJNRQfC8CLrdvH2aJ5t&#10;bfMSk0y7/fXLYeDx4/u9Wo9mEFfyobOsYJblIIhrqztuFHx97p4WIEJE1jhYJgU/FGBdTh5WWGh7&#10;4w+6VrERKYRDgQraGF0hZahbMhgy64gTd7LeYEzQN1J7vKVwM8jnPJ9Lgx2nhhYdvbVU99W3UdCN&#10;5/35cAi93b787n1w7rKrjko9TsfNEkSkMd7F/+53reA1rU9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t1wgAAANsAAAAPAAAAAAAAAAAAAAAAAJgCAABkcnMvZG93&#10;bnJldi54bWxQSwUGAAAAAAQABAD1AAAAhwMAAAAA&#10;" fillcolor="white [3212]" strokecolor="#f4b083 [1941]" strokeweight="2.25pt">
                  <v:stroke joinstyle="miter"/>
                  <v:textbox inset="0,0,0,0">
                    <w:txbxContent>
                      <w:p w:rsidR="008D21B3" w:rsidRPr="00AA223A" w:rsidRDefault="008D21B3" w:rsidP="008D21B3">
                        <w:pPr>
                          <w:jc w:val="center"/>
                          <w:rPr>
                            <w:b/>
                            <w:color w:val="000000" w:themeColor="text1"/>
                          </w:rPr>
                        </w:pPr>
                        <w:r>
                          <w:rPr>
                            <w:b/>
                            <w:color w:val="000000" w:themeColor="text1"/>
                          </w:rPr>
                          <w:t>2</w:t>
                        </w:r>
                      </w:p>
                    </w:txbxContent>
                  </v:textbox>
                </v:oval>
              </v:group>
            </w:pict>
          </mc:Fallback>
        </mc:AlternateContent>
      </w:r>
      <w:r>
        <w:rPr>
          <w:noProof/>
        </w:rPr>
        <w:drawing>
          <wp:inline distT="0" distB="0" distL="0" distR="0" wp14:anchorId="521C1DE7" wp14:editId="40DCA6F3">
            <wp:extent cx="6192520" cy="34817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520" cy="3481705"/>
                    </a:xfrm>
                    <a:prstGeom prst="rect">
                      <a:avLst/>
                    </a:prstGeom>
                  </pic:spPr>
                </pic:pic>
              </a:graphicData>
            </a:graphic>
          </wp:inline>
        </w:drawing>
      </w:r>
    </w:p>
    <w:p w:rsidR="000375B6" w:rsidRDefault="000375B6" w:rsidP="000375B6">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Finding the exchange rates for a given currency across a stipulated date range (</w:t>
      </w:r>
      <w:r>
        <w:rPr>
          <w:b/>
        </w:rPr>
        <w:t>invalid date</w:t>
      </w:r>
      <w:r>
        <w:t xml:space="preserve"> </w:t>
      </w:r>
      <w:r w:rsidRPr="00FA7A34">
        <w:rPr>
          <w:b/>
        </w:rPr>
        <w:t>example</w:t>
      </w:r>
      <w:r>
        <w:t>)</w:t>
      </w:r>
    </w:p>
    <w:p w:rsidR="000375B6" w:rsidRDefault="000375B6" w:rsidP="000375B6">
      <w:pPr>
        <w:pStyle w:val="ListParagraph"/>
        <w:ind w:left="0"/>
        <w:jc w:val="both"/>
      </w:pPr>
      <w:bookmarkStart w:id="0" w:name="_GoBack"/>
      <w:bookmarkEnd w:id="0"/>
    </w:p>
    <w:p w:rsidR="000375B6" w:rsidRDefault="000375B6" w:rsidP="000375B6">
      <w:pPr>
        <w:pStyle w:val="ListParagraph"/>
        <w:ind w:left="0"/>
        <w:jc w:val="both"/>
      </w:pPr>
    </w:p>
    <w:p w:rsidR="000375B6" w:rsidRPr="006F5273" w:rsidRDefault="000375B6" w:rsidP="000375B6">
      <w:pPr>
        <w:pStyle w:val="ListParagraph"/>
        <w:ind w:left="0"/>
        <w:jc w:val="center"/>
      </w:pPr>
      <w:r>
        <w:t>~o0o~</w:t>
      </w:r>
    </w:p>
    <w:sectPr w:rsidR="000375B6" w:rsidRPr="006F5273" w:rsidSect="008441BF">
      <w:pgSz w:w="11906" w:h="16838" w:code="9"/>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8B2" w:rsidRDefault="00B738B2" w:rsidP="008441BF">
      <w:pPr>
        <w:spacing w:after="0" w:line="240" w:lineRule="auto"/>
      </w:pPr>
      <w:r>
        <w:separator/>
      </w:r>
    </w:p>
  </w:endnote>
  <w:endnote w:type="continuationSeparator" w:id="0">
    <w:p w:rsidR="00B738B2" w:rsidRDefault="00B738B2" w:rsidP="0084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8B2" w:rsidRDefault="00B738B2" w:rsidP="008441BF">
      <w:pPr>
        <w:spacing w:after="0" w:line="240" w:lineRule="auto"/>
      </w:pPr>
      <w:r>
        <w:separator/>
      </w:r>
    </w:p>
  </w:footnote>
  <w:footnote w:type="continuationSeparator" w:id="0">
    <w:p w:rsidR="00B738B2" w:rsidRDefault="00B738B2" w:rsidP="008441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991A17"/>
    <w:multiLevelType w:val="hybridMultilevel"/>
    <w:tmpl w:val="0C22BF0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C3"/>
    <w:rsid w:val="00024594"/>
    <w:rsid w:val="000375B6"/>
    <w:rsid w:val="000A19C6"/>
    <w:rsid w:val="001F2338"/>
    <w:rsid w:val="00200F83"/>
    <w:rsid w:val="002168ED"/>
    <w:rsid w:val="003A7F19"/>
    <w:rsid w:val="004A5A14"/>
    <w:rsid w:val="004C3DC3"/>
    <w:rsid w:val="005A42F5"/>
    <w:rsid w:val="005E0D74"/>
    <w:rsid w:val="005F1F29"/>
    <w:rsid w:val="00623842"/>
    <w:rsid w:val="006F5273"/>
    <w:rsid w:val="008441BF"/>
    <w:rsid w:val="008D21B3"/>
    <w:rsid w:val="009178AB"/>
    <w:rsid w:val="0095007C"/>
    <w:rsid w:val="009E12FC"/>
    <w:rsid w:val="00AA223A"/>
    <w:rsid w:val="00B23184"/>
    <w:rsid w:val="00B73445"/>
    <w:rsid w:val="00B738B2"/>
    <w:rsid w:val="00BA06A2"/>
    <w:rsid w:val="00DD7191"/>
    <w:rsid w:val="00DF392B"/>
    <w:rsid w:val="00E01F96"/>
    <w:rsid w:val="00E464C8"/>
    <w:rsid w:val="00FA7A3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86473-E0A7-4888-9F95-530C2916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ED"/>
    <w:pPr>
      <w:ind w:left="720"/>
      <w:contextualSpacing/>
    </w:pPr>
  </w:style>
  <w:style w:type="paragraph" w:styleId="Caption">
    <w:name w:val="caption"/>
    <w:basedOn w:val="Normal"/>
    <w:next w:val="Normal"/>
    <w:uiPriority w:val="35"/>
    <w:unhideWhenUsed/>
    <w:qFormat/>
    <w:rsid w:val="00AA223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4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1BF"/>
  </w:style>
  <w:style w:type="paragraph" w:styleId="Footer">
    <w:name w:val="footer"/>
    <w:basedOn w:val="Normal"/>
    <w:link w:val="FooterChar"/>
    <w:uiPriority w:val="99"/>
    <w:unhideWhenUsed/>
    <w:rsid w:val="00844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46007-2F81-4930-99BA-6559C421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Ting Chow</dc:creator>
  <cp:keywords/>
  <dc:description/>
  <cp:lastModifiedBy>Li Ting Chow</cp:lastModifiedBy>
  <cp:revision>19</cp:revision>
  <dcterms:created xsi:type="dcterms:W3CDTF">2018-03-01T02:39:00Z</dcterms:created>
  <dcterms:modified xsi:type="dcterms:W3CDTF">2018-03-01T04:23:00Z</dcterms:modified>
</cp:coreProperties>
</file>