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C1CA2" w14:textId="77777777" w:rsidR="00111542" w:rsidRDefault="00111542">
      <w:pPr>
        <w:spacing w:before="78"/>
        <w:ind w:left="3958" w:right="3956"/>
        <w:jc w:val="center"/>
        <w:rPr>
          <w:b/>
          <w:sz w:val="24"/>
          <w:szCs w:val="24"/>
        </w:rPr>
      </w:pPr>
    </w:p>
    <w:p w14:paraId="53731A57" w14:textId="77777777" w:rsidR="00111542" w:rsidRDefault="00000000">
      <w:pPr>
        <w:spacing w:before="78"/>
        <w:ind w:left="3958" w:right="395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RESUME   </w:t>
      </w:r>
    </w:p>
    <w:p w14:paraId="01C64AE2" w14:textId="77777777" w:rsidR="00111542" w:rsidRDefault="00111542">
      <w:pPr>
        <w:spacing w:before="78"/>
        <w:ind w:left="3958" w:right="3956"/>
        <w:jc w:val="center"/>
        <w:rPr>
          <w:b/>
          <w:sz w:val="24"/>
          <w:szCs w:val="24"/>
        </w:rPr>
      </w:pPr>
    </w:p>
    <w:p w14:paraId="2F337A52" w14:textId="77777777" w:rsidR="00111542" w:rsidRDefault="00000000">
      <w:pPr>
        <w:spacing w:before="78"/>
        <w:ind w:right="39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PALIKILA MOULI KUMAR</w:t>
      </w:r>
    </w:p>
    <w:p w14:paraId="64E87ACC" w14:textId="7935E05E" w:rsidR="00111542" w:rsidRDefault="00000000">
      <w:pPr>
        <w:spacing w:before="78"/>
        <w:ind w:left="180" w:right="39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Contact: </w:t>
      </w:r>
      <w:r>
        <w:rPr>
          <w:sz w:val="24"/>
          <w:szCs w:val="24"/>
        </w:rPr>
        <w:t xml:space="preserve">  90</w:t>
      </w:r>
      <w:r w:rsidR="00B645BC">
        <w:rPr>
          <w:sz w:val="24"/>
          <w:szCs w:val="24"/>
        </w:rPr>
        <w:t>10100392</w:t>
      </w:r>
    </w:p>
    <w:p w14:paraId="45BBE13D" w14:textId="77777777" w:rsidR="00111542" w:rsidRDefault="00000000">
      <w:pPr>
        <w:spacing w:before="2"/>
        <w:ind w:left="180" w:right="3958"/>
        <w:jc w:val="both"/>
      </w:pPr>
      <w:r>
        <w:rPr>
          <w:b/>
          <w:sz w:val="24"/>
          <w:szCs w:val="24"/>
        </w:rPr>
        <w:t>Email: moulipalikila26@gmail.com</w:t>
      </w:r>
    </w:p>
    <w:p w14:paraId="53BCC809" w14:textId="77777777" w:rsidR="00111542" w:rsidRDefault="00111542">
      <w:pPr>
        <w:spacing w:before="2"/>
        <w:ind w:left="180" w:right="3958"/>
        <w:jc w:val="both"/>
        <w:rPr>
          <w:sz w:val="24"/>
          <w:szCs w:val="24"/>
        </w:rPr>
      </w:pPr>
    </w:p>
    <w:p w14:paraId="0C52EA2C" w14:textId="77777777" w:rsidR="00111542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0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61D81B56" wp14:editId="3A9DAE06">
                <wp:extent cx="6901180" cy="6350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1180" cy="6350"/>
                          <a:chOff x="1895410" y="3776825"/>
                          <a:chExt cx="6901180" cy="63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95410" y="3776825"/>
                            <a:ext cx="6901180" cy="6350"/>
                            <a:chOff x="1895410" y="3776825"/>
                            <a:chExt cx="6898005" cy="31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895410" y="3776825"/>
                              <a:ext cx="6898000" cy="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ED43D9" w14:textId="77777777" w:rsidR="00111542" w:rsidRDefault="0011154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895410" y="3776825"/>
                              <a:ext cx="6898005" cy="3175"/>
                              <a:chOff x="0" y="0"/>
                              <a:chExt cx="10863" cy="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08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A6D589" w14:textId="77777777" w:rsidR="00111542" w:rsidRDefault="0011154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5" y="5"/>
                                <a:ext cx="1085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D81B56" id="Group 23" o:spid="_x0000_s1026" style="width:543.4pt;height:.5pt;mso-position-horizontal-relative:char;mso-position-vertical-relative:line" coordorigin="18954,37768" coordsize="6901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6KOgMAAHkKAAAOAAAAZHJzL2Uyb0RvYy54bWzUVslu2zAQvRfoPxC6N5K8RRZiB4GzoEDQ&#10;Gk37AWOKWgCJZEnasv++Q2qxnaVp0qZFc1C4jIczj28e5+x8W5Vkw5QuBJ954UngEcapSAqezbxv&#10;X68/RB7RBngCpeBs5u2Y9s7n79+d1TJmA5GLMmGKoBOu41rOvNwYGfu+pjmrQJ8IyThupkJVYHCq&#10;Mj9RUKP3qvQHQTDxa6ESqQRlWuPqZbPpzZ3/NGXUfE5TzQwpZx7GZtxXue/Kfv35GcSZApkXtA0D&#10;XhFFBQXHQ3tXl2CArFXxwFVVUCW0SM0JFZUv0rSgzOWA2YTBvWxulFhLl0sW15nsYUJo7+H0arf0&#10;0+ZGyTu5VIhELTPEws1sLttUVfY/Rkm2DrJdDxnbGkJxcTINwjBCZCnuTYbjFlGaI+z2R2E0HY9C&#10;3Mft4enpJBqMG8xpfvUzF353vH8UVD9pgsXol4oUCZ7jEQ4VEsxhRkJ7iDV+QX5Phvonc42mURCM&#10;G7iG4akD48lcsST0/tb17936XQ6SOTJpi0qL26DD7QuWCvCsZGTQYOesemLoWCNHHmHF86i5lFuG&#10;PEgZYqm0uWGiInYw8xTG4SoJNrfa4C0iOp2JPZ6L66IsXdmW/GgBDe0KEqYL1o7MdrV1XNDxSiQ7&#10;TFtLel3gWbegzRIUljuSp0YJmHn6+xoU80j5kSPa03CEbCXmcKIOJ6vDCXCaC1QWapRHmsnCOKVp&#10;orxYG5EWLiMbVxNMGy5e80H19cxt72jY3VHD7eGbcPsxYkLc13FTwX11d7UbBtEEw7PF/8+pPOpg&#10;2lN59CIqH+XYFT1miKLmMnTZ98W6p+UbMrfVtv+FwH9BsLAgG6G/MwqKLDfkQilRk4XgHKVDKOKI&#10;aEsMVW7B24etk4TuWelfNfTXkRfiw0vHxsXS+plL120U/fHhL4sXqVFixlZhqNWetASDw0ria6Z5&#10;5txoURaJ1TsrIVplq0WpyAZsL+P+LL2RkEdmViwvQeeNnduyZhBjM8ETN8oZJFc8IWYn8cXk2Jih&#10;AOKpFSofwzYOB87OQFE+b/e47jb6ZuOzV+EEbv+Uu9W212jH2N+4XNpezDZQh3Nnte8Y5z8AAAD/&#10;/wMAUEsDBBQABgAIAAAAIQC2gouD2gAAAAQBAAAPAAAAZHJzL2Rvd25yZXYueG1sTI9Ba8JAEIXv&#10;Bf/DMoK3ukmlImk2ItL2JIWqIL2N2TEJZmdDdk3iv++ml3oZZniPN99L14OpRUetqywriOcRCOLc&#10;6ooLBcfDx/MKhPPIGmvLpOBODtbZ5CnFRNuev6nb+0KEEHYJKii9bxIpXV6SQTe3DXHQLrY16MPZ&#10;FlK32IdwU8uXKFpKgxWHDyU2tC0pv+5vRsFnj/1mEb93u+tle/85vH6ddjEpNZsOmzcQngb/b4YR&#10;P6BDFpjO9sbaiVpBKOL/5qhFq2XocR43kFkqH+GzXwAAAP//AwBQSwECLQAUAAYACAAAACEAtoM4&#10;kv4AAADhAQAAEwAAAAAAAAAAAAAAAAAAAAAAW0NvbnRlbnRfVHlwZXNdLnhtbFBLAQItABQABgAI&#10;AAAAIQA4/SH/1gAAAJQBAAALAAAAAAAAAAAAAAAAAC8BAABfcmVscy8ucmVsc1BLAQItABQABgAI&#10;AAAAIQDAXD6KOgMAAHkKAAAOAAAAAAAAAAAAAAAAAC4CAABkcnMvZTJvRG9jLnhtbFBLAQItABQA&#10;BgAIAAAAIQC2gouD2gAAAAQBAAAPAAAAAAAAAAAAAAAAAJQFAABkcnMvZG93bnJldi54bWxQSwUG&#10;AAAAAAQABADzAAAAmwYAAAAA&#10;">
                <v:group id="Group 1" o:spid="_x0000_s1027" style="position:absolute;left:18954;top:37768;width:69011;height:63" coordorigin="18954,37768" coordsize="6898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8954;top:37768;width:68980;height: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9ED43D9" w14:textId="77777777" w:rsidR="00111542" w:rsidRDefault="0011154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8954;top:37768;width:68980;height:32" coordsize="1086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108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9A6D589" w14:textId="77777777" w:rsidR="00111542" w:rsidRDefault="0011154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1" type="#_x0000_t32" style="position:absolute;left:5;top:5;width:10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HQV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Tf&#10;K+EGyPkHAAD//wMAUEsBAi0AFAAGAAgAAAAhANvh9svuAAAAhQEAABMAAAAAAAAAAAAAAAAAAAAA&#10;AFtDb250ZW50X1R5cGVzXS54bWxQSwECLQAUAAYACAAAACEAWvQsW78AAAAVAQAACwAAAAAAAAAA&#10;AAAAAAAfAQAAX3JlbHMvLnJlbHNQSwECLQAUAAYACAAAACEAj+h0Fb0AAADaAAAADwAAAAAAAAAA&#10;AAAAAAAHAgAAZHJzL2Rvd25yZXYueG1sUEsFBgAAAAADAAMAtwAAAPECAAAAAA==&#10;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63EE58D9" w14:textId="77777777" w:rsidR="00111542" w:rsidRDefault="0011154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49D365E2" w14:textId="77777777" w:rsidR="00111542" w:rsidRDefault="0011154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4DF85BE7" w14:textId="77777777" w:rsidR="00111542" w:rsidRDefault="00000000">
      <w:pPr>
        <w:pStyle w:val="Heading1"/>
        <w:spacing w:before="1"/>
        <w:ind w:left="180"/>
        <w:jc w:val="left"/>
        <w:rPr>
          <w:sz w:val="24"/>
          <w:szCs w:val="24"/>
        </w:rPr>
      </w:pPr>
      <w:r>
        <w:rPr>
          <w:sz w:val="24"/>
          <w:szCs w:val="24"/>
        </w:rPr>
        <w:t>EXPERIENCE SUMMARY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4E29F8B7" wp14:editId="3B376AD5">
            <wp:simplePos x="0" y="0"/>
            <wp:positionH relativeFrom="column">
              <wp:posOffset>127000</wp:posOffset>
            </wp:positionH>
            <wp:positionV relativeFrom="paragraph">
              <wp:posOffset>185420</wp:posOffset>
            </wp:positionV>
            <wp:extent cx="5124450" cy="47625"/>
            <wp:effectExtent l="0" t="0" r="0" b="0"/>
            <wp:wrapTopAndBottom distT="0" distB="0"/>
            <wp:docPr id="28" name="image1.png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---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EA8DBA" w14:textId="77777777" w:rsidR="00111542" w:rsidRDefault="0011154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004BE620" w14:textId="77777777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</w:rPr>
        <w:t xml:space="preserve">Having </w:t>
      </w:r>
      <w:r>
        <w:rPr>
          <w:b/>
          <w:color w:val="000000"/>
        </w:rPr>
        <w:t>3 ` years’</w:t>
      </w:r>
      <w:r>
        <w:rPr>
          <w:color w:val="000000"/>
        </w:rPr>
        <w:t xml:space="preserve"> experience in oracle database administration</w:t>
      </w:r>
    </w:p>
    <w:p w14:paraId="7AC80D06" w14:textId="77777777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 xml:space="preserve"> Having Strong Knowledge of the oracle database architecture and Its Components.</w:t>
      </w:r>
    </w:p>
    <w:p w14:paraId="67A8903F" w14:textId="77777777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>IT industry experience as Oracle Database Administrator (DBA).</w:t>
      </w:r>
    </w:p>
    <w:p w14:paraId="48B2ACDC" w14:textId="77777777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>24x7 on-call production support for database activities.</w:t>
      </w:r>
    </w:p>
    <w:p w14:paraId="099E43F3" w14:textId="77777777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>Good experience on Managing Database users/schema and grant/revoke Privileges &amp; Roles.</w:t>
      </w:r>
    </w:p>
    <w:p w14:paraId="17A17475" w14:textId="77777777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 xml:space="preserve">Good experience on Create </w:t>
      </w:r>
      <w:proofErr w:type="gramStart"/>
      <w:r>
        <w:rPr>
          <w:color w:val="000000"/>
          <w:sz w:val="24"/>
          <w:szCs w:val="24"/>
        </w:rPr>
        <w:t>&amp;  Managing</w:t>
      </w:r>
      <w:proofErr w:type="gramEnd"/>
      <w:r>
        <w:rPr>
          <w:color w:val="000000"/>
          <w:sz w:val="24"/>
          <w:szCs w:val="24"/>
        </w:rPr>
        <w:t xml:space="preserve"> Database Tablespace and Datafiles Database Security.</w:t>
      </w:r>
    </w:p>
    <w:p w14:paraId="3EB10DD9" w14:textId="7F8838F0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 xml:space="preserve">Good experience in configuration of online </w:t>
      </w:r>
      <w:r>
        <w:rPr>
          <w:b/>
          <w:color w:val="000000"/>
          <w:sz w:val="24"/>
          <w:szCs w:val="24"/>
        </w:rPr>
        <w:t>(hot),</w:t>
      </w:r>
      <w:r>
        <w:rPr>
          <w:color w:val="000000"/>
          <w:sz w:val="24"/>
          <w:szCs w:val="24"/>
        </w:rPr>
        <w:t xml:space="preserve"> offline (</w:t>
      </w:r>
      <w:r>
        <w:rPr>
          <w:b/>
          <w:color w:val="000000"/>
          <w:sz w:val="24"/>
          <w:szCs w:val="24"/>
        </w:rPr>
        <w:t>cold)</w:t>
      </w:r>
      <w:r>
        <w:rPr>
          <w:color w:val="000000"/>
          <w:sz w:val="24"/>
          <w:szCs w:val="24"/>
        </w:rPr>
        <w:t xml:space="preserve"> and also Logical backup.</w:t>
      </w:r>
    </w:p>
    <w:p w14:paraId="296D0A8F" w14:textId="77777777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 xml:space="preserve">Good experience on export and import in oracle database. </w:t>
      </w:r>
    </w:p>
    <w:p w14:paraId="573AE9CA" w14:textId="77777777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 xml:space="preserve">Hands on experience in performance tuning, Backup &amp; Recovery using </w:t>
      </w:r>
      <w:r>
        <w:rPr>
          <w:b/>
          <w:color w:val="000000"/>
          <w:sz w:val="24"/>
          <w:szCs w:val="24"/>
        </w:rPr>
        <w:t>RMAN</w:t>
      </w:r>
      <w:r>
        <w:rPr>
          <w:color w:val="000000"/>
          <w:sz w:val="24"/>
          <w:szCs w:val="24"/>
        </w:rPr>
        <w:t>.</w:t>
      </w:r>
    </w:p>
    <w:p w14:paraId="0A27BC0F" w14:textId="42289BB8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>Experience in Patching</w:t>
      </w:r>
      <w:r w:rsidR="00B645BC">
        <w:rPr>
          <w:color w:val="000000"/>
          <w:sz w:val="24"/>
          <w:szCs w:val="24"/>
        </w:rPr>
        <w:t xml:space="preserve"> and </w:t>
      </w:r>
      <w:r>
        <w:rPr>
          <w:color w:val="000000"/>
          <w:sz w:val="24"/>
          <w:szCs w:val="24"/>
        </w:rPr>
        <w:t>upgrading in different environment as per requirement.</w:t>
      </w:r>
    </w:p>
    <w:p w14:paraId="31663E7A" w14:textId="1A0C3EB7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 xml:space="preserve">Having experience on 11g and </w:t>
      </w:r>
      <w:r w:rsidR="00C27509">
        <w:rPr>
          <w:color w:val="000000"/>
          <w:sz w:val="24"/>
          <w:szCs w:val="24"/>
        </w:rPr>
        <w:t>19</w:t>
      </w:r>
      <w:r>
        <w:rPr>
          <w:color w:val="000000"/>
          <w:sz w:val="24"/>
          <w:szCs w:val="24"/>
        </w:rPr>
        <w:t xml:space="preserve">c </w:t>
      </w:r>
    </w:p>
    <w:p w14:paraId="3A779C8C" w14:textId="51DCBF74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 xml:space="preserve">Having </w:t>
      </w:r>
      <w:r w:rsidR="00B645BC">
        <w:rPr>
          <w:color w:val="000000"/>
          <w:sz w:val="24"/>
          <w:szCs w:val="24"/>
        </w:rPr>
        <w:t>basic</w:t>
      </w:r>
      <w:r>
        <w:rPr>
          <w:color w:val="000000"/>
          <w:sz w:val="24"/>
          <w:szCs w:val="24"/>
        </w:rPr>
        <w:t xml:space="preserve"> knowledge </w:t>
      </w:r>
      <w:proofErr w:type="gramStart"/>
      <w:r w:rsidR="00B645BC">
        <w:rPr>
          <w:color w:val="000000"/>
          <w:sz w:val="24"/>
          <w:szCs w:val="24"/>
        </w:rPr>
        <w:t xml:space="preserve">on </w:t>
      </w:r>
      <w:r>
        <w:rPr>
          <w:b/>
          <w:color w:val="000000"/>
          <w:sz w:val="24"/>
          <w:szCs w:val="24"/>
        </w:rPr>
        <w:t xml:space="preserve"> ASM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19BD729D" w14:textId="77777777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 xml:space="preserve">Having experience on Configure </w:t>
      </w:r>
      <w:r>
        <w:rPr>
          <w:b/>
          <w:color w:val="000000"/>
          <w:sz w:val="24"/>
          <w:szCs w:val="24"/>
        </w:rPr>
        <w:t xml:space="preserve">listener </w:t>
      </w:r>
      <w:r>
        <w:rPr>
          <w:color w:val="000000"/>
          <w:sz w:val="24"/>
          <w:szCs w:val="24"/>
        </w:rPr>
        <w:t>and net services.</w:t>
      </w:r>
    </w:p>
    <w:p w14:paraId="13E2BD04" w14:textId="77777777" w:rsidR="0011154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</w:rPr>
      </w:pPr>
      <w:r>
        <w:rPr>
          <w:color w:val="000000"/>
          <w:sz w:val="24"/>
          <w:szCs w:val="24"/>
        </w:rPr>
        <w:t xml:space="preserve">Good experience on </w:t>
      </w:r>
      <w:r>
        <w:rPr>
          <w:b/>
          <w:color w:val="000000"/>
          <w:sz w:val="24"/>
          <w:szCs w:val="24"/>
        </w:rPr>
        <w:t>Oracle Data-Guard.</w:t>
      </w:r>
    </w:p>
    <w:p w14:paraId="6EEAB0F9" w14:textId="77777777" w:rsidR="00111542" w:rsidRDefault="00111542">
      <w:pPr>
        <w:tabs>
          <w:tab w:val="left" w:pos="499"/>
          <w:tab w:val="left" w:pos="500"/>
        </w:tabs>
        <w:rPr>
          <w:sz w:val="24"/>
          <w:szCs w:val="24"/>
        </w:rPr>
      </w:pPr>
    </w:p>
    <w:p w14:paraId="3C943C77" w14:textId="77777777" w:rsidR="00111542" w:rsidRDefault="00111542">
      <w:pPr>
        <w:tabs>
          <w:tab w:val="left" w:pos="499"/>
          <w:tab w:val="left" w:pos="500"/>
        </w:tabs>
        <w:rPr>
          <w:sz w:val="24"/>
          <w:szCs w:val="24"/>
        </w:rPr>
      </w:pPr>
    </w:p>
    <w:p w14:paraId="1DE06C63" w14:textId="77777777" w:rsidR="00111542" w:rsidRDefault="00000000">
      <w:pPr>
        <w:pStyle w:val="Heading1"/>
        <w:ind w:left="180"/>
        <w:jc w:val="left"/>
        <w:rPr>
          <w:sz w:val="24"/>
          <w:szCs w:val="24"/>
        </w:rPr>
      </w:pPr>
      <w:r>
        <w:rPr>
          <w:sz w:val="24"/>
          <w:szCs w:val="24"/>
        </w:rPr>
        <w:t>ACADEMIC DETAILS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580A4BDD" wp14:editId="1E0D3900">
            <wp:simplePos x="0" y="0"/>
            <wp:positionH relativeFrom="column">
              <wp:posOffset>127000</wp:posOffset>
            </wp:positionH>
            <wp:positionV relativeFrom="paragraph">
              <wp:posOffset>220980</wp:posOffset>
            </wp:positionV>
            <wp:extent cx="5105400" cy="47625"/>
            <wp:effectExtent l="0" t="0" r="0" b="0"/>
            <wp:wrapTopAndBottom distT="0" distB="0"/>
            <wp:docPr id="30" name="image1.png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---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AACC8F" w14:textId="77777777" w:rsidR="0011154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579"/>
        </w:tabs>
        <w:spacing w:before="1"/>
        <w:ind w:left="1579" w:hanging="121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</w:p>
    <w:p w14:paraId="44766570" w14:textId="77777777" w:rsidR="0011154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579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>B.</w:t>
      </w:r>
      <w:r>
        <w:rPr>
          <w:sz w:val="24"/>
          <w:szCs w:val="24"/>
        </w:rPr>
        <w:t>A FROM GITAM UNIVERSITY VISAKHAPATNAM</w:t>
      </w:r>
      <w:r>
        <w:rPr>
          <w:color w:val="000000"/>
          <w:sz w:val="24"/>
          <w:szCs w:val="24"/>
        </w:rPr>
        <w:t xml:space="preserve"> </w:t>
      </w:r>
    </w:p>
    <w:p w14:paraId="0D1E4B37" w14:textId="77777777" w:rsidR="00111542" w:rsidRDefault="00111542">
      <w:pPr>
        <w:pBdr>
          <w:top w:val="nil"/>
          <w:left w:val="nil"/>
          <w:bottom w:val="nil"/>
          <w:right w:val="nil"/>
          <w:between w:val="nil"/>
        </w:pBdr>
        <w:tabs>
          <w:tab w:val="left" w:pos="1579"/>
        </w:tabs>
        <w:spacing w:before="1"/>
        <w:ind w:left="1579" w:hanging="1219"/>
        <w:rPr>
          <w:sz w:val="24"/>
          <w:szCs w:val="24"/>
        </w:rPr>
      </w:pPr>
    </w:p>
    <w:p w14:paraId="5E382212" w14:textId="77777777" w:rsidR="00111542" w:rsidRDefault="00000000">
      <w:pPr>
        <w:pStyle w:val="Heading1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PROFESSIONAL PROGRESSION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C50750F" wp14:editId="35A7CC44">
            <wp:simplePos x="0" y="0"/>
            <wp:positionH relativeFrom="column">
              <wp:posOffset>127000</wp:posOffset>
            </wp:positionH>
            <wp:positionV relativeFrom="paragraph">
              <wp:posOffset>220980</wp:posOffset>
            </wp:positionV>
            <wp:extent cx="5105400" cy="47625"/>
            <wp:effectExtent l="0" t="0" r="0" b="0"/>
            <wp:wrapTopAndBottom distT="0" distB="0"/>
            <wp:docPr id="29" name="image1.png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---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7FE302" w14:textId="77777777" w:rsidR="00111542" w:rsidRDefault="00111542">
      <w:pPr>
        <w:pBdr>
          <w:top w:val="nil"/>
          <w:left w:val="nil"/>
          <w:bottom w:val="nil"/>
          <w:right w:val="nil"/>
          <w:between w:val="nil"/>
        </w:pBdr>
        <w:tabs>
          <w:tab w:val="left" w:pos="6315"/>
        </w:tabs>
        <w:spacing w:before="10"/>
        <w:rPr>
          <w:color w:val="000000"/>
          <w:sz w:val="24"/>
          <w:szCs w:val="24"/>
        </w:rPr>
      </w:pPr>
    </w:p>
    <w:p w14:paraId="07348EBC" w14:textId="3A07245E" w:rsidR="0011154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15"/>
        </w:tabs>
        <w:spacing w:befor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Working as an ORACLE DBA for</w:t>
      </w:r>
      <w:r w:rsidR="00C27509">
        <w:rPr>
          <w:color w:val="000000"/>
          <w:sz w:val="24"/>
          <w:szCs w:val="24"/>
        </w:rPr>
        <w:t xml:space="preserve"> </w:t>
      </w:r>
      <w:r w:rsidR="00A10AD7">
        <w:rPr>
          <w:sz w:val="24"/>
          <w:szCs w:val="24"/>
        </w:rPr>
        <w:t>SPARKLE SOFTWARE SOLUTIONS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PVT LTD</w:t>
      </w:r>
    </w:p>
    <w:p w14:paraId="06546EF5" w14:textId="77777777" w:rsidR="0011154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15"/>
        </w:tabs>
        <w:spacing w:before="1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316A5E" w14:textId="77777777" w:rsidR="00111542" w:rsidRDefault="00000000">
      <w:pPr>
        <w:pStyle w:val="Heading1"/>
        <w:ind w:left="180"/>
        <w:jc w:val="left"/>
        <w:rPr>
          <w:sz w:val="24"/>
          <w:szCs w:val="24"/>
        </w:rPr>
      </w:pPr>
      <w:r>
        <w:rPr>
          <w:sz w:val="24"/>
          <w:szCs w:val="24"/>
        </w:rPr>
        <w:t>IT SKILLS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01542473" wp14:editId="1406F7CB">
            <wp:simplePos x="0" y="0"/>
            <wp:positionH relativeFrom="column">
              <wp:posOffset>127000</wp:posOffset>
            </wp:positionH>
            <wp:positionV relativeFrom="paragraph">
              <wp:posOffset>220980</wp:posOffset>
            </wp:positionV>
            <wp:extent cx="5124450" cy="47625"/>
            <wp:effectExtent l="0" t="0" r="0" b="0"/>
            <wp:wrapTopAndBottom distT="0" distB="0"/>
            <wp:docPr id="25" name="image1.png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---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CA8F49" w14:textId="77777777" w:rsidR="00111542" w:rsidRDefault="00111542">
      <w:p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ind w:left="139"/>
        <w:rPr>
          <w:color w:val="000000"/>
          <w:sz w:val="24"/>
          <w:szCs w:val="24"/>
        </w:rPr>
      </w:pPr>
    </w:p>
    <w:p w14:paraId="1FE7B62B" w14:textId="61638A83" w:rsidR="0011154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Operating Systems:</w:t>
      </w:r>
      <w:r>
        <w:rPr>
          <w:color w:val="000000"/>
          <w:sz w:val="24"/>
          <w:szCs w:val="24"/>
        </w:rPr>
        <w:tab/>
      </w:r>
      <w:proofErr w:type="spellStart"/>
      <w:r w:rsidR="00A10AD7">
        <w:rPr>
          <w:color w:val="000000"/>
          <w:sz w:val="24"/>
          <w:szCs w:val="24"/>
        </w:rPr>
        <w:t>Oracle_linux</w:t>
      </w:r>
      <w:proofErr w:type="spellEnd"/>
      <w:r w:rsidR="00A10AD7">
        <w:rPr>
          <w:color w:val="000000"/>
          <w:sz w:val="24"/>
          <w:szCs w:val="24"/>
        </w:rPr>
        <w:t xml:space="preserve"> 7.5,</w:t>
      </w:r>
      <w:r>
        <w:rPr>
          <w:color w:val="000000"/>
          <w:sz w:val="24"/>
          <w:szCs w:val="24"/>
        </w:rPr>
        <w:t xml:space="preserve"> RHEL 7</w:t>
      </w:r>
      <w:r w:rsidR="00A10AD7">
        <w:rPr>
          <w:color w:val="000000"/>
          <w:sz w:val="24"/>
          <w:szCs w:val="24"/>
        </w:rPr>
        <w:t>.9</w:t>
      </w:r>
      <w:r>
        <w:rPr>
          <w:color w:val="000000"/>
          <w:sz w:val="24"/>
          <w:szCs w:val="24"/>
        </w:rPr>
        <w:t>, Windows XP, 7 &amp; 10, HP-UX.</w:t>
      </w:r>
    </w:p>
    <w:p w14:paraId="17445083" w14:textId="6353600D" w:rsidR="0011154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19"/>
          <w:tab w:val="left" w:pos="6360"/>
        </w:tabs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RDBMS:</w:t>
      </w:r>
      <w:r>
        <w:rPr>
          <w:color w:val="000000"/>
          <w:sz w:val="24"/>
          <w:szCs w:val="24"/>
        </w:rPr>
        <w:tab/>
        <w:t xml:space="preserve">Oracle 11g </w:t>
      </w:r>
      <w:r w:rsidR="00A10AD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>12c</w:t>
      </w:r>
      <w:r w:rsidR="00A10AD7">
        <w:rPr>
          <w:color w:val="000000"/>
          <w:sz w:val="24"/>
          <w:szCs w:val="24"/>
        </w:rPr>
        <w:t xml:space="preserve"> and 19c.</w:t>
      </w:r>
    </w:p>
    <w:p w14:paraId="27D9BAEF" w14:textId="1419E1ED" w:rsidR="00111542" w:rsidRDefault="00000000" w:rsidP="00A10AD7">
      <w:p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Tools &amp; Utility:</w:t>
      </w:r>
      <w:r>
        <w:rPr>
          <w:color w:val="000000"/>
          <w:sz w:val="24"/>
          <w:szCs w:val="24"/>
        </w:rPr>
        <w:tab/>
        <w:t>RMAN, Exp/Imp,</w:t>
      </w:r>
      <w:r w:rsidR="00C27509">
        <w:rPr>
          <w:color w:val="000000"/>
          <w:sz w:val="24"/>
          <w:szCs w:val="24"/>
        </w:rPr>
        <w:t xml:space="preserve"> </w:t>
      </w:r>
      <w:r w:rsidR="00A10AD7">
        <w:rPr>
          <w:color w:val="000000"/>
          <w:sz w:val="24"/>
          <w:szCs w:val="24"/>
        </w:rPr>
        <w:t>Data-Guard,</w:t>
      </w:r>
      <w:r>
        <w:rPr>
          <w:color w:val="000000"/>
          <w:sz w:val="24"/>
          <w:szCs w:val="24"/>
        </w:rPr>
        <w:t xml:space="preserve"> Data pump, AWR, ASH, Putty,</w:t>
      </w:r>
      <w:r w:rsidR="00A10AD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Win</w:t>
      </w:r>
      <w:r w:rsidR="00C27509"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scp</w:t>
      </w:r>
      <w:proofErr w:type="spellEnd"/>
      <w:r>
        <w:rPr>
          <w:color w:val="000000"/>
          <w:sz w:val="24"/>
          <w:szCs w:val="24"/>
        </w:rPr>
        <w:t>.</w:t>
      </w:r>
    </w:p>
    <w:p w14:paraId="66E52762" w14:textId="77777777" w:rsidR="00111542" w:rsidRDefault="00111542">
      <w:pPr>
        <w:pBdr>
          <w:top w:val="nil"/>
          <w:left w:val="nil"/>
          <w:bottom w:val="nil"/>
          <w:right w:val="nil"/>
          <w:between w:val="nil"/>
        </w:pBdr>
        <w:tabs>
          <w:tab w:val="left" w:pos="6315"/>
        </w:tabs>
        <w:spacing w:before="10"/>
        <w:rPr>
          <w:color w:val="000000"/>
          <w:sz w:val="24"/>
          <w:szCs w:val="24"/>
        </w:rPr>
      </w:pPr>
    </w:p>
    <w:p w14:paraId="0024BC2A" w14:textId="77777777" w:rsidR="00111542" w:rsidRDefault="00000000">
      <w:pPr>
        <w:pStyle w:val="Heading1"/>
        <w:ind w:left="1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Project Details </w:t>
      </w:r>
      <w:r>
        <w:rPr>
          <w:noProof/>
        </w:rPr>
        <w:drawing>
          <wp:anchor distT="0" distB="0" distL="0" distR="0" simplePos="0" relativeHeight="251662336" behindDoc="0" locked="0" layoutInCell="1" hidden="0" allowOverlap="1" wp14:anchorId="6A5CDA12" wp14:editId="0726DA25">
            <wp:simplePos x="0" y="0"/>
            <wp:positionH relativeFrom="column">
              <wp:posOffset>127000</wp:posOffset>
            </wp:positionH>
            <wp:positionV relativeFrom="paragraph">
              <wp:posOffset>220980</wp:posOffset>
            </wp:positionV>
            <wp:extent cx="5124450" cy="47625"/>
            <wp:effectExtent l="0" t="0" r="0" b="0"/>
            <wp:wrapTopAndBottom distT="0" distB="0"/>
            <wp:docPr id="24" name="image1.png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---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533768" w14:textId="77777777" w:rsidR="00111542" w:rsidRDefault="00111542">
      <w:p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ind w:left="139"/>
        <w:rPr>
          <w:color w:val="000000"/>
          <w:sz w:val="24"/>
          <w:szCs w:val="24"/>
        </w:rPr>
      </w:pPr>
    </w:p>
    <w:p w14:paraId="3F814156" w14:textId="6A45B63A" w:rsidR="00111542" w:rsidRPr="00CE7B16" w:rsidRDefault="00A10AD7" w:rsidP="00A10AD7">
      <w:pPr>
        <w:spacing w:line="360" w:lineRule="auto"/>
        <w:rPr>
          <w:rFonts w:asciiTheme="majorHAnsi" w:eastAsia="Georgia" w:hAnsiTheme="majorHAnsi" w:cs="Georgia"/>
          <w:b/>
        </w:rPr>
      </w:pPr>
      <w:r>
        <w:rPr>
          <w:rFonts w:ascii="Georgia" w:eastAsia="Georgia" w:hAnsi="Georgia" w:cs="Georgia"/>
          <w:sz w:val="20"/>
          <w:szCs w:val="20"/>
        </w:rPr>
        <w:t xml:space="preserve">       </w:t>
      </w:r>
      <w:r w:rsidRPr="00CE7B16">
        <w:rPr>
          <w:rFonts w:ascii="Georgia" w:eastAsia="Georgia" w:hAnsi="Georgia" w:cs="Georgia"/>
          <w:sz w:val="24"/>
          <w:szCs w:val="24"/>
        </w:rPr>
        <w:t>Role</w:t>
      </w:r>
      <w:r w:rsidRPr="00CE7B16">
        <w:rPr>
          <w:rFonts w:ascii="Georgia" w:eastAsia="Georgia" w:hAnsi="Georgia" w:cs="Georgia"/>
          <w:sz w:val="24"/>
          <w:szCs w:val="24"/>
        </w:rPr>
        <w:tab/>
        <w:t xml:space="preserve">                 </w:t>
      </w:r>
      <w:proofErr w:type="gramStart"/>
      <w:r w:rsidRPr="00CE7B16">
        <w:rPr>
          <w:rFonts w:ascii="Georgia" w:eastAsia="Georgia" w:hAnsi="Georgia" w:cs="Georgia"/>
          <w:sz w:val="24"/>
          <w:szCs w:val="24"/>
        </w:rPr>
        <w:t xml:space="preserve"> </w:t>
      </w:r>
      <w:r w:rsidR="00A270FD" w:rsidRPr="00CE7B16">
        <w:rPr>
          <w:rFonts w:ascii="Georgia" w:eastAsia="Georgia" w:hAnsi="Georgia" w:cs="Georgia"/>
          <w:sz w:val="24"/>
          <w:szCs w:val="24"/>
        </w:rPr>
        <w:t xml:space="preserve"> :</w:t>
      </w:r>
      <w:proofErr w:type="gramEnd"/>
      <w:r w:rsidR="00A270FD" w:rsidRPr="00CE7B16">
        <w:rPr>
          <w:rFonts w:ascii="Georgia" w:eastAsia="Georgia" w:hAnsi="Georgia" w:cs="Georgia"/>
          <w:sz w:val="24"/>
          <w:szCs w:val="24"/>
        </w:rPr>
        <w:t xml:space="preserve"> </w:t>
      </w:r>
      <w:r w:rsidRPr="00CE7B16">
        <w:rPr>
          <w:rFonts w:ascii="Georgia" w:eastAsia="Georgia" w:hAnsi="Georgia" w:cs="Georgia"/>
          <w:sz w:val="24"/>
          <w:szCs w:val="24"/>
        </w:rPr>
        <w:t xml:space="preserve"> </w:t>
      </w:r>
      <w:r w:rsidRPr="00CE7B16">
        <w:rPr>
          <w:rFonts w:asciiTheme="majorHAnsi" w:eastAsia="Georgia" w:hAnsiTheme="majorHAnsi" w:cs="Georgia"/>
          <w:b/>
        </w:rPr>
        <w:t>Oracle DBA</w:t>
      </w:r>
    </w:p>
    <w:p w14:paraId="5CB45D14" w14:textId="01C771B1" w:rsidR="00111542" w:rsidRPr="00CE7B16" w:rsidRDefault="00A10AD7" w:rsidP="00A10AD7">
      <w:pPr>
        <w:spacing w:line="360" w:lineRule="auto"/>
        <w:jc w:val="both"/>
        <w:rPr>
          <w:rFonts w:ascii="Georgia" w:eastAsia="Georgia" w:hAnsi="Georgia" w:cs="Georgia"/>
          <w:b/>
          <w:bCs/>
          <w:sz w:val="24"/>
          <w:szCs w:val="24"/>
        </w:rPr>
      </w:pPr>
      <w:r w:rsidRPr="00CE7B16">
        <w:rPr>
          <w:rFonts w:ascii="Georgia" w:eastAsia="Georgia" w:hAnsi="Georgia" w:cs="Georgia"/>
          <w:sz w:val="24"/>
          <w:szCs w:val="24"/>
        </w:rPr>
        <w:t xml:space="preserve">       Environment </w:t>
      </w:r>
      <w:r w:rsidRPr="00CE7B16">
        <w:rPr>
          <w:rFonts w:ascii="Georgia" w:eastAsia="Georgia" w:hAnsi="Georgia" w:cs="Georgia"/>
          <w:sz w:val="24"/>
          <w:szCs w:val="24"/>
        </w:rPr>
        <w:tab/>
        <w:t xml:space="preserve">    </w:t>
      </w:r>
      <w:proofErr w:type="gramStart"/>
      <w:r w:rsidRPr="00CE7B16">
        <w:rPr>
          <w:rFonts w:ascii="Georgia" w:eastAsia="Georgia" w:hAnsi="Georgia" w:cs="Georgia"/>
          <w:sz w:val="24"/>
          <w:szCs w:val="24"/>
        </w:rPr>
        <w:t xml:space="preserve">  :</w:t>
      </w:r>
      <w:proofErr w:type="gramEnd"/>
      <w:r w:rsidRPr="00CE7B16">
        <w:rPr>
          <w:rFonts w:ascii="Georgia" w:eastAsia="Georgia" w:hAnsi="Georgia" w:cs="Georgia"/>
          <w:sz w:val="24"/>
          <w:szCs w:val="24"/>
        </w:rPr>
        <w:t xml:space="preserve">  </w:t>
      </w:r>
      <w:r w:rsidRPr="00CE7B16">
        <w:rPr>
          <w:rFonts w:asciiTheme="majorHAnsi" w:eastAsia="Georgia" w:hAnsiTheme="majorHAnsi" w:cs="Georgia"/>
          <w:b/>
          <w:bCs/>
          <w:sz w:val="24"/>
          <w:szCs w:val="24"/>
        </w:rPr>
        <w:t xml:space="preserve">Oracle 11g &amp; </w:t>
      </w:r>
      <w:r w:rsidR="00CE7B16" w:rsidRPr="00CE7B16">
        <w:rPr>
          <w:rFonts w:asciiTheme="majorHAnsi" w:eastAsia="Georgia" w:hAnsiTheme="majorHAnsi" w:cs="Georgia"/>
          <w:b/>
          <w:bCs/>
          <w:sz w:val="24"/>
          <w:szCs w:val="24"/>
        </w:rPr>
        <w:t xml:space="preserve">19c </w:t>
      </w:r>
      <w:r w:rsidRPr="00CE7B16">
        <w:rPr>
          <w:rFonts w:asciiTheme="majorHAnsi" w:eastAsia="Georgia" w:hAnsiTheme="majorHAnsi" w:cs="Georgia"/>
          <w:b/>
          <w:bCs/>
          <w:sz w:val="24"/>
          <w:szCs w:val="24"/>
        </w:rPr>
        <w:t>on Linux and Windows</w:t>
      </w:r>
    </w:p>
    <w:p w14:paraId="0E63A422" w14:textId="1057F3B2" w:rsidR="00111542" w:rsidRPr="00CE7B16" w:rsidRDefault="00A10AD7" w:rsidP="00A10AD7">
      <w:pPr>
        <w:spacing w:line="360" w:lineRule="auto"/>
        <w:jc w:val="both"/>
        <w:rPr>
          <w:rFonts w:asciiTheme="majorHAnsi" w:eastAsia="Georgia" w:hAnsiTheme="majorHAnsi" w:cs="Georgia"/>
          <w:b/>
          <w:bCs/>
        </w:rPr>
      </w:pPr>
      <w:r w:rsidRPr="00CE7B16">
        <w:rPr>
          <w:rFonts w:ascii="Georgia" w:eastAsia="Georgia" w:hAnsi="Georgia" w:cs="Georgia"/>
          <w:sz w:val="24"/>
          <w:szCs w:val="24"/>
        </w:rPr>
        <w:t xml:space="preserve">       Client                        </w:t>
      </w:r>
      <w:proofErr w:type="gramStart"/>
      <w:r w:rsidRPr="00CE7B16">
        <w:rPr>
          <w:rFonts w:ascii="Georgia" w:eastAsia="Georgia" w:hAnsi="Georgia" w:cs="Georgia"/>
          <w:sz w:val="24"/>
          <w:szCs w:val="24"/>
        </w:rPr>
        <w:t xml:space="preserve">  </w:t>
      </w:r>
      <w:r w:rsidRPr="00CE7B16">
        <w:rPr>
          <w:rFonts w:asciiTheme="majorHAnsi" w:eastAsia="Georgia" w:hAnsiTheme="majorHAnsi" w:cs="Georgia"/>
          <w:sz w:val="24"/>
          <w:szCs w:val="24"/>
        </w:rPr>
        <w:t>:</w:t>
      </w:r>
      <w:proofErr w:type="gramEnd"/>
      <w:r w:rsidRPr="00CE7B16">
        <w:rPr>
          <w:rFonts w:asciiTheme="majorHAnsi" w:eastAsia="Georgia" w:hAnsiTheme="majorHAnsi" w:cs="Georgia"/>
          <w:b/>
          <w:bCs/>
          <w:sz w:val="24"/>
          <w:szCs w:val="24"/>
        </w:rPr>
        <w:t xml:space="preserve">  </w:t>
      </w:r>
      <w:r w:rsidRPr="00CE7B16">
        <w:rPr>
          <w:rFonts w:asciiTheme="majorHAnsi" w:eastAsia="Georgia" w:hAnsiTheme="majorHAnsi" w:cs="Georgia"/>
          <w:b/>
          <w:bCs/>
        </w:rPr>
        <w:t xml:space="preserve">KGK </w:t>
      </w:r>
      <w:r w:rsidR="007E3EFB" w:rsidRPr="00CE7B16">
        <w:rPr>
          <w:rFonts w:asciiTheme="majorHAnsi" w:eastAsia="Georgia" w:hAnsiTheme="majorHAnsi" w:cs="Georgia"/>
          <w:b/>
          <w:bCs/>
        </w:rPr>
        <w:t>GROUPS</w:t>
      </w:r>
    </w:p>
    <w:p w14:paraId="4B4EEE1F" w14:textId="4F8F6600" w:rsidR="00111542" w:rsidRPr="00CE7B16" w:rsidRDefault="00A10AD7" w:rsidP="00CE7B16">
      <w:pPr>
        <w:spacing w:line="360" w:lineRule="auto"/>
        <w:jc w:val="both"/>
        <w:rPr>
          <w:rFonts w:asciiTheme="majorHAnsi" w:eastAsia="Georgia" w:hAnsiTheme="majorHAnsi" w:cs="Georgia"/>
        </w:rPr>
      </w:pPr>
      <w:r w:rsidRPr="00CE7B16">
        <w:rPr>
          <w:rFonts w:ascii="Georgia" w:eastAsia="Georgia" w:hAnsi="Georgia" w:cs="Georgia"/>
          <w:sz w:val="24"/>
          <w:szCs w:val="24"/>
        </w:rPr>
        <w:t xml:space="preserve">       Duration                    :</w:t>
      </w:r>
      <w:r w:rsidRPr="00CE7B16">
        <w:rPr>
          <w:rFonts w:ascii="Georgia" w:eastAsia="Georgia" w:hAnsi="Georgia" w:cs="Georgia"/>
          <w:b/>
          <w:bCs/>
          <w:sz w:val="24"/>
          <w:szCs w:val="24"/>
        </w:rPr>
        <w:t xml:space="preserve">   </w:t>
      </w:r>
      <w:r w:rsidRPr="00CE7B16">
        <w:rPr>
          <w:rFonts w:asciiTheme="majorHAnsi" w:eastAsia="Georgia" w:hAnsiTheme="majorHAnsi" w:cs="Georgia"/>
          <w:b/>
          <w:bCs/>
        </w:rPr>
        <w:t>JUNE 2022 to Till Date</w:t>
      </w:r>
    </w:p>
    <w:p w14:paraId="2E11F39B" w14:textId="77777777" w:rsidR="00111542" w:rsidRDefault="00000000">
      <w:pPr>
        <w:pStyle w:val="Heading1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Roles and Responsibility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788B60F4" wp14:editId="16137498">
            <wp:simplePos x="0" y="0"/>
            <wp:positionH relativeFrom="column">
              <wp:posOffset>127000</wp:posOffset>
            </wp:positionH>
            <wp:positionV relativeFrom="paragraph">
              <wp:posOffset>220980</wp:posOffset>
            </wp:positionV>
            <wp:extent cx="5124450" cy="47625"/>
            <wp:effectExtent l="0" t="0" r="0" b="0"/>
            <wp:wrapTopAndBottom distT="0" distB="0"/>
            <wp:docPr id="27" name="image1.png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---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hidden="0" allowOverlap="1" wp14:anchorId="036C99C1" wp14:editId="78532CDE">
            <wp:simplePos x="0" y="0"/>
            <wp:positionH relativeFrom="column">
              <wp:posOffset>127000</wp:posOffset>
            </wp:positionH>
            <wp:positionV relativeFrom="paragraph">
              <wp:posOffset>220980</wp:posOffset>
            </wp:positionV>
            <wp:extent cx="5124450" cy="47625"/>
            <wp:effectExtent l="0" t="0" r="0" b="0"/>
            <wp:wrapTopAndBottom distT="0" distB="0"/>
            <wp:docPr id="26" name="image1.png" descr="---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---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BB3AB5" w14:textId="77777777" w:rsidR="0011154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3E7B110E" w14:textId="22F5300E" w:rsidR="00111542" w:rsidRPr="00623EB9" w:rsidRDefault="00000000" w:rsidP="00623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Good Knowledge on Installing and configuring Databases on platforms like </w:t>
      </w:r>
      <w:proofErr w:type="spellStart"/>
      <w:proofErr w:type="gramStart"/>
      <w:r>
        <w:rPr>
          <w:color w:val="000000"/>
          <w:sz w:val="24"/>
          <w:szCs w:val="24"/>
        </w:rPr>
        <w:t>Windows,</w:t>
      </w:r>
      <w:r w:rsidRPr="00623EB9">
        <w:rPr>
          <w:color w:val="000000"/>
          <w:sz w:val="24"/>
          <w:szCs w:val="24"/>
        </w:rPr>
        <w:t>Linux</w:t>
      </w:r>
      <w:proofErr w:type="spellEnd"/>
      <w:proofErr w:type="gramEnd"/>
      <w:r w:rsidRPr="00623EB9">
        <w:rPr>
          <w:color w:val="000000"/>
          <w:sz w:val="24"/>
          <w:szCs w:val="24"/>
        </w:rPr>
        <w:t>.</w:t>
      </w:r>
    </w:p>
    <w:p w14:paraId="124A228B" w14:textId="77777777" w:rsidR="001115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Responsible for daily monitoring of production and non-production Databases.</w:t>
      </w:r>
    </w:p>
    <w:p w14:paraId="269F6344" w14:textId="77777777" w:rsidR="007E3EF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Enabling, disabling and scheduling backup jobs</w:t>
      </w:r>
      <w:r w:rsidR="007E3EFB">
        <w:rPr>
          <w:color w:val="000000"/>
          <w:sz w:val="24"/>
          <w:szCs w:val="24"/>
        </w:rPr>
        <w:t>.</w:t>
      </w:r>
    </w:p>
    <w:p w14:paraId="411BD83B" w14:textId="18744F4D" w:rsidR="00111542" w:rsidRDefault="007E3E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Monitoring alert and trace files.</w:t>
      </w:r>
    </w:p>
    <w:p w14:paraId="00930899" w14:textId="5BE5EEE1" w:rsidR="00111542" w:rsidRPr="00623EB9" w:rsidRDefault="00623EB9" w:rsidP="00A64C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Daily monitoring is carried out to ensure database </w:t>
      </w:r>
      <w:r w:rsidR="00A64C63" w:rsidRPr="00623EB9">
        <w:rPr>
          <w:color w:val="000000"/>
          <w:sz w:val="24"/>
          <w:szCs w:val="24"/>
        </w:rPr>
        <w:t>availability. Daily monitoring includes</w:t>
      </w:r>
    </w:p>
    <w:p w14:paraId="23BD731B" w14:textId="77777777" w:rsidR="001115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Checking whether all databases are running,</w:t>
      </w:r>
    </w:p>
    <w:p w14:paraId="2A6F1631" w14:textId="36B9EB56" w:rsidR="00111542" w:rsidRPr="00A64C63" w:rsidRDefault="00000000" w:rsidP="00A64C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Finding issues by taking </w:t>
      </w:r>
      <w:proofErr w:type="gramStart"/>
      <w:r>
        <w:rPr>
          <w:b/>
          <w:color w:val="000000"/>
          <w:sz w:val="24"/>
          <w:szCs w:val="24"/>
        </w:rPr>
        <w:t>AWR,ASH</w:t>
      </w:r>
      <w:proofErr w:type="gramEnd"/>
      <w:r>
        <w:rPr>
          <w:color w:val="000000"/>
          <w:sz w:val="24"/>
          <w:szCs w:val="24"/>
        </w:rPr>
        <w:t xml:space="preserve"> reports</w:t>
      </w:r>
    </w:p>
    <w:p w14:paraId="2AB6CC1C" w14:textId="77777777" w:rsidR="001115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fill gap between prod and standby.</w:t>
      </w:r>
    </w:p>
    <w:p w14:paraId="2A87BF80" w14:textId="77777777" w:rsidR="00111542" w:rsidRDefault="00111542" w:rsidP="00B75222">
      <w:p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</w:p>
    <w:p w14:paraId="34CA4CEB" w14:textId="77777777" w:rsidR="001115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Listener is running,</w:t>
      </w:r>
    </w:p>
    <w:p w14:paraId="4FF5AEC8" w14:textId="77777777" w:rsidR="001115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Disk space availability,</w:t>
      </w:r>
    </w:p>
    <w:p w14:paraId="1F3F1F93" w14:textId="77777777" w:rsidR="001115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Checking for alert log,</w:t>
      </w:r>
    </w:p>
    <w:p w14:paraId="53AB19FA" w14:textId="77777777" w:rsidR="001115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Checking for invalid objects</w:t>
      </w:r>
    </w:p>
    <w:p w14:paraId="661061E9" w14:textId="77777777" w:rsidR="001115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Rman</w:t>
      </w:r>
      <w:proofErr w:type="spellEnd"/>
      <w:r>
        <w:rPr>
          <w:color w:val="000000"/>
          <w:sz w:val="24"/>
          <w:szCs w:val="24"/>
        </w:rPr>
        <w:t xml:space="preserve"> Backup happened or not</w:t>
      </w:r>
    </w:p>
    <w:p w14:paraId="1D891C89" w14:textId="77777777" w:rsidR="001115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account status.</w:t>
      </w:r>
    </w:p>
    <w:p w14:paraId="30187509" w14:textId="77777777" w:rsidR="001115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Space availability in tablespaces.</w:t>
      </w:r>
    </w:p>
    <w:p w14:paraId="354E95C3" w14:textId="77777777" w:rsidR="0011154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Sync status between prod and standby.</w:t>
      </w:r>
    </w:p>
    <w:p w14:paraId="00BD69D2" w14:textId="4FEA5956" w:rsidR="00111542" w:rsidRDefault="00111542" w:rsidP="00B75222">
      <w:p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</w:p>
    <w:p w14:paraId="3A6B7E35" w14:textId="4107AEEC" w:rsidR="00C27509" w:rsidRPr="00C27509" w:rsidRDefault="00C27509" w:rsidP="00C275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experience in Oracle Binaries Installation &amp; Database Creation.</w:t>
      </w:r>
    </w:p>
    <w:p w14:paraId="7D91606C" w14:textId="203C0A7F" w:rsidR="001115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Cloning databases to meet business requirements, like </w:t>
      </w:r>
      <w:r>
        <w:rPr>
          <w:b/>
          <w:color w:val="000000"/>
          <w:sz w:val="24"/>
          <w:szCs w:val="24"/>
        </w:rPr>
        <w:t>PROD to UAT</w:t>
      </w:r>
      <w:r>
        <w:rPr>
          <w:color w:val="000000"/>
          <w:sz w:val="24"/>
          <w:szCs w:val="24"/>
        </w:rPr>
        <w:t>.</w:t>
      </w:r>
    </w:p>
    <w:p w14:paraId="45B3F5C3" w14:textId="77777777" w:rsidR="001115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Performed Backup and recovery using </w:t>
      </w:r>
      <w:r>
        <w:rPr>
          <w:b/>
          <w:color w:val="000000"/>
          <w:sz w:val="24"/>
          <w:szCs w:val="24"/>
        </w:rPr>
        <w:t>RMAN</w:t>
      </w:r>
      <w:r>
        <w:rPr>
          <w:color w:val="000000"/>
          <w:sz w:val="24"/>
          <w:szCs w:val="24"/>
        </w:rPr>
        <w:t xml:space="preserve"> as a backup strategy.</w:t>
      </w:r>
    </w:p>
    <w:p w14:paraId="23E80BE3" w14:textId="3FFD091B" w:rsidR="001115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Implemented database refresh with the full export </w:t>
      </w:r>
      <w:r w:rsidR="00B75222">
        <w:rPr>
          <w:color w:val="000000"/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user level.</w:t>
      </w:r>
    </w:p>
    <w:p w14:paraId="25CA71DD" w14:textId="152C736F" w:rsidR="00111542" w:rsidRPr="00B75222" w:rsidRDefault="00000000" w:rsidP="00B75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Used EXPORT/IMPORT to do table level and full database</w:t>
      </w:r>
      <w:r w:rsidR="00B75222">
        <w:rPr>
          <w:color w:val="000000"/>
          <w:sz w:val="24"/>
          <w:szCs w:val="24"/>
        </w:rPr>
        <w:t xml:space="preserve"> refresh</w:t>
      </w:r>
      <w:r w:rsidR="007E3EFB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627EF8E9" w14:textId="1093F4F6" w:rsidR="001115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Maintaining daily RMAN backups </w:t>
      </w:r>
      <w:r w:rsidR="00B75222"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>recovery of database</w:t>
      </w:r>
      <w:r>
        <w:rPr>
          <w:color w:val="000000"/>
          <w:sz w:val="24"/>
          <w:szCs w:val="24"/>
        </w:rPr>
        <w:t>.</w:t>
      </w:r>
    </w:p>
    <w:p w14:paraId="1E72442D" w14:textId="77777777" w:rsidR="001115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Cleaning up unused spaces from the server for backup process.</w:t>
      </w:r>
    </w:p>
    <w:p w14:paraId="20AE3CAE" w14:textId="77777777" w:rsidR="001115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General performance and </w:t>
      </w:r>
      <w:proofErr w:type="gramStart"/>
      <w:r>
        <w:rPr>
          <w:color w:val="000000"/>
          <w:sz w:val="24"/>
          <w:szCs w:val="24"/>
        </w:rPr>
        <w:t>Monitoring</w:t>
      </w:r>
      <w:proofErr w:type="gramEnd"/>
      <w:r>
        <w:rPr>
          <w:color w:val="000000"/>
          <w:sz w:val="24"/>
          <w:szCs w:val="24"/>
        </w:rPr>
        <w:t xml:space="preserve"> the database growth and performance related issues.</w:t>
      </w:r>
    </w:p>
    <w:p w14:paraId="49CE2F32" w14:textId="695319A3" w:rsidR="001115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Recovery of lost objects and data file</w:t>
      </w:r>
      <w:r w:rsidR="00C27509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.</w:t>
      </w:r>
    </w:p>
    <w:p w14:paraId="0DCBE5A6" w14:textId="77777777" w:rsidR="00C27509" w:rsidRDefault="00C27509" w:rsidP="00C275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and assigning appropriate roles and privileges to users depending on the user</w:t>
      </w:r>
    </w:p>
    <w:p w14:paraId="6235C394" w14:textId="77777777" w:rsidR="00C27509" w:rsidRDefault="00C27509" w:rsidP="00C27509">
      <w:p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activity.</w:t>
      </w:r>
    </w:p>
    <w:p w14:paraId="3BCBB1B4" w14:textId="2F4B17D5" w:rsidR="00111542" w:rsidRPr="004B3733" w:rsidRDefault="00000000" w:rsidP="004B37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Performed the DRILL </w:t>
      </w:r>
      <w:r>
        <w:rPr>
          <w:b/>
          <w:color w:val="000000"/>
          <w:sz w:val="24"/>
          <w:szCs w:val="24"/>
        </w:rPr>
        <w:t>(SWITCHOVER and SWITCHBACK</w:t>
      </w:r>
      <w:r>
        <w:rPr>
          <w:color w:val="000000"/>
          <w:sz w:val="24"/>
          <w:szCs w:val="24"/>
        </w:rPr>
        <w:t>) activities for critical production</w:t>
      </w:r>
      <w:r w:rsidR="007E3EFB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106D2242" w14:textId="5C340E2D" w:rsidR="001115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Providing DBA support to multiple databases in Production, Development and TEST Servers</w:t>
      </w:r>
      <w:r w:rsidR="00C27509">
        <w:rPr>
          <w:color w:val="000000"/>
          <w:sz w:val="24"/>
          <w:szCs w:val="24"/>
        </w:rPr>
        <w:t>.</w:t>
      </w:r>
    </w:p>
    <w:p w14:paraId="20C09540" w14:textId="77777777" w:rsidR="0011154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Resizing of data file according to the requirement.</w:t>
      </w:r>
    </w:p>
    <w:p w14:paraId="5AFD442B" w14:textId="3BF1E177" w:rsidR="00111542" w:rsidRPr="00B75222" w:rsidRDefault="00000000" w:rsidP="00B752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line="245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performing schema and table stats gather activity to improve performance.</w:t>
      </w:r>
    </w:p>
    <w:p w14:paraId="412D0E12" w14:textId="01465698" w:rsidR="00111542" w:rsidRDefault="00000000">
      <w:pPr>
        <w:widowControl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Providing</w:t>
      </w:r>
      <w:r w:rsidR="007E3EFB">
        <w:rPr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 w:rsidR="00C27509">
        <w:rPr>
          <w:sz w:val="24"/>
          <w:szCs w:val="24"/>
        </w:rPr>
        <w:t xml:space="preserve"> time support for </w:t>
      </w:r>
      <w:r>
        <w:rPr>
          <w:sz w:val="24"/>
          <w:szCs w:val="24"/>
        </w:rPr>
        <w:t>production, development and testing environments in 24x7</w:t>
      </w:r>
    </w:p>
    <w:p w14:paraId="216FE734" w14:textId="77777777" w:rsidR="00111542" w:rsidRDefault="00000000">
      <w:pPr>
        <w:widowControl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Refreshing database schema using </w:t>
      </w:r>
      <w:r>
        <w:rPr>
          <w:b/>
          <w:sz w:val="24"/>
          <w:szCs w:val="24"/>
        </w:rPr>
        <w:t>Export/Import</w:t>
      </w:r>
      <w:r>
        <w:rPr>
          <w:sz w:val="24"/>
          <w:szCs w:val="24"/>
        </w:rPr>
        <w:t>, Data Pump utility as per the project requirements.</w:t>
      </w:r>
    </w:p>
    <w:p w14:paraId="63674417" w14:textId="77777777" w:rsidR="00111542" w:rsidRDefault="00000000">
      <w:pPr>
        <w:widowControl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the system resource usage, archival area and file systems.</w:t>
      </w:r>
    </w:p>
    <w:p w14:paraId="32C1E06F" w14:textId="429C769B" w:rsidR="00111542" w:rsidRDefault="00000000">
      <w:pPr>
        <w:widowControl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upgrading databases from </w:t>
      </w:r>
      <w:r>
        <w:rPr>
          <w:b/>
          <w:sz w:val="24"/>
          <w:szCs w:val="24"/>
        </w:rPr>
        <w:t>11.2.0.4</w:t>
      </w:r>
      <w:r w:rsidR="00B75222">
        <w:rPr>
          <w:b/>
          <w:sz w:val="24"/>
          <w:szCs w:val="24"/>
        </w:rPr>
        <w:t xml:space="preserve"> to 19c</w:t>
      </w:r>
    </w:p>
    <w:p w14:paraId="52CBD246" w14:textId="5C0EAC86" w:rsidR="00111542" w:rsidRDefault="00000000">
      <w:pPr>
        <w:widowControl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Applying oracle PSU patches </w:t>
      </w:r>
      <w:r w:rsidR="00B75222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="00B75222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c</w:t>
      </w:r>
      <w:r>
        <w:rPr>
          <w:sz w:val="24"/>
          <w:szCs w:val="24"/>
        </w:rPr>
        <w:t xml:space="preserve"> databases</w:t>
      </w:r>
    </w:p>
    <w:p w14:paraId="2723F378" w14:textId="217E3626" w:rsidR="00C27509" w:rsidRPr="00C27509" w:rsidRDefault="00C27509" w:rsidP="00C27509">
      <w:pPr>
        <w:pStyle w:val="ListParagraph"/>
        <w:widowControl/>
        <w:numPr>
          <w:ilvl w:val="0"/>
          <w:numId w:val="3"/>
        </w:numPr>
        <w:jc w:val="both"/>
        <w:rPr>
          <w:sz w:val="24"/>
          <w:szCs w:val="24"/>
        </w:rPr>
      </w:pPr>
      <w:r w:rsidRPr="00C27509">
        <w:rPr>
          <w:color w:val="000000"/>
          <w:sz w:val="24"/>
          <w:szCs w:val="24"/>
        </w:rPr>
        <w:t xml:space="preserve">Doing proper patch analysis before </w:t>
      </w:r>
      <w:r w:rsidRPr="00C27509">
        <w:rPr>
          <w:b/>
          <w:color w:val="000000"/>
          <w:sz w:val="24"/>
          <w:szCs w:val="24"/>
        </w:rPr>
        <w:t>patching Databases</w:t>
      </w:r>
    </w:p>
    <w:p w14:paraId="2F60776E" w14:textId="2B7FB9F2" w:rsidR="00C27509" w:rsidRPr="00C27509" w:rsidRDefault="00C27509" w:rsidP="00C27509">
      <w:pPr>
        <w:widowControl/>
        <w:numPr>
          <w:ilvl w:val="0"/>
          <w:numId w:val="3"/>
        </w:num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Configured Data guard and maintaining Zero data loss by enabling active data guard</w:t>
      </w:r>
    </w:p>
    <w:p w14:paraId="704E99FF" w14:textId="604AC47A" w:rsidR="00111542" w:rsidRDefault="00000000">
      <w:pPr>
        <w:widowControl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Configuring Data Guard and trouble shooting and resolving any gap sequence issues between primary and secondary.</w:t>
      </w:r>
    </w:p>
    <w:p w14:paraId="5DABC626" w14:textId="77777777" w:rsidR="00111542" w:rsidRDefault="00111542" w:rsidP="00623EB9">
      <w:pPr>
        <w:pBdr>
          <w:top w:val="nil"/>
          <w:left w:val="nil"/>
          <w:bottom w:val="nil"/>
          <w:right w:val="nil"/>
          <w:between w:val="nil"/>
        </w:pBdr>
        <w:tabs>
          <w:tab w:val="left" w:pos="3019"/>
        </w:tabs>
        <w:spacing w:before="1"/>
        <w:rPr>
          <w:color w:val="000000"/>
          <w:sz w:val="24"/>
          <w:szCs w:val="24"/>
        </w:rPr>
      </w:pPr>
    </w:p>
    <w:p w14:paraId="28A1A9E0" w14:textId="77777777" w:rsidR="00623EB9" w:rsidRDefault="00000000">
      <w:pPr>
        <w:pStyle w:val="Heading1"/>
        <w:spacing w:line="276" w:lineRule="auto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DECLARATION</w:t>
      </w:r>
    </w:p>
    <w:p w14:paraId="4B08E429" w14:textId="2FFA1919" w:rsidR="00111542" w:rsidRDefault="00000000">
      <w:pPr>
        <w:pStyle w:val="Heading1"/>
        <w:spacing w:line="276" w:lineRule="auto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B1D706E" w14:textId="0E86D135" w:rsidR="001115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details furnished above are true to the best of my knowledge.</w:t>
      </w:r>
    </w:p>
    <w:p w14:paraId="136F1696" w14:textId="77777777" w:rsidR="00111542" w:rsidRDefault="001115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C23E2D" w14:textId="77777777" w:rsidR="0011154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(PALIKILA MOULI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111542">
      <w:pgSz w:w="12240" w:h="15840"/>
      <w:pgMar w:top="640" w:right="580" w:bottom="280" w:left="5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068F1"/>
    <w:multiLevelType w:val="multilevel"/>
    <w:tmpl w:val="61BE20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735CB1"/>
    <w:multiLevelType w:val="multilevel"/>
    <w:tmpl w:val="9EA49EFE"/>
    <w:lvl w:ilvl="0">
      <w:start w:val="1"/>
      <w:numFmt w:val="bullet"/>
      <w:lvlText w:val="●"/>
      <w:lvlJc w:val="left"/>
      <w:pPr>
        <w:ind w:left="5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1558" w:hanging="360"/>
      </w:pPr>
    </w:lvl>
    <w:lvl w:ilvl="2">
      <w:start w:val="1"/>
      <w:numFmt w:val="bullet"/>
      <w:lvlText w:val="•"/>
      <w:lvlJc w:val="left"/>
      <w:pPr>
        <w:ind w:left="2616" w:hanging="360"/>
      </w:pPr>
    </w:lvl>
    <w:lvl w:ilvl="3">
      <w:start w:val="1"/>
      <w:numFmt w:val="bullet"/>
      <w:lvlText w:val="•"/>
      <w:lvlJc w:val="left"/>
      <w:pPr>
        <w:ind w:left="3674" w:hanging="360"/>
      </w:pPr>
    </w:lvl>
    <w:lvl w:ilvl="4">
      <w:start w:val="1"/>
      <w:numFmt w:val="bullet"/>
      <w:lvlText w:val="•"/>
      <w:lvlJc w:val="left"/>
      <w:pPr>
        <w:ind w:left="4732" w:hanging="360"/>
      </w:pPr>
    </w:lvl>
    <w:lvl w:ilvl="5">
      <w:start w:val="1"/>
      <w:numFmt w:val="bullet"/>
      <w:lvlText w:val="•"/>
      <w:lvlJc w:val="left"/>
      <w:pPr>
        <w:ind w:left="5790" w:hanging="360"/>
      </w:pPr>
    </w:lvl>
    <w:lvl w:ilvl="6">
      <w:start w:val="1"/>
      <w:numFmt w:val="bullet"/>
      <w:lvlText w:val="•"/>
      <w:lvlJc w:val="left"/>
      <w:pPr>
        <w:ind w:left="6848" w:hanging="360"/>
      </w:pPr>
    </w:lvl>
    <w:lvl w:ilvl="7">
      <w:start w:val="1"/>
      <w:numFmt w:val="bullet"/>
      <w:lvlText w:val="•"/>
      <w:lvlJc w:val="left"/>
      <w:pPr>
        <w:ind w:left="7906" w:hanging="360"/>
      </w:pPr>
    </w:lvl>
    <w:lvl w:ilvl="8">
      <w:start w:val="1"/>
      <w:numFmt w:val="bullet"/>
      <w:lvlText w:val="•"/>
      <w:lvlJc w:val="left"/>
      <w:pPr>
        <w:ind w:left="8964" w:hanging="360"/>
      </w:pPr>
    </w:lvl>
  </w:abstractNum>
  <w:abstractNum w:abstractNumId="2" w15:restartNumberingAfterBreak="0">
    <w:nsid w:val="26CC214D"/>
    <w:multiLevelType w:val="multilevel"/>
    <w:tmpl w:val="9800D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154579"/>
    <w:multiLevelType w:val="multilevel"/>
    <w:tmpl w:val="ECB8E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1657566">
    <w:abstractNumId w:val="1"/>
  </w:num>
  <w:num w:numId="2" w16cid:durableId="1735353711">
    <w:abstractNumId w:val="3"/>
  </w:num>
  <w:num w:numId="3" w16cid:durableId="1012613554">
    <w:abstractNumId w:val="2"/>
  </w:num>
  <w:num w:numId="4" w16cid:durableId="154363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542"/>
    <w:rsid w:val="00111542"/>
    <w:rsid w:val="00262201"/>
    <w:rsid w:val="004B3733"/>
    <w:rsid w:val="00623EB9"/>
    <w:rsid w:val="007E3EFB"/>
    <w:rsid w:val="00A10AD7"/>
    <w:rsid w:val="00A270FD"/>
    <w:rsid w:val="00A64C63"/>
    <w:rsid w:val="00B645BC"/>
    <w:rsid w:val="00B75222"/>
    <w:rsid w:val="00C27509"/>
    <w:rsid w:val="00CE7B16"/>
    <w:rsid w:val="00E0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C69E"/>
  <w15:docId w15:val="{C40E2A05-0109-4386-97C6-2F3D0E83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56D"/>
  </w:style>
  <w:style w:type="paragraph" w:styleId="Heading1">
    <w:name w:val="heading 1"/>
    <w:basedOn w:val="Normal"/>
    <w:uiPriority w:val="9"/>
    <w:qFormat/>
    <w:rsid w:val="00FD456D"/>
    <w:pPr>
      <w:ind w:left="3958" w:right="3958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8329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8329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8329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8329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8329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83296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83296F"/>
  </w:style>
  <w:style w:type="paragraph" w:styleId="BodyText">
    <w:name w:val="Body Text"/>
    <w:basedOn w:val="Normal"/>
    <w:uiPriority w:val="1"/>
    <w:qFormat/>
    <w:rsid w:val="00FD456D"/>
    <w:rPr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FD456D"/>
    <w:pPr>
      <w:spacing w:line="245" w:lineRule="exact"/>
      <w:ind w:left="499" w:hanging="360"/>
    </w:pPr>
  </w:style>
  <w:style w:type="paragraph" w:customStyle="1" w:styleId="TableParagraph">
    <w:name w:val="Table Paragraph"/>
    <w:basedOn w:val="Normal"/>
    <w:uiPriority w:val="1"/>
    <w:qFormat/>
    <w:rsid w:val="00FD456D"/>
  </w:style>
  <w:style w:type="paragraph" w:styleId="PlainText">
    <w:name w:val="Plain Text"/>
    <w:basedOn w:val="Normal"/>
    <w:link w:val="PlainTextChar"/>
    <w:uiPriority w:val="99"/>
    <w:unhideWhenUsed/>
    <w:rsid w:val="00DB4561"/>
    <w:pPr>
      <w:widowControl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561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B21756"/>
  </w:style>
  <w:style w:type="character" w:customStyle="1" w:styleId="ListParagraphChar">
    <w:name w:val="List Paragraph Char"/>
    <w:link w:val="ListParagraph"/>
    <w:rsid w:val="0037022C"/>
    <w:rPr>
      <w:rFonts w:ascii="Cambria" w:eastAsia="Cambria" w:hAnsi="Cambria" w:cs="Cambr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DD6E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6E9E"/>
  </w:style>
  <w:style w:type="paragraph" w:styleId="Footer">
    <w:name w:val="footer"/>
    <w:basedOn w:val="Normal"/>
    <w:link w:val="FooterChar"/>
    <w:uiPriority w:val="99"/>
    <w:semiHidden/>
    <w:unhideWhenUsed/>
    <w:rsid w:val="00DD6E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6E9E"/>
  </w:style>
  <w:style w:type="character" w:styleId="Hyperlink">
    <w:name w:val="Hyperlink"/>
    <w:basedOn w:val="DefaultParagraphFont"/>
    <w:uiPriority w:val="99"/>
    <w:unhideWhenUsed/>
    <w:rsid w:val="00DD6E9E"/>
    <w:rPr>
      <w:color w:val="0000FF" w:themeColor="hyperlink"/>
      <w:u w:val="single"/>
    </w:rPr>
  </w:style>
  <w:style w:type="paragraph" w:customStyle="1" w:styleId="Default">
    <w:name w:val="Default"/>
    <w:basedOn w:val="Normal"/>
    <w:rsid w:val="00BA794D"/>
    <w:pPr>
      <w:widowControl/>
    </w:pPr>
    <w:rPr>
      <w:rFonts w:ascii="Arial" w:eastAsia="Arial" w:hAnsi="Arial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E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6OEQfEMs/FJmKQxuzA3faSACTA==">AMUW2mWko7tDgUw97/pkyuh/jirDz+RyctEHXpnS0BcmIGXtzSzDfbXxjnDyogkfUMppXL7QBp1orQqoEtsx9WGg627Us+bHxtjUQZGsNiet3pdyDXfndpw=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edvin</dc:creator>
  <cp:lastModifiedBy>mouli palikila</cp:lastModifiedBy>
  <cp:revision>3</cp:revision>
  <dcterms:created xsi:type="dcterms:W3CDTF">2025-06-15T07:41:00Z</dcterms:created>
  <dcterms:modified xsi:type="dcterms:W3CDTF">2025-06-15T08:17:00Z</dcterms:modified>
</cp:coreProperties>
</file>