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2BB" w:rsidRDefault="00E252BB" w:rsidP="00E252BB">
      <w:pPr>
        <w:pBdr>
          <w:bottom w:val="single" w:sz="6" w:space="1" w:color="auto"/>
        </w:pBd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5B9BD5" w:themeColor="accent1"/>
          <w:kern w:val="36"/>
          <w:sz w:val="28"/>
          <w:szCs w:val="28"/>
          <w:lang w:eastAsia="en-IN"/>
        </w:rPr>
      </w:pPr>
      <w:r>
        <w:rPr>
          <w:rFonts w:ascii="Georgia" w:eastAsia="Times New Roman" w:hAnsi="Georgia" w:cs="Times New Roman"/>
          <w:b/>
          <w:bCs/>
          <w:color w:val="5B9BD5" w:themeColor="accent1"/>
          <w:kern w:val="36"/>
          <w:sz w:val="28"/>
          <w:szCs w:val="28"/>
          <w:lang w:eastAsia="en-IN"/>
        </w:rPr>
        <w:t xml:space="preserve">        </w:t>
      </w:r>
      <w:r w:rsidR="0064068A">
        <w:rPr>
          <w:rFonts w:ascii="Georgia" w:eastAsia="Times New Roman" w:hAnsi="Georgia" w:cs="Times New Roman"/>
          <w:b/>
          <w:bCs/>
          <w:color w:val="5B9BD5" w:themeColor="accent1"/>
          <w:kern w:val="36"/>
          <w:sz w:val="28"/>
          <w:szCs w:val="28"/>
          <w:lang w:eastAsia="en-IN"/>
        </w:rPr>
        <w:t xml:space="preserve">                   </w:t>
      </w:r>
      <w:r>
        <w:rPr>
          <w:rFonts w:ascii="Georgia" w:eastAsia="Times New Roman" w:hAnsi="Georgia" w:cs="Times New Roman"/>
          <w:b/>
          <w:bCs/>
          <w:color w:val="5B9BD5" w:themeColor="accent1"/>
          <w:kern w:val="36"/>
          <w:sz w:val="28"/>
          <w:szCs w:val="28"/>
          <w:lang w:eastAsia="en-IN"/>
        </w:rPr>
        <w:t xml:space="preserve"> </w:t>
      </w:r>
      <w:r w:rsidRPr="00E252BB">
        <w:rPr>
          <w:rFonts w:ascii="Georgia" w:eastAsia="Times New Roman" w:hAnsi="Georgia" w:cs="Times New Roman"/>
          <w:b/>
          <w:bCs/>
          <w:color w:val="5B9BD5" w:themeColor="accent1"/>
          <w:kern w:val="36"/>
          <w:sz w:val="28"/>
          <w:szCs w:val="28"/>
          <w:lang w:eastAsia="en-IN"/>
        </w:rPr>
        <w:t xml:space="preserve">Oracle </w:t>
      </w:r>
      <w:r w:rsidR="0064068A">
        <w:rPr>
          <w:rFonts w:ascii="Georgia" w:eastAsia="Times New Roman" w:hAnsi="Georgia" w:cs="Times New Roman"/>
          <w:b/>
          <w:bCs/>
          <w:color w:val="5B9BD5" w:themeColor="accent1"/>
          <w:kern w:val="36"/>
          <w:sz w:val="28"/>
          <w:szCs w:val="28"/>
          <w:lang w:eastAsia="en-IN"/>
        </w:rPr>
        <w:t xml:space="preserve">Non-Container </w:t>
      </w:r>
      <w:r w:rsidRPr="00E252BB">
        <w:rPr>
          <w:rFonts w:ascii="Georgia" w:eastAsia="Times New Roman" w:hAnsi="Georgia" w:cs="Times New Roman"/>
          <w:b/>
          <w:bCs/>
          <w:color w:val="5B9BD5" w:themeColor="accent1"/>
          <w:kern w:val="36"/>
          <w:sz w:val="28"/>
          <w:szCs w:val="28"/>
          <w:lang w:eastAsia="en-IN"/>
        </w:rPr>
        <w:t>Architecture </w:t>
      </w:r>
    </w:p>
    <w:p w:rsidR="00E252BB" w:rsidRDefault="00E252BB" w:rsidP="00E252BB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5B9BD5" w:themeColor="accent1"/>
          <w:kern w:val="36"/>
          <w:sz w:val="28"/>
          <w:szCs w:val="28"/>
          <w:lang w:eastAsia="en-IN"/>
        </w:rPr>
      </w:pPr>
    </w:p>
    <w:p w:rsidR="00E252BB" w:rsidRPr="00E252BB" w:rsidRDefault="00E252BB" w:rsidP="00E252BB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 w:rsidRPr="00E252BB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Oracle architecture is divided into 3 parts.</w:t>
      </w:r>
    </w:p>
    <w:p w:rsidR="00E252BB" w:rsidRPr="00E252BB" w:rsidRDefault="00E252BB" w:rsidP="00E252BB">
      <w:pPr>
        <w:pStyle w:val="ListParagraph"/>
        <w:numPr>
          <w:ilvl w:val="0"/>
          <w:numId w:val="5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0"/>
          <w:szCs w:val="20"/>
          <w:lang w:eastAsia="en-IN"/>
        </w:rPr>
      </w:pPr>
      <w:r w:rsidRPr="00E252BB">
        <w:rPr>
          <w:rFonts w:ascii="Georgia" w:eastAsia="Times New Roman" w:hAnsi="Georgia" w:cs="Times New Roman"/>
          <w:b/>
          <w:bCs/>
          <w:color w:val="000000" w:themeColor="text1"/>
          <w:kern w:val="36"/>
          <w:sz w:val="20"/>
          <w:szCs w:val="20"/>
          <w:lang w:eastAsia="en-IN"/>
        </w:rPr>
        <w:t>Memory structure</w:t>
      </w:r>
    </w:p>
    <w:p w:rsidR="00E252BB" w:rsidRPr="00E252BB" w:rsidRDefault="00E252BB" w:rsidP="00E252BB">
      <w:pPr>
        <w:pStyle w:val="ListParagraph"/>
        <w:numPr>
          <w:ilvl w:val="0"/>
          <w:numId w:val="5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0"/>
          <w:szCs w:val="20"/>
          <w:lang w:eastAsia="en-IN"/>
        </w:rPr>
      </w:pPr>
      <w:r w:rsidRPr="00E252BB">
        <w:rPr>
          <w:rFonts w:ascii="Georgia" w:eastAsia="Times New Roman" w:hAnsi="Georgia" w:cs="Times New Roman"/>
          <w:b/>
          <w:bCs/>
          <w:color w:val="000000" w:themeColor="text1"/>
          <w:kern w:val="36"/>
          <w:sz w:val="20"/>
          <w:szCs w:val="20"/>
          <w:lang w:eastAsia="en-IN"/>
        </w:rPr>
        <w:t>Process structure</w:t>
      </w:r>
    </w:p>
    <w:p w:rsidR="00E252BB" w:rsidRPr="00E252BB" w:rsidRDefault="00E252BB" w:rsidP="00E252BB">
      <w:pPr>
        <w:pStyle w:val="ListParagraph"/>
        <w:numPr>
          <w:ilvl w:val="0"/>
          <w:numId w:val="5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0"/>
          <w:szCs w:val="20"/>
          <w:lang w:eastAsia="en-IN"/>
        </w:rPr>
      </w:pPr>
      <w:r w:rsidRPr="00E252BB">
        <w:rPr>
          <w:rFonts w:ascii="Georgia" w:eastAsia="Times New Roman" w:hAnsi="Georgia" w:cs="Times New Roman"/>
          <w:b/>
          <w:bCs/>
          <w:color w:val="000000" w:themeColor="text1"/>
          <w:kern w:val="36"/>
          <w:sz w:val="20"/>
          <w:szCs w:val="20"/>
          <w:lang w:eastAsia="en-IN"/>
        </w:rPr>
        <w:t>Storage structure</w:t>
      </w:r>
    </w:p>
    <w:p w:rsidR="00571A31" w:rsidRDefault="00571A31">
      <w:pPr>
        <w:rPr>
          <w:b/>
          <w:sz w:val="20"/>
          <w:szCs w:val="20"/>
        </w:rPr>
      </w:pPr>
    </w:p>
    <w:p w:rsidR="00E252BB" w:rsidRPr="00590280" w:rsidRDefault="00E252BB">
      <w:pPr>
        <w:rPr>
          <w:b/>
          <w:color w:val="5B9BD5" w:themeColor="accent1"/>
          <w:sz w:val="28"/>
          <w:szCs w:val="28"/>
        </w:rPr>
      </w:pPr>
      <w:r w:rsidRPr="00590280">
        <w:rPr>
          <w:b/>
          <w:color w:val="5B9BD5" w:themeColor="accent1"/>
          <w:sz w:val="28"/>
          <w:szCs w:val="28"/>
        </w:rPr>
        <w:t>Memory structure:</w:t>
      </w:r>
    </w:p>
    <w:p w:rsidR="005C5673" w:rsidRPr="005C5673" w:rsidRDefault="00E252BB" w:rsidP="005C567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E252BB">
        <w:t xml:space="preserve">Memory elements in oracle database are </w:t>
      </w:r>
      <w:r w:rsidRPr="005C5673">
        <w:rPr>
          <w:b/>
        </w:rPr>
        <w:t>SGA</w:t>
      </w:r>
      <w:r w:rsidRPr="00E252BB">
        <w:t xml:space="preserve"> and </w:t>
      </w:r>
      <w:r w:rsidRPr="005C5673">
        <w:rPr>
          <w:b/>
        </w:rPr>
        <w:t>PGA</w:t>
      </w:r>
      <w:r w:rsidRPr="005C5673">
        <w:rPr>
          <w:b/>
          <w:color w:val="5B9BD5" w:themeColor="accent1"/>
          <w:sz w:val="24"/>
          <w:szCs w:val="24"/>
        </w:rPr>
        <w:t>.</w:t>
      </w:r>
    </w:p>
    <w:p w:rsidR="005C5673" w:rsidRPr="005C5673" w:rsidRDefault="00E252BB" w:rsidP="005C567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t>SGA is shared global area.</w:t>
      </w:r>
    </w:p>
    <w:p w:rsidR="005C5673" w:rsidRPr="005C5673" w:rsidRDefault="00E252BB" w:rsidP="005C567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C5673">
        <w:rPr>
          <w:sz w:val="24"/>
          <w:szCs w:val="24"/>
        </w:rPr>
        <w:t xml:space="preserve">PGA </w:t>
      </w:r>
      <w:r w:rsidR="005C5673" w:rsidRPr="005C5673">
        <w:rPr>
          <w:sz w:val="24"/>
          <w:szCs w:val="24"/>
        </w:rPr>
        <w:t xml:space="preserve">is </w:t>
      </w:r>
      <w:proofErr w:type="spellStart"/>
      <w:r w:rsidR="005C5673" w:rsidRPr="005C5673">
        <w:rPr>
          <w:sz w:val="24"/>
          <w:szCs w:val="24"/>
        </w:rPr>
        <w:t>programable</w:t>
      </w:r>
      <w:proofErr w:type="spellEnd"/>
      <w:r w:rsidR="005C5673" w:rsidRPr="005C5673">
        <w:rPr>
          <w:sz w:val="24"/>
          <w:szCs w:val="24"/>
        </w:rPr>
        <w:t xml:space="preserve"> global area or private global area.</w:t>
      </w:r>
    </w:p>
    <w:p w:rsidR="00B45727" w:rsidRDefault="00B45727" w:rsidP="005C5673">
      <w:pPr>
        <w:rPr>
          <w:b/>
          <w:sz w:val="24"/>
          <w:szCs w:val="24"/>
        </w:rPr>
      </w:pPr>
    </w:p>
    <w:p w:rsidR="0026333F" w:rsidRPr="00745515" w:rsidRDefault="005C5673" w:rsidP="00A61009">
      <w:pPr>
        <w:rPr>
          <w:b/>
          <w:color w:val="ED7D31" w:themeColor="accent2"/>
          <w:sz w:val="24"/>
          <w:szCs w:val="24"/>
        </w:rPr>
      </w:pPr>
      <w:r w:rsidRPr="00745515">
        <w:rPr>
          <w:b/>
          <w:color w:val="ED7D31" w:themeColor="accent2"/>
          <w:sz w:val="24"/>
          <w:szCs w:val="24"/>
        </w:rPr>
        <w:t>SGA:</w:t>
      </w:r>
    </w:p>
    <w:p w:rsidR="00A61009" w:rsidRDefault="00A61009" w:rsidP="005C5673">
      <w:pPr>
        <w:pStyle w:val="ListParagraph"/>
        <w:numPr>
          <w:ilvl w:val="0"/>
          <w:numId w:val="3"/>
        </w:numPr>
      </w:pPr>
      <w:r>
        <w:t xml:space="preserve">SGA will </w:t>
      </w:r>
      <w:proofErr w:type="gramStart"/>
      <w:r>
        <w:t>starts</w:t>
      </w:r>
      <w:proofErr w:type="gramEnd"/>
      <w:r>
        <w:t xml:space="preserve"> when the instance is started.</w:t>
      </w:r>
    </w:p>
    <w:p w:rsidR="005C5673" w:rsidRDefault="005C5673" w:rsidP="005C5673">
      <w:pPr>
        <w:pStyle w:val="ListParagraph"/>
        <w:numPr>
          <w:ilvl w:val="0"/>
          <w:numId w:val="3"/>
        </w:numPr>
      </w:pPr>
      <w:r>
        <w:t>SGA is divide into 3 parts.</w:t>
      </w:r>
    </w:p>
    <w:p w:rsidR="005C5673" w:rsidRDefault="005C5673" w:rsidP="005C5673">
      <w:pPr>
        <w:pStyle w:val="ListParagraph"/>
        <w:numPr>
          <w:ilvl w:val="0"/>
          <w:numId w:val="6"/>
        </w:numPr>
      </w:pPr>
      <w:r>
        <w:t>Shared pool</w:t>
      </w:r>
      <w:r w:rsidR="003C1AA0">
        <w:t>. (again shared pool is divided into 2 parts)</w:t>
      </w:r>
    </w:p>
    <w:p w:rsidR="005C5673" w:rsidRPr="005C5673" w:rsidRDefault="005C5673" w:rsidP="005C5673">
      <w:pPr>
        <w:pStyle w:val="ListParagraph"/>
        <w:numPr>
          <w:ilvl w:val="0"/>
          <w:numId w:val="3"/>
        </w:numPr>
        <w:rPr>
          <w:color w:val="ED7D31" w:themeColor="accent2"/>
        </w:rPr>
      </w:pPr>
      <w:r w:rsidRPr="005C5673">
        <w:rPr>
          <w:color w:val="ED7D31" w:themeColor="accent2"/>
        </w:rPr>
        <w:t>Library cache</w:t>
      </w:r>
    </w:p>
    <w:p w:rsidR="005C5673" w:rsidRPr="005C5673" w:rsidRDefault="005C5673" w:rsidP="005C5673">
      <w:pPr>
        <w:pStyle w:val="ListParagraph"/>
        <w:numPr>
          <w:ilvl w:val="0"/>
          <w:numId w:val="3"/>
        </w:numPr>
        <w:rPr>
          <w:color w:val="ED7D31" w:themeColor="accent2"/>
        </w:rPr>
      </w:pPr>
      <w:r w:rsidRPr="005C5673">
        <w:rPr>
          <w:color w:val="ED7D31" w:themeColor="accent2"/>
        </w:rPr>
        <w:t>Data dictionary cache</w:t>
      </w:r>
    </w:p>
    <w:p w:rsidR="005C5673" w:rsidRDefault="005C5673" w:rsidP="005C5673">
      <w:pPr>
        <w:pStyle w:val="ListParagraph"/>
        <w:numPr>
          <w:ilvl w:val="0"/>
          <w:numId w:val="6"/>
        </w:numPr>
      </w:pPr>
      <w:r>
        <w:t>Database buffer cache.</w:t>
      </w:r>
    </w:p>
    <w:p w:rsidR="005C5673" w:rsidRDefault="005C5673" w:rsidP="005C5673">
      <w:pPr>
        <w:pStyle w:val="ListParagraph"/>
        <w:numPr>
          <w:ilvl w:val="0"/>
          <w:numId w:val="6"/>
        </w:numPr>
      </w:pPr>
      <w:r>
        <w:t>Redo</w:t>
      </w:r>
      <w:r w:rsidR="003C1AA0">
        <w:t xml:space="preserve"> </w:t>
      </w:r>
      <w:r>
        <w:t>log buffer cache.</w:t>
      </w:r>
    </w:p>
    <w:p w:rsidR="003C1AA0" w:rsidRDefault="003C1AA0" w:rsidP="00FA216F">
      <w:pPr>
        <w:pStyle w:val="ListParagraph"/>
        <w:numPr>
          <w:ilvl w:val="0"/>
          <w:numId w:val="3"/>
        </w:numPr>
      </w:pPr>
      <w:r>
        <w:t xml:space="preserve">In addition to this we have </w:t>
      </w:r>
      <w:r w:rsidRPr="003C1AA0">
        <w:rPr>
          <w:b/>
        </w:rPr>
        <w:t xml:space="preserve">LARGE </w:t>
      </w:r>
      <w:proofErr w:type="gramStart"/>
      <w:r w:rsidRPr="003C1AA0">
        <w:rPr>
          <w:b/>
        </w:rPr>
        <w:t>POOL</w:t>
      </w:r>
      <w:r w:rsidR="00FA216F">
        <w:rPr>
          <w:b/>
        </w:rPr>
        <w:t xml:space="preserve"> </w:t>
      </w:r>
      <w:r w:rsidR="00FA216F">
        <w:t>,</w:t>
      </w:r>
      <w:proofErr w:type="gramEnd"/>
      <w:r w:rsidR="00FA216F" w:rsidRPr="00FA216F">
        <w:rPr>
          <w:b/>
        </w:rPr>
        <w:t xml:space="preserve"> </w:t>
      </w:r>
      <w:r w:rsidR="00FA216F" w:rsidRPr="003C1AA0">
        <w:rPr>
          <w:b/>
        </w:rPr>
        <w:t>JAVA POOL</w:t>
      </w:r>
      <w:r w:rsidR="00FA216F">
        <w:t xml:space="preserve"> and </w:t>
      </w:r>
      <w:r w:rsidR="00FA216F">
        <w:rPr>
          <w:b/>
        </w:rPr>
        <w:t>KEEP POOL</w:t>
      </w:r>
      <w:r w:rsidR="00FA216F">
        <w:t>.</w:t>
      </w:r>
    </w:p>
    <w:p w:rsidR="00745515" w:rsidRDefault="00745515" w:rsidP="00745515">
      <w:pPr>
        <w:pStyle w:val="ListParagraph"/>
      </w:pPr>
    </w:p>
    <w:p w:rsidR="005C5673" w:rsidRDefault="005C5673" w:rsidP="005C5673">
      <w:r>
        <w:rPr>
          <w:noProof/>
          <w:lang w:eastAsia="en-IN"/>
        </w:rPr>
        <w:drawing>
          <wp:inline distT="0" distB="0" distL="0" distR="0">
            <wp:extent cx="5518150" cy="3005593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G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119" cy="306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515" w:rsidRDefault="00745515" w:rsidP="00E11B89">
      <w:pPr>
        <w:rPr>
          <w:b/>
          <w:sz w:val="24"/>
          <w:szCs w:val="24"/>
        </w:rPr>
      </w:pPr>
    </w:p>
    <w:p w:rsidR="00E11B89" w:rsidRPr="002D2EA3" w:rsidRDefault="002D2EA3" w:rsidP="00E11B8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Shared P</w:t>
      </w:r>
      <w:r w:rsidR="00E11B89" w:rsidRPr="002D2EA3">
        <w:rPr>
          <w:b/>
          <w:sz w:val="24"/>
          <w:szCs w:val="24"/>
        </w:rPr>
        <w:t>ool:</w:t>
      </w:r>
    </w:p>
    <w:p w:rsidR="00E11B89" w:rsidRPr="00E11B89" w:rsidRDefault="00E576AD" w:rsidP="00E8061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rFonts w:ascii="Georgia" w:eastAsia="Times New Roman" w:hAnsi="Georgia" w:cs="Segoe UI"/>
          <w:color w:val="242424"/>
          <w:spacing w:val="-1"/>
          <w:lang w:eastAsia="en-IN"/>
        </w:rPr>
        <w:t>It</w:t>
      </w:r>
      <w:r w:rsidR="00B45727">
        <w:rPr>
          <w:rFonts w:ascii="Georgia" w:eastAsia="Times New Roman" w:hAnsi="Georgia" w:cs="Segoe UI"/>
          <w:color w:val="242424"/>
          <w:spacing w:val="-1"/>
          <w:lang w:eastAsia="en-IN"/>
        </w:rPr>
        <w:t xml:space="preserve"> store</w:t>
      </w:r>
      <w:r>
        <w:rPr>
          <w:rFonts w:ascii="Georgia" w:eastAsia="Times New Roman" w:hAnsi="Georgia" w:cs="Segoe UI"/>
          <w:color w:val="242424"/>
          <w:spacing w:val="-1"/>
          <w:lang w:eastAsia="en-IN"/>
        </w:rPr>
        <w:t>s</w:t>
      </w:r>
      <w:r w:rsidR="00B45727">
        <w:rPr>
          <w:rFonts w:ascii="Georgia" w:eastAsia="Times New Roman" w:hAnsi="Georgia" w:cs="Segoe UI"/>
          <w:color w:val="242424"/>
          <w:spacing w:val="-1"/>
          <w:lang w:eastAsia="en-IN"/>
        </w:rPr>
        <w:t xml:space="preserve"> most recently executed SQL statements and most recently used data </w:t>
      </w:r>
      <w:proofErr w:type="spellStart"/>
      <w:r w:rsidR="00B45727">
        <w:rPr>
          <w:rFonts w:ascii="Georgia" w:eastAsia="Times New Roman" w:hAnsi="Georgia" w:cs="Segoe UI"/>
          <w:color w:val="242424"/>
          <w:spacing w:val="-1"/>
          <w:lang w:eastAsia="en-IN"/>
        </w:rPr>
        <w:t>definations</w:t>
      </w:r>
      <w:proofErr w:type="spellEnd"/>
      <w:r w:rsidR="002D2EA3">
        <w:rPr>
          <w:rFonts w:ascii="Georgia" w:eastAsia="Times New Roman" w:hAnsi="Georgia" w:cs="Segoe UI"/>
          <w:color w:val="242424"/>
          <w:spacing w:val="-1"/>
          <w:lang w:eastAsia="en-IN"/>
        </w:rPr>
        <w:t xml:space="preserve"> in the form of</w:t>
      </w:r>
      <w:r>
        <w:rPr>
          <w:rFonts w:ascii="Georgia" w:eastAsia="Times New Roman" w:hAnsi="Georgia" w:cs="Segoe UI"/>
          <w:color w:val="242424"/>
          <w:spacing w:val="-1"/>
          <w:lang w:eastAsia="en-IN"/>
        </w:rPr>
        <w:t xml:space="preserve"> #values that information </w:t>
      </w:r>
      <w:r w:rsidR="002D2EA3">
        <w:rPr>
          <w:rFonts w:ascii="Georgia" w:eastAsia="Times New Roman" w:hAnsi="Georgia" w:cs="Segoe UI"/>
          <w:color w:val="242424"/>
          <w:spacing w:val="-1"/>
          <w:lang w:eastAsia="en-IN"/>
        </w:rPr>
        <w:t xml:space="preserve">is </w:t>
      </w:r>
      <w:r>
        <w:rPr>
          <w:rFonts w:ascii="Georgia" w:eastAsia="Times New Roman" w:hAnsi="Georgia" w:cs="Segoe UI"/>
          <w:color w:val="242424"/>
          <w:spacing w:val="-1"/>
          <w:lang w:eastAsia="en-IN"/>
        </w:rPr>
        <w:t>stored in library cache.</w:t>
      </w:r>
    </w:p>
    <w:p w:rsidR="00E11B89" w:rsidRPr="00E11B89" w:rsidRDefault="00E11B89" w:rsidP="00E8061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rFonts w:ascii="Georgia" w:eastAsia="Times New Roman" w:hAnsi="Georgia" w:cs="Segoe UI"/>
          <w:color w:val="242424"/>
          <w:spacing w:val="-1"/>
          <w:lang w:eastAsia="en-IN"/>
        </w:rPr>
        <w:t>It consists of two key performance-related memory structures.</w:t>
      </w:r>
    </w:p>
    <w:p w:rsidR="00E11B89" w:rsidRPr="00B45727" w:rsidRDefault="00E11B89" w:rsidP="00B45727">
      <w:pPr>
        <w:pStyle w:val="ListParagraph"/>
        <w:numPr>
          <w:ilvl w:val="0"/>
          <w:numId w:val="18"/>
        </w:numPr>
        <w:rPr>
          <w:rFonts w:ascii="Georgia" w:eastAsia="Times New Roman" w:hAnsi="Georgia" w:cs="Segoe UI"/>
          <w:color w:val="242424"/>
          <w:spacing w:val="-1"/>
          <w:lang w:eastAsia="en-IN"/>
        </w:rPr>
      </w:pPr>
      <w:r w:rsidRPr="00B45727">
        <w:rPr>
          <w:rFonts w:ascii="Georgia" w:eastAsia="Times New Roman" w:hAnsi="Georgia" w:cs="Segoe UI"/>
          <w:color w:val="242424"/>
          <w:spacing w:val="-1"/>
          <w:lang w:eastAsia="en-IN"/>
        </w:rPr>
        <w:t xml:space="preserve"> </w:t>
      </w:r>
      <w:r w:rsidRPr="00B45727">
        <w:rPr>
          <w:rFonts w:ascii="Georgia" w:eastAsia="Times New Roman" w:hAnsi="Georgia" w:cs="Segoe UI"/>
          <w:color w:val="ED7D31" w:themeColor="accent2"/>
          <w:spacing w:val="-1"/>
          <w:lang w:eastAsia="en-IN"/>
        </w:rPr>
        <w:t xml:space="preserve">Library cache </w:t>
      </w:r>
      <w:r w:rsidR="00B45727">
        <w:rPr>
          <w:rFonts w:ascii="Georgia" w:eastAsia="Times New Roman" w:hAnsi="Georgia" w:cs="Segoe UI"/>
          <w:color w:val="ED7D31" w:themeColor="accent2"/>
          <w:spacing w:val="-1"/>
          <w:lang w:eastAsia="en-IN"/>
        </w:rPr>
        <w:t>&amp;</w:t>
      </w:r>
      <w:r w:rsidRPr="00B45727">
        <w:rPr>
          <w:rFonts w:ascii="Georgia" w:eastAsia="Times New Roman" w:hAnsi="Georgia" w:cs="Segoe UI"/>
          <w:color w:val="ED7D31" w:themeColor="accent2"/>
          <w:spacing w:val="-1"/>
          <w:lang w:eastAsia="en-IN"/>
        </w:rPr>
        <w:t xml:space="preserve"> data dictionary cache</w:t>
      </w:r>
    </w:p>
    <w:p w:rsidR="00E11B89" w:rsidRDefault="00E11B89" w:rsidP="00E11B89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E11B89">
        <w:t>Sized by parameter</w:t>
      </w:r>
      <w:r>
        <w:rPr>
          <w:b/>
          <w:sz w:val="24"/>
          <w:szCs w:val="24"/>
        </w:rPr>
        <w:t xml:space="preserve"> SHARED_POOL_SIZE</w:t>
      </w:r>
    </w:p>
    <w:p w:rsidR="0026333F" w:rsidRPr="0026333F" w:rsidRDefault="0026333F" w:rsidP="0026333F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t xml:space="preserve">If the SGA size is less </w:t>
      </w:r>
      <w:proofErr w:type="spellStart"/>
      <w:r>
        <w:t>shared_pool</w:t>
      </w:r>
      <w:proofErr w:type="spellEnd"/>
      <w:r>
        <w:t xml:space="preserve"> will get filled.</w:t>
      </w:r>
    </w:p>
    <w:p w:rsidR="0026333F" w:rsidRPr="0026333F" w:rsidRDefault="0026333F" w:rsidP="0026333F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t xml:space="preserve">We can solve by </w:t>
      </w:r>
      <w:proofErr w:type="spellStart"/>
      <w:r>
        <w:t>flusing</w:t>
      </w:r>
      <w:proofErr w:type="spellEnd"/>
      <w:r>
        <w:t xml:space="preserve"> the shared pool.</w:t>
      </w:r>
    </w:p>
    <w:p w:rsidR="0026333F" w:rsidRPr="0026333F" w:rsidRDefault="0026333F" w:rsidP="0026333F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767676"/>
          <w:sz w:val="21"/>
          <w:szCs w:val="21"/>
          <w:shd w:val="clear" w:color="auto" w:fill="FFFFFF"/>
        </w:rPr>
        <w:t>ALTER SYSTEM FLUSH SHARED_POOL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;</w:t>
      </w:r>
    </w:p>
    <w:p w:rsidR="0026333F" w:rsidRPr="0023300A" w:rsidRDefault="0026333F" w:rsidP="0026333F">
      <w:pPr>
        <w:pStyle w:val="ListParagraph"/>
        <w:numPr>
          <w:ilvl w:val="0"/>
          <w:numId w:val="3"/>
        </w:numPr>
        <w:rPr>
          <w:rStyle w:val="Emphasis"/>
          <w:i w:val="0"/>
          <w:iCs w:val="0"/>
        </w:rPr>
      </w:pPr>
      <w:r w:rsidRPr="0026333F">
        <w:rPr>
          <w:rStyle w:val="Emphasis"/>
          <w:rFonts w:ascii="Arial" w:hAnsi="Arial" w:cs="Arial"/>
          <w:bCs/>
          <w:i w:val="0"/>
          <w:iCs w:val="0"/>
          <w:shd w:val="clear" w:color="auto" w:fill="FFFFFF"/>
        </w:rPr>
        <w:t xml:space="preserve">All the data in shared pool will gone. </w:t>
      </w:r>
    </w:p>
    <w:p w:rsidR="0023300A" w:rsidRPr="0026333F" w:rsidRDefault="0023300A" w:rsidP="0023300A">
      <w:pPr>
        <w:pStyle w:val="ListParagraph"/>
      </w:pPr>
    </w:p>
    <w:p w:rsidR="00E252BB" w:rsidRDefault="005C5673" w:rsidP="00B45727">
      <w:pPr>
        <w:rPr>
          <w:rFonts w:ascii="Georgia" w:eastAsia="Times New Roman" w:hAnsi="Georgia" w:cs="Segoe UI"/>
          <w:color w:val="ED7D31" w:themeColor="accent2"/>
          <w:spacing w:val="-1"/>
          <w:lang w:eastAsia="en-IN"/>
        </w:rPr>
      </w:pPr>
      <w:r w:rsidRPr="005C5673">
        <w:rPr>
          <w:sz w:val="24"/>
          <w:szCs w:val="24"/>
        </w:rPr>
        <w:t xml:space="preserve"> </w:t>
      </w:r>
      <w:r w:rsidR="00B45727" w:rsidRPr="00745515">
        <w:rPr>
          <w:rFonts w:ascii="Georgia" w:eastAsia="Times New Roman" w:hAnsi="Georgia" w:cs="Segoe UI"/>
          <w:color w:val="70AD47" w:themeColor="accent6"/>
          <w:spacing w:val="-1"/>
          <w:lang w:eastAsia="en-IN"/>
        </w:rPr>
        <w:t xml:space="preserve">Library cache: </w:t>
      </w:r>
    </w:p>
    <w:p w:rsidR="00B45727" w:rsidRDefault="00B45727" w:rsidP="00B4572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Stores information about the most recent used SQL and PL/SQL statements.</w:t>
      </w:r>
    </w:p>
    <w:p w:rsidR="00B45727" w:rsidRDefault="00B45727" w:rsidP="00B4572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This is managed by a least recent used (LRU) algorithm.</w:t>
      </w:r>
    </w:p>
    <w:p w:rsidR="00B45727" w:rsidRDefault="00B45727" w:rsidP="00B4572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6933FA">
        <w:rPr>
          <w:sz w:val="24"/>
          <w:szCs w:val="24"/>
        </w:rPr>
        <w:t>consists of two areas</w:t>
      </w:r>
      <w:r>
        <w:rPr>
          <w:sz w:val="24"/>
          <w:szCs w:val="24"/>
        </w:rPr>
        <w:t>.</w:t>
      </w:r>
    </w:p>
    <w:p w:rsidR="00B45727" w:rsidRDefault="00B45727" w:rsidP="00B45727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Shared SQL area</w:t>
      </w:r>
    </w:p>
    <w:p w:rsidR="0023300A" w:rsidRPr="0023300A" w:rsidRDefault="00B45727" w:rsidP="0023300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Shared PL/SQL area</w:t>
      </w:r>
    </w:p>
    <w:p w:rsidR="0026333F" w:rsidRPr="00745515" w:rsidRDefault="0026333F" w:rsidP="0026333F">
      <w:pPr>
        <w:rPr>
          <w:rFonts w:ascii="Georgia" w:eastAsia="Times New Roman" w:hAnsi="Georgia" w:cs="Segoe UI"/>
          <w:color w:val="70AD47" w:themeColor="accent6"/>
          <w:spacing w:val="-1"/>
          <w:lang w:eastAsia="en-IN"/>
        </w:rPr>
      </w:pPr>
      <w:r w:rsidRPr="00745515">
        <w:rPr>
          <w:rFonts w:ascii="Georgia" w:eastAsia="Times New Roman" w:hAnsi="Georgia" w:cs="Segoe UI"/>
          <w:color w:val="70AD47" w:themeColor="accent6"/>
          <w:spacing w:val="-1"/>
          <w:lang w:eastAsia="en-IN"/>
        </w:rPr>
        <w:t>Data dictionary cache:</w:t>
      </w:r>
    </w:p>
    <w:p w:rsidR="0026333F" w:rsidRDefault="00A61009" w:rsidP="0026333F">
      <w:pPr>
        <w:pStyle w:val="ListParagraph"/>
        <w:numPr>
          <w:ilvl w:val="0"/>
          <w:numId w:val="3"/>
        </w:numPr>
        <w:rPr>
          <w:rFonts w:ascii="Georgia" w:eastAsia="Times New Roman" w:hAnsi="Georgia" w:cs="Segoe UI"/>
          <w:color w:val="242424"/>
          <w:spacing w:val="-1"/>
          <w:lang w:eastAsia="en-IN"/>
        </w:rPr>
      </w:pPr>
      <w:r>
        <w:rPr>
          <w:rFonts w:ascii="Georgia" w:eastAsia="Times New Roman" w:hAnsi="Georgia" w:cs="Segoe UI"/>
          <w:color w:val="242424"/>
          <w:spacing w:val="-1"/>
          <w:lang w:eastAsia="en-IN"/>
        </w:rPr>
        <w:t>This contain</w:t>
      </w:r>
      <w:r w:rsidR="006933FA">
        <w:rPr>
          <w:rFonts w:ascii="Georgia" w:eastAsia="Times New Roman" w:hAnsi="Georgia" w:cs="Segoe UI"/>
          <w:color w:val="242424"/>
          <w:spacing w:val="-1"/>
          <w:lang w:eastAsia="en-IN"/>
        </w:rPr>
        <w:t>s</w:t>
      </w:r>
      <w:r>
        <w:rPr>
          <w:rFonts w:ascii="Georgia" w:eastAsia="Times New Roman" w:hAnsi="Georgia" w:cs="Segoe UI"/>
          <w:color w:val="242424"/>
          <w:spacing w:val="-1"/>
          <w:lang w:eastAsia="en-IN"/>
        </w:rPr>
        <w:t xml:space="preserve"> </w:t>
      </w:r>
      <w:r w:rsidR="006933FA">
        <w:rPr>
          <w:rFonts w:ascii="Georgia" w:eastAsia="Times New Roman" w:hAnsi="Georgia" w:cs="Segoe UI"/>
          <w:color w:val="242424"/>
          <w:spacing w:val="-1"/>
          <w:lang w:eastAsia="en-IN"/>
        </w:rPr>
        <w:t>related metadata of each execution plan generated by optimizer and which stored in library cache.</w:t>
      </w:r>
    </w:p>
    <w:p w:rsidR="0023300A" w:rsidRDefault="006933FA" w:rsidP="0026333F">
      <w:pPr>
        <w:pStyle w:val="ListParagraph"/>
        <w:numPr>
          <w:ilvl w:val="0"/>
          <w:numId w:val="3"/>
        </w:numPr>
        <w:rPr>
          <w:rFonts w:ascii="Georgia" w:eastAsia="Times New Roman" w:hAnsi="Georgia" w:cs="Segoe UI"/>
          <w:color w:val="242424"/>
          <w:spacing w:val="-1"/>
          <w:lang w:eastAsia="en-IN"/>
        </w:rPr>
      </w:pPr>
      <w:r>
        <w:rPr>
          <w:rFonts w:ascii="Georgia" w:eastAsia="Times New Roman" w:hAnsi="Georgia" w:cs="Segoe UI"/>
          <w:color w:val="242424"/>
          <w:spacing w:val="-1"/>
          <w:lang w:eastAsia="en-IN"/>
        </w:rPr>
        <w:t>It includes about database files, tables, indexes, columns,</w:t>
      </w:r>
      <w:r w:rsidR="00D305A4">
        <w:rPr>
          <w:rFonts w:ascii="Georgia" w:eastAsia="Times New Roman" w:hAnsi="Georgia" w:cs="Segoe UI"/>
          <w:color w:val="242424"/>
          <w:spacing w:val="-1"/>
          <w:lang w:eastAsia="en-IN"/>
        </w:rPr>
        <w:t xml:space="preserve"> </w:t>
      </w:r>
      <w:r>
        <w:rPr>
          <w:rFonts w:ascii="Georgia" w:eastAsia="Times New Roman" w:hAnsi="Georgia" w:cs="Segoe UI"/>
          <w:color w:val="242424"/>
          <w:spacing w:val="-1"/>
          <w:lang w:eastAsia="en-IN"/>
        </w:rPr>
        <w:t>users,</w:t>
      </w:r>
      <w:r w:rsidR="00D305A4">
        <w:rPr>
          <w:rFonts w:ascii="Georgia" w:eastAsia="Times New Roman" w:hAnsi="Georgia" w:cs="Segoe UI"/>
          <w:color w:val="242424"/>
          <w:spacing w:val="-1"/>
          <w:lang w:eastAsia="en-IN"/>
        </w:rPr>
        <w:t xml:space="preserve"> </w:t>
      </w:r>
      <w:r>
        <w:rPr>
          <w:rFonts w:ascii="Georgia" w:eastAsia="Times New Roman" w:hAnsi="Georgia" w:cs="Segoe UI"/>
          <w:color w:val="242424"/>
          <w:spacing w:val="-1"/>
          <w:lang w:eastAsia="en-IN"/>
        </w:rPr>
        <w:t>privileges and other database objects.</w:t>
      </w:r>
    </w:p>
    <w:p w:rsidR="0023300A" w:rsidRDefault="0023300A" w:rsidP="0023300A">
      <w:pPr>
        <w:pStyle w:val="ListParagraph"/>
        <w:rPr>
          <w:rFonts w:ascii="Georgia" w:eastAsia="Times New Roman" w:hAnsi="Georgia" w:cs="Segoe UI"/>
          <w:color w:val="242424"/>
          <w:spacing w:val="-1"/>
          <w:lang w:eastAsia="en-IN"/>
        </w:rPr>
      </w:pPr>
    </w:p>
    <w:p w:rsidR="00D305A4" w:rsidRPr="0023300A" w:rsidRDefault="00D305A4" w:rsidP="0023300A">
      <w:pPr>
        <w:rPr>
          <w:rFonts w:ascii="Georgia" w:eastAsia="Times New Roman" w:hAnsi="Georgia" w:cs="Segoe UI"/>
          <w:color w:val="242424"/>
          <w:spacing w:val="-1"/>
          <w:lang w:eastAsia="en-IN"/>
        </w:rPr>
      </w:pPr>
      <w:r w:rsidRPr="0023300A">
        <w:rPr>
          <w:rFonts w:ascii="Georgia" w:eastAsia="Times New Roman" w:hAnsi="Georgia" w:cs="Segoe UI"/>
          <w:b/>
          <w:color w:val="242424"/>
          <w:spacing w:val="-1"/>
          <w:sz w:val="24"/>
          <w:szCs w:val="24"/>
          <w:lang w:eastAsia="en-IN"/>
        </w:rPr>
        <w:t>Database Buffer Cache:</w:t>
      </w:r>
    </w:p>
    <w:p w:rsidR="00D305A4" w:rsidRDefault="00D305A4" w:rsidP="00D305A4">
      <w:pPr>
        <w:pStyle w:val="ListParagraph"/>
        <w:numPr>
          <w:ilvl w:val="0"/>
          <w:numId w:val="3"/>
        </w:numPr>
        <w:rPr>
          <w:rFonts w:ascii="Georgia" w:eastAsia="Times New Roman" w:hAnsi="Georgia" w:cs="Segoe UI"/>
          <w:color w:val="242424"/>
          <w:spacing w:val="-1"/>
          <w:lang w:eastAsia="en-IN"/>
        </w:rPr>
      </w:pPr>
      <w:r>
        <w:rPr>
          <w:rFonts w:ascii="Georgia" w:eastAsia="Times New Roman" w:hAnsi="Georgia" w:cs="Segoe UI"/>
          <w:color w:val="242424"/>
          <w:spacing w:val="-1"/>
          <w:lang w:eastAsia="en-IN"/>
        </w:rPr>
        <w:t>It s</w:t>
      </w:r>
      <w:r w:rsidRPr="00D305A4">
        <w:rPr>
          <w:rFonts w:ascii="Georgia" w:eastAsia="Times New Roman" w:hAnsi="Georgia" w:cs="Segoe UI"/>
          <w:color w:val="242424"/>
          <w:spacing w:val="-1"/>
          <w:lang w:eastAsia="en-IN"/>
        </w:rPr>
        <w:t>tores copies of data blocks</w:t>
      </w:r>
      <w:r>
        <w:rPr>
          <w:rFonts w:ascii="Georgia" w:eastAsia="Times New Roman" w:hAnsi="Georgia" w:cs="Segoe UI"/>
          <w:color w:val="242424"/>
          <w:spacing w:val="-1"/>
          <w:lang w:eastAsia="en-IN"/>
        </w:rPr>
        <w:t xml:space="preserve"> that have </w:t>
      </w:r>
      <w:proofErr w:type="spellStart"/>
      <w:r>
        <w:rPr>
          <w:rFonts w:ascii="Georgia" w:eastAsia="Times New Roman" w:hAnsi="Georgia" w:cs="Segoe UI"/>
          <w:color w:val="242424"/>
          <w:spacing w:val="-1"/>
          <w:lang w:eastAsia="en-IN"/>
        </w:rPr>
        <w:t>retrived</w:t>
      </w:r>
      <w:proofErr w:type="spellEnd"/>
      <w:r>
        <w:rPr>
          <w:rFonts w:ascii="Georgia" w:eastAsia="Times New Roman" w:hAnsi="Georgia" w:cs="Segoe UI"/>
          <w:color w:val="242424"/>
          <w:spacing w:val="-1"/>
          <w:lang w:eastAsia="en-IN"/>
        </w:rPr>
        <w:t xml:space="preserve"> from the </w:t>
      </w:r>
      <w:proofErr w:type="spellStart"/>
      <w:r>
        <w:rPr>
          <w:rFonts w:ascii="Georgia" w:eastAsia="Times New Roman" w:hAnsi="Georgia" w:cs="Segoe UI"/>
          <w:color w:val="242424"/>
          <w:spacing w:val="-1"/>
          <w:lang w:eastAsia="en-IN"/>
        </w:rPr>
        <w:t>datafiles</w:t>
      </w:r>
      <w:proofErr w:type="spellEnd"/>
      <w:r>
        <w:rPr>
          <w:rFonts w:ascii="Georgia" w:eastAsia="Times New Roman" w:hAnsi="Georgia" w:cs="Segoe UI"/>
          <w:color w:val="242424"/>
          <w:spacing w:val="-1"/>
          <w:lang w:eastAsia="en-IN"/>
        </w:rPr>
        <w:t>.</w:t>
      </w:r>
    </w:p>
    <w:p w:rsidR="00D305A4" w:rsidRDefault="00D305A4" w:rsidP="00D305A4">
      <w:pPr>
        <w:pStyle w:val="ListParagraph"/>
        <w:numPr>
          <w:ilvl w:val="0"/>
          <w:numId w:val="3"/>
        </w:numPr>
        <w:rPr>
          <w:rFonts w:ascii="Georgia" w:eastAsia="Times New Roman" w:hAnsi="Georgia" w:cs="Segoe UI"/>
          <w:color w:val="242424"/>
          <w:spacing w:val="-1"/>
          <w:lang w:eastAsia="en-IN"/>
        </w:rPr>
      </w:pPr>
      <w:r>
        <w:rPr>
          <w:rFonts w:ascii="Georgia" w:eastAsia="Times New Roman" w:hAnsi="Georgia" w:cs="Segoe UI"/>
          <w:color w:val="242424"/>
          <w:spacing w:val="-1"/>
          <w:lang w:eastAsia="en-IN"/>
        </w:rPr>
        <w:t>Enables great performance when you</w:t>
      </w:r>
      <w:r w:rsidR="002D2EA3">
        <w:rPr>
          <w:rFonts w:ascii="Georgia" w:eastAsia="Times New Roman" w:hAnsi="Georgia" w:cs="Segoe UI"/>
          <w:color w:val="242424"/>
          <w:spacing w:val="-1"/>
          <w:lang w:eastAsia="en-IN"/>
        </w:rPr>
        <w:t xml:space="preserve"> obtain or</w:t>
      </w:r>
      <w:r>
        <w:rPr>
          <w:rFonts w:ascii="Georgia" w:eastAsia="Times New Roman" w:hAnsi="Georgia" w:cs="Segoe UI"/>
          <w:color w:val="242424"/>
          <w:spacing w:val="-1"/>
          <w:lang w:eastAsia="en-IN"/>
        </w:rPr>
        <w:t xml:space="preserve"> update data.</w:t>
      </w:r>
    </w:p>
    <w:p w:rsidR="00D305A4" w:rsidRDefault="00D305A4" w:rsidP="00D305A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This is managed by a least recent used (LRU) algorithm.</w:t>
      </w:r>
    </w:p>
    <w:p w:rsidR="00D305A4" w:rsidRDefault="00D305A4" w:rsidP="00D305A4">
      <w:pPr>
        <w:pStyle w:val="ListParagraph"/>
        <w:numPr>
          <w:ilvl w:val="0"/>
          <w:numId w:val="3"/>
        </w:numPr>
        <w:rPr>
          <w:rFonts w:ascii="Georgia" w:eastAsia="Times New Roman" w:hAnsi="Georgia" w:cs="Segoe UI"/>
          <w:color w:val="242424"/>
          <w:spacing w:val="-1"/>
          <w:lang w:eastAsia="en-IN"/>
        </w:rPr>
      </w:pPr>
      <w:r w:rsidRPr="00D305A4">
        <w:rPr>
          <w:rFonts w:ascii="Georgia" w:eastAsia="Times New Roman" w:hAnsi="Georgia" w:cs="Segoe UI"/>
          <w:b/>
          <w:color w:val="242424"/>
          <w:spacing w:val="-1"/>
          <w:lang w:eastAsia="en-IN"/>
        </w:rPr>
        <w:t>DB_BLOCK_SIZE</w:t>
      </w:r>
      <w:r>
        <w:rPr>
          <w:rFonts w:ascii="Georgia" w:eastAsia="Times New Roman" w:hAnsi="Georgia" w:cs="Segoe UI"/>
          <w:color w:val="242424"/>
          <w:spacing w:val="-1"/>
          <w:lang w:eastAsia="en-IN"/>
        </w:rPr>
        <w:t xml:space="preserve"> determines primary block size.</w:t>
      </w:r>
    </w:p>
    <w:p w:rsidR="0023300A" w:rsidRPr="0023300A" w:rsidRDefault="00D305A4" w:rsidP="0023300A">
      <w:pPr>
        <w:pStyle w:val="ListParagraph"/>
        <w:numPr>
          <w:ilvl w:val="0"/>
          <w:numId w:val="3"/>
        </w:numPr>
        <w:rPr>
          <w:rFonts w:ascii="Georgia" w:eastAsia="Times New Roman" w:hAnsi="Georgia" w:cs="Segoe UI"/>
          <w:color w:val="242424"/>
          <w:spacing w:val="-1"/>
          <w:lang w:eastAsia="en-IN"/>
        </w:rPr>
      </w:pPr>
      <w:r w:rsidRPr="00D305A4">
        <w:rPr>
          <w:rFonts w:ascii="Georgia" w:eastAsia="Times New Roman" w:hAnsi="Georgia" w:cs="Segoe UI"/>
          <w:b/>
          <w:color w:val="242424"/>
          <w:spacing w:val="-1"/>
          <w:lang w:eastAsia="en-IN"/>
        </w:rPr>
        <w:t>DB_CACHE_SIZE</w:t>
      </w:r>
      <w:r>
        <w:rPr>
          <w:rFonts w:ascii="Georgia" w:eastAsia="Times New Roman" w:hAnsi="Georgia" w:cs="Segoe UI"/>
          <w:color w:val="242424"/>
          <w:spacing w:val="-1"/>
          <w:lang w:eastAsia="en-IN"/>
        </w:rPr>
        <w:t xml:space="preserve"> determines the size of </w:t>
      </w:r>
      <w:r w:rsidRPr="00D305A4">
        <w:rPr>
          <w:rFonts w:ascii="Georgia" w:eastAsia="Times New Roman" w:hAnsi="Georgia" w:cs="Segoe UI"/>
          <w:b/>
          <w:color w:val="242424"/>
          <w:spacing w:val="-1"/>
          <w:lang w:eastAsia="en-IN"/>
        </w:rPr>
        <w:t>DBBC</w:t>
      </w:r>
      <w:r>
        <w:rPr>
          <w:rFonts w:ascii="Georgia" w:eastAsia="Times New Roman" w:hAnsi="Georgia" w:cs="Segoe UI"/>
          <w:color w:val="242424"/>
          <w:spacing w:val="-1"/>
          <w:lang w:eastAsia="en-IN"/>
        </w:rPr>
        <w:t>.</w:t>
      </w:r>
    </w:p>
    <w:p w:rsidR="00D305A4" w:rsidRPr="00D305A4" w:rsidRDefault="00D305A4" w:rsidP="0026333F">
      <w:pPr>
        <w:rPr>
          <w:rFonts w:ascii="Georgia" w:eastAsia="Times New Roman" w:hAnsi="Georgia" w:cs="Segoe UI"/>
          <w:b/>
          <w:color w:val="242424"/>
          <w:spacing w:val="-1"/>
          <w:sz w:val="24"/>
          <w:szCs w:val="24"/>
          <w:lang w:eastAsia="en-IN"/>
        </w:rPr>
      </w:pPr>
      <w:proofErr w:type="spellStart"/>
      <w:r w:rsidRPr="00D305A4">
        <w:rPr>
          <w:rFonts w:ascii="Georgia" w:eastAsia="Times New Roman" w:hAnsi="Georgia" w:cs="Segoe UI"/>
          <w:b/>
          <w:color w:val="242424"/>
          <w:spacing w:val="-1"/>
          <w:sz w:val="24"/>
          <w:szCs w:val="24"/>
          <w:lang w:eastAsia="en-IN"/>
        </w:rPr>
        <w:t>Redolog</w:t>
      </w:r>
      <w:proofErr w:type="spellEnd"/>
      <w:r w:rsidRPr="00D305A4">
        <w:rPr>
          <w:rFonts w:ascii="Georgia" w:eastAsia="Times New Roman" w:hAnsi="Georgia" w:cs="Segoe UI"/>
          <w:b/>
          <w:color w:val="242424"/>
          <w:spacing w:val="-1"/>
          <w:sz w:val="24"/>
          <w:szCs w:val="24"/>
          <w:lang w:eastAsia="en-IN"/>
        </w:rPr>
        <w:t xml:space="preserve"> Buffer Cache:</w:t>
      </w:r>
    </w:p>
    <w:p w:rsidR="00D305A4" w:rsidRDefault="00E576AD" w:rsidP="00D305A4">
      <w:pPr>
        <w:pStyle w:val="ListParagraph"/>
        <w:numPr>
          <w:ilvl w:val="0"/>
          <w:numId w:val="3"/>
        </w:numPr>
        <w:rPr>
          <w:rFonts w:ascii="Georgia" w:eastAsia="Times New Roman" w:hAnsi="Georgia" w:cs="Segoe UI"/>
          <w:color w:val="242424"/>
          <w:spacing w:val="-1"/>
          <w:lang w:eastAsia="en-IN"/>
        </w:rPr>
      </w:pPr>
      <w:r>
        <w:rPr>
          <w:rFonts w:ascii="Georgia" w:eastAsia="Times New Roman" w:hAnsi="Georgia" w:cs="Segoe UI"/>
          <w:color w:val="242424"/>
          <w:spacing w:val="-1"/>
          <w:lang w:eastAsia="en-IN"/>
        </w:rPr>
        <w:t>Records all changes made to the database data blocks.</w:t>
      </w:r>
    </w:p>
    <w:p w:rsidR="00E576AD" w:rsidRDefault="00E576AD" w:rsidP="00D305A4">
      <w:pPr>
        <w:pStyle w:val="ListParagraph"/>
        <w:numPr>
          <w:ilvl w:val="0"/>
          <w:numId w:val="3"/>
        </w:numPr>
        <w:rPr>
          <w:rFonts w:ascii="Georgia" w:eastAsia="Times New Roman" w:hAnsi="Georgia" w:cs="Segoe UI"/>
          <w:color w:val="242424"/>
          <w:spacing w:val="-1"/>
          <w:lang w:eastAsia="en-IN"/>
        </w:rPr>
      </w:pPr>
      <w:r>
        <w:rPr>
          <w:rFonts w:ascii="Georgia" w:eastAsia="Times New Roman" w:hAnsi="Georgia" w:cs="Segoe UI"/>
          <w:color w:val="242424"/>
          <w:spacing w:val="-1"/>
          <w:lang w:eastAsia="en-IN"/>
        </w:rPr>
        <w:t>Primary purpose is recovery.</w:t>
      </w:r>
    </w:p>
    <w:p w:rsidR="00E576AD" w:rsidRDefault="00E576AD" w:rsidP="00D305A4">
      <w:pPr>
        <w:pStyle w:val="ListParagraph"/>
        <w:numPr>
          <w:ilvl w:val="0"/>
          <w:numId w:val="3"/>
        </w:numPr>
        <w:rPr>
          <w:rFonts w:ascii="Georgia" w:eastAsia="Times New Roman" w:hAnsi="Georgia" w:cs="Segoe UI"/>
          <w:color w:val="242424"/>
          <w:spacing w:val="-1"/>
          <w:lang w:eastAsia="en-IN"/>
        </w:rPr>
      </w:pPr>
      <w:r>
        <w:rPr>
          <w:rFonts w:ascii="Georgia" w:eastAsia="Times New Roman" w:hAnsi="Georgia" w:cs="Segoe UI"/>
          <w:color w:val="242424"/>
          <w:spacing w:val="-1"/>
          <w:lang w:eastAsia="en-IN"/>
        </w:rPr>
        <w:t xml:space="preserve">Changes recorded in </w:t>
      </w:r>
      <w:proofErr w:type="spellStart"/>
      <w:r>
        <w:rPr>
          <w:rFonts w:ascii="Georgia" w:eastAsia="Times New Roman" w:hAnsi="Georgia" w:cs="Segoe UI"/>
          <w:color w:val="242424"/>
          <w:spacing w:val="-1"/>
          <w:lang w:eastAsia="en-IN"/>
        </w:rPr>
        <w:t>rblc</w:t>
      </w:r>
      <w:proofErr w:type="spellEnd"/>
      <w:r>
        <w:rPr>
          <w:rFonts w:ascii="Georgia" w:eastAsia="Times New Roman" w:hAnsi="Georgia" w:cs="Segoe UI"/>
          <w:color w:val="242424"/>
          <w:spacing w:val="-1"/>
          <w:lang w:eastAsia="en-IN"/>
        </w:rPr>
        <w:t xml:space="preserve"> are called redo entries.</w:t>
      </w:r>
    </w:p>
    <w:p w:rsidR="00E576AD" w:rsidRDefault="00E576AD" w:rsidP="00D305A4">
      <w:pPr>
        <w:pStyle w:val="ListParagraph"/>
        <w:numPr>
          <w:ilvl w:val="0"/>
          <w:numId w:val="3"/>
        </w:numPr>
        <w:rPr>
          <w:rFonts w:ascii="Georgia" w:eastAsia="Times New Roman" w:hAnsi="Georgia" w:cs="Segoe UI"/>
          <w:color w:val="242424"/>
          <w:spacing w:val="-1"/>
          <w:lang w:eastAsia="en-IN"/>
        </w:rPr>
      </w:pPr>
      <w:r>
        <w:rPr>
          <w:rFonts w:ascii="Georgia" w:eastAsia="Times New Roman" w:hAnsi="Georgia" w:cs="Segoe UI"/>
          <w:color w:val="242424"/>
          <w:spacing w:val="-1"/>
          <w:lang w:eastAsia="en-IN"/>
        </w:rPr>
        <w:t>Redo entries contain information to reconstruct or redo changes.</w:t>
      </w:r>
    </w:p>
    <w:p w:rsidR="00E576AD" w:rsidRPr="00D305A4" w:rsidRDefault="00E576AD" w:rsidP="00D305A4">
      <w:pPr>
        <w:pStyle w:val="ListParagraph"/>
        <w:numPr>
          <w:ilvl w:val="0"/>
          <w:numId w:val="3"/>
        </w:numPr>
        <w:rPr>
          <w:rFonts w:ascii="Georgia" w:eastAsia="Times New Roman" w:hAnsi="Georgia" w:cs="Segoe UI"/>
          <w:color w:val="242424"/>
          <w:spacing w:val="-1"/>
          <w:lang w:eastAsia="en-IN"/>
        </w:rPr>
      </w:pPr>
      <w:r>
        <w:rPr>
          <w:rFonts w:ascii="Georgia" w:eastAsia="Times New Roman" w:hAnsi="Georgia" w:cs="Segoe UI"/>
          <w:color w:val="242424"/>
          <w:spacing w:val="-1"/>
          <w:lang w:eastAsia="en-IN"/>
        </w:rPr>
        <w:t xml:space="preserve">Size defined by </w:t>
      </w:r>
      <w:r w:rsidRPr="00E576AD">
        <w:rPr>
          <w:rFonts w:ascii="Georgia" w:eastAsia="Times New Roman" w:hAnsi="Georgia" w:cs="Segoe UI"/>
          <w:b/>
          <w:color w:val="242424"/>
          <w:spacing w:val="-1"/>
          <w:lang w:eastAsia="en-IN"/>
        </w:rPr>
        <w:t>LOG_BUFFER</w:t>
      </w:r>
    </w:p>
    <w:p w:rsidR="00D305A4" w:rsidRDefault="00D305A4" w:rsidP="0026333F">
      <w:pPr>
        <w:rPr>
          <w:rFonts w:ascii="Georgia" w:eastAsia="Times New Roman" w:hAnsi="Georgia" w:cs="Segoe UI"/>
          <w:color w:val="242424"/>
          <w:spacing w:val="-1"/>
          <w:lang w:eastAsia="en-IN"/>
        </w:rPr>
      </w:pPr>
    </w:p>
    <w:p w:rsidR="0023300A" w:rsidRPr="0023300A" w:rsidRDefault="0023300A" w:rsidP="0026333F">
      <w:pPr>
        <w:rPr>
          <w:rFonts w:ascii="Georgia" w:eastAsia="Times New Roman" w:hAnsi="Georgia" w:cs="Segoe UI"/>
          <w:b/>
          <w:spacing w:val="-1"/>
          <w:sz w:val="24"/>
          <w:szCs w:val="24"/>
          <w:lang w:eastAsia="en-IN"/>
        </w:rPr>
      </w:pPr>
      <w:r w:rsidRPr="0023300A">
        <w:rPr>
          <w:rFonts w:ascii="Georgia" w:eastAsia="Times New Roman" w:hAnsi="Georgia" w:cs="Segoe UI"/>
          <w:b/>
          <w:spacing w:val="-1"/>
          <w:sz w:val="24"/>
          <w:szCs w:val="24"/>
          <w:lang w:eastAsia="en-IN"/>
        </w:rPr>
        <w:t>Keep Pool:</w:t>
      </w:r>
    </w:p>
    <w:p w:rsidR="0023300A" w:rsidRPr="0023300A" w:rsidRDefault="0023300A" w:rsidP="0023300A">
      <w:pPr>
        <w:pStyle w:val="ListParagraph"/>
        <w:numPr>
          <w:ilvl w:val="0"/>
          <w:numId w:val="3"/>
        </w:numPr>
        <w:rPr>
          <w:rFonts w:ascii="Georgia" w:eastAsia="Times New Roman" w:hAnsi="Georgia" w:cs="Segoe UI"/>
          <w:spacing w:val="-1"/>
          <w:lang w:eastAsia="en-IN"/>
        </w:rPr>
      </w:pPr>
      <w:r w:rsidRPr="0023300A">
        <w:rPr>
          <w:rFonts w:ascii="Georgia" w:eastAsia="Times New Roman" w:hAnsi="Georgia" w:cs="Segoe UI"/>
          <w:spacing w:val="-1"/>
          <w:lang w:eastAsia="en-IN"/>
        </w:rPr>
        <w:t>When the user is</w:t>
      </w:r>
      <w:r>
        <w:rPr>
          <w:rFonts w:ascii="Georgia" w:eastAsia="Times New Roman" w:hAnsi="Georgia" w:cs="Segoe UI"/>
          <w:spacing w:val="-1"/>
          <w:lang w:eastAsia="en-IN"/>
        </w:rPr>
        <w:t xml:space="preserve"> executing same query more times. That query blocks are stored in KEEP pool.</w:t>
      </w:r>
    </w:p>
    <w:p w:rsidR="0023300A" w:rsidRDefault="0023300A" w:rsidP="0026333F">
      <w:pPr>
        <w:rPr>
          <w:rFonts w:ascii="Georgia" w:eastAsia="Times New Roman" w:hAnsi="Georgia" w:cs="Segoe UI"/>
          <w:b/>
          <w:color w:val="ED7D31" w:themeColor="accent2"/>
          <w:spacing w:val="-1"/>
          <w:sz w:val="24"/>
          <w:szCs w:val="24"/>
          <w:lang w:eastAsia="en-IN"/>
        </w:rPr>
      </w:pPr>
    </w:p>
    <w:p w:rsidR="00A61009" w:rsidRPr="00745515" w:rsidRDefault="00A61009" w:rsidP="0026333F">
      <w:pPr>
        <w:rPr>
          <w:rFonts w:ascii="Georgia" w:eastAsia="Times New Roman" w:hAnsi="Georgia" w:cs="Segoe UI"/>
          <w:b/>
          <w:color w:val="ED7D31" w:themeColor="accent2"/>
          <w:spacing w:val="-1"/>
          <w:sz w:val="24"/>
          <w:szCs w:val="24"/>
          <w:lang w:eastAsia="en-IN"/>
        </w:rPr>
      </w:pPr>
      <w:r w:rsidRPr="00745515">
        <w:rPr>
          <w:rFonts w:ascii="Georgia" w:eastAsia="Times New Roman" w:hAnsi="Georgia" w:cs="Segoe UI"/>
          <w:b/>
          <w:color w:val="ED7D31" w:themeColor="accent2"/>
          <w:spacing w:val="-1"/>
          <w:sz w:val="24"/>
          <w:szCs w:val="24"/>
          <w:lang w:eastAsia="en-IN"/>
        </w:rPr>
        <w:lastRenderedPageBreak/>
        <w:t>PGA:</w:t>
      </w:r>
    </w:p>
    <w:p w:rsidR="00A61009" w:rsidRDefault="00A61009" w:rsidP="00A61009">
      <w:pPr>
        <w:pStyle w:val="ListParagraph"/>
        <w:numPr>
          <w:ilvl w:val="0"/>
          <w:numId w:val="3"/>
        </w:numPr>
        <w:rPr>
          <w:rFonts w:ascii="Georgia" w:eastAsia="Times New Roman" w:hAnsi="Georgia" w:cs="Segoe UI"/>
          <w:color w:val="242424"/>
          <w:spacing w:val="-1"/>
          <w:lang w:eastAsia="en-IN"/>
        </w:rPr>
      </w:pPr>
      <w:r w:rsidRPr="00A61009">
        <w:rPr>
          <w:rFonts w:ascii="Georgia" w:eastAsia="Times New Roman" w:hAnsi="Georgia" w:cs="Segoe UI"/>
          <w:color w:val="242424"/>
          <w:spacing w:val="-1"/>
          <w:lang w:eastAsia="en-IN"/>
        </w:rPr>
        <w:t>PGA will</w:t>
      </w:r>
      <w:r>
        <w:rPr>
          <w:rFonts w:ascii="Georgia" w:eastAsia="Times New Roman" w:hAnsi="Georgia" w:cs="Segoe UI"/>
          <w:color w:val="242424"/>
          <w:spacing w:val="-1"/>
          <w:lang w:eastAsia="en-IN"/>
        </w:rPr>
        <w:t xml:space="preserve"> start when the server process starts.</w:t>
      </w:r>
    </w:p>
    <w:p w:rsidR="00A61009" w:rsidRDefault="00A61009" w:rsidP="00A61009">
      <w:pPr>
        <w:pStyle w:val="ListParagraph"/>
        <w:numPr>
          <w:ilvl w:val="0"/>
          <w:numId w:val="3"/>
        </w:numPr>
        <w:rPr>
          <w:rFonts w:ascii="Georgia" w:eastAsia="Times New Roman" w:hAnsi="Georgia" w:cs="Segoe UI"/>
          <w:color w:val="242424"/>
          <w:spacing w:val="-1"/>
          <w:lang w:eastAsia="en-IN"/>
        </w:rPr>
      </w:pPr>
      <w:r>
        <w:rPr>
          <w:rFonts w:ascii="Georgia" w:eastAsia="Times New Roman" w:hAnsi="Georgia" w:cs="Segoe UI"/>
          <w:color w:val="242424"/>
          <w:spacing w:val="-1"/>
          <w:lang w:eastAsia="en-IN"/>
        </w:rPr>
        <w:t>For every server process there is a separate PGA.</w:t>
      </w:r>
    </w:p>
    <w:p w:rsidR="00A61009" w:rsidRDefault="00A61009" w:rsidP="00A61009">
      <w:pPr>
        <w:pStyle w:val="ListParagraph"/>
        <w:numPr>
          <w:ilvl w:val="0"/>
          <w:numId w:val="3"/>
        </w:numPr>
        <w:rPr>
          <w:rFonts w:ascii="Georgia" w:eastAsia="Times New Roman" w:hAnsi="Georgia" w:cs="Segoe UI"/>
          <w:color w:val="242424"/>
          <w:spacing w:val="-1"/>
          <w:lang w:eastAsia="en-IN"/>
        </w:rPr>
      </w:pPr>
      <w:r>
        <w:rPr>
          <w:rFonts w:ascii="Georgia" w:eastAsia="Times New Roman" w:hAnsi="Georgia" w:cs="Segoe UI"/>
          <w:color w:val="242424"/>
          <w:spacing w:val="-1"/>
          <w:lang w:eastAsia="en-IN"/>
        </w:rPr>
        <w:t>If the size of PGA is 100mb and 4 sessions are there each session will get 25mb.</w:t>
      </w:r>
    </w:p>
    <w:p w:rsidR="00A61009" w:rsidRDefault="00A61009" w:rsidP="00A61009">
      <w:pPr>
        <w:pStyle w:val="ListParagraph"/>
        <w:numPr>
          <w:ilvl w:val="0"/>
          <w:numId w:val="3"/>
        </w:numPr>
        <w:rPr>
          <w:rFonts w:ascii="Georgia" w:eastAsia="Times New Roman" w:hAnsi="Georgia" w:cs="Segoe UI"/>
          <w:color w:val="242424"/>
          <w:spacing w:val="-1"/>
          <w:lang w:eastAsia="en-IN"/>
        </w:rPr>
      </w:pPr>
      <w:r>
        <w:rPr>
          <w:rFonts w:ascii="Georgia" w:eastAsia="Times New Roman" w:hAnsi="Georgia" w:cs="Segoe UI"/>
          <w:color w:val="242424"/>
          <w:spacing w:val="-1"/>
          <w:lang w:eastAsia="en-IN"/>
        </w:rPr>
        <w:t xml:space="preserve">If the PGA size is not enough then database will use temporary </w:t>
      </w:r>
      <w:proofErr w:type="spellStart"/>
      <w:r>
        <w:rPr>
          <w:rFonts w:ascii="Georgia" w:eastAsia="Times New Roman" w:hAnsi="Georgia" w:cs="Segoe UI"/>
          <w:color w:val="242424"/>
          <w:spacing w:val="-1"/>
          <w:lang w:eastAsia="en-IN"/>
        </w:rPr>
        <w:t>tablespace</w:t>
      </w:r>
      <w:proofErr w:type="spellEnd"/>
      <w:r>
        <w:rPr>
          <w:rFonts w:ascii="Georgia" w:eastAsia="Times New Roman" w:hAnsi="Georgia" w:cs="Segoe UI"/>
          <w:color w:val="242424"/>
          <w:spacing w:val="-1"/>
          <w:lang w:eastAsia="en-IN"/>
        </w:rPr>
        <w:t>.</w:t>
      </w:r>
    </w:p>
    <w:p w:rsidR="00745515" w:rsidRDefault="00745515" w:rsidP="00745515">
      <w:pPr>
        <w:pStyle w:val="ListParagraph"/>
        <w:rPr>
          <w:rFonts w:ascii="Georgia" w:eastAsia="Times New Roman" w:hAnsi="Georgia" w:cs="Segoe UI"/>
          <w:color w:val="242424"/>
          <w:spacing w:val="-1"/>
          <w:lang w:eastAsia="en-IN"/>
        </w:rPr>
      </w:pPr>
    </w:p>
    <w:p w:rsidR="00745515" w:rsidRDefault="00745515" w:rsidP="00745515">
      <w:pPr>
        <w:pStyle w:val="ListParagraph"/>
        <w:rPr>
          <w:rFonts w:ascii="Georgia" w:eastAsia="Times New Roman" w:hAnsi="Georgia" w:cs="Segoe UI"/>
          <w:color w:val="242424"/>
          <w:spacing w:val="-1"/>
          <w:lang w:eastAsia="en-IN"/>
        </w:rPr>
      </w:pPr>
    </w:p>
    <w:p w:rsidR="00D17D04" w:rsidRPr="00A61009" w:rsidRDefault="00D17D04" w:rsidP="00D17D04">
      <w:pPr>
        <w:pStyle w:val="ListParagraph"/>
        <w:rPr>
          <w:rFonts w:ascii="Georgia" w:eastAsia="Times New Roman" w:hAnsi="Georgia" w:cs="Segoe UI"/>
          <w:color w:val="242424"/>
          <w:spacing w:val="-1"/>
          <w:lang w:eastAsia="en-IN"/>
        </w:rPr>
      </w:pPr>
      <w:r>
        <w:rPr>
          <w:rFonts w:ascii="Georgia" w:eastAsia="Times New Roman" w:hAnsi="Georgia" w:cs="Segoe UI"/>
          <w:noProof/>
          <w:color w:val="242424"/>
          <w:spacing w:val="-1"/>
          <w:lang w:eastAsia="en-IN"/>
        </w:rPr>
        <w:drawing>
          <wp:inline distT="0" distB="0" distL="0" distR="0">
            <wp:extent cx="4572000" cy="18840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ga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849" cy="18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D04" w:rsidRDefault="00D17D04" w:rsidP="00FA216F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5B9BD5" w:themeColor="accent1"/>
          <w:kern w:val="36"/>
          <w:sz w:val="28"/>
          <w:szCs w:val="28"/>
          <w:lang w:eastAsia="en-IN"/>
        </w:rPr>
      </w:pPr>
    </w:p>
    <w:p w:rsidR="00745515" w:rsidRDefault="00745515" w:rsidP="00FA216F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5B9BD5" w:themeColor="accent1"/>
          <w:kern w:val="36"/>
          <w:sz w:val="28"/>
          <w:szCs w:val="28"/>
          <w:lang w:eastAsia="en-IN"/>
        </w:rPr>
      </w:pPr>
    </w:p>
    <w:p w:rsidR="00FA216F" w:rsidRDefault="003C1AA0" w:rsidP="00FA216F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5B9BD5" w:themeColor="accent1"/>
          <w:kern w:val="36"/>
          <w:sz w:val="28"/>
          <w:szCs w:val="28"/>
          <w:lang w:eastAsia="en-IN"/>
        </w:rPr>
      </w:pPr>
      <w:r w:rsidRPr="00590280">
        <w:rPr>
          <w:rFonts w:ascii="Georgia" w:eastAsia="Times New Roman" w:hAnsi="Georgia" w:cs="Times New Roman"/>
          <w:b/>
          <w:bCs/>
          <w:color w:val="5B9BD5" w:themeColor="accent1"/>
          <w:kern w:val="36"/>
          <w:sz w:val="28"/>
          <w:szCs w:val="28"/>
          <w:lang w:eastAsia="en-IN"/>
        </w:rPr>
        <w:t>Process structure</w:t>
      </w:r>
    </w:p>
    <w:p w:rsidR="00745515" w:rsidRPr="00590280" w:rsidRDefault="00745515" w:rsidP="00FA216F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5B9BD5" w:themeColor="accent1"/>
          <w:kern w:val="36"/>
          <w:sz w:val="28"/>
          <w:szCs w:val="28"/>
          <w:lang w:eastAsia="en-IN"/>
        </w:rPr>
      </w:pPr>
    </w:p>
    <w:p w:rsidR="00FA216F" w:rsidRPr="00745515" w:rsidRDefault="00685F43" w:rsidP="00745515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 w:rsidRPr="00745515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This is having 2</w:t>
      </w:r>
      <w:r w:rsidR="00FA216F" w:rsidRPr="00745515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</w:t>
      </w:r>
      <w:proofErr w:type="spellStart"/>
      <w:r w:rsidR="00FA216F" w:rsidRPr="00745515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tpyes</w:t>
      </w:r>
      <w:proofErr w:type="spellEnd"/>
      <w:r w:rsidR="00FA216F" w:rsidRPr="00745515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</w:t>
      </w:r>
      <w:proofErr w:type="gramStart"/>
      <w:r w:rsidR="00FA216F" w:rsidRPr="00745515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of </w:t>
      </w:r>
      <w:r w:rsidRPr="00745515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background</w:t>
      </w:r>
      <w:proofErr w:type="gramEnd"/>
      <w:r w:rsidRPr="00745515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</w:t>
      </w:r>
      <w:r w:rsidR="00FA216F" w:rsidRPr="00745515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process.</w:t>
      </w:r>
    </w:p>
    <w:p w:rsidR="00FA216F" w:rsidRPr="00733BBC" w:rsidRDefault="00FA216F" w:rsidP="00FA216F">
      <w:pPr>
        <w:pStyle w:val="ListParagraph"/>
        <w:numPr>
          <w:ilvl w:val="0"/>
          <w:numId w:val="9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</w:pPr>
      <w:r w:rsidRPr="00733BBC"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  <w:t>Mandatory background processes.</w:t>
      </w:r>
    </w:p>
    <w:p w:rsidR="00E11B89" w:rsidRDefault="00FA216F" w:rsidP="00E11B89">
      <w:pPr>
        <w:pStyle w:val="ListParagraph"/>
        <w:numPr>
          <w:ilvl w:val="0"/>
          <w:numId w:val="9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</w:pPr>
      <w:r w:rsidRPr="00733BBC"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  <w:t>Non-mandatory background processes.</w:t>
      </w:r>
    </w:p>
    <w:p w:rsidR="00745515" w:rsidRPr="00E11B89" w:rsidRDefault="00745515" w:rsidP="00745515">
      <w:pPr>
        <w:pStyle w:val="ListParagraph"/>
        <w:shd w:val="clear" w:color="auto" w:fill="FFFFFF"/>
        <w:spacing w:after="0" w:line="420" w:lineRule="atLeast"/>
        <w:ind w:left="1080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</w:pPr>
    </w:p>
    <w:p w:rsidR="00FA216F" w:rsidRPr="00733BBC" w:rsidRDefault="00FA216F" w:rsidP="00FA216F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ED7D31" w:themeColor="accent2"/>
          <w:kern w:val="36"/>
          <w:sz w:val="24"/>
          <w:szCs w:val="24"/>
          <w:lang w:eastAsia="en-IN"/>
        </w:rPr>
      </w:pPr>
      <w:r w:rsidRPr="00733BBC">
        <w:rPr>
          <w:rFonts w:ascii="Georgia" w:eastAsia="Times New Roman" w:hAnsi="Georgia" w:cs="Times New Roman"/>
          <w:b/>
          <w:bCs/>
          <w:color w:val="ED7D31" w:themeColor="accent2"/>
          <w:kern w:val="36"/>
          <w:sz w:val="24"/>
          <w:szCs w:val="24"/>
          <w:lang w:eastAsia="en-IN"/>
        </w:rPr>
        <w:t>Mandatory background process:</w:t>
      </w:r>
    </w:p>
    <w:p w:rsidR="001D40D7" w:rsidRPr="00685F43" w:rsidRDefault="001D40D7" w:rsidP="00685F43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 w:rsidRPr="00685F43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These process</w:t>
      </w:r>
      <w:r w:rsidR="0064068A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es are</w:t>
      </w:r>
      <w:r w:rsidRPr="00685F43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must </w:t>
      </w:r>
      <w:proofErr w:type="spellStart"/>
      <w:r w:rsidRPr="00685F43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required</w:t>
      </w:r>
      <w:proofErr w:type="spellEnd"/>
      <w:r w:rsidRPr="00685F43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to run the oracle database.</w:t>
      </w:r>
    </w:p>
    <w:p w:rsidR="001D40D7" w:rsidRDefault="00596C7A" w:rsidP="00FA216F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If any of this </w:t>
      </w:r>
      <w:r w:rsidR="001D40D7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Background </w:t>
      </w: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process killed instance will </w:t>
      </w:r>
      <w:proofErr w:type="gram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terminated</w:t>
      </w:r>
      <w:proofErr w:type="gram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.</w:t>
      </w:r>
    </w:p>
    <w:p w:rsidR="00596C7A" w:rsidRDefault="001D40D7" w:rsidP="001D40D7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Instance = memory + background process.</w:t>
      </w:r>
    </w:p>
    <w:p w:rsidR="00596C7A" w:rsidRDefault="00596C7A" w:rsidP="00596C7A">
      <w:pPr>
        <w:pStyle w:val="ListParagraph"/>
        <w:numPr>
          <w:ilvl w:val="0"/>
          <w:numId w:val="10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PMON (</w:t>
      </w:r>
      <w:r w:rsidRPr="00596C7A">
        <w:rPr>
          <w:rStyle w:val="Strong"/>
          <w:rFonts w:ascii="Helvetica" w:hAnsi="Helvetica" w:cs="Helvetica"/>
          <w:color w:val="ED7D31" w:themeColor="accent2"/>
          <w:sz w:val="20"/>
          <w:szCs w:val="20"/>
          <w:bdr w:val="none" w:sz="0" w:space="0" w:color="auto" w:frame="1"/>
          <w:shd w:val="clear" w:color="auto" w:fill="FFFFFF"/>
        </w:rPr>
        <w:t>Process Monitor</w:t>
      </w:r>
      <w:r>
        <w:rPr>
          <w:rStyle w:val="Strong"/>
          <w:rFonts w:ascii="Helvetica" w:hAnsi="Helvetica" w:cs="Helvetica"/>
          <w:color w:val="404040"/>
          <w:sz w:val="20"/>
          <w:szCs w:val="20"/>
          <w:bdr w:val="none" w:sz="0" w:space="0" w:color="auto" w:frame="1"/>
          <w:shd w:val="clear" w:color="auto" w:fill="FFFFFF"/>
        </w:rPr>
        <w:t>)</w:t>
      </w:r>
    </w:p>
    <w:p w:rsidR="00596C7A" w:rsidRDefault="00596C7A" w:rsidP="00596C7A">
      <w:pPr>
        <w:pStyle w:val="ListParagraph"/>
        <w:numPr>
          <w:ilvl w:val="0"/>
          <w:numId w:val="10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SMON (</w:t>
      </w:r>
      <w:r w:rsidRPr="00596C7A">
        <w:rPr>
          <w:rStyle w:val="Strong"/>
          <w:rFonts w:ascii="Helvetica" w:hAnsi="Helvetica" w:cs="Helvetica"/>
          <w:color w:val="ED7D31" w:themeColor="accent2"/>
          <w:sz w:val="20"/>
          <w:szCs w:val="20"/>
          <w:bdr w:val="none" w:sz="0" w:space="0" w:color="auto" w:frame="1"/>
          <w:shd w:val="clear" w:color="auto" w:fill="FFFFFF"/>
        </w:rPr>
        <w:t>System Monitor</w:t>
      </w:r>
      <w:r>
        <w:rPr>
          <w:rStyle w:val="Strong"/>
          <w:rFonts w:ascii="Helvetica" w:hAnsi="Helvetica" w:cs="Helvetica"/>
          <w:color w:val="404040"/>
          <w:sz w:val="20"/>
          <w:szCs w:val="20"/>
          <w:bdr w:val="none" w:sz="0" w:space="0" w:color="auto" w:frame="1"/>
          <w:shd w:val="clear" w:color="auto" w:fill="FFFFFF"/>
        </w:rPr>
        <w:t>)</w:t>
      </w:r>
    </w:p>
    <w:p w:rsidR="00596C7A" w:rsidRDefault="00596C7A" w:rsidP="00596C7A">
      <w:pPr>
        <w:pStyle w:val="ListParagraph"/>
        <w:numPr>
          <w:ilvl w:val="0"/>
          <w:numId w:val="10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RECO (</w:t>
      </w:r>
      <w:proofErr w:type="spellStart"/>
      <w:r w:rsidRPr="00596C7A">
        <w:rPr>
          <w:rFonts w:ascii="Georgia" w:eastAsia="Times New Roman" w:hAnsi="Georgia" w:cs="Times New Roman"/>
          <w:bCs/>
          <w:color w:val="ED7D31" w:themeColor="accent2"/>
          <w:kern w:val="36"/>
          <w:lang w:eastAsia="en-IN"/>
        </w:rPr>
        <w:t>Recoverer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)</w:t>
      </w:r>
    </w:p>
    <w:p w:rsidR="00596C7A" w:rsidRDefault="00596C7A" w:rsidP="00596C7A">
      <w:pPr>
        <w:pStyle w:val="ListParagraph"/>
        <w:numPr>
          <w:ilvl w:val="0"/>
          <w:numId w:val="10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DBWR (</w:t>
      </w:r>
      <w:r w:rsidRPr="00596C7A">
        <w:rPr>
          <w:rStyle w:val="Strong"/>
          <w:rFonts w:ascii="Helvetica" w:hAnsi="Helvetica" w:cs="Helvetica"/>
          <w:color w:val="ED7D31" w:themeColor="accent2"/>
          <w:sz w:val="20"/>
          <w:szCs w:val="20"/>
          <w:bdr w:val="none" w:sz="0" w:space="0" w:color="auto" w:frame="1"/>
          <w:shd w:val="clear" w:color="auto" w:fill="FFFFFF"/>
        </w:rPr>
        <w:t>Database Block Writer</w:t>
      </w:r>
      <w:r>
        <w:rPr>
          <w:rStyle w:val="Strong"/>
          <w:rFonts w:ascii="Helvetica" w:hAnsi="Helvetica" w:cs="Helvetica"/>
          <w:color w:val="404040"/>
          <w:sz w:val="20"/>
          <w:szCs w:val="20"/>
          <w:bdr w:val="none" w:sz="0" w:space="0" w:color="auto" w:frame="1"/>
          <w:shd w:val="clear" w:color="auto" w:fill="FFFFFF"/>
        </w:rPr>
        <w:t>)</w:t>
      </w:r>
    </w:p>
    <w:p w:rsidR="00596C7A" w:rsidRDefault="00596C7A" w:rsidP="00596C7A">
      <w:pPr>
        <w:pStyle w:val="ListParagraph"/>
        <w:numPr>
          <w:ilvl w:val="0"/>
          <w:numId w:val="10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LGWR (</w:t>
      </w:r>
      <w:r w:rsidRPr="00596C7A">
        <w:rPr>
          <w:rStyle w:val="Strong"/>
          <w:rFonts w:ascii="Helvetica" w:hAnsi="Helvetica" w:cs="Helvetica"/>
          <w:color w:val="ED7D31" w:themeColor="accent2"/>
          <w:sz w:val="20"/>
          <w:szCs w:val="20"/>
          <w:bdr w:val="none" w:sz="0" w:space="0" w:color="auto" w:frame="1"/>
          <w:shd w:val="clear" w:color="auto" w:fill="FFFFFF"/>
        </w:rPr>
        <w:t>Log Writer</w:t>
      </w:r>
      <w:r>
        <w:rPr>
          <w:rStyle w:val="Strong"/>
          <w:rFonts w:ascii="Helvetica" w:hAnsi="Helvetica" w:cs="Helvetica"/>
          <w:color w:val="404040"/>
          <w:sz w:val="20"/>
          <w:szCs w:val="20"/>
          <w:bdr w:val="none" w:sz="0" w:space="0" w:color="auto" w:frame="1"/>
          <w:shd w:val="clear" w:color="auto" w:fill="FFFFFF"/>
        </w:rPr>
        <w:t>)</w:t>
      </w:r>
    </w:p>
    <w:p w:rsidR="00DF4A81" w:rsidRPr="00745515" w:rsidRDefault="00596C7A" w:rsidP="00294A8F">
      <w:pPr>
        <w:pStyle w:val="ListParagraph"/>
        <w:numPr>
          <w:ilvl w:val="0"/>
          <w:numId w:val="10"/>
        </w:numPr>
        <w:shd w:val="clear" w:color="auto" w:fill="FFFFFF"/>
        <w:spacing w:after="0" w:line="420" w:lineRule="atLeast"/>
        <w:textAlignment w:val="baseline"/>
        <w:outlineLvl w:val="0"/>
        <w:rPr>
          <w:rStyle w:val="Strong"/>
          <w:rFonts w:ascii="Georgia" w:eastAsia="Times New Roman" w:hAnsi="Georgia" w:cs="Times New Roman"/>
          <w:b w:val="0"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CKPT (</w:t>
      </w:r>
      <w:r w:rsidRPr="00596C7A">
        <w:rPr>
          <w:rStyle w:val="Strong"/>
          <w:rFonts w:ascii="Helvetica" w:hAnsi="Helvetica" w:cs="Helvetica"/>
          <w:color w:val="ED7D31" w:themeColor="accent2"/>
          <w:sz w:val="20"/>
          <w:szCs w:val="20"/>
          <w:bdr w:val="none" w:sz="0" w:space="0" w:color="auto" w:frame="1"/>
          <w:shd w:val="clear" w:color="auto" w:fill="FFFFFF"/>
        </w:rPr>
        <w:t>Checkpoint Process</w:t>
      </w:r>
      <w:r>
        <w:rPr>
          <w:rStyle w:val="Strong"/>
          <w:rFonts w:ascii="Helvetica" w:hAnsi="Helvetica" w:cs="Helvetica"/>
          <w:color w:val="404040"/>
          <w:sz w:val="20"/>
          <w:szCs w:val="20"/>
          <w:bdr w:val="none" w:sz="0" w:space="0" w:color="auto" w:frame="1"/>
          <w:shd w:val="clear" w:color="auto" w:fill="FFFFFF"/>
        </w:rPr>
        <w:t>)</w:t>
      </w:r>
    </w:p>
    <w:p w:rsidR="00745515" w:rsidRDefault="00745515" w:rsidP="00294A8F">
      <w:pPr>
        <w:shd w:val="clear" w:color="auto" w:fill="FFFFFF"/>
        <w:spacing w:after="0" w:line="420" w:lineRule="atLeast"/>
        <w:textAlignment w:val="baseline"/>
        <w:outlineLvl w:val="0"/>
        <w:rPr>
          <w:rStyle w:val="Strong"/>
          <w:rFonts w:ascii="Georgia" w:eastAsia="Times New Roman" w:hAnsi="Georgia" w:cs="Times New Roman"/>
          <w:b w:val="0"/>
          <w:color w:val="000000" w:themeColor="text1"/>
          <w:kern w:val="36"/>
          <w:lang w:eastAsia="en-IN"/>
        </w:rPr>
      </w:pPr>
    </w:p>
    <w:p w:rsidR="0064068A" w:rsidRDefault="0064068A" w:rsidP="00294A8F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ED7D31" w:themeColor="accent2"/>
          <w:kern w:val="36"/>
          <w:sz w:val="24"/>
          <w:szCs w:val="24"/>
          <w:lang w:eastAsia="en-IN"/>
        </w:rPr>
      </w:pPr>
    </w:p>
    <w:p w:rsidR="00294A8F" w:rsidRDefault="00294A8F" w:rsidP="00294A8F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</w:rPr>
      </w:pPr>
      <w:r w:rsidRPr="00733BBC">
        <w:rPr>
          <w:rFonts w:ascii="Georgia" w:eastAsia="Times New Roman" w:hAnsi="Georgia" w:cs="Times New Roman"/>
          <w:b/>
          <w:bCs/>
          <w:color w:val="ED7D31" w:themeColor="accent2"/>
          <w:kern w:val="36"/>
          <w:sz w:val="24"/>
          <w:szCs w:val="24"/>
          <w:lang w:eastAsia="en-IN"/>
        </w:rPr>
        <w:lastRenderedPageBreak/>
        <w:t>Non-mandatory background processes:</w:t>
      </w:r>
    </w:p>
    <w:p w:rsidR="00294A8F" w:rsidRDefault="00294A8F" w:rsidP="00294A8F">
      <w:pPr>
        <w:pStyle w:val="ListParagraph"/>
        <w:numPr>
          <w:ilvl w:val="0"/>
          <w:numId w:val="11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ARCn</w:t>
      </w:r>
      <w:proofErr w:type="spellEnd"/>
      <w:r w:rsidRPr="00596C7A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(</w:t>
      </w:r>
      <w:r w:rsidRPr="00E2241D">
        <w:rPr>
          <w:rFonts w:ascii="Georgia" w:eastAsia="Times New Roman" w:hAnsi="Georgia" w:cs="Times New Roman"/>
          <w:bCs/>
          <w:color w:val="ED7D31" w:themeColor="accent2"/>
          <w:kern w:val="36"/>
          <w:lang w:eastAsia="en-IN"/>
        </w:rPr>
        <w:t>Archiver process</w:t>
      </w: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)</w:t>
      </w:r>
    </w:p>
    <w:p w:rsidR="00294A8F" w:rsidRDefault="00294A8F" w:rsidP="00294A8F">
      <w:pPr>
        <w:pStyle w:val="ListParagraph"/>
        <w:numPr>
          <w:ilvl w:val="0"/>
          <w:numId w:val="11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CTWR (</w:t>
      </w:r>
      <w:r w:rsidRPr="00E2241D">
        <w:rPr>
          <w:rFonts w:ascii="Georgia" w:eastAsia="Times New Roman" w:hAnsi="Georgia" w:cs="Times New Roman"/>
          <w:bCs/>
          <w:color w:val="ED7D31" w:themeColor="accent2"/>
          <w:kern w:val="36"/>
          <w:lang w:eastAsia="en-IN"/>
        </w:rPr>
        <w:t>Block change tracking</w:t>
      </w: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)</w:t>
      </w:r>
    </w:p>
    <w:p w:rsidR="00294A8F" w:rsidRDefault="00294A8F" w:rsidP="00294A8F">
      <w:pPr>
        <w:pStyle w:val="ListParagraph"/>
        <w:numPr>
          <w:ilvl w:val="0"/>
          <w:numId w:val="11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MMON (</w:t>
      </w:r>
      <w:r w:rsidRPr="00214842">
        <w:rPr>
          <w:rFonts w:ascii="Georgia" w:eastAsia="Times New Roman" w:hAnsi="Georgia" w:cs="Times New Roman"/>
          <w:bCs/>
          <w:color w:val="ED7D31" w:themeColor="accent2"/>
          <w:kern w:val="36"/>
          <w:lang w:eastAsia="en-IN"/>
        </w:rPr>
        <w:t>Manageability monitor</w:t>
      </w: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)</w:t>
      </w:r>
    </w:p>
    <w:p w:rsidR="00294A8F" w:rsidRPr="00B17AE6" w:rsidRDefault="00294A8F" w:rsidP="00294A8F">
      <w:pPr>
        <w:pStyle w:val="ListParagraph"/>
        <w:numPr>
          <w:ilvl w:val="0"/>
          <w:numId w:val="11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 w:rsidRPr="00B17AE6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MMAN</w:t>
      </w: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(</w:t>
      </w:r>
      <w:r w:rsidRPr="003110B7">
        <w:rPr>
          <w:rFonts w:ascii="Georgia" w:eastAsia="Times New Roman" w:hAnsi="Georgia" w:cs="Times New Roman"/>
          <w:bCs/>
          <w:color w:val="ED7D31" w:themeColor="accent2"/>
          <w:kern w:val="36"/>
          <w:lang w:eastAsia="en-IN"/>
        </w:rPr>
        <w:t>Memory Manager</w:t>
      </w: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)</w:t>
      </w:r>
    </w:p>
    <w:p w:rsidR="00E11B89" w:rsidRDefault="00745515" w:rsidP="001E1387">
      <w:pPr>
        <w:pStyle w:val="ListParagraph"/>
        <w:numPr>
          <w:ilvl w:val="0"/>
          <w:numId w:val="11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JOB QUEUE PROCESS </w:t>
      </w:r>
    </w:p>
    <w:p w:rsidR="00745515" w:rsidRDefault="00745515" w:rsidP="00745515">
      <w:pPr>
        <w:shd w:val="clear" w:color="auto" w:fill="FFFFFF"/>
        <w:spacing w:after="0" w:line="420" w:lineRule="atLeast"/>
        <w:textAlignment w:val="baseline"/>
        <w:outlineLvl w:val="0"/>
        <w:rPr>
          <w:rStyle w:val="Strong"/>
          <w:rFonts w:ascii="Georgia" w:eastAsia="Times New Roman" w:hAnsi="Georgia" w:cs="Times New Roman"/>
          <w:b w:val="0"/>
          <w:color w:val="000000" w:themeColor="text1"/>
          <w:kern w:val="36"/>
          <w:lang w:eastAsia="en-IN"/>
        </w:rPr>
      </w:pPr>
    </w:p>
    <w:p w:rsidR="00745515" w:rsidRDefault="00745515" w:rsidP="00745515">
      <w:pPr>
        <w:shd w:val="clear" w:color="auto" w:fill="FFFFFF"/>
        <w:spacing w:after="0" w:line="420" w:lineRule="atLeast"/>
        <w:textAlignment w:val="baseline"/>
        <w:outlineLvl w:val="0"/>
        <w:rPr>
          <w:rStyle w:val="Strong"/>
          <w:rFonts w:ascii="Georgia" w:eastAsia="Times New Roman" w:hAnsi="Georgia" w:cs="Times New Roman"/>
          <w:b w:val="0"/>
          <w:color w:val="000000" w:themeColor="text1"/>
          <w:kern w:val="36"/>
          <w:lang w:eastAsia="en-IN"/>
        </w:rPr>
      </w:pPr>
    </w:p>
    <w:p w:rsidR="00745515" w:rsidRPr="00745515" w:rsidRDefault="00745515" w:rsidP="00745515">
      <w:pPr>
        <w:shd w:val="clear" w:color="auto" w:fill="FFFFFF"/>
        <w:spacing w:after="0" w:line="420" w:lineRule="atLeast"/>
        <w:textAlignment w:val="baseline"/>
        <w:outlineLvl w:val="0"/>
        <w:rPr>
          <w:rStyle w:val="Strong"/>
          <w:rFonts w:ascii="Georgia" w:eastAsia="Times New Roman" w:hAnsi="Georgia" w:cs="Times New Roman"/>
          <w:b w:val="0"/>
          <w:color w:val="000000" w:themeColor="text1"/>
          <w:kern w:val="36"/>
          <w:lang w:eastAsia="en-IN"/>
        </w:rPr>
      </w:pPr>
    </w:p>
    <w:p w:rsidR="00787084" w:rsidRDefault="00787084" w:rsidP="00E11B89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</w:rPr>
      </w:pPr>
      <w:r>
        <w:rPr>
          <w:rFonts w:ascii="Georgia" w:eastAsia="Times New Roman" w:hAnsi="Georgia" w:cs="Times New Roman"/>
          <w:b/>
          <w:bCs/>
          <w:noProof/>
          <w:color w:val="000000" w:themeColor="text1"/>
          <w:kern w:val="36"/>
          <w:sz w:val="24"/>
          <w:szCs w:val="24"/>
          <w:lang w:eastAsia="en-IN"/>
        </w:rPr>
        <w:drawing>
          <wp:inline distT="0" distB="0" distL="0" distR="0">
            <wp:extent cx="5730653" cy="279090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889" cy="28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515" w:rsidRDefault="00745515" w:rsidP="00E11B89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</w:rPr>
      </w:pPr>
    </w:p>
    <w:p w:rsidR="00745515" w:rsidRDefault="00745515" w:rsidP="00E11B89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</w:rPr>
      </w:pPr>
    </w:p>
    <w:p w:rsidR="001D40D7" w:rsidRPr="00E11B89" w:rsidRDefault="001D40D7" w:rsidP="00E11B89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 w:rsidRPr="00E11B89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</w:rPr>
        <w:t>User / Client Process</w:t>
      </w:r>
      <w:r w:rsidRPr="00E11B89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:</w:t>
      </w:r>
    </w:p>
    <w:p w:rsidR="001D40D7" w:rsidRDefault="001D40D7" w:rsidP="001D40D7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A program that requests interaction with the oracle database.</w:t>
      </w:r>
    </w:p>
    <w:p w:rsidR="001D40D7" w:rsidRDefault="001D40D7" w:rsidP="001D40D7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Dose not interact directly with the oracle database.</w:t>
      </w:r>
    </w:p>
    <w:p w:rsidR="00DF4A81" w:rsidRDefault="00DF4A81" w:rsidP="00DF4A81">
      <w:pPr>
        <w:pStyle w:val="ListParagraph"/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</w:p>
    <w:p w:rsidR="001D40D7" w:rsidRPr="001D40D7" w:rsidRDefault="001D40D7" w:rsidP="001D40D7">
      <w:pPr>
        <w:shd w:val="clear" w:color="auto" w:fill="FFFFFF"/>
        <w:spacing w:after="0" w:line="420" w:lineRule="atLeast"/>
        <w:textAlignment w:val="baseline"/>
        <w:outlineLvl w:val="0"/>
        <w:rPr>
          <w:rStyle w:val="Strong"/>
          <w:rFonts w:ascii="Georgia" w:eastAsia="Times New Roman" w:hAnsi="Georgia" w:cs="Times New Roman"/>
          <w:b w:val="0"/>
          <w:color w:val="000000" w:themeColor="text1"/>
          <w:kern w:val="36"/>
          <w:lang w:eastAsia="en-IN"/>
        </w:rPr>
      </w:pPr>
      <w:r w:rsidRPr="001D40D7">
        <w:rPr>
          <w:rStyle w:val="Strong"/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</w:rPr>
        <w:t>Server Process</w:t>
      </w:r>
      <w:r w:rsidRPr="001D40D7">
        <w:rPr>
          <w:rStyle w:val="Strong"/>
          <w:rFonts w:ascii="Georgia" w:eastAsia="Times New Roman" w:hAnsi="Georgia" w:cs="Times New Roman"/>
          <w:b w:val="0"/>
          <w:color w:val="000000" w:themeColor="text1"/>
          <w:kern w:val="36"/>
          <w:lang w:eastAsia="en-IN"/>
        </w:rPr>
        <w:t>:</w:t>
      </w:r>
    </w:p>
    <w:p w:rsidR="001D40D7" w:rsidRPr="00E2241D" w:rsidRDefault="001D40D7" w:rsidP="001D40D7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Style w:val="Strong"/>
          <w:rFonts w:ascii="Georgia" w:eastAsia="Times New Roman" w:hAnsi="Georgia" w:cs="Times New Roman"/>
          <w:b w:val="0"/>
          <w:color w:val="000000" w:themeColor="text1"/>
          <w:kern w:val="36"/>
          <w:lang w:eastAsia="en-IN"/>
        </w:rPr>
      </w:pPr>
      <w:r>
        <w:rPr>
          <w:rStyle w:val="Strong"/>
          <w:rFonts w:ascii="Georgia" w:eastAsia="Times New Roman" w:hAnsi="Georgia" w:cs="Times New Roman"/>
          <w:b w:val="0"/>
          <w:color w:val="000000" w:themeColor="text1"/>
          <w:kern w:val="36"/>
          <w:lang w:eastAsia="en-IN"/>
        </w:rPr>
        <w:t xml:space="preserve">When user process </w:t>
      </w:r>
      <w:proofErr w:type="gramStart"/>
      <w:r>
        <w:rPr>
          <w:rStyle w:val="Strong"/>
          <w:rFonts w:ascii="Georgia" w:eastAsia="Times New Roman" w:hAnsi="Georgia" w:cs="Times New Roman"/>
          <w:b w:val="0"/>
          <w:color w:val="000000" w:themeColor="text1"/>
          <w:kern w:val="36"/>
          <w:lang w:eastAsia="en-IN"/>
        </w:rPr>
        <w:t>start</w:t>
      </w:r>
      <w:proofErr w:type="gramEnd"/>
      <w:r>
        <w:rPr>
          <w:rStyle w:val="Strong"/>
          <w:rFonts w:ascii="Georgia" w:eastAsia="Times New Roman" w:hAnsi="Georgia" w:cs="Times New Roman"/>
          <w:b w:val="0"/>
          <w:color w:val="000000" w:themeColor="text1"/>
          <w:kern w:val="36"/>
          <w:lang w:eastAsia="en-IN"/>
        </w:rPr>
        <w:t xml:space="preserve"> then there is a dedicated server process associated with that user process it Connects to the oracle instance when a user establishes a session.</w:t>
      </w:r>
    </w:p>
    <w:p w:rsidR="001D40D7" w:rsidRPr="00E2241D" w:rsidRDefault="001D40D7" w:rsidP="001D40D7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Style w:val="Strong"/>
          <w:rFonts w:ascii="Georgia" w:eastAsia="Times New Roman" w:hAnsi="Georgia" w:cs="Times New Roman"/>
          <w:b w:val="0"/>
          <w:color w:val="000000" w:themeColor="text1"/>
          <w:kern w:val="36"/>
          <w:lang w:eastAsia="en-IN"/>
        </w:rPr>
      </w:pPr>
      <w:r>
        <w:rPr>
          <w:rStyle w:val="Strong"/>
          <w:rFonts w:ascii="Georgia" w:eastAsia="Times New Roman" w:hAnsi="Georgia" w:cs="Times New Roman"/>
          <w:b w:val="0"/>
          <w:color w:val="000000" w:themeColor="text1"/>
          <w:kern w:val="36"/>
          <w:lang w:eastAsia="en-IN"/>
        </w:rPr>
        <w:t>A program that directly interacts with the oracle server</w:t>
      </w:r>
      <w:r w:rsidRPr="00E2241D">
        <w:rPr>
          <w:rStyle w:val="Strong"/>
          <w:rFonts w:ascii="Georgia" w:eastAsia="Times New Roman" w:hAnsi="Georgia" w:cs="Times New Roman"/>
          <w:b w:val="0"/>
          <w:color w:val="000000" w:themeColor="text1"/>
          <w:kern w:val="36"/>
          <w:lang w:eastAsia="en-IN"/>
        </w:rPr>
        <w:t>.</w:t>
      </w:r>
    </w:p>
    <w:p w:rsidR="001D40D7" w:rsidRDefault="001D40D7" w:rsidP="001D40D7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Style w:val="Strong"/>
          <w:rFonts w:ascii="Georgia" w:eastAsia="Times New Roman" w:hAnsi="Georgia" w:cs="Times New Roman"/>
          <w:b w:val="0"/>
          <w:color w:val="000000" w:themeColor="text1"/>
          <w:kern w:val="36"/>
          <w:lang w:eastAsia="en-IN"/>
        </w:rPr>
      </w:pPr>
      <w:r>
        <w:rPr>
          <w:rStyle w:val="Strong"/>
          <w:rFonts w:ascii="Georgia" w:eastAsia="Times New Roman" w:hAnsi="Georgia" w:cs="Times New Roman"/>
          <w:b w:val="0"/>
          <w:color w:val="000000" w:themeColor="text1"/>
          <w:kern w:val="36"/>
          <w:lang w:eastAsia="en-IN"/>
        </w:rPr>
        <w:t>This can be dedicated or shared server.</w:t>
      </w:r>
    </w:p>
    <w:p w:rsidR="00745515" w:rsidRDefault="001D40D7" w:rsidP="00745515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Style w:val="Strong"/>
          <w:rFonts w:ascii="Georgia" w:eastAsia="Times New Roman" w:hAnsi="Georgia" w:cs="Times New Roman"/>
          <w:b w:val="0"/>
          <w:color w:val="000000" w:themeColor="text1"/>
          <w:kern w:val="36"/>
          <w:lang w:eastAsia="en-IN"/>
        </w:rPr>
      </w:pPr>
      <w:r>
        <w:rPr>
          <w:rStyle w:val="Strong"/>
          <w:rFonts w:ascii="Georgia" w:eastAsia="Times New Roman" w:hAnsi="Georgia" w:cs="Times New Roman"/>
          <w:b w:val="0"/>
          <w:color w:val="000000" w:themeColor="text1"/>
          <w:kern w:val="36"/>
          <w:lang w:eastAsia="en-IN"/>
        </w:rPr>
        <w:t xml:space="preserve">Reads required data blocks from </w:t>
      </w:r>
      <w:proofErr w:type="spellStart"/>
      <w:r>
        <w:rPr>
          <w:rStyle w:val="Strong"/>
          <w:rFonts w:ascii="Georgia" w:eastAsia="Times New Roman" w:hAnsi="Georgia" w:cs="Times New Roman"/>
          <w:b w:val="0"/>
          <w:color w:val="000000" w:themeColor="text1"/>
          <w:kern w:val="36"/>
          <w:lang w:eastAsia="en-IN"/>
        </w:rPr>
        <w:t>datafiles</w:t>
      </w:r>
      <w:proofErr w:type="spellEnd"/>
      <w:r>
        <w:rPr>
          <w:rStyle w:val="Strong"/>
          <w:rFonts w:ascii="Georgia" w:eastAsia="Times New Roman" w:hAnsi="Georgia" w:cs="Times New Roman"/>
          <w:b w:val="0"/>
          <w:color w:val="000000" w:themeColor="text1"/>
          <w:kern w:val="36"/>
          <w:lang w:eastAsia="en-IN"/>
        </w:rPr>
        <w:t xml:space="preserve"> on disk into the shared database buffers of SGA, if the blocks are not present in the SGA and returns results</w:t>
      </w:r>
    </w:p>
    <w:p w:rsidR="001D40D7" w:rsidRPr="00745515" w:rsidRDefault="00DF4A81" w:rsidP="00745515">
      <w:pPr>
        <w:shd w:val="clear" w:color="auto" w:fill="FFFFFF"/>
        <w:spacing w:after="0" w:line="420" w:lineRule="atLeast"/>
        <w:textAlignment w:val="baseline"/>
        <w:outlineLvl w:val="0"/>
        <w:rPr>
          <w:rStyle w:val="Strong"/>
          <w:rFonts w:ascii="Georgia" w:eastAsia="Times New Roman" w:hAnsi="Georgia" w:cs="Times New Roman"/>
          <w:b w:val="0"/>
          <w:color w:val="000000" w:themeColor="text1"/>
          <w:kern w:val="36"/>
          <w:lang w:eastAsia="en-IN"/>
        </w:rPr>
      </w:pPr>
      <w:r w:rsidRPr="00745515">
        <w:rPr>
          <w:rStyle w:val="Strong"/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</w:rPr>
        <w:lastRenderedPageBreak/>
        <w:t>Background Process</w:t>
      </w:r>
      <w:r w:rsidR="001D40D7" w:rsidRPr="00745515">
        <w:rPr>
          <w:rStyle w:val="Strong"/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</w:rPr>
        <w:t>:</w:t>
      </w:r>
    </w:p>
    <w:p w:rsidR="001D40D7" w:rsidRDefault="001D40D7" w:rsidP="001D40D7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Style w:val="Strong"/>
          <w:rFonts w:ascii="Georgia" w:eastAsia="Times New Roman" w:hAnsi="Georgia" w:cs="Times New Roman"/>
          <w:b w:val="0"/>
          <w:color w:val="000000" w:themeColor="text1"/>
          <w:kern w:val="36"/>
          <w:lang w:eastAsia="en-IN"/>
        </w:rPr>
      </w:pPr>
      <w:r>
        <w:rPr>
          <w:rStyle w:val="Strong"/>
          <w:rFonts w:ascii="Georgia" w:eastAsia="Times New Roman" w:hAnsi="Georgia" w:cs="Times New Roman"/>
          <w:b w:val="0"/>
          <w:color w:val="000000" w:themeColor="text1"/>
          <w:kern w:val="36"/>
          <w:lang w:eastAsia="en-IN"/>
        </w:rPr>
        <w:t>Started when an oracle instance is started.</w:t>
      </w:r>
    </w:p>
    <w:p w:rsidR="00B17AE6" w:rsidRDefault="00B17AE6" w:rsidP="00B17AE6">
      <w:pPr>
        <w:pStyle w:val="ListParagraph"/>
        <w:shd w:val="clear" w:color="auto" w:fill="FFFFFF"/>
        <w:spacing w:after="0" w:line="420" w:lineRule="atLeast"/>
        <w:textAlignment w:val="baseline"/>
        <w:outlineLvl w:val="0"/>
        <w:rPr>
          <w:rStyle w:val="Strong"/>
          <w:rFonts w:ascii="Georgia" w:eastAsia="Times New Roman" w:hAnsi="Georgia" w:cs="Times New Roman"/>
          <w:b w:val="0"/>
          <w:color w:val="000000" w:themeColor="text1"/>
          <w:kern w:val="36"/>
          <w:lang w:eastAsia="en-IN"/>
        </w:rPr>
      </w:pPr>
    </w:p>
    <w:p w:rsidR="00E11B89" w:rsidRPr="00F67210" w:rsidRDefault="00E11B89" w:rsidP="00B17AE6">
      <w:pPr>
        <w:pStyle w:val="ListParagraph"/>
        <w:shd w:val="clear" w:color="auto" w:fill="FFFFFF"/>
        <w:spacing w:after="0" w:line="420" w:lineRule="atLeast"/>
        <w:textAlignment w:val="baseline"/>
        <w:outlineLvl w:val="0"/>
        <w:rPr>
          <w:rStyle w:val="Strong"/>
          <w:rFonts w:ascii="Georgia" w:eastAsia="Times New Roman" w:hAnsi="Georgia" w:cs="Times New Roman"/>
          <w:b w:val="0"/>
          <w:color w:val="000000" w:themeColor="text1"/>
          <w:kern w:val="36"/>
          <w:lang w:eastAsia="en-IN"/>
        </w:rPr>
      </w:pPr>
    </w:p>
    <w:p w:rsidR="00590280" w:rsidRDefault="00B17AE6" w:rsidP="00590280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ED7D31" w:themeColor="accent2"/>
          <w:kern w:val="36"/>
          <w:sz w:val="24"/>
          <w:szCs w:val="24"/>
          <w:lang w:eastAsia="en-IN"/>
        </w:rPr>
      </w:pPr>
      <w:proofErr w:type="gramStart"/>
      <w:r w:rsidRPr="00B17AE6">
        <w:rPr>
          <w:rFonts w:ascii="Georgia" w:eastAsia="Times New Roman" w:hAnsi="Georgia" w:cs="Times New Roman"/>
          <w:b/>
          <w:bCs/>
          <w:color w:val="ED7D31" w:themeColor="accent2"/>
          <w:kern w:val="36"/>
          <w:sz w:val="24"/>
          <w:szCs w:val="24"/>
          <w:lang w:eastAsia="en-IN"/>
        </w:rPr>
        <w:t>Mandatory :</w:t>
      </w:r>
      <w:proofErr w:type="gramEnd"/>
      <w:r w:rsidRPr="00B17AE6">
        <w:rPr>
          <w:rFonts w:ascii="Georgia" w:eastAsia="Times New Roman" w:hAnsi="Georgia" w:cs="Times New Roman"/>
          <w:b/>
          <w:bCs/>
          <w:color w:val="ED7D31" w:themeColor="accent2"/>
          <w:kern w:val="36"/>
          <w:sz w:val="24"/>
          <w:szCs w:val="24"/>
          <w:lang w:eastAsia="en-IN"/>
        </w:rPr>
        <w:t xml:space="preserve"> </w:t>
      </w:r>
    </w:p>
    <w:p w:rsidR="00E11B89" w:rsidRPr="00B17AE6" w:rsidRDefault="00E11B89" w:rsidP="00590280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ED7D31" w:themeColor="accent2"/>
          <w:kern w:val="36"/>
          <w:sz w:val="24"/>
          <w:szCs w:val="24"/>
          <w:lang w:eastAsia="en-IN"/>
        </w:rPr>
      </w:pPr>
    </w:p>
    <w:p w:rsidR="00797276" w:rsidRDefault="001D40D7" w:rsidP="00797276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 w:rsidRPr="001D40D7"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  <w:t>PMON</w:t>
      </w:r>
      <w:r w:rsidR="00797276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:</w:t>
      </w:r>
    </w:p>
    <w:p w:rsidR="001D40D7" w:rsidRPr="00797276" w:rsidRDefault="00C72EB1" w:rsidP="00797276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 w:rsidRPr="00797276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If client</w:t>
      </w:r>
      <w:r w:rsidR="001D40D7" w:rsidRPr="00797276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dedicated server p</w:t>
      </w:r>
      <w:r w:rsidRPr="00797276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rocess broken, and transaction not committed then </w:t>
      </w:r>
      <w:proofErr w:type="spellStart"/>
      <w:r w:rsidRPr="00797276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pmon</w:t>
      </w:r>
      <w:proofErr w:type="spellEnd"/>
      <w:r w:rsidRPr="00797276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will rollback that transaction and will clean dedicated server process.</w:t>
      </w:r>
    </w:p>
    <w:p w:rsidR="006A0687" w:rsidRDefault="006A0687" w:rsidP="00C72EB1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Monitor other background process. If any process </w:t>
      </w:r>
      <w:proofErr w:type="gram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failed</w:t>
      </w:r>
      <w:proofErr w:type="gram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then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pmon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will start that process.</w:t>
      </w:r>
    </w:p>
    <w:p w:rsidR="006A0687" w:rsidRDefault="006A0687" w:rsidP="00C72EB1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If there is any problem with redo log, then </w:t>
      </w:r>
      <w:r w:rsidRPr="006A0687"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  <w:t>PMON</w:t>
      </w: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will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shutdown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the database.</w:t>
      </w:r>
    </w:p>
    <w:p w:rsidR="001019C1" w:rsidRPr="001D40D7" w:rsidRDefault="001019C1" w:rsidP="00C72EB1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In 11g PMON is responsible for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registring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db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entries into dynamic listener.</w:t>
      </w:r>
    </w:p>
    <w:p w:rsidR="006A0687" w:rsidRPr="001019C1" w:rsidRDefault="001019C1" w:rsidP="001019C1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In 12c LREG is responsible for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registring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db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entries into dynamic listener.</w:t>
      </w:r>
    </w:p>
    <w:p w:rsidR="001019C1" w:rsidRDefault="001019C1" w:rsidP="006A0687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</w:p>
    <w:p w:rsidR="006A0687" w:rsidRPr="006A0687" w:rsidRDefault="006A0687" w:rsidP="006A0687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 w:rsidRPr="006A0687"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  <w:t>SMON</w:t>
      </w:r>
      <w:r w:rsidR="00797276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:</w:t>
      </w:r>
    </w:p>
    <w:p w:rsidR="001019C1" w:rsidRPr="001019C1" w:rsidRDefault="001019C1" w:rsidP="001019C1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Whenever database got abnormal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shoutdown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</w:t>
      </w:r>
      <w:r w:rsidRPr="001019C1"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  <w:t>SMON</w:t>
      </w: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will perform instance recovery in next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startup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.</w:t>
      </w:r>
    </w:p>
    <w:p w:rsidR="001019C1" w:rsidRDefault="001019C1" w:rsidP="001019C1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It will roll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farward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committed transactions &amp; roll back uncommitted transactions.</w:t>
      </w:r>
    </w:p>
    <w:p w:rsidR="00E11B89" w:rsidRDefault="00E11B89" w:rsidP="00E11B89">
      <w:pPr>
        <w:pStyle w:val="ListParagraph"/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</w:p>
    <w:p w:rsidR="00E11B89" w:rsidRDefault="00E11B89" w:rsidP="001019C1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</w:p>
    <w:p w:rsidR="001019C1" w:rsidRDefault="001019C1" w:rsidP="001019C1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 w:rsidRPr="001019C1"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  <w:t>RECO</w:t>
      </w:r>
      <w:r w:rsidR="00797276"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  <w:t xml:space="preserve">: </w:t>
      </w:r>
      <w:r w:rsidR="00797276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</w:t>
      </w:r>
    </w:p>
    <w:p w:rsidR="00E96BFB" w:rsidRDefault="00CB0F45" w:rsidP="00CB0F45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RECO process is used for the distributed database configurations.</w:t>
      </w:r>
    </w:p>
    <w:p w:rsidR="00CB0F45" w:rsidRDefault="00CB0F45" w:rsidP="00CB0F45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Whenever any distributed transactions failed. This process will note down the failed transactions and once the network is established between distributed databases then this process will sync the transactions. </w:t>
      </w:r>
    </w:p>
    <w:p w:rsidR="00CB0F45" w:rsidRPr="00CB0F45" w:rsidRDefault="00CB0F45" w:rsidP="00CB0F45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</w:p>
    <w:p w:rsidR="00E96BFB" w:rsidRPr="00E96BFB" w:rsidRDefault="00E96BFB" w:rsidP="00E96BFB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 w:rsidRPr="00E96BFB"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  <w:t>DBWR</w:t>
      </w:r>
      <w:r w:rsidR="00797276"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  <w:t>:</w:t>
      </w:r>
    </w:p>
    <w:p w:rsidR="001019C1" w:rsidRPr="00E96BFB" w:rsidRDefault="00E96BFB" w:rsidP="00E96BFB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Initially modified blocks stores in database buffer cache.</w:t>
      </w:r>
      <w:r w:rsidR="00797276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</w:t>
      </w: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check point will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continusly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monitor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dbbc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and when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dbbc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got filled checkpoint will invoke DBWR and DATABASE BLOCK WRITER writes modified blocks into actual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datafiles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.</w:t>
      </w:r>
    </w:p>
    <w:p w:rsidR="001D40D7" w:rsidRDefault="00E96BFB" w:rsidP="00E96BFB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Database writer process writes dirty </w:t>
      </w:r>
      <w:r w:rsidR="00797276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buffers to disk under the following conditions.</w:t>
      </w:r>
    </w:p>
    <w:p w:rsidR="00797276" w:rsidRDefault="00797276" w:rsidP="00797276">
      <w:pPr>
        <w:pStyle w:val="ListParagraph"/>
        <w:numPr>
          <w:ilvl w:val="0"/>
          <w:numId w:val="1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When the database issues checkpoint.</w:t>
      </w:r>
    </w:p>
    <w:p w:rsidR="00797276" w:rsidRDefault="00797276" w:rsidP="00797276">
      <w:pPr>
        <w:pStyle w:val="ListParagraph"/>
        <w:numPr>
          <w:ilvl w:val="0"/>
          <w:numId w:val="1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lastRenderedPageBreak/>
        <w:t>When server process can’t find clean reusable buffer after checking a threshold number of buffers.</w:t>
      </w:r>
    </w:p>
    <w:p w:rsidR="00797276" w:rsidRDefault="00797276" w:rsidP="00797276">
      <w:pPr>
        <w:pStyle w:val="ListParagraph"/>
        <w:numPr>
          <w:ilvl w:val="0"/>
          <w:numId w:val="1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Every 3 seconds.</w:t>
      </w:r>
    </w:p>
    <w:p w:rsidR="00797276" w:rsidRDefault="00797276" w:rsidP="00797276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Dbwr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uses Least Recently Used algorithm LRU.</w:t>
      </w:r>
    </w:p>
    <w:p w:rsidR="00797276" w:rsidRDefault="00797276" w:rsidP="00797276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Oracle provides multiple database writer processes to share heavy data modification workload.</w:t>
      </w:r>
    </w:p>
    <w:p w:rsidR="00797276" w:rsidRPr="00797276" w:rsidRDefault="00797276" w:rsidP="00797276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You can have maximum</w:t>
      </w:r>
      <w:r w:rsidR="008A0982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of 20 </w:t>
      </w:r>
      <w:proofErr w:type="spellStart"/>
      <w:r w:rsidR="008A0982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dbwr</w:t>
      </w:r>
      <w:proofErr w:type="spellEnd"/>
      <w:r w:rsidR="008A0982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processes.</w:t>
      </w:r>
    </w:p>
    <w:p w:rsidR="001019C1" w:rsidRDefault="001019C1" w:rsidP="00590280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</w:p>
    <w:p w:rsidR="00D17D04" w:rsidRDefault="00D17D04" w:rsidP="00590280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</w:pPr>
    </w:p>
    <w:p w:rsidR="001019C1" w:rsidRPr="008A0982" w:rsidRDefault="008A0982" w:rsidP="00590280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</w:pPr>
      <w:r w:rsidRPr="008A0982"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  <w:t xml:space="preserve">LGWR: </w:t>
      </w:r>
    </w:p>
    <w:p w:rsidR="008A0982" w:rsidRDefault="008A0982" w:rsidP="008A0982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proofErr w:type="spellStart"/>
      <w:r w:rsidRPr="008A0982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Lgwr</w:t>
      </w:r>
      <w:proofErr w:type="spellEnd"/>
      <w:r w:rsidRPr="008A0982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writes</w:t>
      </w: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the information available in REDOLOG BUFFER CACHE to actual redo log groups</w:t>
      </w:r>
      <w:r w:rsidR="00931DB9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current redo</w:t>
      </w: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.</w:t>
      </w:r>
    </w:p>
    <w:p w:rsidR="008A0982" w:rsidRDefault="005752FE" w:rsidP="005752FE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 w:rsidRPr="005752FE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If </w:t>
      </w: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current </w:t>
      </w:r>
      <w:r w:rsidRPr="005752FE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redo got filled 100% th</w:t>
      </w: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en log switch will happen and if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archivelog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mode is enabled. Then ARCHIVER process will generate physical archive. </w:t>
      </w:r>
    </w:p>
    <w:p w:rsidR="005752FE" w:rsidRPr="005752FE" w:rsidRDefault="005752FE" w:rsidP="005752FE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LGWR transfers content from </w:t>
      </w:r>
      <w:r w:rsidR="00931DB9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RLBC</w:t>
      </w: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to disk during the following conditions.</w:t>
      </w:r>
    </w:p>
    <w:p w:rsidR="008A0982" w:rsidRDefault="00931DB9" w:rsidP="00931DB9">
      <w:pPr>
        <w:pStyle w:val="ListParagraph"/>
        <w:numPr>
          <w:ilvl w:val="0"/>
          <w:numId w:val="1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Every 3 seconds.</w:t>
      </w:r>
    </w:p>
    <w:p w:rsidR="00931DB9" w:rsidRDefault="00931DB9" w:rsidP="00931DB9">
      <w:pPr>
        <w:pStyle w:val="ListParagraph"/>
        <w:numPr>
          <w:ilvl w:val="0"/>
          <w:numId w:val="1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When redo log buffer filled up 1/3 of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it’s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size.</w:t>
      </w:r>
    </w:p>
    <w:p w:rsidR="00931DB9" w:rsidRDefault="00931DB9" w:rsidP="00931DB9">
      <w:pPr>
        <w:pStyle w:val="ListParagraph"/>
        <w:numPr>
          <w:ilvl w:val="0"/>
          <w:numId w:val="1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When DBWR signal to LGWR to write.</w:t>
      </w:r>
    </w:p>
    <w:p w:rsidR="00931DB9" w:rsidRDefault="00931DB9" w:rsidP="00931DB9">
      <w:pPr>
        <w:pStyle w:val="ListParagraph"/>
        <w:numPr>
          <w:ilvl w:val="0"/>
          <w:numId w:val="1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When commit occurs.</w:t>
      </w:r>
    </w:p>
    <w:p w:rsidR="00931DB9" w:rsidRDefault="00931DB9" w:rsidP="00931DB9">
      <w:pPr>
        <w:pStyle w:val="ListParagraph"/>
        <w:numPr>
          <w:ilvl w:val="0"/>
          <w:numId w:val="1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Redolog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buffer contains 1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mb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of data.</w:t>
      </w:r>
    </w:p>
    <w:p w:rsidR="00294A8F" w:rsidRDefault="00294A8F" w:rsidP="00294A8F">
      <w:pPr>
        <w:pStyle w:val="ListParagraph"/>
        <w:shd w:val="clear" w:color="auto" w:fill="FFFFFF"/>
        <w:spacing w:after="0" w:line="420" w:lineRule="atLeast"/>
        <w:ind w:left="1080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</w:p>
    <w:p w:rsidR="00E11B89" w:rsidRDefault="00E11B89" w:rsidP="00590280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</w:pPr>
    </w:p>
    <w:p w:rsidR="001019C1" w:rsidRDefault="008A0982" w:rsidP="00590280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</w:pPr>
      <w:r w:rsidRPr="008A0982"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  <w:t>CKPT</w:t>
      </w:r>
      <w:r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  <w:t>:</w:t>
      </w:r>
    </w:p>
    <w:p w:rsidR="008A0982" w:rsidRPr="008A0982" w:rsidRDefault="008A0982" w:rsidP="008A0982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proofErr w:type="spellStart"/>
      <w:r w:rsidRPr="008A0982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Ckpt</w:t>
      </w:r>
      <w:proofErr w:type="spellEnd"/>
      <w:r w:rsidRPr="008A0982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is </w:t>
      </w:r>
      <w:r w:rsidR="002F0E0F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responsible </w:t>
      </w: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for updating latest SCN to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controlfile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and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datafiles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headers.</w:t>
      </w:r>
    </w:p>
    <w:p w:rsidR="00E11B89" w:rsidRDefault="00E11B89" w:rsidP="00590280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ED7D31" w:themeColor="accent2"/>
          <w:kern w:val="36"/>
          <w:sz w:val="24"/>
          <w:szCs w:val="24"/>
          <w:lang w:eastAsia="en-IN"/>
        </w:rPr>
      </w:pPr>
    </w:p>
    <w:p w:rsidR="00E11B89" w:rsidRDefault="00E11B89" w:rsidP="00590280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ED7D31" w:themeColor="accent2"/>
          <w:kern w:val="36"/>
          <w:sz w:val="24"/>
          <w:szCs w:val="24"/>
          <w:lang w:eastAsia="en-IN"/>
        </w:rPr>
      </w:pPr>
    </w:p>
    <w:p w:rsidR="008A0982" w:rsidRPr="00B17AE6" w:rsidRDefault="00B17AE6" w:rsidP="00590280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ED7D31" w:themeColor="accent2"/>
          <w:kern w:val="36"/>
          <w:sz w:val="24"/>
          <w:szCs w:val="24"/>
          <w:lang w:eastAsia="en-IN"/>
        </w:rPr>
      </w:pPr>
      <w:r w:rsidRPr="00B17AE6">
        <w:rPr>
          <w:rFonts w:ascii="Georgia" w:eastAsia="Times New Roman" w:hAnsi="Georgia" w:cs="Times New Roman"/>
          <w:b/>
          <w:bCs/>
          <w:color w:val="ED7D31" w:themeColor="accent2"/>
          <w:kern w:val="36"/>
          <w:sz w:val="24"/>
          <w:szCs w:val="24"/>
          <w:lang w:eastAsia="en-IN"/>
        </w:rPr>
        <w:t>Non-Mandatory:</w:t>
      </w:r>
    </w:p>
    <w:p w:rsidR="008A0982" w:rsidRPr="00DF4A81" w:rsidRDefault="002F0E0F" w:rsidP="00590280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</w:pPr>
      <w:proofErr w:type="spellStart"/>
      <w:r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  <w:t>ARCn</w:t>
      </w:r>
      <w:proofErr w:type="spellEnd"/>
      <w:r w:rsidR="00DF4A81"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  <w:t>:</w:t>
      </w:r>
    </w:p>
    <w:p w:rsidR="008A0982" w:rsidRDefault="00C9366C" w:rsidP="00DF4A81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This process is non-mandatory. We can enable </w:t>
      </w:r>
      <w:r w:rsidR="002F0E0F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or disable this process.</w:t>
      </w:r>
    </w:p>
    <w:p w:rsidR="002F0E0F" w:rsidRDefault="002F0E0F" w:rsidP="00DF4A81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If this process is enabled whatever the data which is available in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redolog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that is converted as physical archive by ARCHIVER process.</w:t>
      </w:r>
    </w:p>
    <w:p w:rsidR="002F0E0F" w:rsidRDefault="002F0E0F" w:rsidP="00DF4A81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If archive log is enabled whenever data loss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occur</w:t>
      </w:r>
      <w:r w:rsidR="006233DE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’</w:t>
      </w: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s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we can do recovery using archives.</w:t>
      </w:r>
    </w:p>
    <w:p w:rsidR="00F624B5" w:rsidRDefault="00F624B5" w:rsidP="00F624B5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</w:pPr>
      <w:r w:rsidRPr="00F624B5"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  <w:lastRenderedPageBreak/>
        <w:t>CTWR</w:t>
      </w:r>
      <w:r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  <w:t>:</w:t>
      </w:r>
    </w:p>
    <w:p w:rsidR="00F624B5" w:rsidRDefault="00F624B5" w:rsidP="00F624B5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 w:rsidRPr="00F624B5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It is a </w:t>
      </w: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change track writer.</w:t>
      </w:r>
    </w:p>
    <w:p w:rsidR="00F624B5" w:rsidRDefault="00F624B5" w:rsidP="00F624B5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To increase the RMAN incremental backup speed we can enable </w:t>
      </w:r>
      <w:r w:rsidRPr="00F624B5"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  <w:t>CTWR</w:t>
      </w: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.</w:t>
      </w:r>
    </w:p>
    <w:p w:rsidR="00F624B5" w:rsidRPr="00F624B5" w:rsidRDefault="00F624B5" w:rsidP="00F624B5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If this process is not enabled RMAN will read all the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datafiles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for modified blocks.</w:t>
      </w:r>
    </w:p>
    <w:p w:rsidR="00F624B5" w:rsidRPr="00F624B5" w:rsidRDefault="00F624B5" w:rsidP="00F624B5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</w:p>
    <w:p w:rsidR="00DF4A81" w:rsidRDefault="006233DE" w:rsidP="00DF4A81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 w:rsidRPr="00B17AE6">
        <w:rPr>
          <w:rFonts w:ascii="Georgia" w:eastAsia="Times New Roman" w:hAnsi="Georgia" w:cs="Times New Roman"/>
          <w:b/>
          <w:bCs/>
          <w:kern w:val="36"/>
          <w:lang w:eastAsia="en-IN"/>
        </w:rPr>
        <w:t>MMON</w:t>
      </w: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:</w:t>
      </w:r>
    </w:p>
    <w:p w:rsidR="003110B7" w:rsidRPr="003110B7" w:rsidRDefault="006233DE" w:rsidP="003110B7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This process was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interduced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in oracle 10g.</w:t>
      </w:r>
    </w:p>
    <w:p w:rsidR="00214842" w:rsidRDefault="00214842" w:rsidP="006233DE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Mmon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will take snap of the database for every 1 hour and stores in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sysaux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tablespace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.</w:t>
      </w:r>
    </w:p>
    <w:p w:rsidR="003110B7" w:rsidRDefault="003110B7" w:rsidP="003110B7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</w:p>
    <w:p w:rsidR="003110B7" w:rsidRDefault="003110B7" w:rsidP="003110B7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</w:pPr>
      <w:r w:rsidRPr="003110B7"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  <w:t>MMAN</w:t>
      </w:r>
      <w:r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  <w:t>:</w:t>
      </w:r>
    </w:p>
    <w:p w:rsidR="00376EE4" w:rsidRPr="00376EE4" w:rsidRDefault="003110B7" w:rsidP="00376EE4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This process was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interduced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in oracle 10g.</w:t>
      </w:r>
    </w:p>
    <w:p w:rsidR="003110B7" w:rsidRPr="003110B7" w:rsidRDefault="003110B7" w:rsidP="003110B7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  <w:t xml:space="preserve">      </w:t>
      </w:r>
      <w:r w:rsidR="00294A8F"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  <w:t xml:space="preserve"> </w:t>
      </w:r>
      <w:r w:rsidRPr="008D61D9">
        <w:rPr>
          <w:rFonts w:ascii="Georgia" w:eastAsia="Times New Roman" w:hAnsi="Georgia" w:cs="Times New Roman"/>
          <w:b/>
          <w:bCs/>
          <w:color w:val="000000" w:themeColor="text1"/>
          <w:kern w:val="36"/>
          <w:sz w:val="20"/>
          <w:szCs w:val="20"/>
          <w:lang w:eastAsia="en-IN"/>
        </w:rPr>
        <w:t>ASMM</w:t>
      </w:r>
      <w:r w:rsidRPr="003110B7"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  <w:t xml:space="preserve"> (</w:t>
      </w:r>
      <w:r w:rsidRPr="00376EE4">
        <w:rPr>
          <w:rFonts w:ascii="Georgia" w:eastAsia="Times New Roman" w:hAnsi="Georgia" w:cs="Times New Roman"/>
          <w:bCs/>
          <w:color w:val="ED7D31" w:themeColor="accent2"/>
          <w:kern w:val="36"/>
          <w:sz w:val="20"/>
          <w:szCs w:val="20"/>
          <w:lang w:eastAsia="en-IN"/>
        </w:rPr>
        <w:t>AUTOMATIC</w:t>
      </w:r>
      <w:r w:rsidRPr="00376EE4">
        <w:rPr>
          <w:rFonts w:ascii="Georgia" w:eastAsia="Times New Roman" w:hAnsi="Georgia" w:cs="Times New Roman"/>
          <w:b/>
          <w:bCs/>
          <w:color w:val="ED7D31" w:themeColor="accent2"/>
          <w:kern w:val="36"/>
          <w:lang w:eastAsia="en-IN"/>
        </w:rPr>
        <w:t xml:space="preserve"> </w:t>
      </w:r>
      <w:r w:rsidRPr="00376EE4">
        <w:rPr>
          <w:rFonts w:ascii="Georgia" w:eastAsia="Times New Roman" w:hAnsi="Georgia" w:cs="Times New Roman"/>
          <w:bCs/>
          <w:color w:val="ED7D31" w:themeColor="accent2"/>
          <w:kern w:val="36"/>
          <w:sz w:val="20"/>
          <w:szCs w:val="20"/>
          <w:lang w:eastAsia="en-IN"/>
        </w:rPr>
        <w:t>SHARED MEMORY MANAGEMENT</w:t>
      </w:r>
      <w:r w:rsidRPr="003110B7"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  <w:t>)</w:t>
      </w:r>
    </w:p>
    <w:p w:rsidR="00376EE4" w:rsidRPr="00376EE4" w:rsidRDefault="003110B7" w:rsidP="00376EE4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</w:pPr>
      <w:r w:rsidRPr="003110B7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There</w:t>
      </w: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is new parameter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interduced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from 10g that is </w:t>
      </w:r>
      <w:r w:rsidRPr="008D61D9">
        <w:rPr>
          <w:rFonts w:ascii="Georgia" w:eastAsia="Times New Roman" w:hAnsi="Georgia" w:cs="Times New Roman"/>
          <w:b/>
          <w:bCs/>
          <w:color w:val="000000" w:themeColor="text1"/>
          <w:kern w:val="36"/>
          <w:sz w:val="20"/>
          <w:szCs w:val="20"/>
          <w:lang w:eastAsia="en-IN"/>
        </w:rPr>
        <w:t>SGA_TARGET</w:t>
      </w: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.</w:t>
      </w:r>
    </w:p>
    <w:p w:rsidR="00376EE4" w:rsidRPr="00376EE4" w:rsidRDefault="00376EE4" w:rsidP="00376EE4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Instead of setting sizes for all the SGA components we can directly set size for this parameter.</w:t>
      </w:r>
    </w:p>
    <w:p w:rsidR="003110B7" w:rsidRDefault="003110B7" w:rsidP="003110B7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 w:rsidRPr="003110B7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Before 10g</w:t>
      </w: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we have to set size</w:t>
      </w:r>
      <w:r w:rsidR="00376EE4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s</w:t>
      </w: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for </w:t>
      </w:r>
      <w:r w:rsidR="00376EE4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all </w:t>
      </w: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SGA components.</w:t>
      </w:r>
      <w:r w:rsidR="008D61D9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</w:t>
      </w: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(shared pool,</w:t>
      </w:r>
      <w:r w:rsidR="008D61D9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dbbc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,</w:t>
      </w:r>
      <w:r w:rsidR="008D61D9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rlbc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,</w:t>
      </w:r>
      <w:r w:rsidR="008D61D9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</w:t>
      </w: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large pool,</w:t>
      </w:r>
      <w:r w:rsidR="008D61D9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</w:t>
      </w: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java pool, keep pool)</w:t>
      </w:r>
    </w:p>
    <w:p w:rsidR="00376EE4" w:rsidRPr="003110B7" w:rsidRDefault="00376EE4" w:rsidP="003110B7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 w:rsidRPr="008D61D9">
        <w:rPr>
          <w:rFonts w:ascii="Georgia" w:eastAsia="Times New Roman" w:hAnsi="Georgia" w:cs="Times New Roman"/>
          <w:b/>
          <w:bCs/>
          <w:color w:val="000000" w:themeColor="text1"/>
          <w:kern w:val="36"/>
          <w:sz w:val="20"/>
          <w:szCs w:val="20"/>
          <w:lang w:eastAsia="en-IN"/>
        </w:rPr>
        <w:t>MMAN</w:t>
      </w: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will dynamically resizes the</w:t>
      </w:r>
      <w:r w:rsidR="00F624B5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SGA </w:t>
      </w: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components whenever required.</w:t>
      </w:r>
    </w:p>
    <w:p w:rsidR="00D81489" w:rsidRDefault="00D81489" w:rsidP="00590280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5B9BD5" w:themeColor="accent1"/>
          <w:kern w:val="36"/>
          <w:sz w:val="28"/>
          <w:szCs w:val="28"/>
          <w:lang w:eastAsia="en-IN"/>
        </w:rPr>
      </w:pPr>
    </w:p>
    <w:p w:rsidR="00745515" w:rsidRDefault="00745515" w:rsidP="005F4B71">
      <w:pPr>
        <w:jc w:val="both"/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</w:pPr>
    </w:p>
    <w:p w:rsidR="005F4B71" w:rsidRDefault="005F4B71" w:rsidP="005F4B71">
      <w:pPr>
        <w:jc w:val="both"/>
        <w:rPr>
          <w:b/>
          <w:sz w:val="24"/>
        </w:rPr>
      </w:pPr>
      <w:r w:rsidRPr="005F4B71">
        <w:rPr>
          <w:rFonts w:ascii="Georgia" w:eastAsia="Times New Roman" w:hAnsi="Georgia" w:cs="Times New Roman"/>
          <w:b/>
          <w:bCs/>
          <w:color w:val="000000" w:themeColor="text1"/>
          <w:kern w:val="36"/>
          <w:lang w:eastAsia="en-IN"/>
        </w:rPr>
        <w:t>JOB QUEUE PROCESS</w:t>
      </w:r>
      <w:r w:rsidR="00F624B5" w:rsidRPr="00430870">
        <w:rPr>
          <w:b/>
          <w:color w:val="5B9BD5" w:themeColor="accent1"/>
          <w:sz w:val="24"/>
        </w:rPr>
        <w:t xml:space="preserve">: </w:t>
      </w:r>
    </w:p>
    <w:p w:rsidR="00F624B5" w:rsidRDefault="00F624B5" w:rsidP="005F4B71">
      <w:pPr>
        <w:pStyle w:val="ListParagraph"/>
        <w:numPr>
          <w:ilvl w:val="0"/>
          <w:numId w:val="14"/>
        </w:numPr>
      </w:pPr>
      <w:r>
        <w:t>This process helps to run the scheduled jobs.</w:t>
      </w:r>
    </w:p>
    <w:p w:rsidR="00F624B5" w:rsidRDefault="00F624B5" w:rsidP="00F624B5">
      <w:pPr>
        <w:pStyle w:val="ListParagraph"/>
        <w:numPr>
          <w:ilvl w:val="0"/>
          <w:numId w:val="14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from 11g its value is 1000.</w:t>
      </w:r>
    </w:p>
    <w:p w:rsidR="00294A8F" w:rsidRDefault="00F624B5" w:rsidP="00294A8F">
      <w:pPr>
        <w:pStyle w:val="ListParagraph"/>
        <w:numPr>
          <w:ilvl w:val="0"/>
          <w:numId w:val="14"/>
        </w:numPr>
      </w:pPr>
      <w:r>
        <w:t>We can disable this by setting va</w:t>
      </w:r>
      <w:r w:rsidR="00294A8F">
        <w:t>lue to 0 and no job’s will work</w:t>
      </w:r>
      <w:r>
        <w:t>.</w:t>
      </w:r>
    </w:p>
    <w:p w:rsidR="00E11B89" w:rsidRDefault="00E11B89" w:rsidP="00294A8F">
      <w:pPr>
        <w:rPr>
          <w:rFonts w:ascii="Georgia" w:eastAsia="Times New Roman" w:hAnsi="Georgia" w:cs="Times New Roman"/>
          <w:b/>
          <w:bCs/>
          <w:color w:val="5B9BD5" w:themeColor="accent1"/>
          <w:kern w:val="36"/>
          <w:sz w:val="28"/>
          <w:szCs w:val="28"/>
          <w:lang w:eastAsia="en-IN"/>
        </w:rPr>
      </w:pPr>
    </w:p>
    <w:p w:rsidR="00590280" w:rsidRPr="00294A8F" w:rsidRDefault="00590280" w:rsidP="00294A8F">
      <w:r w:rsidRPr="00294A8F">
        <w:rPr>
          <w:rFonts w:ascii="Georgia" w:eastAsia="Times New Roman" w:hAnsi="Georgia" w:cs="Times New Roman"/>
          <w:b/>
          <w:bCs/>
          <w:color w:val="5B9BD5" w:themeColor="accent1"/>
          <w:kern w:val="36"/>
          <w:sz w:val="28"/>
          <w:szCs w:val="28"/>
          <w:lang w:eastAsia="en-IN"/>
        </w:rPr>
        <w:t>Storage structure:</w:t>
      </w:r>
    </w:p>
    <w:p w:rsidR="00590280" w:rsidRPr="00EC12BC" w:rsidRDefault="00EC12BC" w:rsidP="00EC12BC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</w:pPr>
      <w:r w:rsidRPr="00EC12BC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Storage elements</w:t>
      </w:r>
      <w:r w:rsidR="00AE14EF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like different </w:t>
      </w:r>
      <w:proofErr w:type="spellStart"/>
      <w:r w:rsidR="00AE14EF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tablespaces</w:t>
      </w:r>
      <w:proofErr w:type="spellEnd"/>
      <w:r w:rsidR="00AE14EF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, P</w:t>
      </w: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ermanent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tab</w:t>
      </w:r>
      <w:r w:rsidR="00F56158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lespace</w:t>
      </w:r>
      <w:proofErr w:type="spellEnd"/>
      <w:r w:rsidR="00F56158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, Temporary </w:t>
      </w:r>
      <w:proofErr w:type="spellStart"/>
      <w:r w:rsidR="00F56158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tablespace</w:t>
      </w:r>
      <w:proofErr w:type="spellEnd"/>
      <w:r w:rsidR="00F56158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, U</w:t>
      </w: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ndo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tablespace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.</w:t>
      </w:r>
      <w:r w:rsidRPr="00EC12BC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</w:t>
      </w:r>
    </w:p>
    <w:p w:rsidR="00AE14EF" w:rsidRPr="00AE14EF" w:rsidRDefault="00AE14EF" w:rsidP="00AE14EF">
      <w:pPr>
        <w:pStyle w:val="ListParagraph"/>
        <w:numPr>
          <w:ilvl w:val="0"/>
          <w:numId w:val="20"/>
        </w:numPr>
        <w:rPr>
          <w:b/>
        </w:rPr>
      </w:pPr>
      <w:r w:rsidRPr="007361C5">
        <w:rPr>
          <w:b/>
        </w:rPr>
        <w:t xml:space="preserve">system </w:t>
      </w:r>
    </w:p>
    <w:p w:rsidR="00AE14EF" w:rsidRPr="00AE14EF" w:rsidRDefault="00AE14EF" w:rsidP="00AE14EF">
      <w:pPr>
        <w:pStyle w:val="ListParagraph"/>
        <w:numPr>
          <w:ilvl w:val="0"/>
          <w:numId w:val="20"/>
        </w:numPr>
        <w:rPr>
          <w:b/>
        </w:rPr>
      </w:pPr>
      <w:proofErr w:type="spellStart"/>
      <w:r w:rsidRPr="007361C5">
        <w:rPr>
          <w:b/>
        </w:rPr>
        <w:t>sysaux</w:t>
      </w:r>
      <w:proofErr w:type="spellEnd"/>
    </w:p>
    <w:p w:rsidR="00AE14EF" w:rsidRPr="00AE14EF" w:rsidRDefault="00AE14EF" w:rsidP="00AE14EF">
      <w:pPr>
        <w:pStyle w:val="ListParagraph"/>
        <w:numPr>
          <w:ilvl w:val="0"/>
          <w:numId w:val="20"/>
        </w:numPr>
        <w:rPr>
          <w:b/>
        </w:rPr>
      </w:pPr>
      <w:r w:rsidRPr="007361C5">
        <w:rPr>
          <w:b/>
        </w:rPr>
        <w:t>users</w:t>
      </w:r>
    </w:p>
    <w:p w:rsidR="00AE14EF" w:rsidRPr="007361C5" w:rsidRDefault="00AE14EF" w:rsidP="00AE14EF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Temporary</w:t>
      </w:r>
    </w:p>
    <w:p w:rsidR="00745515" w:rsidRDefault="00AE14EF" w:rsidP="00745515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Undo</w:t>
      </w:r>
    </w:p>
    <w:p w:rsidR="00745515" w:rsidRDefault="00745515" w:rsidP="00745515">
      <w:pPr>
        <w:pStyle w:val="ListParagraph"/>
        <w:rPr>
          <w:b/>
        </w:rPr>
      </w:pPr>
    </w:p>
    <w:p w:rsidR="00F56158" w:rsidRPr="00745515" w:rsidRDefault="00F56158" w:rsidP="00745515">
      <w:pPr>
        <w:rPr>
          <w:b/>
        </w:rPr>
      </w:pPr>
      <w:r w:rsidRPr="00745515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</w:rPr>
        <w:lastRenderedPageBreak/>
        <w:t>How select statement works:</w:t>
      </w:r>
    </w:p>
    <w:p w:rsidR="00CA647F" w:rsidRPr="00F56158" w:rsidRDefault="00CA647F" w:rsidP="00590280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</w:rPr>
      </w:pPr>
    </w:p>
    <w:p w:rsidR="00F56158" w:rsidRDefault="00F56158" w:rsidP="00F56158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When client process executed </w:t>
      </w:r>
      <w:r w:rsidRPr="00F56158">
        <w:rPr>
          <w:rFonts w:ascii="Georgia" w:eastAsia="Times New Roman" w:hAnsi="Georgia" w:cs="Times New Roman"/>
          <w:bCs/>
          <w:color w:val="ED7D31" w:themeColor="accent2"/>
          <w:kern w:val="36"/>
          <w:lang w:eastAsia="en-IN"/>
        </w:rPr>
        <w:t xml:space="preserve">Select * from </w:t>
      </w:r>
      <w:proofErr w:type="spellStart"/>
      <w:r w:rsidRPr="00F56158">
        <w:rPr>
          <w:rFonts w:ascii="Georgia" w:eastAsia="Times New Roman" w:hAnsi="Georgia" w:cs="Times New Roman"/>
          <w:bCs/>
          <w:color w:val="ED7D31" w:themeColor="accent2"/>
          <w:kern w:val="36"/>
          <w:lang w:eastAsia="en-IN"/>
        </w:rPr>
        <w:t>emp</w:t>
      </w:r>
      <w:proofErr w:type="spellEnd"/>
      <w:r w:rsidRPr="00F56158">
        <w:rPr>
          <w:rFonts w:ascii="Georgia" w:eastAsia="Times New Roman" w:hAnsi="Georgia" w:cs="Times New Roman"/>
          <w:bCs/>
          <w:color w:val="ED7D31" w:themeColor="accent2"/>
          <w:kern w:val="36"/>
          <w:lang w:eastAsia="en-IN"/>
        </w:rPr>
        <w:t>;</w:t>
      </w:r>
      <w:r>
        <w:rPr>
          <w:rFonts w:ascii="Georgia" w:eastAsia="Times New Roman" w:hAnsi="Georgia" w:cs="Times New Roman"/>
          <w:bCs/>
          <w:color w:val="ED7D31" w:themeColor="accent2"/>
          <w:kern w:val="36"/>
          <w:lang w:eastAsia="en-IN"/>
        </w:rPr>
        <w:t xml:space="preserve"> </w:t>
      </w:r>
      <w:r w:rsidRPr="00F56158">
        <w:rPr>
          <w:rFonts w:ascii="Georgia" w:eastAsia="Times New Roman" w:hAnsi="Georgia" w:cs="Times New Roman"/>
          <w:bCs/>
          <w:kern w:val="36"/>
          <w:lang w:eastAsia="en-IN"/>
        </w:rPr>
        <w:t xml:space="preserve">Syntax will </w:t>
      </w:r>
      <w:r>
        <w:rPr>
          <w:rFonts w:ascii="Georgia" w:eastAsia="Times New Roman" w:hAnsi="Georgia" w:cs="Times New Roman"/>
          <w:bCs/>
          <w:kern w:val="36"/>
          <w:lang w:eastAsia="en-IN"/>
        </w:rPr>
        <w:t>check</w:t>
      </w:r>
      <w:r w:rsidRPr="00F56158">
        <w:rPr>
          <w:rFonts w:ascii="Georgia" w:eastAsia="Times New Roman" w:hAnsi="Georgia" w:cs="Times New Roman"/>
          <w:bCs/>
          <w:kern w:val="36"/>
          <w:lang w:eastAsia="en-IN"/>
        </w:rPr>
        <w:t xml:space="preserve"> in client process itself.</w:t>
      </w:r>
    </w:p>
    <w:p w:rsidR="00F56158" w:rsidRPr="00256C67" w:rsidRDefault="00F56158" w:rsidP="00F56158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If the syntax is correct</w:t>
      </w:r>
      <w:r w:rsidR="00256C67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client process passes the query to server process</w:t>
      </w: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.</w:t>
      </w:r>
    </w:p>
    <w:p w:rsidR="00256C67" w:rsidRPr="00256C67" w:rsidRDefault="00256C67" w:rsidP="00F56158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Server process will check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symantic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check(</w:t>
      </w:r>
      <w:proofErr w:type="spellStart"/>
      <w:r w:rsidRPr="00256C67">
        <w:rPr>
          <w:rFonts w:ascii="Georgia" w:eastAsia="Times New Roman" w:hAnsi="Georgia" w:cs="Times New Roman"/>
          <w:bCs/>
          <w:color w:val="ED7D31" w:themeColor="accent2"/>
          <w:kern w:val="36"/>
          <w:lang w:eastAsia="en-IN"/>
        </w:rPr>
        <w:t>privilages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)</w:t>
      </w:r>
    </w:p>
    <w:p w:rsidR="00256C67" w:rsidRPr="00256C67" w:rsidRDefault="00256C67" w:rsidP="00256C67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It will check weather user has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previlige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on the table &amp; Table &amp; Rows is present or not.</w:t>
      </w:r>
    </w:p>
    <w:p w:rsidR="00F56158" w:rsidRDefault="00256C67" w:rsidP="00F56158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kern w:val="36"/>
          <w:lang w:eastAsia="en-IN"/>
        </w:rPr>
        <w:t>If everything is fine this query is converted into machine level language and oracle generate number of execution plans. (</w:t>
      </w:r>
      <w:r>
        <w:rPr>
          <w:rFonts w:ascii="Georgia" w:eastAsia="Times New Roman" w:hAnsi="Georgia" w:cs="Times New Roman"/>
          <w:bCs/>
          <w:color w:val="ED7D31" w:themeColor="accent2"/>
          <w:kern w:val="36"/>
          <w:lang w:eastAsia="en-IN"/>
        </w:rPr>
        <w:t>exec</w:t>
      </w:r>
      <w:r w:rsidRPr="00256C67">
        <w:rPr>
          <w:rFonts w:ascii="Georgia" w:eastAsia="Times New Roman" w:hAnsi="Georgia" w:cs="Times New Roman"/>
          <w:bCs/>
          <w:color w:val="ED7D31" w:themeColor="accent2"/>
          <w:kern w:val="36"/>
          <w:lang w:eastAsia="en-IN"/>
        </w:rPr>
        <w:t>ution plan= best way to get output</w:t>
      </w:r>
      <w:r>
        <w:rPr>
          <w:rFonts w:ascii="Georgia" w:eastAsia="Times New Roman" w:hAnsi="Georgia" w:cs="Times New Roman"/>
          <w:bCs/>
          <w:kern w:val="36"/>
          <w:lang w:eastAsia="en-IN"/>
        </w:rPr>
        <w:t>)</w:t>
      </w:r>
    </w:p>
    <w:p w:rsidR="00256C67" w:rsidRDefault="00256C67" w:rsidP="00F56158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kern w:val="36"/>
          <w:lang w:eastAsia="en-IN"/>
        </w:rPr>
        <w:t>Optimizer will pick the best execution plan.</w:t>
      </w:r>
    </w:p>
    <w:p w:rsidR="00256C67" w:rsidRDefault="00256C67" w:rsidP="00F56158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kern w:val="36"/>
          <w:lang w:eastAsia="en-IN"/>
        </w:rPr>
        <w:t>Optimizer’s are two types.</w:t>
      </w:r>
    </w:p>
    <w:p w:rsidR="00256C67" w:rsidRDefault="00EE2F00" w:rsidP="00256C67">
      <w:pPr>
        <w:pStyle w:val="ListParagraph"/>
        <w:numPr>
          <w:ilvl w:val="0"/>
          <w:numId w:val="1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kern w:val="36"/>
          <w:lang w:eastAsia="en-IN"/>
        </w:rPr>
        <w:t>Cost based optimizer</w:t>
      </w:r>
    </w:p>
    <w:p w:rsidR="00EE2F00" w:rsidRDefault="00EE2F00" w:rsidP="00256C67">
      <w:pPr>
        <w:pStyle w:val="ListParagraph"/>
        <w:numPr>
          <w:ilvl w:val="0"/>
          <w:numId w:val="1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kern w:val="36"/>
          <w:lang w:eastAsia="en-IN"/>
        </w:rPr>
        <w:t>Rule based optimizer</w:t>
      </w:r>
    </w:p>
    <w:p w:rsidR="00EE2F00" w:rsidRDefault="00EE2F00" w:rsidP="00EE2F00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kern w:val="36"/>
          <w:lang w:eastAsia="en-IN"/>
        </w:rPr>
        <w:t>Once the execution plan is selected by the optimizer that plan is stored in LIBRARY CACHE as a #</w:t>
      </w:r>
      <w:r w:rsidR="00CA647F">
        <w:rPr>
          <w:rFonts w:ascii="Georgia" w:eastAsia="Times New Roman" w:hAnsi="Georgia" w:cs="Times New Roman"/>
          <w:bCs/>
          <w:kern w:val="36"/>
          <w:lang w:eastAsia="en-IN"/>
        </w:rPr>
        <w:t xml:space="preserve"> value and </w:t>
      </w:r>
      <w:r>
        <w:rPr>
          <w:rFonts w:ascii="Georgia" w:eastAsia="Times New Roman" w:hAnsi="Georgia" w:cs="Times New Roman"/>
          <w:bCs/>
          <w:kern w:val="36"/>
          <w:lang w:eastAsia="en-IN"/>
        </w:rPr>
        <w:t>server process will do parsing.</w:t>
      </w:r>
    </w:p>
    <w:p w:rsidR="00EE2F00" w:rsidRDefault="00EE2F00" w:rsidP="00EE2F00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kern w:val="36"/>
          <w:lang w:eastAsia="en-IN"/>
        </w:rPr>
        <w:t>Now server process will check weather query related data blocks are present in DBBC or not.</w:t>
      </w:r>
    </w:p>
    <w:p w:rsidR="00EE2F00" w:rsidRDefault="00EE2F00" w:rsidP="00EE2F00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kern w:val="36"/>
          <w:lang w:eastAsia="en-IN"/>
        </w:rPr>
        <w:t xml:space="preserve">If data blocks are not available in </w:t>
      </w:r>
      <w:proofErr w:type="spellStart"/>
      <w:r>
        <w:rPr>
          <w:rFonts w:ascii="Georgia" w:eastAsia="Times New Roman" w:hAnsi="Georgia" w:cs="Times New Roman"/>
          <w:bCs/>
          <w:kern w:val="36"/>
          <w:lang w:eastAsia="en-IN"/>
        </w:rPr>
        <w:t>dbbc</w:t>
      </w:r>
      <w:proofErr w:type="spellEnd"/>
      <w:r>
        <w:rPr>
          <w:rFonts w:ascii="Georgia" w:eastAsia="Times New Roman" w:hAnsi="Georgia" w:cs="Times New Roman"/>
          <w:bCs/>
          <w:kern w:val="36"/>
          <w:lang w:eastAsia="en-IN"/>
        </w:rPr>
        <w:t xml:space="preserve"> then server process will pick the data blocks from </w:t>
      </w:r>
      <w:proofErr w:type="spellStart"/>
      <w:r>
        <w:rPr>
          <w:rFonts w:ascii="Georgia" w:eastAsia="Times New Roman" w:hAnsi="Georgia" w:cs="Times New Roman"/>
          <w:bCs/>
          <w:kern w:val="36"/>
          <w:lang w:eastAsia="en-IN"/>
        </w:rPr>
        <w:t>datafiles</w:t>
      </w:r>
      <w:proofErr w:type="spellEnd"/>
      <w:r>
        <w:rPr>
          <w:rFonts w:ascii="Georgia" w:eastAsia="Times New Roman" w:hAnsi="Georgia" w:cs="Times New Roman"/>
          <w:bCs/>
          <w:kern w:val="36"/>
          <w:lang w:eastAsia="en-IN"/>
        </w:rPr>
        <w:t xml:space="preserve"> to DBBC.</w:t>
      </w:r>
      <w:r w:rsidR="00096540">
        <w:rPr>
          <w:rFonts w:ascii="Georgia" w:eastAsia="Times New Roman" w:hAnsi="Georgia" w:cs="Times New Roman"/>
          <w:bCs/>
          <w:kern w:val="36"/>
          <w:lang w:eastAsia="en-IN"/>
        </w:rPr>
        <w:t xml:space="preserve"> </w:t>
      </w:r>
      <w:r>
        <w:rPr>
          <w:rFonts w:ascii="Georgia" w:eastAsia="Times New Roman" w:hAnsi="Georgia" w:cs="Times New Roman"/>
          <w:bCs/>
          <w:kern w:val="36"/>
          <w:lang w:eastAsia="en-IN"/>
        </w:rPr>
        <w:t>(</w:t>
      </w:r>
      <w:r w:rsidRPr="00EE2F00">
        <w:rPr>
          <w:rFonts w:ascii="Georgia" w:eastAsia="Times New Roman" w:hAnsi="Georgia" w:cs="Times New Roman"/>
          <w:bCs/>
          <w:color w:val="ED7D31" w:themeColor="accent2"/>
          <w:kern w:val="36"/>
          <w:lang w:eastAsia="en-IN"/>
        </w:rPr>
        <w:t>This is called hard parsing</w:t>
      </w:r>
      <w:r>
        <w:rPr>
          <w:rFonts w:ascii="Georgia" w:eastAsia="Times New Roman" w:hAnsi="Georgia" w:cs="Times New Roman"/>
          <w:bCs/>
          <w:color w:val="ED7D31" w:themeColor="accent2"/>
          <w:kern w:val="36"/>
          <w:lang w:eastAsia="en-IN"/>
        </w:rPr>
        <w:t xml:space="preserve"> or cache miss</w:t>
      </w:r>
      <w:r>
        <w:rPr>
          <w:rFonts w:ascii="Georgia" w:eastAsia="Times New Roman" w:hAnsi="Georgia" w:cs="Times New Roman"/>
          <w:bCs/>
          <w:kern w:val="36"/>
          <w:lang w:eastAsia="en-IN"/>
        </w:rPr>
        <w:t>)</w:t>
      </w:r>
    </w:p>
    <w:p w:rsidR="00EE2F00" w:rsidRDefault="00CA647F" w:rsidP="00EE2F00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kern w:val="36"/>
          <w:lang w:eastAsia="en-IN"/>
        </w:rPr>
        <w:t>from DBBC to server process and to client process.</w:t>
      </w:r>
    </w:p>
    <w:p w:rsidR="00CA647F" w:rsidRDefault="00CA647F" w:rsidP="00EE2F00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proofErr w:type="spellStart"/>
      <w:r>
        <w:rPr>
          <w:rFonts w:ascii="Georgia" w:eastAsia="Times New Roman" w:hAnsi="Georgia" w:cs="Times New Roman"/>
          <w:bCs/>
          <w:kern w:val="36"/>
          <w:lang w:eastAsia="en-IN"/>
        </w:rPr>
        <w:t>F</w:t>
      </w:r>
      <w:r w:rsidR="00096540">
        <w:rPr>
          <w:rFonts w:ascii="Georgia" w:eastAsia="Times New Roman" w:hAnsi="Georgia" w:cs="Times New Roman"/>
          <w:bCs/>
          <w:kern w:val="36"/>
          <w:lang w:eastAsia="en-IN"/>
        </w:rPr>
        <w:t>inal</w:t>
      </w:r>
      <w:r>
        <w:rPr>
          <w:rFonts w:ascii="Georgia" w:eastAsia="Times New Roman" w:hAnsi="Georgia" w:cs="Times New Roman"/>
          <w:bCs/>
          <w:kern w:val="36"/>
          <w:lang w:eastAsia="en-IN"/>
        </w:rPr>
        <w:t>y</w:t>
      </w:r>
      <w:proofErr w:type="spellEnd"/>
      <w:r>
        <w:rPr>
          <w:rFonts w:ascii="Georgia" w:eastAsia="Times New Roman" w:hAnsi="Georgia" w:cs="Times New Roman"/>
          <w:bCs/>
          <w:kern w:val="36"/>
          <w:lang w:eastAsia="en-IN"/>
        </w:rPr>
        <w:t xml:space="preserve"> client will get result.</w:t>
      </w:r>
    </w:p>
    <w:p w:rsidR="00CA647F" w:rsidRDefault="00CA647F" w:rsidP="00CA647F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</w:p>
    <w:p w:rsidR="00CA647F" w:rsidRDefault="00CA647F" w:rsidP="00CA647F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</w:p>
    <w:p w:rsidR="00CA647F" w:rsidRDefault="00CA647F" w:rsidP="00CA647F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 w:rsidRPr="00CA647F">
        <w:rPr>
          <w:rFonts w:ascii="Georgia" w:eastAsia="Times New Roman" w:hAnsi="Georgia" w:cs="Times New Roman"/>
          <w:b/>
          <w:bCs/>
          <w:color w:val="ED7D31" w:themeColor="accent2"/>
          <w:kern w:val="36"/>
          <w:lang w:eastAsia="en-IN"/>
        </w:rPr>
        <w:t>Hard parsing</w:t>
      </w:r>
      <w:r>
        <w:rPr>
          <w:rFonts w:ascii="Georgia" w:eastAsia="Times New Roman" w:hAnsi="Georgia" w:cs="Times New Roman"/>
          <w:bCs/>
          <w:kern w:val="36"/>
          <w:lang w:eastAsia="en-IN"/>
        </w:rPr>
        <w:t>:</w:t>
      </w:r>
    </w:p>
    <w:p w:rsidR="00CA647F" w:rsidRDefault="00CA647F" w:rsidP="00CA647F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kern w:val="36"/>
          <w:lang w:eastAsia="en-IN"/>
        </w:rPr>
        <w:t xml:space="preserve">If data blocks of query are not available in </w:t>
      </w:r>
      <w:proofErr w:type="spellStart"/>
      <w:r>
        <w:rPr>
          <w:rFonts w:ascii="Georgia" w:eastAsia="Times New Roman" w:hAnsi="Georgia" w:cs="Times New Roman"/>
          <w:bCs/>
          <w:kern w:val="36"/>
          <w:lang w:eastAsia="en-IN"/>
        </w:rPr>
        <w:t>dbbc</w:t>
      </w:r>
      <w:proofErr w:type="spellEnd"/>
      <w:r>
        <w:rPr>
          <w:rFonts w:ascii="Georgia" w:eastAsia="Times New Roman" w:hAnsi="Georgia" w:cs="Times New Roman"/>
          <w:bCs/>
          <w:kern w:val="36"/>
          <w:lang w:eastAsia="en-IN"/>
        </w:rPr>
        <w:t xml:space="preserve"> then server process will pick the data blocks from </w:t>
      </w:r>
      <w:proofErr w:type="spellStart"/>
      <w:r>
        <w:rPr>
          <w:rFonts w:ascii="Georgia" w:eastAsia="Times New Roman" w:hAnsi="Georgia" w:cs="Times New Roman"/>
          <w:bCs/>
          <w:kern w:val="36"/>
          <w:lang w:eastAsia="en-IN"/>
        </w:rPr>
        <w:t>datafiles</w:t>
      </w:r>
      <w:proofErr w:type="spellEnd"/>
      <w:r>
        <w:rPr>
          <w:rFonts w:ascii="Georgia" w:eastAsia="Times New Roman" w:hAnsi="Georgia" w:cs="Times New Roman"/>
          <w:bCs/>
          <w:kern w:val="36"/>
          <w:lang w:eastAsia="en-IN"/>
        </w:rPr>
        <w:t xml:space="preserve"> to DBBC </w:t>
      </w:r>
      <w:r w:rsidRPr="00CA647F">
        <w:rPr>
          <w:rFonts w:ascii="Georgia" w:eastAsia="Times New Roman" w:hAnsi="Georgia" w:cs="Times New Roman"/>
          <w:bCs/>
          <w:kern w:val="36"/>
          <w:lang w:eastAsia="en-IN"/>
        </w:rPr>
        <w:t>This is called hard parsing or cache miss</w:t>
      </w:r>
      <w:r>
        <w:rPr>
          <w:rFonts w:ascii="Georgia" w:eastAsia="Times New Roman" w:hAnsi="Georgia" w:cs="Times New Roman"/>
          <w:bCs/>
          <w:kern w:val="36"/>
          <w:lang w:eastAsia="en-IN"/>
        </w:rPr>
        <w:t>.</w:t>
      </w:r>
    </w:p>
    <w:p w:rsidR="00CA647F" w:rsidRDefault="00CA647F" w:rsidP="00CA647F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</w:p>
    <w:p w:rsidR="00CA647F" w:rsidRPr="00CA647F" w:rsidRDefault="00CA647F" w:rsidP="00CA647F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color w:val="ED7D31" w:themeColor="accent2"/>
          <w:kern w:val="36"/>
          <w:lang w:eastAsia="en-IN"/>
        </w:rPr>
      </w:pPr>
      <w:r w:rsidRPr="00CA647F">
        <w:rPr>
          <w:rFonts w:ascii="Georgia" w:eastAsia="Times New Roman" w:hAnsi="Georgia" w:cs="Times New Roman"/>
          <w:b/>
          <w:bCs/>
          <w:color w:val="ED7D31" w:themeColor="accent2"/>
          <w:kern w:val="36"/>
          <w:lang w:eastAsia="en-IN"/>
        </w:rPr>
        <w:t>Soft parsing</w:t>
      </w:r>
      <w:r w:rsidRPr="00CA647F">
        <w:rPr>
          <w:rFonts w:ascii="Georgia" w:eastAsia="Times New Roman" w:hAnsi="Georgia" w:cs="Times New Roman"/>
          <w:bCs/>
          <w:color w:val="ED7D31" w:themeColor="accent2"/>
          <w:kern w:val="36"/>
          <w:lang w:eastAsia="en-IN"/>
        </w:rPr>
        <w:t>:</w:t>
      </w:r>
    </w:p>
    <w:p w:rsidR="00CA647F" w:rsidRDefault="00CA647F" w:rsidP="00CA647F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kern w:val="36"/>
          <w:lang w:eastAsia="en-IN"/>
        </w:rPr>
        <w:t xml:space="preserve">If data blocks of query are available in DBBC </w:t>
      </w:r>
      <w:r w:rsidRPr="00CA647F">
        <w:rPr>
          <w:rFonts w:ascii="Georgia" w:eastAsia="Times New Roman" w:hAnsi="Georgia" w:cs="Times New Roman"/>
          <w:bCs/>
          <w:kern w:val="36"/>
          <w:lang w:eastAsia="en-IN"/>
        </w:rPr>
        <w:t xml:space="preserve">This is called </w:t>
      </w:r>
      <w:r>
        <w:rPr>
          <w:rFonts w:ascii="Georgia" w:eastAsia="Times New Roman" w:hAnsi="Georgia" w:cs="Times New Roman"/>
          <w:bCs/>
          <w:kern w:val="36"/>
          <w:lang w:eastAsia="en-IN"/>
        </w:rPr>
        <w:t>soft</w:t>
      </w:r>
      <w:r w:rsidRPr="00CA647F">
        <w:rPr>
          <w:rFonts w:ascii="Georgia" w:eastAsia="Times New Roman" w:hAnsi="Georgia" w:cs="Times New Roman"/>
          <w:bCs/>
          <w:kern w:val="36"/>
          <w:lang w:eastAsia="en-IN"/>
        </w:rPr>
        <w:t xml:space="preserve"> parsing or cache </w:t>
      </w:r>
      <w:r>
        <w:rPr>
          <w:rFonts w:ascii="Georgia" w:eastAsia="Times New Roman" w:hAnsi="Georgia" w:cs="Times New Roman"/>
          <w:bCs/>
          <w:kern w:val="36"/>
          <w:lang w:eastAsia="en-IN"/>
        </w:rPr>
        <w:t>hit.</w:t>
      </w:r>
    </w:p>
    <w:p w:rsidR="00CA647F" w:rsidRDefault="00CA647F" w:rsidP="00CA647F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</w:p>
    <w:p w:rsidR="00CA647F" w:rsidRDefault="00CA647F" w:rsidP="00CA647F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</w:p>
    <w:p w:rsidR="00CA647F" w:rsidRDefault="00CA647F" w:rsidP="00CA647F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</w:rPr>
      </w:pPr>
    </w:p>
    <w:p w:rsidR="00CA647F" w:rsidRDefault="00CA647F" w:rsidP="00CA647F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</w:rPr>
      </w:pPr>
    </w:p>
    <w:p w:rsidR="0064068A" w:rsidRDefault="0064068A" w:rsidP="00CA647F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</w:rPr>
      </w:pPr>
    </w:p>
    <w:p w:rsidR="0064068A" w:rsidRDefault="0064068A" w:rsidP="00CA647F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</w:rPr>
      </w:pPr>
    </w:p>
    <w:p w:rsidR="00CA647F" w:rsidRDefault="00CA647F" w:rsidP="00CA647F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</w:rPr>
      </w:pPr>
      <w:r w:rsidRPr="00F56158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</w:rPr>
        <w:t>How select statement works</w:t>
      </w:r>
      <w:r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</w:rPr>
        <w:t xml:space="preserve"> with sorting operations</w:t>
      </w:r>
      <w:r w:rsidRPr="00F56158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</w:rPr>
        <w:t>:</w:t>
      </w:r>
    </w:p>
    <w:p w:rsidR="00745515" w:rsidRPr="00F56158" w:rsidRDefault="00745515" w:rsidP="00CA647F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</w:rPr>
      </w:pPr>
    </w:p>
    <w:p w:rsidR="00CA647F" w:rsidRDefault="00CA647F" w:rsidP="00CA647F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When client process executed </w:t>
      </w:r>
      <w:r w:rsidRPr="00F56158">
        <w:rPr>
          <w:rFonts w:ascii="Georgia" w:eastAsia="Times New Roman" w:hAnsi="Georgia" w:cs="Times New Roman"/>
          <w:bCs/>
          <w:color w:val="ED7D31" w:themeColor="accent2"/>
          <w:kern w:val="36"/>
          <w:lang w:eastAsia="en-IN"/>
        </w:rPr>
        <w:t xml:space="preserve">Select * from </w:t>
      </w:r>
      <w:proofErr w:type="spellStart"/>
      <w:r w:rsidRPr="00F56158">
        <w:rPr>
          <w:rFonts w:ascii="Georgia" w:eastAsia="Times New Roman" w:hAnsi="Georgia" w:cs="Times New Roman"/>
          <w:bCs/>
          <w:color w:val="ED7D31" w:themeColor="accent2"/>
          <w:kern w:val="36"/>
          <w:lang w:eastAsia="en-IN"/>
        </w:rPr>
        <w:t>emp</w:t>
      </w:r>
      <w:proofErr w:type="spellEnd"/>
      <w:r>
        <w:rPr>
          <w:rFonts w:ascii="Georgia" w:eastAsia="Times New Roman" w:hAnsi="Georgia" w:cs="Times New Roman"/>
          <w:bCs/>
          <w:color w:val="ED7D31" w:themeColor="accent2"/>
          <w:kern w:val="36"/>
          <w:lang w:eastAsia="en-IN"/>
        </w:rPr>
        <w:t xml:space="preserve"> where no=1</w:t>
      </w:r>
      <w:r w:rsidRPr="00F56158">
        <w:rPr>
          <w:rFonts w:ascii="Georgia" w:eastAsia="Times New Roman" w:hAnsi="Georgia" w:cs="Times New Roman"/>
          <w:bCs/>
          <w:color w:val="ED7D31" w:themeColor="accent2"/>
          <w:kern w:val="36"/>
          <w:lang w:eastAsia="en-IN"/>
        </w:rPr>
        <w:t>;</w:t>
      </w:r>
      <w:r>
        <w:rPr>
          <w:rFonts w:ascii="Georgia" w:eastAsia="Times New Roman" w:hAnsi="Georgia" w:cs="Times New Roman"/>
          <w:bCs/>
          <w:color w:val="ED7D31" w:themeColor="accent2"/>
          <w:kern w:val="36"/>
          <w:lang w:eastAsia="en-IN"/>
        </w:rPr>
        <w:t xml:space="preserve"> </w:t>
      </w:r>
      <w:r w:rsidRPr="00F56158">
        <w:rPr>
          <w:rFonts w:ascii="Georgia" w:eastAsia="Times New Roman" w:hAnsi="Georgia" w:cs="Times New Roman"/>
          <w:bCs/>
          <w:kern w:val="36"/>
          <w:lang w:eastAsia="en-IN"/>
        </w:rPr>
        <w:t xml:space="preserve">Syntax will </w:t>
      </w:r>
      <w:r>
        <w:rPr>
          <w:rFonts w:ascii="Georgia" w:eastAsia="Times New Roman" w:hAnsi="Georgia" w:cs="Times New Roman"/>
          <w:bCs/>
          <w:kern w:val="36"/>
          <w:lang w:eastAsia="en-IN"/>
        </w:rPr>
        <w:t>check</w:t>
      </w:r>
      <w:r w:rsidRPr="00F56158">
        <w:rPr>
          <w:rFonts w:ascii="Georgia" w:eastAsia="Times New Roman" w:hAnsi="Georgia" w:cs="Times New Roman"/>
          <w:bCs/>
          <w:kern w:val="36"/>
          <w:lang w:eastAsia="en-IN"/>
        </w:rPr>
        <w:t xml:space="preserve"> in client process itself.</w:t>
      </w:r>
    </w:p>
    <w:p w:rsidR="00CA647F" w:rsidRPr="00256C67" w:rsidRDefault="00CA647F" w:rsidP="00CA647F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If the syntax is correct client process passes the query to server process.</w:t>
      </w:r>
    </w:p>
    <w:p w:rsidR="00CA647F" w:rsidRPr="00256C67" w:rsidRDefault="00CA647F" w:rsidP="00CA647F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Server process will check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symantic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check(</w:t>
      </w:r>
      <w:proofErr w:type="spellStart"/>
      <w:r w:rsidRPr="00256C67">
        <w:rPr>
          <w:rFonts w:ascii="Georgia" w:eastAsia="Times New Roman" w:hAnsi="Georgia" w:cs="Times New Roman"/>
          <w:bCs/>
          <w:color w:val="ED7D31" w:themeColor="accent2"/>
          <w:kern w:val="36"/>
          <w:lang w:eastAsia="en-IN"/>
        </w:rPr>
        <w:t>privilages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)</w:t>
      </w:r>
    </w:p>
    <w:p w:rsidR="00CA647F" w:rsidRPr="00256C67" w:rsidRDefault="00CA647F" w:rsidP="00CA647F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It will check weather user has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previlige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on the table &amp; Table &amp; Rows is present or not.</w:t>
      </w:r>
    </w:p>
    <w:p w:rsidR="00CA647F" w:rsidRDefault="00CA647F" w:rsidP="00CA647F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kern w:val="36"/>
          <w:lang w:eastAsia="en-IN"/>
        </w:rPr>
        <w:t>If everything is fine this query is converted into machine level language and oracle generate number of execution plans. (</w:t>
      </w:r>
      <w:r>
        <w:rPr>
          <w:rFonts w:ascii="Georgia" w:eastAsia="Times New Roman" w:hAnsi="Georgia" w:cs="Times New Roman"/>
          <w:bCs/>
          <w:color w:val="ED7D31" w:themeColor="accent2"/>
          <w:kern w:val="36"/>
          <w:lang w:eastAsia="en-IN"/>
        </w:rPr>
        <w:t>exec</w:t>
      </w:r>
      <w:r w:rsidRPr="00256C67">
        <w:rPr>
          <w:rFonts w:ascii="Georgia" w:eastAsia="Times New Roman" w:hAnsi="Georgia" w:cs="Times New Roman"/>
          <w:bCs/>
          <w:color w:val="ED7D31" w:themeColor="accent2"/>
          <w:kern w:val="36"/>
          <w:lang w:eastAsia="en-IN"/>
        </w:rPr>
        <w:t>ution plan= best way to get output</w:t>
      </w:r>
      <w:r>
        <w:rPr>
          <w:rFonts w:ascii="Georgia" w:eastAsia="Times New Roman" w:hAnsi="Georgia" w:cs="Times New Roman"/>
          <w:bCs/>
          <w:kern w:val="36"/>
          <w:lang w:eastAsia="en-IN"/>
        </w:rPr>
        <w:t>)</w:t>
      </w:r>
    </w:p>
    <w:p w:rsidR="00096540" w:rsidRDefault="00096540" w:rsidP="00096540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kern w:val="36"/>
          <w:lang w:eastAsia="en-IN"/>
        </w:rPr>
        <w:t>Optimizer will pick the best execution plan.</w:t>
      </w:r>
    </w:p>
    <w:p w:rsidR="00096540" w:rsidRDefault="00096540" w:rsidP="00096540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kern w:val="36"/>
          <w:lang w:eastAsia="en-IN"/>
        </w:rPr>
        <w:t>Optimizer’s are two types.</w:t>
      </w:r>
    </w:p>
    <w:p w:rsidR="00096540" w:rsidRDefault="00096540" w:rsidP="00096540">
      <w:pPr>
        <w:pStyle w:val="ListParagraph"/>
        <w:numPr>
          <w:ilvl w:val="0"/>
          <w:numId w:val="1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kern w:val="36"/>
          <w:lang w:eastAsia="en-IN"/>
        </w:rPr>
        <w:t>Cost based optimizer</w:t>
      </w:r>
    </w:p>
    <w:p w:rsidR="00096540" w:rsidRDefault="00096540" w:rsidP="00096540">
      <w:pPr>
        <w:pStyle w:val="ListParagraph"/>
        <w:numPr>
          <w:ilvl w:val="0"/>
          <w:numId w:val="1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kern w:val="36"/>
          <w:lang w:eastAsia="en-IN"/>
        </w:rPr>
        <w:t>Rule based optimizer</w:t>
      </w:r>
    </w:p>
    <w:p w:rsidR="00096540" w:rsidRDefault="00096540" w:rsidP="00096540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kern w:val="36"/>
          <w:lang w:eastAsia="en-IN"/>
        </w:rPr>
        <w:t>Once the execution plan is selected by the optimizer that plan is stored in LIBRARY CACHE as a # value and server process will do parsing.</w:t>
      </w:r>
    </w:p>
    <w:p w:rsidR="00096540" w:rsidRDefault="00096540" w:rsidP="00096540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kern w:val="36"/>
          <w:lang w:eastAsia="en-IN"/>
        </w:rPr>
        <w:t>Now server process will check weather query related data blocks are present in DBBC or not.</w:t>
      </w:r>
    </w:p>
    <w:p w:rsidR="00096540" w:rsidRDefault="00096540" w:rsidP="00096540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kern w:val="36"/>
          <w:lang w:eastAsia="en-IN"/>
        </w:rPr>
        <w:t xml:space="preserve">If data blocks are not available in </w:t>
      </w:r>
      <w:proofErr w:type="spellStart"/>
      <w:r>
        <w:rPr>
          <w:rFonts w:ascii="Georgia" w:eastAsia="Times New Roman" w:hAnsi="Georgia" w:cs="Times New Roman"/>
          <w:bCs/>
          <w:kern w:val="36"/>
          <w:lang w:eastAsia="en-IN"/>
        </w:rPr>
        <w:t>dbbc</w:t>
      </w:r>
      <w:proofErr w:type="spellEnd"/>
      <w:r>
        <w:rPr>
          <w:rFonts w:ascii="Georgia" w:eastAsia="Times New Roman" w:hAnsi="Georgia" w:cs="Times New Roman"/>
          <w:bCs/>
          <w:kern w:val="36"/>
          <w:lang w:eastAsia="en-IN"/>
        </w:rPr>
        <w:t xml:space="preserve"> then server process will pick the data blocks from </w:t>
      </w:r>
      <w:proofErr w:type="spellStart"/>
      <w:r>
        <w:rPr>
          <w:rFonts w:ascii="Georgia" w:eastAsia="Times New Roman" w:hAnsi="Georgia" w:cs="Times New Roman"/>
          <w:bCs/>
          <w:kern w:val="36"/>
          <w:lang w:eastAsia="en-IN"/>
        </w:rPr>
        <w:t>datafiles</w:t>
      </w:r>
      <w:proofErr w:type="spellEnd"/>
      <w:r>
        <w:rPr>
          <w:rFonts w:ascii="Georgia" w:eastAsia="Times New Roman" w:hAnsi="Georgia" w:cs="Times New Roman"/>
          <w:bCs/>
          <w:kern w:val="36"/>
          <w:lang w:eastAsia="en-IN"/>
        </w:rPr>
        <w:t xml:space="preserve"> to DBBC. (</w:t>
      </w:r>
      <w:r w:rsidRPr="00EE2F00">
        <w:rPr>
          <w:rFonts w:ascii="Georgia" w:eastAsia="Times New Roman" w:hAnsi="Georgia" w:cs="Times New Roman"/>
          <w:bCs/>
          <w:color w:val="ED7D31" w:themeColor="accent2"/>
          <w:kern w:val="36"/>
          <w:lang w:eastAsia="en-IN"/>
        </w:rPr>
        <w:t>This is called hard parsing</w:t>
      </w:r>
      <w:r>
        <w:rPr>
          <w:rFonts w:ascii="Georgia" w:eastAsia="Times New Roman" w:hAnsi="Georgia" w:cs="Times New Roman"/>
          <w:bCs/>
          <w:color w:val="ED7D31" w:themeColor="accent2"/>
          <w:kern w:val="36"/>
          <w:lang w:eastAsia="en-IN"/>
        </w:rPr>
        <w:t xml:space="preserve"> or cache miss</w:t>
      </w:r>
      <w:r>
        <w:rPr>
          <w:rFonts w:ascii="Georgia" w:eastAsia="Times New Roman" w:hAnsi="Georgia" w:cs="Times New Roman"/>
          <w:bCs/>
          <w:kern w:val="36"/>
          <w:lang w:eastAsia="en-IN"/>
        </w:rPr>
        <w:t>)</w:t>
      </w:r>
    </w:p>
    <w:p w:rsidR="00096540" w:rsidRDefault="00096540" w:rsidP="00096540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kern w:val="36"/>
          <w:lang w:eastAsia="en-IN"/>
        </w:rPr>
        <w:t>from DBBC to PGA. Here for every server process there is associated PGA.</w:t>
      </w:r>
    </w:p>
    <w:p w:rsidR="00096540" w:rsidRDefault="00096540" w:rsidP="00096540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kern w:val="36"/>
          <w:lang w:eastAsia="en-IN"/>
        </w:rPr>
        <w:t xml:space="preserve">In this PGA sorting operations will happen. If PGA size is not enough oracle will use’s temporary </w:t>
      </w:r>
      <w:proofErr w:type="spellStart"/>
      <w:r>
        <w:rPr>
          <w:rFonts w:ascii="Georgia" w:eastAsia="Times New Roman" w:hAnsi="Georgia" w:cs="Times New Roman"/>
          <w:bCs/>
          <w:kern w:val="36"/>
          <w:lang w:eastAsia="en-IN"/>
        </w:rPr>
        <w:t>tablespace</w:t>
      </w:r>
      <w:proofErr w:type="spellEnd"/>
      <w:r>
        <w:rPr>
          <w:rFonts w:ascii="Georgia" w:eastAsia="Times New Roman" w:hAnsi="Georgia" w:cs="Times New Roman"/>
          <w:bCs/>
          <w:kern w:val="36"/>
          <w:lang w:eastAsia="en-IN"/>
        </w:rPr>
        <w:t xml:space="preserve"> to perform sorting operation and gives output to the client.</w:t>
      </w:r>
    </w:p>
    <w:p w:rsidR="00096540" w:rsidRDefault="00096540" w:rsidP="00096540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kern w:val="36"/>
          <w:lang w:eastAsia="en-IN"/>
        </w:rPr>
        <w:t xml:space="preserve">If temporary </w:t>
      </w:r>
      <w:proofErr w:type="spellStart"/>
      <w:r>
        <w:rPr>
          <w:rFonts w:ascii="Georgia" w:eastAsia="Times New Roman" w:hAnsi="Georgia" w:cs="Times New Roman"/>
          <w:bCs/>
          <w:kern w:val="36"/>
          <w:lang w:eastAsia="en-IN"/>
        </w:rPr>
        <w:t>tablespace</w:t>
      </w:r>
      <w:proofErr w:type="spellEnd"/>
      <w:r>
        <w:rPr>
          <w:rFonts w:ascii="Georgia" w:eastAsia="Times New Roman" w:hAnsi="Georgia" w:cs="Times New Roman"/>
          <w:bCs/>
          <w:kern w:val="36"/>
          <w:lang w:eastAsia="en-IN"/>
        </w:rPr>
        <w:t xml:space="preserve"> also not enough user will get unable to extend temp </w:t>
      </w:r>
      <w:proofErr w:type="spellStart"/>
      <w:r>
        <w:rPr>
          <w:rFonts w:ascii="Georgia" w:eastAsia="Times New Roman" w:hAnsi="Georgia" w:cs="Times New Roman"/>
          <w:bCs/>
          <w:kern w:val="36"/>
          <w:lang w:eastAsia="en-IN"/>
        </w:rPr>
        <w:t>tablespace</w:t>
      </w:r>
      <w:proofErr w:type="spellEnd"/>
      <w:r>
        <w:rPr>
          <w:rFonts w:ascii="Georgia" w:eastAsia="Times New Roman" w:hAnsi="Georgia" w:cs="Times New Roman"/>
          <w:bCs/>
          <w:kern w:val="36"/>
          <w:lang w:eastAsia="en-IN"/>
        </w:rPr>
        <w:t xml:space="preserve"> error.</w:t>
      </w:r>
    </w:p>
    <w:p w:rsidR="00CA647F" w:rsidRDefault="00CA647F" w:rsidP="00096540">
      <w:pPr>
        <w:pStyle w:val="ListParagraph"/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</w:p>
    <w:p w:rsidR="00411776" w:rsidRDefault="00411776" w:rsidP="00096540">
      <w:pPr>
        <w:pStyle w:val="ListParagraph"/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</w:p>
    <w:p w:rsidR="00411776" w:rsidRDefault="00411776" w:rsidP="00096540">
      <w:pPr>
        <w:pStyle w:val="ListParagraph"/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</w:p>
    <w:p w:rsidR="00411776" w:rsidRDefault="00411776" w:rsidP="00096540">
      <w:pPr>
        <w:pStyle w:val="ListParagraph"/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</w:p>
    <w:p w:rsidR="00411776" w:rsidRDefault="00411776" w:rsidP="00096540">
      <w:pPr>
        <w:pStyle w:val="ListParagraph"/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</w:p>
    <w:p w:rsidR="00411776" w:rsidRDefault="00411776" w:rsidP="00096540">
      <w:pPr>
        <w:pStyle w:val="ListParagraph"/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</w:p>
    <w:p w:rsidR="00411776" w:rsidRDefault="00411776" w:rsidP="00096540">
      <w:pPr>
        <w:pStyle w:val="ListParagraph"/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</w:p>
    <w:p w:rsidR="00411776" w:rsidRDefault="00411776" w:rsidP="00096540">
      <w:pPr>
        <w:pStyle w:val="ListParagraph"/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</w:p>
    <w:p w:rsidR="00745515" w:rsidRDefault="00745515" w:rsidP="00411776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</w:rPr>
      </w:pPr>
    </w:p>
    <w:p w:rsidR="00411776" w:rsidRDefault="00411776" w:rsidP="00411776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</w:rPr>
      </w:pPr>
      <w:r w:rsidRPr="00F56158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</w:rPr>
        <w:t xml:space="preserve">How </w:t>
      </w:r>
      <w:bookmarkStart w:id="0" w:name="_GoBack"/>
      <w:bookmarkEnd w:id="0"/>
      <w:r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</w:rPr>
        <w:t>update</w:t>
      </w:r>
      <w:r w:rsidRPr="00F56158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</w:rPr>
        <w:t xml:space="preserve"> statement works:</w:t>
      </w:r>
    </w:p>
    <w:p w:rsidR="00411776" w:rsidRPr="00F56158" w:rsidRDefault="00411776" w:rsidP="00411776">
      <w:p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</w:rPr>
      </w:pPr>
    </w:p>
    <w:p w:rsidR="00411776" w:rsidRDefault="00411776" w:rsidP="00411776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When client process executed </w:t>
      </w:r>
      <w:r>
        <w:rPr>
          <w:rFonts w:ascii="Georgia" w:eastAsia="Times New Roman" w:hAnsi="Georgia" w:cs="Times New Roman"/>
          <w:bCs/>
          <w:color w:val="ED7D31" w:themeColor="accent2"/>
          <w:kern w:val="36"/>
          <w:lang w:eastAsia="en-IN"/>
        </w:rPr>
        <w:t xml:space="preserve">Update t1 set </w:t>
      </w:r>
      <w:proofErr w:type="spellStart"/>
      <w:r>
        <w:rPr>
          <w:rFonts w:ascii="Georgia" w:eastAsia="Times New Roman" w:hAnsi="Georgia" w:cs="Times New Roman"/>
          <w:bCs/>
          <w:color w:val="ED7D31" w:themeColor="accent2"/>
          <w:kern w:val="36"/>
          <w:lang w:eastAsia="en-IN"/>
        </w:rPr>
        <w:t>sal</w:t>
      </w:r>
      <w:proofErr w:type="spellEnd"/>
      <w:r>
        <w:rPr>
          <w:rFonts w:ascii="Georgia" w:eastAsia="Times New Roman" w:hAnsi="Georgia" w:cs="Times New Roman"/>
          <w:bCs/>
          <w:color w:val="ED7D31" w:themeColor="accent2"/>
          <w:kern w:val="36"/>
          <w:lang w:eastAsia="en-IN"/>
        </w:rPr>
        <w:t xml:space="preserve">=300 where no=1; </w:t>
      </w:r>
      <w:r w:rsidRPr="00F56158">
        <w:rPr>
          <w:rFonts w:ascii="Georgia" w:eastAsia="Times New Roman" w:hAnsi="Georgia" w:cs="Times New Roman"/>
          <w:bCs/>
          <w:kern w:val="36"/>
          <w:lang w:eastAsia="en-IN"/>
        </w:rPr>
        <w:t xml:space="preserve">Syntax will </w:t>
      </w:r>
      <w:r>
        <w:rPr>
          <w:rFonts w:ascii="Georgia" w:eastAsia="Times New Roman" w:hAnsi="Georgia" w:cs="Times New Roman"/>
          <w:bCs/>
          <w:kern w:val="36"/>
          <w:lang w:eastAsia="en-IN"/>
        </w:rPr>
        <w:t>check</w:t>
      </w:r>
      <w:r w:rsidRPr="00F56158">
        <w:rPr>
          <w:rFonts w:ascii="Georgia" w:eastAsia="Times New Roman" w:hAnsi="Georgia" w:cs="Times New Roman"/>
          <w:bCs/>
          <w:kern w:val="36"/>
          <w:lang w:eastAsia="en-IN"/>
        </w:rPr>
        <w:t xml:space="preserve"> in client process itself.</w:t>
      </w:r>
    </w:p>
    <w:p w:rsidR="00411776" w:rsidRPr="00411776" w:rsidRDefault="00411776" w:rsidP="00411776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Then select will happen and check block is available in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datafile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or not.</w:t>
      </w:r>
    </w:p>
    <w:p w:rsidR="00411776" w:rsidRPr="00411776" w:rsidRDefault="00411776" w:rsidP="00411776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 w:rsidRPr="00411776"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If the syntax is correct client process passes the query to server process.</w:t>
      </w:r>
    </w:p>
    <w:p w:rsidR="00411776" w:rsidRPr="00256C67" w:rsidRDefault="00411776" w:rsidP="00411776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Server process will check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symantic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check(</w:t>
      </w:r>
      <w:proofErr w:type="spellStart"/>
      <w:r w:rsidRPr="00256C67">
        <w:rPr>
          <w:rFonts w:ascii="Georgia" w:eastAsia="Times New Roman" w:hAnsi="Georgia" w:cs="Times New Roman"/>
          <w:bCs/>
          <w:color w:val="ED7D31" w:themeColor="accent2"/>
          <w:kern w:val="36"/>
          <w:lang w:eastAsia="en-IN"/>
        </w:rPr>
        <w:t>privilages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)</w:t>
      </w:r>
    </w:p>
    <w:p w:rsidR="00411776" w:rsidRPr="00256C67" w:rsidRDefault="00411776" w:rsidP="00411776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It will check weather user has </w:t>
      </w:r>
      <w:proofErr w:type="spellStart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>previlige</w:t>
      </w:r>
      <w:proofErr w:type="spellEnd"/>
      <w:r>
        <w:rPr>
          <w:rFonts w:ascii="Georgia" w:eastAsia="Times New Roman" w:hAnsi="Georgia" w:cs="Times New Roman"/>
          <w:bCs/>
          <w:color w:val="000000" w:themeColor="text1"/>
          <w:kern w:val="36"/>
          <w:lang w:eastAsia="en-IN"/>
        </w:rPr>
        <w:t xml:space="preserve"> on the table &amp; Table &amp; Rows is present or not.</w:t>
      </w:r>
    </w:p>
    <w:p w:rsidR="00411776" w:rsidRDefault="00411776" w:rsidP="00411776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kern w:val="36"/>
          <w:lang w:eastAsia="en-IN"/>
        </w:rPr>
        <w:t>If everything is fine this query is converted into machine level language and oracle generate number of execution plans. (</w:t>
      </w:r>
      <w:r>
        <w:rPr>
          <w:rFonts w:ascii="Georgia" w:eastAsia="Times New Roman" w:hAnsi="Georgia" w:cs="Times New Roman"/>
          <w:bCs/>
          <w:color w:val="ED7D31" w:themeColor="accent2"/>
          <w:kern w:val="36"/>
          <w:lang w:eastAsia="en-IN"/>
        </w:rPr>
        <w:t>exec</w:t>
      </w:r>
      <w:r w:rsidRPr="00256C67">
        <w:rPr>
          <w:rFonts w:ascii="Georgia" w:eastAsia="Times New Roman" w:hAnsi="Georgia" w:cs="Times New Roman"/>
          <w:bCs/>
          <w:color w:val="ED7D31" w:themeColor="accent2"/>
          <w:kern w:val="36"/>
          <w:lang w:eastAsia="en-IN"/>
        </w:rPr>
        <w:t>ution plan= best way to get output</w:t>
      </w:r>
      <w:r>
        <w:rPr>
          <w:rFonts w:ascii="Georgia" w:eastAsia="Times New Roman" w:hAnsi="Georgia" w:cs="Times New Roman"/>
          <w:bCs/>
          <w:kern w:val="36"/>
          <w:lang w:eastAsia="en-IN"/>
        </w:rPr>
        <w:t>)</w:t>
      </w:r>
    </w:p>
    <w:p w:rsidR="00411776" w:rsidRDefault="00411776" w:rsidP="00411776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kern w:val="36"/>
          <w:lang w:eastAsia="en-IN"/>
        </w:rPr>
        <w:t>Optimizer will pick the best execution plan.</w:t>
      </w:r>
    </w:p>
    <w:p w:rsidR="00411776" w:rsidRDefault="00411776" w:rsidP="00411776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kern w:val="36"/>
          <w:lang w:eastAsia="en-IN"/>
        </w:rPr>
        <w:t>Optimizer’s are two types.</w:t>
      </w:r>
    </w:p>
    <w:p w:rsidR="00411776" w:rsidRDefault="00411776" w:rsidP="00411776">
      <w:pPr>
        <w:pStyle w:val="ListParagraph"/>
        <w:numPr>
          <w:ilvl w:val="0"/>
          <w:numId w:val="1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kern w:val="36"/>
          <w:lang w:eastAsia="en-IN"/>
        </w:rPr>
        <w:t>Cost based optimizer</w:t>
      </w:r>
    </w:p>
    <w:p w:rsidR="00411776" w:rsidRDefault="00411776" w:rsidP="00411776">
      <w:pPr>
        <w:pStyle w:val="ListParagraph"/>
        <w:numPr>
          <w:ilvl w:val="0"/>
          <w:numId w:val="1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kern w:val="36"/>
          <w:lang w:eastAsia="en-IN"/>
        </w:rPr>
        <w:t>Rule based optimizer</w:t>
      </w:r>
    </w:p>
    <w:p w:rsidR="00411776" w:rsidRDefault="00411776" w:rsidP="00411776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kern w:val="36"/>
          <w:lang w:eastAsia="en-IN"/>
        </w:rPr>
        <w:t>Once the execution plan is selected by the optimizer that plan is stored in LIBRARY CACHE as a # value and server process will do parsing.</w:t>
      </w:r>
    </w:p>
    <w:p w:rsidR="00411776" w:rsidRDefault="00411776" w:rsidP="00411776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kern w:val="36"/>
          <w:lang w:eastAsia="en-IN"/>
        </w:rPr>
        <w:t>Now server process will check weather query related data blocks are present in DBBC or not.</w:t>
      </w:r>
    </w:p>
    <w:p w:rsidR="00411776" w:rsidRDefault="00411776" w:rsidP="00760E01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 w:rsidRPr="00411776">
        <w:rPr>
          <w:rFonts w:ascii="Georgia" w:eastAsia="Times New Roman" w:hAnsi="Georgia" w:cs="Times New Roman"/>
          <w:bCs/>
          <w:kern w:val="36"/>
          <w:lang w:eastAsia="en-IN"/>
        </w:rPr>
        <w:t xml:space="preserve">If data blocks are not available in </w:t>
      </w:r>
      <w:proofErr w:type="spellStart"/>
      <w:r w:rsidRPr="00411776">
        <w:rPr>
          <w:rFonts w:ascii="Georgia" w:eastAsia="Times New Roman" w:hAnsi="Georgia" w:cs="Times New Roman"/>
          <w:bCs/>
          <w:kern w:val="36"/>
          <w:lang w:eastAsia="en-IN"/>
        </w:rPr>
        <w:t>dbbc</w:t>
      </w:r>
      <w:proofErr w:type="spellEnd"/>
      <w:r w:rsidRPr="00411776">
        <w:rPr>
          <w:rFonts w:ascii="Georgia" w:eastAsia="Times New Roman" w:hAnsi="Georgia" w:cs="Times New Roman"/>
          <w:bCs/>
          <w:kern w:val="36"/>
          <w:lang w:eastAsia="en-IN"/>
        </w:rPr>
        <w:t xml:space="preserve"> then server process will pick the data blocks from </w:t>
      </w:r>
      <w:proofErr w:type="spellStart"/>
      <w:r w:rsidRPr="00411776">
        <w:rPr>
          <w:rFonts w:ascii="Georgia" w:eastAsia="Times New Roman" w:hAnsi="Georgia" w:cs="Times New Roman"/>
          <w:bCs/>
          <w:kern w:val="36"/>
          <w:lang w:eastAsia="en-IN"/>
        </w:rPr>
        <w:t>datafiles</w:t>
      </w:r>
      <w:proofErr w:type="spellEnd"/>
      <w:r w:rsidRPr="00411776">
        <w:rPr>
          <w:rFonts w:ascii="Georgia" w:eastAsia="Times New Roman" w:hAnsi="Georgia" w:cs="Times New Roman"/>
          <w:bCs/>
          <w:kern w:val="36"/>
          <w:lang w:eastAsia="en-IN"/>
        </w:rPr>
        <w:t xml:space="preserve"> to DBBC and</w:t>
      </w:r>
      <w:r w:rsidR="004D4538">
        <w:rPr>
          <w:rFonts w:ascii="Georgia" w:eastAsia="Times New Roman" w:hAnsi="Georgia" w:cs="Times New Roman"/>
          <w:bCs/>
          <w:kern w:val="36"/>
          <w:lang w:eastAsia="en-IN"/>
        </w:rPr>
        <w:t xml:space="preserve"> also to</w:t>
      </w:r>
      <w:r w:rsidRPr="00411776">
        <w:rPr>
          <w:rFonts w:ascii="Georgia" w:eastAsia="Times New Roman" w:hAnsi="Georgia" w:cs="Times New Roman"/>
          <w:bCs/>
          <w:kern w:val="36"/>
          <w:lang w:eastAsia="en-IN"/>
        </w:rPr>
        <w:t xml:space="preserve"> UNDO </w:t>
      </w:r>
      <w:proofErr w:type="spellStart"/>
      <w:r w:rsidRPr="00411776">
        <w:rPr>
          <w:rFonts w:ascii="Georgia" w:eastAsia="Times New Roman" w:hAnsi="Georgia" w:cs="Times New Roman"/>
          <w:bCs/>
          <w:kern w:val="36"/>
          <w:lang w:eastAsia="en-IN"/>
        </w:rPr>
        <w:t>tablespace</w:t>
      </w:r>
      <w:proofErr w:type="spellEnd"/>
      <w:r>
        <w:rPr>
          <w:rFonts w:ascii="Georgia" w:eastAsia="Times New Roman" w:hAnsi="Georgia" w:cs="Times New Roman"/>
          <w:bCs/>
          <w:kern w:val="36"/>
          <w:lang w:eastAsia="en-IN"/>
        </w:rPr>
        <w:t>.</w:t>
      </w:r>
    </w:p>
    <w:p w:rsidR="00411776" w:rsidRDefault="004D4538" w:rsidP="004D4538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kern w:val="36"/>
          <w:lang w:eastAsia="en-IN"/>
        </w:rPr>
        <w:t xml:space="preserve">Old value is stored in undo </w:t>
      </w:r>
      <w:proofErr w:type="spellStart"/>
      <w:r>
        <w:rPr>
          <w:rFonts w:ascii="Georgia" w:eastAsia="Times New Roman" w:hAnsi="Georgia" w:cs="Times New Roman"/>
          <w:bCs/>
          <w:kern w:val="36"/>
          <w:lang w:eastAsia="en-IN"/>
        </w:rPr>
        <w:t>tablespace</w:t>
      </w:r>
      <w:proofErr w:type="spellEnd"/>
      <w:r>
        <w:rPr>
          <w:rFonts w:ascii="Georgia" w:eastAsia="Times New Roman" w:hAnsi="Georgia" w:cs="Times New Roman"/>
          <w:bCs/>
          <w:kern w:val="36"/>
          <w:lang w:eastAsia="en-IN"/>
        </w:rPr>
        <w:t xml:space="preserve"> based on </w:t>
      </w:r>
      <w:proofErr w:type="spellStart"/>
      <w:r>
        <w:rPr>
          <w:rFonts w:ascii="Georgia" w:eastAsia="Times New Roman" w:hAnsi="Georgia" w:cs="Times New Roman"/>
          <w:bCs/>
          <w:kern w:val="36"/>
          <w:lang w:eastAsia="en-IN"/>
        </w:rPr>
        <w:t>undo_retention</w:t>
      </w:r>
      <w:proofErr w:type="spellEnd"/>
      <w:r>
        <w:rPr>
          <w:rFonts w:ascii="Georgia" w:eastAsia="Times New Roman" w:hAnsi="Georgia" w:cs="Times New Roman"/>
          <w:bCs/>
          <w:kern w:val="36"/>
          <w:lang w:eastAsia="en-IN"/>
        </w:rPr>
        <w:t xml:space="preserve"> policy.</w:t>
      </w:r>
    </w:p>
    <w:p w:rsidR="004D4538" w:rsidRPr="004D4538" w:rsidRDefault="004D4538" w:rsidP="004D4538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  <w:r>
        <w:rPr>
          <w:rFonts w:ascii="Georgia" w:eastAsia="Times New Roman" w:hAnsi="Georgia" w:cs="Times New Roman"/>
          <w:bCs/>
          <w:kern w:val="36"/>
          <w:lang w:eastAsia="en-IN"/>
        </w:rPr>
        <w:t xml:space="preserve">If user didn’t commit the transaction and </w:t>
      </w:r>
      <w:proofErr w:type="spellStart"/>
      <w:r>
        <w:rPr>
          <w:rFonts w:ascii="Georgia" w:eastAsia="Times New Roman" w:hAnsi="Georgia" w:cs="Times New Roman"/>
          <w:bCs/>
          <w:kern w:val="36"/>
          <w:lang w:eastAsia="en-IN"/>
        </w:rPr>
        <w:t>undo_retention</w:t>
      </w:r>
      <w:proofErr w:type="spellEnd"/>
      <w:r>
        <w:rPr>
          <w:rFonts w:ascii="Georgia" w:eastAsia="Times New Roman" w:hAnsi="Georgia" w:cs="Times New Roman"/>
          <w:bCs/>
          <w:kern w:val="36"/>
          <w:lang w:eastAsia="en-IN"/>
        </w:rPr>
        <w:t xml:space="preserve"> crossed user will get    ORA-1555 error.</w:t>
      </w:r>
    </w:p>
    <w:p w:rsidR="00411776" w:rsidRPr="00CA647F" w:rsidRDefault="00411776" w:rsidP="00096540">
      <w:pPr>
        <w:pStyle w:val="ListParagraph"/>
        <w:shd w:val="clear" w:color="auto" w:fill="FFFFFF"/>
        <w:spacing w:after="0" w:line="420" w:lineRule="atLeast"/>
        <w:textAlignment w:val="baseline"/>
        <w:outlineLvl w:val="0"/>
        <w:rPr>
          <w:rFonts w:ascii="Georgia" w:eastAsia="Times New Roman" w:hAnsi="Georgia" w:cs="Times New Roman"/>
          <w:bCs/>
          <w:kern w:val="36"/>
          <w:lang w:eastAsia="en-IN"/>
        </w:rPr>
      </w:pPr>
    </w:p>
    <w:sectPr w:rsidR="00411776" w:rsidRPr="00CA6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63627"/>
    <w:multiLevelType w:val="hybridMultilevel"/>
    <w:tmpl w:val="69AAF8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A445C"/>
    <w:multiLevelType w:val="multilevel"/>
    <w:tmpl w:val="8682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50D70"/>
    <w:multiLevelType w:val="hybridMultilevel"/>
    <w:tmpl w:val="B882F0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456B5"/>
    <w:multiLevelType w:val="hybridMultilevel"/>
    <w:tmpl w:val="6776A1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772FC"/>
    <w:multiLevelType w:val="hybridMultilevel"/>
    <w:tmpl w:val="F6107248"/>
    <w:lvl w:ilvl="0" w:tplc="0C940E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200C86"/>
    <w:multiLevelType w:val="hybridMultilevel"/>
    <w:tmpl w:val="CBA2A5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671927"/>
    <w:multiLevelType w:val="hybridMultilevel"/>
    <w:tmpl w:val="94A883B0"/>
    <w:lvl w:ilvl="0" w:tplc="C00292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273239"/>
        <w:sz w:val="27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B6A90"/>
    <w:multiLevelType w:val="hybridMultilevel"/>
    <w:tmpl w:val="721AC0BA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D41E6F"/>
    <w:multiLevelType w:val="hybridMultilevel"/>
    <w:tmpl w:val="77E64620"/>
    <w:lvl w:ilvl="0" w:tplc="D234975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5853485"/>
    <w:multiLevelType w:val="hybridMultilevel"/>
    <w:tmpl w:val="69AAF8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2C2BFE"/>
    <w:multiLevelType w:val="hybridMultilevel"/>
    <w:tmpl w:val="649E6E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E9399C"/>
    <w:multiLevelType w:val="hybridMultilevel"/>
    <w:tmpl w:val="6CF0D362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D813D8"/>
    <w:multiLevelType w:val="hybridMultilevel"/>
    <w:tmpl w:val="65A27428"/>
    <w:lvl w:ilvl="0" w:tplc="C46A88F4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3AC3927"/>
    <w:multiLevelType w:val="hybridMultilevel"/>
    <w:tmpl w:val="69AAF8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CC25E7"/>
    <w:multiLevelType w:val="hybridMultilevel"/>
    <w:tmpl w:val="487C20B6"/>
    <w:lvl w:ilvl="0" w:tplc="1A8CBB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BB41ED"/>
    <w:multiLevelType w:val="hybridMultilevel"/>
    <w:tmpl w:val="287C99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E96372"/>
    <w:multiLevelType w:val="hybridMultilevel"/>
    <w:tmpl w:val="13FAB1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F11B79"/>
    <w:multiLevelType w:val="hybridMultilevel"/>
    <w:tmpl w:val="305A7BFE"/>
    <w:lvl w:ilvl="0" w:tplc="B00E8808">
      <w:start w:val="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Segoe U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B9273B4"/>
    <w:multiLevelType w:val="hybridMultilevel"/>
    <w:tmpl w:val="973C7674"/>
    <w:lvl w:ilvl="0" w:tplc="1E8AD778">
      <w:start w:val="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EB52821"/>
    <w:multiLevelType w:val="hybridMultilevel"/>
    <w:tmpl w:val="06A2BF44"/>
    <w:lvl w:ilvl="0" w:tplc="277E8F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14"/>
  </w:num>
  <w:num w:numId="5">
    <w:abstractNumId w:val="0"/>
  </w:num>
  <w:num w:numId="6">
    <w:abstractNumId w:val="3"/>
  </w:num>
  <w:num w:numId="7">
    <w:abstractNumId w:val="13"/>
  </w:num>
  <w:num w:numId="8">
    <w:abstractNumId w:val="9"/>
  </w:num>
  <w:num w:numId="9">
    <w:abstractNumId w:val="4"/>
  </w:num>
  <w:num w:numId="10">
    <w:abstractNumId w:val="16"/>
  </w:num>
  <w:num w:numId="11">
    <w:abstractNumId w:val="15"/>
  </w:num>
  <w:num w:numId="12">
    <w:abstractNumId w:val="5"/>
  </w:num>
  <w:num w:numId="13">
    <w:abstractNumId w:val="18"/>
  </w:num>
  <w:num w:numId="14">
    <w:abstractNumId w:val="6"/>
  </w:num>
  <w:num w:numId="15">
    <w:abstractNumId w:val="10"/>
  </w:num>
  <w:num w:numId="16">
    <w:abstractNumId w:val="1"/>
  </w:num>
  <w:num w:numId="17">
    <w:abstractNumId w:val="12"/>
  </w:num>
  <w:num w:numId="18">
    <w:abstractNumId w:val="17"/>
  </w:num>
  <w:num w:numId="19">
    <w:abstractNumId w:val="1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BB"/>
    <w:rsid w:val="00096540"/>
    <w:rsid w:val="001019C1"/>
    <w:rsid w:val="001D40D7"/>
    <w:rsid w:val="00214842"/>
    <w:rsid w:val="0023300A"/>
    <w:rsid w:val="00256C67"/>
    <w:rsid w:val="0026333F"/>
    <w:rsid w:val="00294A8F"/>
    <w:rsid w:val="002D2EA3"/>
    <w:rsid w:val="002F0E0F"/>
    <w:rsid w:val="003110B7"/>
    <w:rsid w:val="00376EE4"/>
    <w:rsid w:val="003C1AA0"/>
    <w:rsid w:val="00411776"/>
    <w:rsid w:val="004D4538"/>
    <w:rsid w:val="00571A31"/>
    <w:rsid w:val="005752FE"/>
    <w:rsid w:val="00590280"/>
    <w:rsid w:val="00596C7A"/>
    <w:rsid w:val="005C5673"/>
    <w:rsid w:val="005F4B71"/>
    <w:rsid w:val="006233DE"/>
    <w:rsid w:val="0064068A"/>
    <w:rsid w:val="00685F43"/>
    <w:rsid w:val="006933FA"/>
    <w:rsid w:val="006A0687"/>
    <w:rsid w:val="00733BBC"/>
    <w:rsid w:val="00745515"/>
    <w:rsid w:val="00787084"/>
    <w:rsid w:val="00797276"/>
    <w:rsid w:val="008A0982"/>
    <w:rsid w:val="008D61D9"/>
    <w:rsid w:val="00931DB9"/>
    <w:rsid w:val="00A61009"/>
    <w:rsid w:val="00AE14EF"/>
    <w:rsid w:val="00B17AE6"/>
    <w:rsid w:val="00B45727"/>
    <w:rsid w:val="00C72EB1"/>
    <w:rsid w:val="00C9366C"/>
    <w:rsid w:val="00CA647F"/>
    <w:rsid w:val="00CB0F45"/>
    <w:rsid w:val="00CB646D"/>
    <w:rsid w:val="00D17D04"/>
    <w:rsid w:val="00D305A4"/>
    <w:rsid w:val="00D81489"/>
    <w:rsid w:val="00DF4A81"/>
    <w:rsid w:val="00E11B89"/>
    <w:rsid w:val="00E2241D"/>
    <w:rsid w:val="00E252BB"/>
    <w:rsid w:val="00E576AD"/>
    <w:rsid w:val="00E827D3"/>
    <w:rsid w:val="00E915E5"/>
    <w:rsid w:val="00E96BFB"/>
    <w:rsid w:val="00EC12BC"/>
    <w:rsid w:val="00EC1851"/>
    <w:rsid w:val="00EE2F00"/>
    <w:rsid w:val="00F56158"/>
    <w:rsid w:val="00F624B5"/>
    <w:rsid w:val="00F67210"/>
    <w:rsid w:val="00FA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56560"/>
  <w15:chartTrackingRefBased/>
  <w15:docId w15:val="{3EEB33FF-A777-43C3-93F6-B74A8D7C2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52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4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2B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E252B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6C7A"/>
    <w:rPr>
      <w:b/>
      <w:bCs/>
    </w:rPr>
  </w:style>
  <w:style w:type="character" w:styleId="Emphasis">
    <w:name w:val="Emphasis"/>
    <w:basedOn w:val="DefaultParagraphFont"/>
    <w:uiPriority w:val="20"/>
    <w:qFormat/>
    <w:rsid w:val="0026333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4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6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10</Pages>
  <Words>1690</Words>
  <Characters>9638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3</cp:revision>
  <dcterms:created xsi:type="dcterms:W3CDTF">2025-03-13T05:19:00Z</dcterms:created>
  <dcterms:modified xsi:type="dcterms:W3CDTF">2025-03-25T13:05:00Z</dcterms:modified>
</cp:coreProperties>
</file>