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5250" w14:textId="7FC6DBA1" w:rsidR="00816E04" w:rsidRDefault="00816E04">
      <w:r>
        <w:rPr>
          <w:noProof/>
        </w:rPr>
        <w:drawing>
          <wp:inline distT="0" distB="0" distL="0" distR="0" wp14:anchorId="6619A576" wp14:editId="1F63CF11">
            <wp:extent cx="5486400" cy="3200400"/>
            <wp:effectExtent l="0" t="0" r="0" b="0"/>
            <wp:docPr id="764977025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E746E4">
        <w:tab/>
      </w:r>
    </w:p>
    <w:p w14:paraId="3B5410A6" w14:textId="5DD6EEBB" w:rsidR="00B35454" w:rsidRDefault="00B35454">
      <w:r w:rsidRPr="00B35454">
        <w:t>Analyse des besoins et conception</w:t>
      </w:r>
      <w:r>
        <w:t> : 10h -&gt; 13.4%</w:t>
      </w:r>
    </w:p>
    <w:p w14:paraId="7B18161F" w14:textId="7D154CEB" w:rsidR="00B35454" w:rsidRDefault="00B35454">
      <w:r w:rsidRPr="00B35454">
        <w:t>Conception</w:t>
      </w:r>
      <w:r w:rsidRPr="00B35454">
        <w:t xml:space="preserve"> technique</w:t>
      </w:r>
      <w:r>
        <w:t> : 8h -&gt; 10.7%</w:t>
      </w:r>
    </w:p>
    <w:p w14:paraId="799487BE" w14:textId="035F280D" w:rsidR="00B35454" w:rsidRDefault="00B35454">
      <w:r w:rsidRPr="00B35454">
        <w:t>Développement</w:t>
      </w:r>
      <w:r w:rsidRPr="00B35454">
        <w:t xml:space="preserve"> du jeu</w:t>
      </w:r>
      <w:r>
        <w:t> : 18h -&gt; 24.2%</w:t>
      </w:r>
    </w:p>
    <w:p w14:paraId="5968F649" w14:textId="28780D21" w:rsidR="00B35454" w:rsidRDefault="00B35454">
      <w:r w:rsidRPr="00B35454">
        <w:t>Interface</w:t>
      </w:r>
      <w:r w:rsidRPr="00B35454">
        <w:t xml:space="preserve"> utilisateur</w:t>
      </w:r>
      <w:r>
        <w:t xml:space="preserve"> : 8h -&gt; </w:t>
      </w:r>
      <w:r>
        <w:tab/>
        <w:t>10.7%</w:t>
      </w:r>
    </w:p>
    <w:p w14:paraId="2BACB836" w14:textId="47317D35" w:rsidR="00B35454" w:rsidRDefault="00B35454">
      <w:r w:rsidRPr="00B35454">
        <w:t>Développement</w:t>
      </w:r>
      <w:r w:rsidRPr="00B35454">
        <w:t xml:space="preserve"> de l'IA</w:t>
      </w:r>
      <w:r>
        <w:t> : 12 h -&gt; 16.1%</w:t>
      </w:r>
    </w:p>
    <w:p w14:paraId="06C8CC78" w14:textId="52C9E35A" w:rsidR="00B35454" w:rsidRDefault="00B35454">
      <w:r w:rsidRPr="00B35454">
        <w:t>Test et correction</w:t>
      </w:r>
      <w:r>
        <w:t> : 10h -&gt; 13.4%</w:t>
      </w:r>
    </w:p>
    <w:p w14:paraId="4A902467" w14:textId="57D6B5EB" w:rsidR="00B35454" w:rsidRDefault="00B35454">
      <w:r w:rsidRPr="00B35454">
        <w:t>Documentation</w:t>
      </w:r>
      <w:r w:rsidRPr="00B35454">
        <w:t xml:space="preserve"> et présentation</w:t>
      </w:r>
      <w:r>
        <w:t> : 8.5h -&gt; 11.5%</w:t>
      </w:r>
    </w:p>
    <w:p w14:paraId="7A1E2145" w14:textId="77777777" w:rsidR="00B35454" w:rsidRDefault="00B35454"/>
    <w:sectPr w:rsidR="00B354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04"/>
    <w:rsid w:val="00162ED9"/>
    <w:rsid w:val="00210932"/>
    <w:rsid w:val="00816E04"/>
    <w:rsid w:val="008C0FA7"/>
    <w:rsid w:val="00B35454"/>
    <w:rsid w:val="00E7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08A2"/>
  <w15:chartTrackingRefBased/>
  <w15:docId w15:val="{6085CA86-E8F7-4840-87C0-D83252F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6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6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6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E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E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E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E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E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E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E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E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E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E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Répartition du temps de développement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A9A-49E1-8CE6-70B6D777C4C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A9A-49E1-8CE6-70B6D777C4C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A9A-49E1-8CE6-70B6D777C4C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A9A-49E1-8CE6-70B6D777C4C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EA9A-49E1-8CE6-70B6D777C4C4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EA9A-49E1-8CE6-70B6D777C4C4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EA9A-49E1-8CE6-70B6D777C4C4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Feuil1!$A$2:$A$8</c:f>
              <c:strCache>
                <c:ptCount val="7"/>
                <c:pt idx="0">
                  <c:v>Analyse des besoins et conception </c:v>
                </c:pt>
                <c:pt idx="1">
                  <c:v>conception technique </c:v>
                </c:pt>
                <c:pt idx="2">
                  <c:v>développement du jeu </c:v>
                </c:pt>
                <c:pt idx="3">
                  <c:v>interface utilisateur </c:v>
                </c:pt>
                <c:pt idx="4">
                  <c:v>développement de l'IA</c:v>
                </c:pt>
                <c:pt idx="5">
                  <c:v>Test et correction</c:v>
                </c:pt>
                <c:pt idx="6">
                  <c:v>documentation et présentation </c:v>
                </c:pt>
              </c:strCache>
            </c:strRef>
          </c:cat>
          <c:val>
            <c:numRef>
              <c:f>Feuil1!$B$2:$B$8</c:f>
              <c:numCache>
                <c:formatCode>0%</c:formatCode>
                <c:ptCount val="7"/>
                <c:pt idx="0">
                  <c:v>0.13400000000000001</c:v>
                </c:pt>
                <c:pt idx="1">
                  <c:v>0.107</c:v>
                </c:pt>
                <c:pt idx="2">
                  <c:v>0.24199999999999999</c:v>
                </c:pt>
                <c:pt idx="3">
                  <c:v>0.107</c:v>
                </c:pt>
                <c:pt idx="4">
                  <c:v>0.161</c:v>
                </c:pt>
                <c:pt idx="5">
                  <c:v>0.13400000000000001</c:v>
                </c:pt>
                <c:pt idx="6">
                  <c:v>0.115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1F-4977-83B5-A646D3F86141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Répartition du temps de développement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EA9A-49E1-8CE6-70B6D777C4C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EA9A-49E1-8CE6-70B6D777C4C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EA9A-49E1-8CE6-70B6D777C4C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5-EA9A-49E1-8CE6-70B6D777C4C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7-EA9A-49E1-8CE6-70B6D777C4C4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9-EA9A-49E1-8CE6-70B6D777C4C4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B-EA9A-49E1-8CE6-70B6D777C4C4}"/>
              </c:ext>
            </c:extLst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Feuil1!$A$2:$A$8</c:f>
              <c:strCache>
                <c:ptCount val="7"/>
                <c:pt idx="0">
                  <c:v>Analyse des besoins et conception </c:v>
                </c:pt>
                <c:pt idx="1">
                  <c:v>conception technique </c:v>
                </c:pt>
                <c:pt idx="2">
                  <c:v>développement du jeu </c:v>
                </c:pt>
                <c:pt idx="3">
                  <c:v>interface utilisateur </c:v>
                </c:pt>
                <c:pt idx="4">
                  <c:v>développement de l'IA</c:v>
                </c:pt>
                <c:pt idx="5">
                  <c:v>Test et correction</c:v>
                </c:pt>
                <c:pt idx="6">
                  <c:v>documentation et présentation </c:v>
                </c:pt>
              </c:strCache>
            </c:strRef>
          </c:cat>
          <c:val>
            <c:numRef>
              <c:f>Feuil1!$C$2:$C$8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1-AF1F-4977-83B5-A646D3F8614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FBBE4-16B9-47B6-AFBC-DEC31418F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bertron</dc:creator>
  <cp:keywords/>
  <dc:description/>
  <cp:lastModifiedBy>Mathieu bertron</cp:lastModifiedBy>
  <cp:revision>1</cp:revision>
  <dcterms:created xsi:type="dcterms:W3CDTF">2026-05-11T07:51:00Z</dcterms:created>
  <dcterms:modified xsi:type="dcterms:W3CDTF">2026-05-12T11:50:00Z</dcterms:modified>
</cp:coreProperties>
</file>