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024E" w:rsidRDefault="00937265" w:rsidP="008D5C2E">
      <w:pPr>
        <w:pStyle w:val="NoSpacing"/>
      </w:pPr>
      <w:r>
        <w:t>Ideation Phase</w:t>
      </w:r>
    </w:p>
    <w:p w:rsidR="0071024E" w:rsidRDefault="00937265">
      <w:pPr>
        <w:spacing w:after="0"/>
        <w:jc w:val="center"/>
        <w:rPr>
          <w:b/>
          <w:sz w:val="28"/>
          <w:szCs w:val="28"/>
        </w:rPr>
      </w:pPr>
      <w:r>
        <w:rPr>
          <w:b/>
          <w:sz w:val="28"/>
          <w:szCs w:val="28"/>
        </w:rPr>
        <w:t>Empathize &amp; Discover</w:t>
      </w:r>
    </w:p>
    <w:p w:rsidR="0071024E" w:rsidRDefault="007102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1024E">
        <w:tc>
          <w:tcPr>
            <w:tcW w:w="4508" w:type="dxa"/>
          </w:tcPr>
          <w:p w:rsidR="0071024E" w:rsidRDefault="00937265">
            <w:r>
              <w:t>Date</w:t>
            </w:r>
          </w:p>
        </w:tc>
        <w:tc>
          <w:tcPr>
            <w:tcW w:w="4508" w:type="dxa"/>
          </w:tcPr>
          <w:p w:rsidR="0071024E" w:rsidRDefault="00300BE8">
            <w:r>
              <w:t>27 June 2025</w:t>
            </w:r>
          </w:p>
        </w:tc>
      </w:tr>
      <w:tr w:rsidR="0071024E">
        <w:tc>
          <w:tcPr>
            <w:tcW w:w="4508" w:type="dxa"/>
          </w:tcPr>
          <w:p w:rsidR="0071024E" w:rsidRDefault="00937265">
            <w:r>
              <w:t>Team ID</w:t>
            </w:r>
          </w:p>
        </w:tc>
        <w:tc>
          <w:tcPr>
            <w:tcW w:w="4508" w:type="dxa"/>
          </w:tcPr>
          <w:p w:rsidR="0071024E" w:rsidRDefault="008D5C2E">
            <w:r w:rsidRPr="008D5C2E">
              <w:t>LTVIP2025TMID</w:t>
            </w:r>
            <w:r w:rsidR="007A0E56">
              <w:t>43276</w:t>
            </w:r>
          </w:p>
        </w:tc>
      </w:tr>
      <w:tr w:rsidR="0071024E">
        <w:tc>
          <w:tcPr>
            <w:tcW w:w="4508" w:type="dxa"/>
          </w:tcPr>
          <w:p w:rsidR="0071024E" w:rsidRDefault="00937265">
            <w:r>
              <w:t>Project Name</w:t>
            </w:r>
          </w:p>
        </w:tc>
        <w:tc>
          <w:tcPr>
            <w:tcW w:w="4508" w:type="dxa"/>
          </w:tcPr>
          <w:p w:rsidR="0071024E" w:rsidRDefault="008D5C2E">
            <w:r w:rsidRPr="008D5C2E">
              <w:t>Clean Teach: Transforming Waste Management with Transfer Learning</w:t>
            </w:r>
          </w:p>
        </w:tc>
      </w:tr>
      <w:tr w:rsidR="0071024E">
        <w:tc>
          <w:tcPr>
            <w:tcW w:w="4508" w:type="dxa"/>
          </w:tcPr>
          <w:p w:rsidR="0071024E" w:rsidRDefault="00937265">
            <w:r>
              <w:t>Maximum Marks</w:t>
            </w:r>
          </w:p>
        </w:tc>
        <w:tc>
          <w:tcPr>
            <w:tcW w:w="4508" w:type="dxa"/>
          </w:tcPr>
          <w:p w:rsidR="0071024E" w:rsidRDefault="00937265">
            <w:r>
              <w:t>4 Marks</w:t>
            </w:r>
          </w:p>
        </w:tc>
      </w:tr>
    </w:tbl>
    <w:p w:rsidR="0071024E" w:rsidRDefault="0071024E">
      <w:pPr>
        <w:rPr>
          <w:b/>
          <w:sz w:val="24"/>
          <w:szCs w:val="24"/>
        </w:rPr>
      </w:pPr>
    </w:p>
    <w:p w:rsidR="0071024E" w:rsidRDefault="00937265">
      <w:pPr>
        <w:rPr>
          <w:b/>
          <w:sz w:val="24"/>
          <w:szCs w:val="24"/>
        </w:rPr>
      </w:pPr>
      <w:r>
        <w:rPr>
          <w:b/>
          <w:sz w:val="24"/>
          <w:szCs w:val="24"/>
        </w:rPr>
        <w:t>Empathy Map Canvas:</w:t>
      </w:r>
    </w:p>
    <w:p w:rsidR="0071024E" w:rsidRDefault="00937265">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71024E" w:rsidRDefault="0071024E">
      <w:pPr>
        <w:pBdr>
          <w:top w:val="nil"/>
          <w:left w:val="nil"/>
          <w:bottom w:val="nil"/>
          <w:right w:val="nil"/>
          <w:between w:val="nil"/>
        </w:pBdr>
        <w:spacing w:after="0" w:line="240" w:lineRule="auto"/>
        <w:jc w:val="both"/>
        <w:rPr>
          <w:color w:val="2A2A2A"/>
          <w:sz w:val="24"/>
          <w:szCs w:val="24"/>
        </w:rPr>
      </w:pPr>
    </w:p>
    <w:p w:rsidR="0071024E" w:rsidRDefault="00937265">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71024E" w:rsidRDefault="0093726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71024E" w:rsidRDefault="00937265">
      <w:pPr>
        <w:jc w:val="both"/>
        <w:rPr>
          <w:b/>
          <w:color w:val="2A2A2A"/>
          <w:sz w:val="24"/>
          <w:szCs w:val="24"/>
        </w:rPr>
      </w:pPr>
      <w:r>
        <w:rPr>
          <w:b/>
          <w:color w:val="2A2A2A"/>
          <w:sz w:val="24"/>
          <w:szCs w:val="24"/>
        </w:rPr>
        <w:t>Example:</w:t>
      </w:r>
    </w:p>
    <w:p w:rsidR="0071024E" w:rsidRDefault="00937265">
      <w:pPr>
        <w:jc w:val="both"/>
        <w:rPr>
          <w:b/>
          <w:color w:val="2A2A2A"/>
          <w:sz w:val="24"/>
          <w:szCs w:val="24"/>
        </w:rPr>
      </w:pPr>
      <w:r>
        <w:rPr>
          <w:noProof/>
          <w:lang w:val="en-US" w:eastAsia="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cstate="print"/>
                    <a:srcRect/>
                    <a:stretch>
                      <a:fillRect/>
                    </a:stretch>
                  </pic:blipFill>
                  <pic:spPr>
                    <a:xfrm>
                      <a:off x="0" y="0"/>
                      <a:ext cx="5731510" cy="3974465"/>
                    </a:xfrm>
                    <a:prstGeom prst="rect">
                      <a:avLst/>
                    </a:prstGeom>
                    <a:ln/>
                  </pic:spPr>
                </pic:pic>
              </a:graphicData>
            </a:graphic>
          </wp:inline>
        </w:drawing>
      </w:r>
    </w:p>
    <w:p w:rsidR="0071024E" w:rsidRDefault="0071024E">
      <w:pPr>
        <w:rPr>
          <w:sz w:val="24"/>
          <w:szCs w:val="24"/>
        </w:rPr>
      </w:pPr>
    </w:p>
    <w:p w:rsidR="0071024E" w:rsidRDefault="00937265">
      <w:r>
        <w:rPr>
          <w:sz w:val="24"/>
          <w:szCs w:val="24"/>
        </w:rPr>
        <w:t xml:space="preserve">Reference: </w:t>
      </w:r>
      <w:hyperlink r:id="rId6">
        <w:r w:rsidR="0071024E">
          <w:rPr>
            <w:color w:val="0563C1"/>
            <w:u w:val="single"/>
          </w:rPr>
          <w:t>https://www.mural.co/templates/empathy-map-canvas</w:t>
        </w:r>
      </w:hyperlink>
    </w:p>
    <w:p w:rsidR="0071024E" w:rsidRDefault="0071024E">
      <w:pPr>
        <w:jc w:val="both"/>
        <w:rPr>
          <w:b/>
          <w:color w:val="2A2A2A"/>
          <w:sz w:val="24"/>
          <w:szCs w:val="24"/>
        </w:rPr>
      </w:pPr>
    </w:p>
    <w:p w:rsidR="0071024E" w:rsidRDefault="0071024E">
      <w:pPr>
        <w:jc w:val="both"/>
        <w:rPr>
          <w:b/>
          <w:color w:val="2A2A2A"/>
          <w:sz w:val="24"/>
          <w:szCs w:val="24"/>
        </w:rPr>
      </w:pPr>
    </w:p>
    <w:p w:rsidR="0071024E" w:rsidRDefault="00937265">
      <w:pPr>
        <w:jc w:val="both"/>
        <w:rPr>
          <w:b/>
          <w:color w:val="2A2A2A"/>
          <w:sz w:val="24"/>
          <w:szCs w:val="24"/>
        </w:rPr>
      </w:pPr>
      <w:r>
        <w:rPr>
          <w:b/>
          <w:color w:val="2A2A2A"/>
          <w:sz w:val="24"/>
          <w:szCs w:val="24"/>
        </w:rPr>
        <w:lastRenderedPageBreak/>
        <w:t>Example: Food Ordering &amp; Delivery Application</w:t>
      </w:r>
    </w:p>
    <w:p w:rsidR="0071024E" w:rsidRDefault="00937265">
      <w:pPr>
        <w:rPr>
          <w:sz w:val="24"/>
          <w:szCs w:val="24"/>
        </w:rPr>
      </w:pPr>
      <w:r>
        <w:rPr>
          <w:noProof/>
          <w:lang w:val="en-US" w:eastAsia="en-US"/>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cstate="print"/>
                    <a:srcRect/>
                    <a:stretch>
                      <a:fillRect/>
                    </a:stretch>
                  </pic:blipFill>
                  <pic:spPr>
                    <a:xfrm>
                      <a:off x="0" y="0"/>
                      <a:ext cx="5100449" cy="4371490"/>
                    </a:xfrm>
                    <a:prstGeom prst="rect">
                      <a:avLst/>
                    </a:prstGeom>
                    <a:ln/>
                  </pic:spPr>
                </pic:pic>
              </a:graphicData>
            </a:graphic>
          </wp:inline>
        </w:drawing>
      </w:r>
    </w:p>
    <w:sectPr w:rsidR="0071024E" w:rsidSect="00D428E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1024E"/>
    <w:rsid w:val="00300BE8"/>
    <w:rsid w:val="0071024E"/>
    <w:rsid w:val="0079755D"/>
    <w:rsid w:val="007A0E56"/>
    <w:rsid w:val="00847111"/>
    <w:rsid w:val="008D5C2E"/>
    <w:rsid w:val="00937265"/>
    <w:rsid w:val="00B44863"/>
    <w:rsid w:val="00BC6C3B"/>
    <w:rsid w:val="00D428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8EB"/>
  </w:style>
  <w:style w:type="paragraph" w:styleId="Heading1">
    <w:name w:val="heading 1"/>
    <w:basedOn w:val="Normal"/>
    <w:next w:val="Normal"/>
    <w:uiPriority w:val="9"/>
    <w:qFormat/>
    <w:rsid w:val="00D428E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D428E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428E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428E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428EB"/>
    <w:pPr>
      <w:keepNext/>
      <w:keepLines/>
      <w:spacing w:before="220" w:after="40"/>
      <w:outlineLvl w:val="4"/>
    </w:pPr>
    <w:rPr>
      <w:b/>
    </w:rPr>
  </w:style>
  <w:style w:type="paragraph" w:styleId="Heading6">
    <w:name w:val="heading 6"/>
    <w:basedOn w:val="Normal"/>
    <w:next w:val="Normal"/>
    <w:uiPriority w:val="9"/>
    <w:semiHidden/>
    <w:unhideWhenUsed/>
    <w:qFormat/>
    <w:rsid w:val="00D428E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428E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rsid w:val="00D428EB"/>
    <w:pPr>
      <w:keepNext/>
      <w:keepLines/>
      <w:spacing w:before="360" w:after="80"/>
    </w:pPr>
    <w:rPr>
      <w:rFonts w:ascii="Georgia" w:eastAsia="Georgia" w:hAnsi="Georgia" w:cs="Georgia"/>
      <w:i/>
      <w:color w:val="666666"/>
      <w:sz w:val="48"/>
      <w:szCs w:val="48"/>
    </w:rPr>
  </w:style>
  <w:style w:type="table" w:customStyle="1" w:styleId="a">
    <w:basedOn w:val="TableNormal"/>
    <w:rsid w:val="00D428E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8D5C2E"/>
    <w:pPr>
      <w:spacing w:after="0" w:line="240" w:lineRule="auto"/>
    </w:pPr>
  </w:style>
  <w:style w:type="paragraph" w:styleId="BalloonText">
    <w:name w:val="Balloon Text"/>
    <w:basedOn w:val="Normal"/>
    <w:link w:val="BalloonTextChar"/>
    <w:uiPriority w:val="99"/>
    <w:semiHidden/>
    <w:unhideWhenUsed/>
    <w:rsid w:val="009372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2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induk</cp:lastModifiedBy>
  <cp:revision>5</cp:revision>
  <dcterms:created xsi:type="dcterms:W3CDTF">2025-07-01T07:28:00Z</dcterms:created>
  <dcterms:modified xsi:type="dcterms:W3CDTF">2025-07-18T14:41:00Z</dcterms:modified>
</cp:coreProperties>
</file>