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b/>
          <w:bCs/>
        </w:rPr>
      </w:pPr>
      <w:r>
        <w:rPr>
          <w:b/>
          <w:bCs/>
        </w:rPr>
      </w:r>
    </w:p>
    <w:p>
      <w:pPr>
        <w:pStyle w:val="Normal"/>
        <w:jc w:val="center"/>
        <w:rPr>
          <w:sz w:val="28"/>
          <w:szCs w:val="28"/>
        </w:rPr>
      </w:pPr>
      <w:r>
        <w:rPr>
          <w:b/>
          <w:bCs/>
          <w:sz w:val="28"/>
          <w:szCs w:val="28"/>
        </w:rPr>
        <w:t>Red Wine quality</w:t>
      </w:r>
    </w:p>
    <w:p>
      <w:pPr>
        <w:pStyle w:val="Normal"/>
        <w:jc w:val="center"/>
        <w:rPr>
          <w:b/>
          <w:b/>
          <w:bCs/>
        </w:rPr>
      </w:pPr>
      <w:r>
        <w:rPr>
          <w:sz w:val="28"/>
          <w:szCs w:val="28"/>
        </w:rPr>
      </w:r>
    </w:p>
    <w:p>
      <w:pPr>
        <w:pStyle w:val="TextBody"/>
        <w:jc w:val="left"/>
        <w:rPr/>
      </w:pPr>
      <w:r>
        <w:rPr>
          <w:b w:val="false"/>
          <w:bCs w:val="false"/>
        </w:rPr>
        <w:t xml:space="preserve">Machine learning has made its foray into food and beverages as well and it is being applied to assess the quality of produce using different parameters. In this problem, the goal is to model the quality of red wine based on its physical properties. </w:t>
      </w:r>
      <w:r>
        <w:rPr>
          <w:b w:val="false"/>
          <w:bCs w:val="false"/>
        </w:rPr>
        <w:t xml:space="preserve">This dataset consists of attributes related to the red wine variant of </w:t>
      </w:r>
      <w:r>
        <w:rPr/>
        <w:t>the Portuguese "Vinho Verde" wine.</w:t>
      </w:r>
    </w:p>
    <w:p>
      <w:pPr>
        <w:pStyle w:val="TextBody"/>
        <w:jc w:val="left"/>
        <w:rPr/>
      </w:pPr>
      <w:r>
        <w:rPr>
          <w:b/>
          <w:bCs/>
        </w:rPr>
        <w:t>Attributes:</w:t>
      </w:r>
    </w:p>
    <w:p>
      <w:pPr>
        <w:pStyle w:val="TextBody"/>
        <w:jc w:val="left"/>
        <w:rPr/>
      </w:pPr>
      <w:r>
        <w:rPr/>
        <w:t>Input variables (based on physicochemical tests):</w:t>
        <w:br/>
        <w:tab/>
        <w:tab/>
        <w:t xml:space="preserve">1 - fixed acidity </w:t>
        <w:br/>
        <w:tab/>
        <w:tab/>
        <w:t xml:space="preserve">2 - volatile acidity </w:t>
        <w:br/>
        <w:tab/>
        <w:tab/>
        <w:t xml:space="preserve">3 - citric acid </w:t>
        <w:br/>
        <w:tab/>
        <w:tab/>
        <w:t xml:space="preserve">4 - residual sugar </w:t>
        <w:br/>
        <w:tab/>
        <w:tab/>
        <w:t xml:space="preserve">5 - chlorides </w:t>
        <w:br/>
        <w:tab/>
        <w:tab/>
        <w:t xml:space="preserve">6 - free sulfur dioxide </w:t>
        <w:br/>
        <w:tab/>
        <w:tab/>
        <w:t xml:space="preserve">7 - total sulfur dioxide  </w:t>
        <w:br/>
        <w:tab/>
        <w:tab/>
        <w:t xml:space="preserve">8 - density </w:t>
        <w:br/>
        <w:tab/>
        <w:tab/>
        <w:t xml:space="preserve">9 - pH </w:t>
        <w:br/>
        <w:tab/>
        <w:tab/>
        <w:t xml:space="preserve">10 - sulphates </w:t>
        <w:br/>
        <w:tab/>
        <w:tab/>
        <w:t>11 - alcohol content</w:t>
        <w:br/>
        <w:tab/>
        <w:tab/>
        <w:t xml:space="preserve">Output variable (based on sensory data): </w:t>
        <w:br/>
        <w:tab/>
        <w:tab/>
        <w:t xml:space="preserve">12 – quality of wine (score between 0 and 10) </w:t>
      </w:r>
    </w:p>
    <w:p>
      <w:pPr>
        <w:pStyle w:val="TextBody"/>
        <w:jc w:val="left"/>
        <w:rPr/>
      </w:pPr>
      <w:r>
        <w:rPr>
          <w:b/>
          <w:bCs/>
        </w:rPr>
        <w:t>File description:</w:t>
      </w:r>
    </w:p>
    <w:p>
      <w:pPr>
        <w:pStyle w:val="TextBody"/>
        <w:jc w:val="left"/>
        <w:rPr/>
      </w:pPr>
      <w:r>
        <w:rPr>
          <w:b w:val="false"/>
          <w:bCs w:val="false"/>
        </w:rPr>
        <w:t xml:space="preserve">winequality.csv – dataset for red wine </w:t>
      </w:r>
      <w:r>
        <w:rPr>
          <w:b/>
          <w:bCs/>
        </w:rPr>
        <w:tab/>
      </w:r>
    </w:p>
    <w:p>
      <w:pPr>
        <w:pStyle w:val="TextBody"/>
        <w:jc w:val="left"/>
        <w:rPr/>
      </w:pPr>
      <w:r>
        <w:rPr/>
        <w:tab/>
        <w:tab/>
      </w:r>
    </w:p>
    <w:p>
      <w:pPr>
        <w:pStyle w:val="TextBody"/>
        <w:jc w:val="left"/>
        <w:rPr/>
      </w:pPr>
      <w:r>
        <w:rPr>
          <w:b/>
          <w:bCs/>
        </w:rPr>
        <w:t>Objective:</w:t>
      </w:r>
    </w:p>
    <w:p>
      <w:pPr>
        <w:pStyle w:val="TextBody"/>
        <w:spacing w:before="0" w:after="140"/>
        <w:jc w:val="left"/>
        <w:rPr/>
      </w:pPr>
      <w:r>
        <w:rPr/>
        <w:t xml:space="preserve"> </w:t>
      </w:r>
      <w:r>
        <w:rPr/>
        <w:t>The aim is to p</w:t>
      </w:r>
      <w:r>
        <w:rPr/>
        <w:t>redict the wine quality using regression modelling.</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1</Pages>
  <Words>147</Words>
  <Characters>699</Characters>
  <CharactersWithSpaces>884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2017-11-22T12:48:29Z</dcterms:created>
  <dc:creator/>
  <dc:description/>
  <dc:language>en-IN</dc:language>
  <cp:lastModifiedBy/>
  <dcterms:modified xsi:type="dcterms:W3CDTF">2017-11-22T19:23:46Z</dcterms:modified>
  <cp:revision>3</cp:revision>
  <dc:subject/>
  <dc:title/>
</cp:coreProperties>
</file>