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0"/>
          <w:szCs w:val="30"/>
        </w:rPr>
      </w:pPr>
      <w:r>
        <w:rPr>
          <w:rFonts w:hint="eastAsia" w:ascii="Times New Roman" w:hAnsi="Times New Roman" w:cs="Times New Roman"/>
          <w:sz w:val="30"/>
          <w:szCs w:val="30"/>
          <w:lang w:val="en-US" w:eastAsia="zh-CN"/>
        </w:rPr>
        <w:t>O</w:t>
      </w:r>
      <w:r>
        <w:rPr>
          <w:rFonts w:hint="default" w:ascii="Times New Roman" w:hAnsi="Times New Roman" w:cs="Times New Roman"/>
          <w:sz w:val="30"/>
          <w:szCs w:val="30"/>
        </w:rPr>
        <w:t>pen-source websites related to Solidworks and robotic arms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sz w:val="24"/>
          <w:szCs w:val="24"/>
          <w:highlight w:val="cyan"/>
        </w:rPr>
        <w:t>GrabCAD (</w:t>
      </w:r>
      <w:bookmarkStart w:id="0" w:name="_GoBack"/>
      <w:r>
        <w:rPr>
          <w:rFonts w:hint="default" w:ascii="Times New Roman" w:hAnsi="Times New Roman" w:cs="Times New Roman"/>
          <w:sz w:val="24"/>
          <w:szCs w:val="24"/>
          <w:highlight w:val="cyan"/>
        </w:rPr>
        <w:t>https://grabcad.com</w:t>
      </w:r>
      <w:bookmarkEnd w:id="0"/>
      <w:r>
        <w:rPr>
          <w:rFonts w:hint="default" w:ascii="Times New Roman" w:hAnsi="Times New Roman" w:cs="Times New Roman"/>
          <w:sz w:val="24"/>
          <w:szCs w:val="24"/>
          <w:highlight w:val="cyan"/>
        </w:rPr>
        <w:t>/)</w:t>
      </w:r>
      <w:r>
        <w:rPr>
          <w:rFonts w:hint="default" w:ascii="Times New Roman" w:hAnsi="Times New Roman" w:cs="Times New Roman"/>
          <w:sz w:val="24"/>
          <w:szCs w:val="24"/>
        </w:rPr>
        <w:t>: GrabCAD is a community-driven platform where engineers and designers can share CAD models, including robotic arms. You can find a variety of robotic arm models created in Solidworks and download them for free.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sz w:val="24"/>
          <w:szCs w:val="24"/>
          <w:highlight w:val="cyan"/>
        </w:rPr>
        <w:t>GitHub (https://github.com/)</w:t>
      </w:r>
      <w:r>
        <w:rPr>
          <w:rFonts w:hint="default" w:ascii="Times New Roman" w:hAnsi="Times New Roman" w:cs="Times New Roman"/>
          <w:sz w:val="24"/>
          <w:szCs w:val="24"/>
        </w:rPr>
        <w:t>: GitHub is a popular platform for hosting and sharing open-source projects. You can search for Solidworks or robotic arm-related repositories to find projects that include CAD files, documentation, and code. Some repositories might provide complete designs or simulations of robotic arms.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sz w:val="24"/>
          <w:szCs w:val="24"/>
          <w:highlight w:val="cyan"/>
        </w:rPr>
        <w:t>ROS Industrial (http://wiki.ros.org/Industrial)</w:t>
      </w:r>
      <w:r>
        <w:rPr>
          <w:rFonts w:hint="default" w:ascii="Times New Roman" w:hAnsi="Times New Roman" w:cs="Times New Roman"/>
          <w:sz w:val="24"/>
          <w:szCs w:val="24"/>
        </w:rPr>
        <w:t>: ROS (Robot Operating System) is a widely used framework for developing robotic systems. The ROS Industrial community provides a collection of open-source robotic arm models and related software packages. While not directly focused on Solidworks, you can find resources to help you understand and simulate robotic arms.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Thingiverse (https://www.thingiverse.com/): Thingiverse is a platform for sharing 3D-printable models. While it might not specifically focus on Solidworks, you can search for robotic arm models that are available in various formats, including STL, which you can import into Solidworks.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Fonts w:hint="default" w:ascii="Times New Roman" w:hAnsi="Times New Roman" w:cs="Times New Roman"/>
          <w:sz w:val="24"/>
          <w:szCs w:val="24"/>
          <w:highlight w:val="cyan"/>
        </w:rPr>
        <w:t>SOLIDWORKS Forums (https://forum.solidworks.com/)</w:t>
      </w:r>
      <w:r>
        <w:rPr>
          <w:rFonts w:hint="default" w:ascii="Times New Roman" w:hAnsi="Times New Roman" w:cs="Times New Roman"/>
          <w:sz w:val="24"/>
          <w:szCs w:val="24"/>
        </w:rPr>
        <w:t>: The official SOLIDWORKS forums can be a great place to ask questions and seek advice from the SOLIDWORKS community. You can find specific threads related to robotic arms or ask for recommendations and resources directly from experienced users.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Remember that when using open-source designs, it's essential to respect the licenses and terms of use specified by the creators. Always review the documentation and licensing information associated with each resource you find to ensure compliance.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Additionally, keep in mind that while these resources can provide a starting point, creating an accurate and functional robotic arm will likely require additional engineering knowledge and expertise.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307849BD"/>
    <w:rsid w:val="5EC52793"/>
    <w:rsid w:val="78992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285</Words>
  <Characters>1747</Characters>
  <Lines>0</Lines>
  <Paragraphs>0</Paragraphs>
  <TotalTime>2</TotalTime>
  <ScaleCrop>false</ScaleCrop>
  <LinksUpToDate>false</LinksUpToDate>
  <CharactersWithSpaces>2024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2023-06-12T12:36:00Z</dcterms:created>
  <dc:creator>moumo</dc:creator>
  <cp:lastModifiedBy>莫得感情的泥巴</cp:lastModifiedBy>
  <dcterms:modified xsi:type="dcterms:W3CDTF">2023-06-12T12:40:43Z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EAD68BECCB8948C5990B0177506394F0_12</vt:lpwstr>
  </property>
</Properties>
</file>