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ragraph"/>
        <w:jc w:val="center"/>
        <w:textAlignment w:val="baseline"/>
        <w:rPr>
          <w:rFonts w:cs="Segoe UI" w:ascii="Calibri" w:hAnsi="Calibri"/>
          <w:b/>
          <w:bCs/>
        </w:rPr>
      </w:pPr>
      <w:r>
        <w:rPr>
          <w:rFonts w:cs="Segoe UI" w:ascii="Calibri" w:hAnsi="Calibri"/>
          <w:b/>
          <w:bCs/>
        </w:rPr>
      </w:r>
    </w:p>
    <w:p>
      <w:pPr>
        <w:pStyle w:val="Paragraph"/>
        <w:jc w:val="center"/>
        <w:textAlignment w:val="baseline"/>
        <w:rPr>
          <w:rFonts w:cs="Segoe UI" w:ascii="Calibri" w:hAnsi="Calibri"/>
          <w:b/>
          <w:bCs/>
        </w:rPr>
      </w:pPr>
      <w:r>
        <w:rPr>
          <w:rFonts w:cs="Segoe UI" w:ascii="Calibri" w:hAnsi="Calibri"/>
          <w:b/>
          <w:bCs/>
        </w:rPr>
      </w:r>
      <w:r>
        <w:pict>
          <v:rect stroked="f" strokeweight="0pt" style="position:absolute;width:131.7pt;height:149.65pt;mso-wrap-distance-left:9pt;mso-wrap-distance-right:9pt;mso-wrap-distance-top:7.2pt;mso-wrap-distance-bottom:7.2pt;margin-top:15.65pt;margin-left:353.05pt">
            <v:textbox inset="0.3in,0.3in,0.3in,0.3in">
              <w:txbxContent>
                <w:p>
                  <w:pPr>
                    <w:pStyle w:val="FrameContents"/>
                    <w:rPr/>
                  </w:pPr>
                  <w:r>
                    <w:rPr/>
                    <w:drawing>
                      <wp:inline distT="0" distB="0" distL="0" distR="0">
                        <wp:extent cx="1096010" cy="1392555"/>
                        <wp:effectExtent l="0" t="0" r="0" b="0"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6010" cy="1392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>
      <w:pPr>
        <w:pStyle w:val="Paragraph"/>
        <w:spacing w:before="280" w:after="280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  <w:b/>
          <w:bCs/>
        </w:rPr>
      </w:pPr>
      <w:r>
        <w:rPr>
          <w:rStyle w:val="Normaltextrun"/>
          <w:rFonts w:cs="Arial" w:ascii="Arial" w:hAnsi="Arial"/>
          <w:b/>
          <w:bCs/>
        </w:rPr>
        <w:t xml:space="preserve">Thibault CHOUIPE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12 rue de la Division Leclerc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92140 Clamart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>22 ans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06 67 37 82 51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FORMATION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>2014-201</w:t>
      </w:r>
      <w:r>
        <w:rPr>
          <w:rStyle w:val="Normaltextrun"/>
          <w:rFonts w:eastAsia="Arial" w:cs="Arial" w:ascii="Arial" w:hAnsi="Arial"/>
        </w:rPr>
        <w:t>7</w:t>
      </w:r>
      <w:r>
        <w:rPr>
          <w:rStyle w:val="Normaltextrun"/>
          <w:rFonts w:eastAsia="Arial" w:cs="Arial" w:ascii="Arial" w:hAnsi="Arial"/>
        </w:rPr>
        <w:t xml:space="preserve"> </w:t>
      </w:r>
      <w:r>
        <w:rPr>
          <w:rStyle w:val="Normaltextrun"/>
          <w:rFonts w:cs="Arial" w:ascii="Arial" w:hAnsi="Arial"/>
        </w:rPr>
        <w:tab/>
        <w:tab/>
        <w:tab/>
        <w:tab/>
      </w:r>
      <w:r>
        <w:rPr>
          <w:rStyle w:val="Normaltextrun"/>
          <w:rFonts w:eastAsia="Arial" w:cs="Arial" w:ascii="Arial" w:hAnsi="Arial"/>
        </w:rPr>
        <w:t xml:space="preserve"> Licence d'Informatique </w:t>
      </w:r>
      <w:r>
        <w:rPr>
          <w:rStyle w:val="Normaltextrun"/>
          <w:rFonts w:eastAsia="Arial" w:cs="Arial" w:ascii="Arial" w:hAnsi="Arial"/>
        </w:rPr>
        <w:t>a l'Université Paris-Saclay (</w:t>
      </w:r>
      <w:r>
        <w:rPr>
          <w:rStyle w:val="Normaltextrun"/>
          <w:rFonts w:eastAsia="Arial" w:cs="Arial" w:ascii="Arial" w:hAnsi="Arial"/>
        </w:rPr>
        <w:t>UVSQ.</w:t>
      </w:r>
      <w:r>
        <w:rPr>
          <w:rStyle w:val="Normaltextrun"/>
          <w:rFonts w:eastAsia="Arial" w:cs="Arial" w:ascii="Arial" w:hAnsi="Arial"/>
        </w:rPr>
        <w:t>)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</w:t>
      </w:r>
      <w:r>
        <w:rPr>
          <w:rStyle w:val="Eop"/>
          <w:rFonts w:eastAsia="Arial" w:cs="Arial" w:ascii="Arial" w:hAnsi="Arial"/>
        </w:rPr>
        <w:t>Maîtrise de MS-Office(Excel, Word,…).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 Bases en C, CSS et HTML.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Eop"/>
          <w:rFonts w:eastAsia="Arial" w:cs="Arial" w:ascii="Arial" w:hAnsi="Arial"/>
        </w:rPr>
        <w:tab/>
        <w:tab/>
        <w:tab/>
        <w:tab/>
        <w:tab/>
        <w:tab/>
        <w:t>-Connaissances sur le montage des ordinateurs.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2013</w:t>
        <w:tab/>
        <w:tab/>
        <w:tab/>
        <w:tab/>
        <w:tab/>
        <w:t>Bac</w:t>
      </w:r>
      <w:r>
        <w:rPr>
          <w:rStyle w:val="Normaltextrun"/>
          <w:rFonts w:cs="Arial" w:ascii="Arial" w:hAnsi="Arial"/>
        </w:rPr>
        <w:t>calauréat</w:t>
      </w:r>
      <w:r>
        <w:rPr>
          <w:rStyle w:val="Normaltextrun"/>
          <w:rFonts w:cs="Arial" w:ascii="Arial" w:hAnsi="Arial"/>
        </w:rPr>
        <w:t xml:space="preserve"> S (</w:t>
      </w:r>
      <w:r>
        <w:rPr>
          <w:rStyle w:val="Normaltextrun"/>
          <w:rFonts w:cs="Arial" w:ascii="Arial" w:hAnsi="Arial"/>
        </w:rPr>
        <w:t>Scientifique</w:t>
      </w:r>
      <w:r>
        <w:rPr>
          <w:rStyle w:val="Normaltextrun"/>
          <w:rFonts w:cs="Arial" w:ascii="Arial" w:hAnsi="Arial"/>
        </w:rPr>
        <w:t>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spacing w:before="280" w:after="280"/>
        <w:jc w:val="center"/>
        <w:textAlignment w:val="baseline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EXPÉRIENCES PROFESSIONELLES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eastAsia="Arial" w:cs="Arial" w:ascii="Arial" w:hAnsi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Fonts w:ascii="Arial" w:hAnsi="Arial"/>
        </w:rPr>
      </w:pPr>
      <w:r>
        <w:rPr>
          <w:rFonts w:ascii="Arial" w:hAnsi="Arial"/>
        </w:rPr>
        <w:t>Depuis Septembre 2015</w:t>
        <w:tab/>
        <w:tab/>
        <w:t>Cours de Maths/Physique de la 2nd a la Terminale.</w:t>
      </w:r>
    </w:p>
    <w:p>
      <w:pPr>
        <w:pStyle w:val="Paragraph"/>
        <w:spacing w:before="280" w:after="280"/>
        <w:textAlignment w:val="baseline"/>
        <w:rPr>
          <w:rFonts w:eastAsia="Arial" w:cs="Arial" w:ascii="Arial" w:hAnsi="Arial"/>
        </w:rPr>
      </w:pPr>
      <w:r>
        <w:rPr>
          <w:rFonts w:eastAsia="Arial" w:cs="Arial" w:ascii="Arial" w:hAnsi="Arial"/>
        </w:rPr>
        <w:t xml:space="preserve">Septembre 2014 à Mai 2015  </w:t>
        <w:tab/>
        <w:t xml:space="preserve">Cours de </w:t>
      </w:r>
      <w:r>
        <w:rPr>
          <w:rFonts w:eastAsia="Arial" w:cs="Arial" w:ascii="Arial" w:hAnsi="Arial"/>
        </w:rPr>
        <w:t>Maths/Physique</w:t>
      </w:r>
      <w:r>
        <w:rPr>
          <w:rFonts w:eastAsia="Arial" w:cs="Arial" w:ascii="Arial" w:hAnsi="Arial"/>
        </w:rPr>
        <w:t xml:space="preserve"> de la 3e à la première.</w:t>
      </w:r>
    </w:p>
    <w:p>
      <w:pPr>
        <w:pStyle w:val="Paragraph"/>
        <w:spacing w:before="280" w:after="280"/>
        <w:textAlignment w:val="baseline"/>
        <w:rPr>
          <w:rStyle w:val="Normaltextrun"/>
          <w:rFonts w:eastAsia="Arial" w:cs="Arial" w:ascii="Arial" w:hAnsi="Arial"/>
        </w:rPr>
      </w:pPr>
      <w:r>
        <w:rPr>
          <w:rStyle w:val="Spellingerror"/>
          <w:rFonts w:eastAsia="Arial" w:cs="Arial" w:ascii="Arial" w:hAnsi="Arial"/>
        </w:rPr>
        <w:t>Novembre 2013 à juin</w:t>
      </w:r>
      <w:r>
        <w:rPr>
          <w:rStyle w:val="Normaltextrun"/>
          <w:rFonts w:eastAsia="Arial" w:cs="Arial" w:ascii="Arial" w:hAnsi="Arial"/>
        </w:rPr>
        <w:t xml:space="preserve">  2014</w:t>
        <w:tab/>
        <w:t>Cours de mathématiques de la 4</w:t>
      </w:r>
      <w:r>
        <w:rPr>
          <w:rStyle w:val="Normaltextrun"/>
          <w:rFonts w:eastAsia="Arial" w:cs="Arial" w:ascii="Arial" w:hAnsi="Arial"/>
          <w:vertAlign w:val="superscript"/>
        </w:rPr>
        <w:t>e</w:t>
      </w:r>
      <w:r>
        <w:rPr>
          <w:rStyle w:val="Normaltextrun"/>
          <w:rFonts w:eastAsia="Arial" w:cs="Arial" w:ascii="Arial" w:hAnsi="Arial"/>
        </w:rPr>
        <w:t xml:space="preserve"> à la </w:t>
      </w:r>
      <w:r>
        <w:rPr>
          <w:rStyle w:val="Normaltextrun"/>
          <w:rFonts w:eastAsia="Arial" w:cs="Arial" w:ascii="Arial" w:hAnsi="Arial"/>
        </w:rPr>
        <w:t>2nd.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 xml:space="preserve">Juillet 2013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 xml:space="preserve">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Ouvrier dans le bâtiment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 xml:space="preserve">Juillet 2012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 xml:space="preserve">        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Ouvrier dans le bâtiment</w:t>
      </w:r>
      <w:r>
        <w:rPr>
          <w:rStyle w:val="Eop"/>
          <w:rFonts w:eastAsia="Arial"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Septembre à novembre 2011  </w:t>
        <w:tab/>
        <w:t>Ouvrier dans le bâtiment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eastAsia="Arial" w:cs="Arial" w:ascii="Arial" w:hAnsi="Arial"/>
        </w:rPr>
      </w:pPr>
      <w:r>
        <w:rPr>
          <w:rStyle w:val="Normaltextrun"/>
          <w:rFonts w:eastAsia="Arial" w:cs="Arial" w:ascii="Arial" w:hAnsi="Arial"/>
        </w:rPr>
        <w:t>Juillet-Août</w:t>
      </w:r>
      <w:r>
        <w:rPr>
          <w:rStyle w:val="Normaltextrun"/>
          <w:rFonts w:eastAsia="Arial" w:cs="Arial" w:ascii="Arial" w:hAnsi="Arial"/>
        </w:rPr>
        <w:t xml:space="preserve"> 2010                        </w:t>
      </w:r>
      <w:r>
        <w:rPr>
          <w:rStyle w:val="Normaltextrun"/>
          <w:rFonts w:cs="Arial" w:ascii="Arial" w:hAnsi="Arial"/>
        </w:rPr>
        <w:tab/>
      </w:r>
      <w:r>
        <w:rPr>
          <w:rStyle w:val="Normaltextrun"/>
          <w:rFonts w:eastAsia="Arial" w:cs="Arial" w:ascii="Arial" w:hAnsi="Arial"/>
        </w:rPr>
        <w:t>CDD 1 mois d’Aide Calorifuge chez SOFRISOL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Avril à mai 2009 </w:t>
        <w:tab/>
        <w:tab/>
        <w:tab/>
        <w:t xml:space="preserve">Stage en entreprise chez Pfizer </w:t>
      </w:r>
    </w:p>
    <w:p>
      <w:pPr>
        <w:pStyle w:val="Paragraph"/>
        <w:spacing w:before="280" w:after="280"/>
        <w:ind w:left="2832" w:right="0" w:firstLine="708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>(Laboratoire pharmaceutique).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ind w:left="2832" w:right="0" w:firstLine="708"/>
        <w:textAlignment w:val="baseline"/>
        <w:rPr/>
      </w:pPr>
      <w:r>
        <w:rPr/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COMPÉTENCES LINGUISTIQUES</w:t>
      </w:r>
      <w:r>
        <w:rPr>
          <w:rStyle w:val="Eop"/>
          <w:rFonts w:cs="Arial" w:ascii="Arial" w:hAnsi="Arial"/>
          <w:color w:val="1F497D"/>
        </w:rPr>
        <w:t xml:space="preserve"> 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Informatique : </w:t>
      </w:r>
      <w:r>
        <w:rPr>
          <w:rStyle w:val="Normaltextrun"/>
          <w:rFonts w:cs="Arial" w:ascii="Arial" w:hAnsi="Arial"/>
        </w:rPr>
        <w:t>Maîtrise</w:t>
      </w:r>
      <w:r>
        <w:rPr>
          <w:rStyle w:val="Normaltextrun"/>
          <w:rFonts w:cs="Arial" w:ascii="Arial" w:hAnsi="Arial"/>
        </w:rPr>
        <w:t xml:space="preserve"> de MS-Office (Excel, Word,..)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Anglais : </w:t>
      </w:r>
      <w:r>
        <w:rPr>
          <w:rStyle w:val="Normaltextrun"/>
          <w:rFonts w:cs="Arial" w:ascii="Arial" w:hAnsi="Arial"/>
        </w:rPr>
        <w:t xml:space="preserve">lu, parlé, écrit. </w:t>
        <w:tab/>
        <w:t xml:space="preserve">Stage linguistique en </w:t>
      </w:r>
      <w:r>
        <w:rPr>
          <w:rStyle w:val="Normaltextrun"/>
          <w:rFonts w:cs="Arial" w:ascii="Arial" w:hAnsi="Arial"/>
        </w:rPr>
        <w:t>Écosse</w:t>
      </w:r>
      <w:r>
        <w:rPr>
          <w:rStyle w:val="Normaltextrun"/>
          <w:rFonts w:cs="Arial" w:ascii="Arial" w:hAnsi="Arial"/>
        </w:rPr>
        <w:t xml:space="preserve"> (STS). Durée : 1 mois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Espagnol : </w:t>
      </w:r>
      <w:r>
        <w:rPr>
          <w:rStyle w:val="Normaltextrun"/>
          <w:rFonts w:cs="Arial" w:ascii="Arial" w:hAnsi="Arial"/>
        </w:rPr>
        <w:t>Notions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  <w:b/>
          <w:bCs/>
          <w:color w:val="1F497D"/>
        </w:rPr>
      </w:pPr>
      <w:r>
        <w:rPr>
          <w:rStyle w:val="Normaltextrun"/>
          <w:rFonts w:cs="Arial" w:ascii="Arial" w:hAnsi="Arial"/>
          <w:b/>
          <w:bCs/>
          <w:color w:val="1F497D"/>
        </w:rPr>
        <w:t>Centres d’intérêt</w:t>
      </w:r>
    </w:p>
    <w:p>
      <w:pPr>
        <w:pStyle w:val="Paragraph"/>
        <w:pBdr>
          <w:top w:val="nil"/>
          <w:left w:val="nil"/>
          <w:bottom w:val="single" w:sz="12" w:space="1" w:color="00000A"/>
          <w:right w:val="nil"/>
        </w:pBdr>
        <w:spacing w:before="280" w:after="280"/>
        <w:textAlignment w:val="baseline"/>
        <w:rPr>
          <w:rFonts w:cs="Arial" w:ascii="Arial" w:hAnsi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Paragraph"/>
        <w:spacing w:before="280" w:after="280"/>
        <w:textAlignment w:val="baseline"/>
        <w:rPr>
          <w:rFonts w:cs="Arial" w:ascii="Arial" w:hAnsi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>I</w:t>
      </w:r>
      <w:bookmarkStart w:id="0" w:name="_GoBack"/>
      <w:bookmarkEnd w:id="0"/>
      <w:r>
        <w:rPr>
          <w:rStyle w:val="Normaltextrun"/>
          <w:rFonts w:cs="Arial" w:ascii="Arial" w:hAnsi="Arial"/>
        </w:rPr>
        <w:t xml:space="preserve">ntérêts : </w:t>
        <w:tab/>
      </w:r>
      <w:r>
        <w:rPr>
          <w:rStyle w:val="Normaltextrun"/>
          <w:rFonts w:cs="Arial" w:ascii="Arial" w:hAnsi="Arial"/>
        </w:rPr>
        <w:t>informatiques</w:t>
      </w:r>
      <w:r>
        <w:rPr>
          <w:rStyle w:val="Normaltextrun"/>
          <w:rFonts w:cs="Arial" w:ascii="Arial" w:hAnsi="Arial"/>
        </w:rPr>
        <w:t xml:space="preserve">, musique (piano), </w:t>
      </w:r>
      <w:r>
        <w:rPr>
          <w:rStyle w:val="Normaltextrun"/>
          <w:rFonts w:cs="Arial" w:ascii="Arial" w:hAnsi="Arial"/>
        </w:rPr>
        <w:t>culture général.</w:t>
      </w:r>
    </w:p>
    <w:p>
      <w:pPr>
        <w:pStyle w:val="Paragraph"/>
        <w:spacing w:before="280" w:after="280"/>
        <w:textAlignment w:val="baseline"/>
        <w:rPr>
          <w:rStyle w:val="Eop"/>
          <w:rFonts w:cs="Arial" w:ascii="Arial" w:hAnsi="Arial"/>
        </w:rPr>
      </w:pPr>
      <w:r>
        <w:rPr>
          <w:rStyle w:val="Normaltextrun"/>
          <w:rFonts w:cs="Arial" w:ascii="Arial" w:hAnsi="Arial"/>
        </w:rPr>
        <w:tab/>
        <w:tab/>
        <w:t>AFPS (Attestation de formation des premiers secours).</w:t>
      </w:r>
      <w:r>
        <w:rPr>
          <w:rStyle w:val="Eop"/>
          <w:rFonts w:cs="Arial" w:ascii="Arial" w:hAnsi="Arial"/>
        </w:rPr>
        <w:t xml:space="preserve"> </w:t>
      </w:r>
    </w:p>
    <w:p>
      <w:pPr>
        <w:pStyle w:val="Paragraph"/>
        <w:spacing w:before="280" w:after="280"/>
        <w:textAlignment w:val="baseline"/>
        <w:rPr>
          <w:rStyle w:val="Normaltextrun"/>
          <w:rFonts w:cs="Arial" w:ascii="Arial" w:hAnsi="Arial"/>
        </w:rPr>
      </w:pPr>
      <w:r>
        <w:rPr>
          <w:rStyle w:val="Normaltextrun"/>
          <w:rFonts w:cs="Arial" w:ascii="Arial" w:hAnsi="Arial"/>
        </w:rPr>
        <w:t xml:space="preserve">Sports : </w:t>
        <w:tab/>
      </w:r>
      <w:r>
        <w:rPr>
          <w:rStyle w:val="Normaltextrun"/>
          <w:rFonts w:cs="Arial" w:ascii="Arial" w:hAnsi="Arial"/>
        </w:rPr>
        <w:t>B</w:t>
      </w:r>
      <w:r>
        <w:rPr>
          <w:rStyle w:val="Normaltextrun"/>
          <w:rFonts w:cs="Arial" w:ascii="Arial" w:hAnsi="Arial"/>
        </w:rPr>
        <w:t xml:space="preserve">adminton, </w:t>
      </w:r>
      <w:r>
        <w:rPr>
          <w:rStyle w:val="Normaltextrun"/>
          <w:rFonts w:cs="Arial" w:ascii="Arial" w:hAnsi="Arial"/>
        </w:rPr>
        <w:t>Kayak, Judo.</w:t>
      </w:r>
    </w:p>
    <w:sectPr>
      <w:type w:val="nextPage"/>
      <w:pgSz w:w="11906" w:h="16838"/>
      <w:pgMar w:left="1361" w:right="567" w:header="0" w:top="1134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fr-FR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pellingerror" w:customStyle="1">
    <w:name w:val="spellingerror"/>
    <w:rsid w:val="007a0f01"/>
    <w:basedOn w:val="DefaultParagraphFont"/>
    <w:rPr/>
  </w:style>
  <w:style w:type="character" w:styleId="Normaltextrun" w:customStyle="1">
    <w:name w:val="normaltextrun"/>
    <w:rsid w:val="007a0f01"/>
    <w:basedOn w:val="DefaultParagraphFont"/>
    <w:rPr/>
  </w:style>
  <w:style w:type="character" w:styleId="Eop" w:customStyle="1">
    <w:name w:val="eop"/>
    <w:rsid w:val="007a0f01"/>
    <w:basedOn w:val="DefaultParagraphFont"/>
    <w:rPr/>
  </w:style>
  <w:style w:type="character" w:styleId="TextedebullesCar" w:customStyle="1">
    <w:name w:val="Texte de bulles Car"/>
    <w:uiPriority w:val="99"/>
    <w:semiHidden/>
    <w:link w:val="Textedebulles"/>
    <w:rsid w:val="00234951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agraph" w:customStyle="1">
    <w:name w:val="paragraph"/>
    <w:rsid w:val="007a0f01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TextedebullesCar"/>
    <w:rsid w:val="0023495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1E06B-9452-4F6C-9A18-2D7A9BD4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2015-03-25T10:30:00Z</dcterms:created>
  <dc:creator>laurence CHOUIPE</dc:creator>
  <dc:language>fr-FR</dc:language>
  <cp:lastModifiedBy>Laurence CHOUIPE</cp:lastModifiedBy>
  <cp:lastPrinted>2014-04-02T10:54:00Z</cp:lastPrinted>
  <dcterms:modified xsi:type="dcterms:W3CDTF">2015-03-25T10:35:00Z</dcterms:modified>
  <cp:revision>6</cp:revision>
</cp:coreProperties>
</file>