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AC816" w14:textId="64B4A591" w:rsidR="00F445DC" w:rsidRPr="001557A7" w:rsidRDefault="005F1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A7">
        <w:rPr>
          <w:rFonts w:ascii="Times New Roman" w:hAnsi="Times New Roman" w:cs="Times New Roman"/>
          <w:b/>
          <w:bCs/>
          <w:sz w:val="28"/>
          <w:szCs w:val="28"/>
        </w:rPr>
        <w:t>MATLAB CODE AND RESULT:</w:t>
      </w:r>
    </w:p>
    <w:p w14:paraId="20D293D1" w14:textId="3AAEC1A9" w:rsidR="005F1E90" w:rsidRPr="001557A7" w:rsidRDefault="00796A83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b/>
          <w:bCs/>
          <w:sz w:val="28"/>
          <w:szCs w:val="28"/>
        </w:rPr>
        <w:t>Problem 1:</w:t>
      </w:r>
      <w:r w:rsidRPr="001557A7">
        <w:rPr>
          <w:rFonts w:ascii="Times New Roman" w:hAnsi="Times New Roman" w:cs="Times New Roman"/>
          <w:sz w:val="28"/>
          <w:szCs w:val="28"/>
        </w:rPr>
        <w:t xml:space="preserve"> Example of Nyquist bit rate calculation for a noiseless channel: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035B" w:rsidRPr="00FA70BA" w14:paraId="1D4E1F0C" w14:textId="77777777" w:rsidTr="00727E91">
        <w:trPr>
          <w:trHeight w:val="3212"/>
        </w:trPr>
        <w:tc>
          <w:tcPr>
            <w:tcW w:w="9576" w:type="dxa"/>
          </w:tcPr>
          <w:p w14:paraId="5493AE26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close </w:t>
            </w:r>
            <w:r w:rsidRPr="009C3AB9">
              <w:rPr>
                <w:rFonts w:ascii="Courier New" w:hAnsi="Courier New" w:cs="Courier New"/>
                <w:color w:val="A020F0"/>
                <w:sz w:val="28"/>
                <w:szCs w:val="28"/>
              </w:rPr>
              <w:t>all</w:t>
            </w: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408CD846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7651C18E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fs = 8000; 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% Sampling </w:t>
            </w:r>
            <w:proofErr w:type="gramStart"/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>frequency</w:t>
            </w:r>
            <w:proofErr w:type="gramEnd"/>
          </w:p>
          <w:p w14:paraId="397B5368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t = 0:1/fs:1-1/fs; 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% Time duration </w:t>
            </w:r>
          </w:p>
          <w:p w14:paraId="4B3B8922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cx = 1.1*sin(2*pi*100*t) + 1.3*cos(2*pi*300*t) + 1.5*sin(2*pi*2000*t);</w:t>
            </w:r>
          </w:p>
          <w:p w14:paraId="4608BAB6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bandwidth = </w:t>
            </w:r>
            <w:proofErr w:type="spellStart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obw</w:t>
            </w:r>
            <w:proofErr w:type="spellEnd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cx,fs</w:t>
            </w:r>
            <w:proofErr w:type="spellEnd"/>
            <w:proofErr w:type="gramEnd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); 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>% Bandwidth of the signal</w:t>
            </w:r>
          </w:p>
          <w:p w14:paraId="57EFBE65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L=2;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 % </w:t>
            </w:r>
            <w:r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Level of 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>the signal</w:t>
            </w:r>
          </w:p>
          <w:p w14:paraId="23680036" w14:textId="77777777" w:rsidR="0072035B" w:rsidRPr="009C3AB9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BitRate</w:t>
            </w:r>
            <w:proofErr w:type="spellEnd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2*bandwidth*log2(L)</w:t>
            </w:r>
          </w:p>
          <w:p w14:paraId="67DCD116" w14:textId="77777777" w:rsidR="0072035B" w:rsidRPr="00FA70BA" w:rsidRDefault="0072035B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0BACC9AF" w14:textId="77777777" w:rsidR="00342F09" w:rsidRPr="001557A7" w:rsidRDefault="0072035B" w:rsidP="0072035B">
      <w:pPr>
        <w:jc w:val="both"/>
        <w:rPr>
          <w:rFonts w:ascii="Times New Roman" w:hAnsi="Times New Roman" w:cs="Times New Roman"/>
          <w:color w:val="231F20"/>
          <w:sz w:val="28"/>
          <w:szCs w:val="28"/>
        </w:rPr>
      </w:pPr>
      <w:r w:rsidRPr="001557A7">
        <w:rPr>
          <w:rFonts w:ascii="Times New Roman" w:hAnsi="Times New Roman" w:cs="Times New Roman"/>
          <w:color w:val="231F20"/>
          <w:sz w:val="28"/>
          <w:szCs w:val="28"/>
        </w:rPr>
        <w:t>Output:</w:t>
      </w:r>
    </w:p>
    <w:p w14:paraId="0FCBCE35" w14:textId="67FFD846" w:rsidR="0072035B" w:rsidRPr="001557A7" w:rsidRDefault="0072035B" w:rsidP="0072035B">
      <w:pPr>
        <w:jc w:val="both"/>
        <w:rPr>
          <w:sz w:val="28"/>
          <w:szCs w:val="28"/>
        </w:rPr>
      </w:pPr>
      <w:proofErr w:type="spellStart"/>
      <w:r w:rsidRPr="001557A7">
        <w:rPr>
          <w:rFonts w:ascii="Times New Roman" w:hAnsi="Times New Roman" w:cs="Times New Roman"/>
          <w:b/>
          <w:bCs/>
          <w:color w:val="231F20"/>
          <w:sz w:val="28"/>
          <w:szCs w:val="28"/>
        </w:rPr>
        <w:t>BitRate</w:t>
      </w:r>
      <w:proofErr w:type="spellEnd"/>
      <w:proofErr w:type="gramStart"/>
      <w:r w:rsidRPr="001557A7">
        <w:rPr>
          <w:rFonts w:ascii="Times New Roman" w:hAnsi="Times New Roman" w:cs="Times New Roman"/>
          <w:b/>
          <w:bCs/>
          <w:color w:val="231F20"/>
          <w:sz w:val="28"/>
          <w:szCs w:val="28"/>
        </w:rPr>
        <w:t>=</w:t>
      </w:r>
      <w:r w:rsidRPr="001557A7">
        <w:rPr>
          <w:rFonts w:ascii="Times New Roman" w:hAnsi="Times New Roman" w:cs="Times New Roman"/>
          <w:b/>
          <w:bCs/>
          <w:color w:val="231F20"/>
          <w:sz w:val="28"/>
          <w:szCs w:val="28"/>
        </w:rPr>
        <w:t xml:space="preserve"> </w:t>
      </w:r>
      <w:r w:rsidRPr="001557A7">
        <w:rPr>
          <w:rFonts w:ascii="Times New Roman" w:hAnsi="Times New Roman" w:cs="Times New Roman"/>
          <w:b/>
          <w:bCs/>
          <w:color w:val="231F20"/>
          <w:sz w:val="28"/>
          <w:szCs w:val="28"/>
        </w:rPr>
        <w:t xml:space="preserve"> 3</w:t>
      </w:r>
      <w:proofErr w:type="gramEnd"/>
      <w:r w:rsidRPr="001557A7">
        <w:rPr>
          <w:rFonts w:ascii="Times New Roman" w:hAnsi="Times New Roman" w:cs="Times New Roman"/>
          <w:b/>
          <w:bCs/>
          <w:color w:val="231F20"/>
          <w:sz w:val="28"/>
          <w:szCs w:val="28"/>
        </w:rPr>
        <w:t>.8019e+03</w:t>
      </w:r>
      <w:r w:rsidRPr="001557A7">
        <w:rPr>
          <w:sz w:val="28"/>
          <w:szCs w:val="28"/>
        </w:rPr>
        <w:t xml:space="preserve"> </w:t>
      </w:r>
    </w:p>
    <w:p w14:paraId="5D18ED2A" w14:textId="2C921F57" w:rsidR="00342F09" w:rsidRPr="00342F09" w:rsidRDefault="004E7456" w:rsidP="0072035B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noProof/>
        </w:rPr>
        <w:drawing>
          <wp:inline distT="0" distB="0" distL="0" distR="0" wp14:anchorId="2EF5402C" wp14:editId="3C8EBFB4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1EB3" w14:textId="77777777" w:rsidR="004E7456" w:rsidRDefault="004E7456" w:rsidP="00342F09">
      <w:pPr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14:paraId="4B4D180D" w14:textId="4B5D3B1A" w:rsidR="00342F09" w:rsidRPr="001557A7" w:rsidRDefault="00342F09" w:rsidP="00342F09">
      <w:pPr>
        <w:rPr>
          <w:rFonts w:ascii="Times New Roman" w:hAnsi="Times New Roman" w:cs="Times New Roman"/>
          <w:color w:val="231F20"/>
          <w:sz w:val="28"/>
          <w:szCs w:val="28"/>
        </w:rPr>
      </w:pPr>
      <w:r w:rsidRPr="001557A7">
        <w:rPr>
          <w:rFonts w:ascii="Times New Roman" w:hAnsi="Times New Roman" w:cs="Times New Roman"/>
          <w:b/>
          <w:bCs/>
          <w:color w:val="231F20"/>
          <w:sz w:val="28"/>
          <w:szCs w:val="28"/>
        </w:rPr>
        <w:lastRenderedPageBreak/>
        <w:t>Problem2</w:t>
      </w:r>
      <w:r w:rsidRPr="001557A7">
        <w:rPr>
          <w:rFonts w:ascii="Times New Roman" w:hAnsi="Times New Roman" w:cs="Times New Roman"/>
          <w:b/>
          <w:bCs/>
          <w:color w:val="231F20"/>
          <w:sz w:val="28"/>
          <w:szCs w:val="28"/>
        </w:rPr>
        <w:t xml:space="preserve">: </w:t>
      </w:r>
      <w:r w:rsidRPr="001557A7">
        <w:rPr>
          <w:rFonts w:ascii="Times New Roman" w:hAnsi="Times New Roman" w:cs="Times New Roman"/>
          <w:color w:val="231F20"/>
          <w:sz w:val="28"/>
          <w:szCs w:val="28"/>
        </w:rPr>
        <w:t>Calculation of SNR</w:t>
      </w:r>
    </w:p>
    <w:tbl>
      <w:tblPr>
        <w:tblStyle w:val="TableGrid"/>
        <w:tblpPr w:leftFromText="180" w:rightFromText="180" w:vertAnchor="text" w:horzAnchor="margin" w:tblpY="665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342F09" w14:paraId="20202FBF" w14:textId="77777777" w:rsidTr="00342F09">
        <w:trPr>
          <w:trHeight w:val="6456"/>
        </w:trPr>
        <w:tc>
          <w:tcPr>
            <w:tcW w:w="9355" w:type="dxa"/>
          </w:tcPr>
          <w:p w14:paraId="05E4CC64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bookmarkStart w:id="0" w:name="_Hlk213529271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close </w:t>
            </w:r>
            <w:r w:rsidRPr="00501762">
              <w:rPr>
                <w:rFonts w:ascii="Courier New" w:hAnsi="Courier New" w:cs="Courier New"/>
                <w:color w:val="A020F0"/>
                <w:sz w:val="28"/>
                <w:szCs w:val="28"/>
              </w:rPr>
              <w:t>all</w:t>
            </w: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3581CEE0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4FEA4A34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%Define number of samples to take</w:t>
            </w:r>
          </w:p>
          <w:p w14:paraId="6A2D9D22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fs = 8000; </w:t>
            </w: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% Sampling </w:t>
            </w:r>
            <w:proofErr w:type="gramStart"/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frequency</w:t>
            </w:r>
            <w:proofErr w:type="gramEnd"/>
          </w:p>
          <w:p w14:paraId="72F1FEEF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f = 400; </w:t>
            </w: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%Hz</w:t>
            </w:r>
          </w:p>
          <w:p w14:paraId="48CE1202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%Define signal</w:t>
            </w:r>
          </w:p>
          <w:p w14:paraId="2495A1E2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t = 0:1/fs:1-1/fs;</w:t>
            </w:r>
          </w:p>
          <w:p w14:paraId="1B7015B3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A = 3.0;</w:t>
            </w:r>
          </w:p>
          <w:p w14:paraId="35FD2927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powfund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A^2/2</w:t>
            </w:r>
          </w:p>
          <w:p w14:paraId="4C208EB1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s = 0.1;</w:t>
            </w:r>
          </w:p>
          <w:p w14:paraId="180EE7C2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varnoise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s^2;</w:t>
            </w:r>
          </w:p>
          <w:p w14:paraId="0EDDAD95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signal = A*sin(2*pi*f*t);</w:t>
            </w:r>
          </w:p>
          <w:p w14:paraId="6958F821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</w:t>
            </w:r>
            <w:proofErr w:type="gramStart"/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noise</w:t>
            </w:r>
            <w:proofErr w:type="gramEnd"/>
          </w:p>
          <w:p w14:paraId="15340360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noise = s*</w:t>
            </w: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randn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(size(signal));</w:t>
            </w:r>
          </w:p>
          <w:p w14:paraId="0772373F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</w:t>
            </w:r>
            <w:proofErr w:type="gramStart"/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noisy</w:t>
            </w:r>
            <w:proofErr w:type="gramEnd"/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 signal</w:t>
            </w:r>
          </w:p>
          <w:p w14:paraId="43BE164C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noisySignal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signal + noise;</w:t>
            </w:r>
          </w:p>
          <w:p w14:paraId="6E6A341A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</w:p>
          <w:p w14:paraId="7B5DC91F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SNR = snr(</w:t>
            </w: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noisySignal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)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</w:t>
            </w:r>
            <w:r w:rsidRPr="0067341A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Calculation of SNR </w:t>
            </w:r>
            <w:r>
              <w:rPr>
                <w:rFonts w:ascii="Courier New" w:hAnsi="Courier New" w:cs="Courier New"/>
                <w:color w:val="3C763D"/>
                <w:sz w:val="28"/>
                <w:szCs w:val="28"/>
              </w:rPr>
              <w:t>using snr function</w:t>
            </w:r>
          </w:p>
          <w:p w14:paraId="57F997E1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1D44890D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</w:p>
          <w:p w14:paraId="694A8A4B" w14:textId="77777777" w:rsidR="00342F09" w:rsidRPr="00501762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defSNR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10*log10(</w:t>
            </w: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powfund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varnoise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)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</w:t>
            </w:r>
            <w:r w:rsidRPr="0067341A">
              <w:rPr>
                <w:rFonts w:ascii="Courier New" w:hAnsi="Courier New" w:cs="Courier New"/>
                <w:color w:val="3C763D"/>
                <w:sz w:val="28"/>
                <w:szCs w:val="28"/>
              </w:rPr>
              <w:t>Calculation of SNR</w:t>
            </w:r>
            <w:r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 following the</w:t>
            </w:r>
            <w:r w:rsidRPr="0067341A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 definition</w:t>
            </w:r>
          </w:p>
          <w:p w14:paraId="6BA83F87" w14:textId="77777777" w:rsidR="00342F09" w:rsidRDefault="00342F0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309A078B" w14:textId="77777777" w:rsidR="00342F09" w:rsidRDefault="00342F09" w:rsidP="00727E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bookmarkEnd w:id="0"/>
    </w:tbl>
    <w:p w14:paraId="0CBFA9FD" w14:textId="53EBCE13" w:rsidR="004E7456" w:rsidRDefault="004E7456" w:rsidP="004E7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93754" w14:textId="77777777" w:rsidR="003D1BA0" w:rsidRPr="003D1BA0" w:rsidRDefault="003D1BA0" w:rsidP="004E7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2FEB21" w14:textId="335C42A8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7575FB2C" w14:textId="4A31C683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72996F6C" w14:textId="0354684A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5831A1A5" w14:textId="03130AB8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0C8EDBCF" w14:textId="5F93590F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21739445" w14:textId="6A0BD80E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636C8BBE" w14:textId="028FDA60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BCB30A" wp14:editId="5C909174">
            <wp:extent cx="5943600" cy="2773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0589" w14:textId="77777777" w:rsidR="004E7456" w:rsidRDefault="004E7456" w:rsidP="004E745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4F0C00D6" w14:textId="2D7C965B" w:rsidR="004E7456" w:rsidRPr="001557A7" w:rsidRDefault="004E7456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1557A7">
        <w:rPr>
          <w:rFonts w:ascii="Times New Roman" w:hAnsi="Times New Roman" w:cs="Times New Roman"/>
          <w:sz w:val="28"/>
          <w:szCs w:val="28"/>
        </w:rPr>
        <w:t xml:space="preserve"> Similar task can be done considering a noisy composite signal. Suppose our composite signal is, signal = 1.5*sin(2*pi*2*</w:t>
      </w:r>
      <w:proofErr w:type="gramStart"/>
      <w:r w:rsidRPr="001557A7">
        <w:rPr>
          <w:rFonts w:ascii="Times New Roman" w:hAnsi="Times New Roman" w:cs="Times New Roman"/>
          <w:sz w:val="28"/>
          <w:szCs w:val="28"/>
        </w:rPr>
        <w:t>t)+</w:t>
      </w:r>
      <w:proofErr w:type="gramEnd"/>
      <w:r w:rsidRPr="001557A7">
        <w:rPr>
          <w:rFonts w:ascii="Times New Roman" w:hAnsi="Times New Roman" w:cs="Times New Roman"/>
          <w:sz w:val="28"/>
          <w:szCs w:val="28"/>
        </w:rPr>
        <w:t>0.9*cos(2*pi*10*t)+1.1*sin(2*pi*20*t) + 0.13*</w:t>
      </w:r>
      <w:proofErr w:type="spellStart"/>
      <w:r w:rsidRPr="001557A7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1557A7">
        <w:rPr>
          <w:rFonts w:ascii="Times New Roman" w:hAnsi="Times New Roman" w:cs="Times New Roman"/>
          <w:sz w:val="28"/>
          <w:szCs w:val="28"/>
        </w:rPr>
        <w:t>(size(t)); *****Calculate the SNR value of the signal.</w:t>
      </w:r>
    </w:p>
    <w:p w14:paraId="1FA0DD74" w14:textId="03643D78" w:rsidR="006522B0" w:rsidRPr="001557A7" w:rsidRDefault="006522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A7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24E3C43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close all;</w:t>
      </w:r>
    </w:p>
    <w:p w14:paraId="3E6AC2CD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557A7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1557A7">
        <w:rPr>
          <w:rFonts w:ascii="Times New Roman" w:hAnsi="Times New Roman" w:cs="Times New Roman"/>
          <w:sz w:val="28"/>
          <w:szCs w:val="28"/>
        </w:rPr>
        <w:t>;</w:t>
      </w:r>
    </w:p>
    <w:p w14:paraId="20BFF649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% Sampling frequency</w:t>
      </w:r>
    </w:p>
    <w:p w14:paraId="7F5810C1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fs = 8000;</w:t>
      </w:r>
    </w:p>
    <w:p w14:paraId="1FD7DDA0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% Time vector</w:t>
      </w:r>
    </w:p>
    <w:p w14:paraId="201B8527" w14:textId="77777777" w:rsidR="00124B99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t = 0:1/fs:1-1/fs;</w:t>
      </w:r>
    </w:p>
    <w:p w14:paraId="25E348BE" w14:textId="587BCAAF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% Signal parameters</w:t>
      </w:r>
    </w:p>
    <w:p w14:paraId="1B6A7026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A1 = 1.5; f1 = 2;</w:t>
      </w:r>
    </w:p>
    <w:p w14:paraId="5D5D3473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A2 = 0.9; f2 = 10;</w:t>
      </w:r>
    </w:p>
    <w:p w14:paraId="5BB20707" w14:textId="77777777" w:rsidR="006522B0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A3 = 1.1; f3 = 20;</w:t>
      </w:r>
    </w:p>
    <w:p w14:paraId="5D692140" w14:textId="77777777" w:rsidR="00124B99" w:rsidRPr="001557A7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557A7">
        <w:rPr>
          <w:rFonts w:ascii="Times New Roman" w:hAnsi="Times New Roman" w:cs="Times New Roman"/>
          <w:sz w:val="28"/>
          <w:szCs w:val="28"/>
        </w:rPr>
        <w:t>% Noise parameters</w:t>
      </w:r>
    </w:p>
    <w:p w14:paraId="1F409FFC" w14:textId="72EBDC23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lastRenderedPageBreak/>
        <w:t>s = 0.13;             % standard deviation of noise</w:t>
      </w:r>
    </w:p>
    <w:p w14:paraId="0D4641BE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4B99">
        <w:rPr>
          <w:rFonts w:ascii="Times New Roman" w:hAnsi="Times New Roman" w:cs="Times New Roman"/>
          <w:sz w:val="28"/>
          <w:szCs w:val="28"/>
        </w:rPr>
        <w:t>varnoise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 xml:space="preserve"> = s^</w:t>
      </w:r>
      <w:proofErr w:type="gramStart"/>
      <w:r w:rsidRPr="00124B99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124B99">
        <w:rPr>
          <w:rFonts w:ascii="Times New Roman" w:hAnsi="Times New Roman" w:cs="Times New Roman"/>
          <w:sz w:val="28"/>
          <w:szCs w:val="28"/>
        </w:rPr>
        <w:t xml:space="preserve">    % noise variance</w:t>
      </w:r>
    </w:p>
    <w:p w14:paraId="619D2452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% Composite clean signal</w:t>
      </w:r>
    </w:p>
    <w:p w14:paraId="6487529A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signal = A1*sin(2*pi*f1*t) + A2*cos(2*pi*f2*t) + A3*sin(2*pi*f3*t);</w:t>
      </w:r>
    </w:p>
    <w:p w14:paraId="5134FFEC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% Add noise</w:t>
      </w:r>
    </w:p>
    <w:p w14:paraId="794AE2BD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 xml:space="preserve">noise = s * </w:t>
      </w:r>
      <w:proofErr w:type="spellStart"/>
      <w:r w:rsidRPr="00124B99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>(size(signal));</w:t>
      </w:r>
    </w:p>
    <w:p w14:paraId="48E95CFA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4B99">
        <w:rPr>
          <w:rFonts w:ascii="Times New Roman" w:hAnsi="Times New Roman" w:cs="Times New Roman"/>
          <w:sz w:val="28"/>
          <w:szCs w:val="28"/>
        </w:rPr>
        <w:t>noisySignal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 xml:space="preserve"> = signal + noise;</w:t>
      </w:r>
    </w:p>
    <w:p w14:paraId="22105E72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% Signal power (theoretical)</w:t>
      </w:r>
    </w:p>
    <w:p w14:paraId="690402D2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4B99">
        <w:rPr>
          <w:rFonts w:ascii="Times New Roman" w:hAnsi="Times New Roman" w:cs="Times New Roman"/>
          <w:sz w:val="28"/>
          <w:szCs w:val="28"/>
        </w:rPr>
        <w:t>powfund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 xml:space="preserve"> = (A1^2 + A2^2 + A3^2) / 2;</w:t>
      </w:r>
    </w:p>
    <w:p w14:paraId="768F78CE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% SNR using built-in function</w:t>
      </w:r>
    </w:p>
    <w:p w14:paraId="791A5BFC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 xml:space="preserve">SNR = </w:t>
      </w:r>
      <w:proofErr w:type="gramStart"/>
      <w:r w:rsidRPr="00124B99">
        <w:rPr>
          <w:rFonts w:ascii="Times New Roman" w:hAnsi="Times New Roman" w:cs="Times New Roman"/>
          <w:sz w:val="28"/>
          <w:szCs w:val="28"/>
        </w:rPr>
        <w:t>snr(</w:t>
      </w:r>
      <w:proofErr w:type="gramEnd"/>
      <w:r w:rsidRPr="00124B99">
        <w:rPr>
          <w:rFonts w:ascii="Times New Roman" w:hAnsi="Times New Roman" w:cs="Times New Roman"/>
          <w:sz w:val="28"/>
          <w:szCs w:val="28"/>
        </w:rPr>
        <w:t>signal, noise);</w:t>
      </w:r>
    </w:p>
    <w:p w14:paraId="76AED302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% SNR using definition</w:t>
      </w:r>
    </w:p>
    <w:p w14:paraId="2BE1F941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4B99">
        <w:rPr>
          <w:rFonts w:ascii="Times New Roman" w:hAnsi="Times New Roman" w:cs="Times New Roman"/>
          <w:sz w:val="28"/>
          <w:szCs w:val="28"/>
        </w:rPr>
        <w:t>defSNR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 xml:space="preserve"> = 10*log10(</w:t>
      </w:r>
      <w:proofErr w:type="spellStart"/>
      <w:r w:rsidRPr="00124B99">
        <w:rPr>
          <w:rFonts w:ascii="Times New Roman" w:hAnsi="Times New Roman" w:cs="Times New Roman"/>
          <w:sz w:val="28"/>
          <w:szCs w:val="28"/>
        </w:rPr>
        <w:t>powfund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24B99">
        <w:rPr>
          <w:rFonts w:ascii="Times New Roman" w:hAnsi="Times New Roman" w:cs="Times New Roman"/>
          <w:sz w:val="28"/>
          <w:szCs w:val="28"/>
        </w:rPr>
        <w:t>varnoise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>);</w:t>
      </w:r>
    </w:p>
    <w:p w14:paraId="58E27F25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% Display output</w:t>
      </w:r>
    </w:p>
    <w:p w14:paraId="043493F9" w14:textId="77777777" w:rsidR="006522B0" w:rsidRPr="00124B99" w:rsidRDefault="006522B0" w:rsidP="006522B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4B9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4B99">
        <w:rPr>
          <w:rFonts w:ascii="Times New Roman" w:hAnsi="Times New Roman" w:cs="Times New Roman"/>
          <w:sz w:val="28"/>
          <w:szCs w:val="28"/>
        </w:rPr>
        <w:t>['SNR = ', num2str(SNR)]);</w:t>
      </w:r>
    </w:p>
    <w:p w14:paraId="3796D29A" w14:textId="252D7BE1" w:rsidR="006522B0" w:rsidRDefault="006522B0" w:rsidP="006522B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4B99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4B99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124B99">
        <w:rPr>
          <w:rFonts w:ascii="Times New Roman" w:hAnsi="Times New Roman" w:cs="Times New Roman"/>
          <w:sz w:val="28"/>
          <w:szCs w:val="28"/>
        </w:rPr>
        <w:t>defSNR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 xml:space="preserve"> = ', num2str(</w:t>
      </w:r>
      <w:proofErr w:type="spellStart"/>
      <w:r w:rsidRPr="00124B99">
        <w:rPr>
          <w:rFonts w:ascii="Times New Roman" w:hAnsi="Times New Roman" w:cs="Times New Roman"/>
          <w:sz w:val="28"/>
          <w:szCs w:val="28"/>
        </w:rPr>
        <w:t>defSNR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>)]);</w:t>
      </w:r>
    </w:p>
    <w:p w14:paraId="5CF6223B" w14:textId="698C13D0" w:rsidR="00124B99" w:rsidRDefault="00124B99" w:rsidP="006522B0">
      <w:pPr>
        <w:rPr>
          <w:rFonts w:ascii="Times New Roman" w:hAnsi="Times New Roman" w:cs="Times New Roman"/>
          <w:sz w:val="28"/>
          <w:szCs w:val="28"/>
        </w:rPr>
      </w:pPr>
    </w:p>
    <w:p w14:paraId="3DE0FF5C" w14:textId="6D60F9DD" w:rsidR="00124B99" w:rsidRDefault="00124B99" w:rsidP="006522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B9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927DDA" w14:textId="77777777" w:rsidR="00124B99" w:rsidRPr="00124B99" w:rsidRDefault="00124B99" w:rsidP="00124B99">
      <w:pPr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>SNR = 21.0835</w:t>
      </w:r>
    </w:p>
    <w:p w14:paraId="79256FD5" w14:textId="5139B10C" w:rsidR="00124B99" w:rsidRDefault="00124B99" w:rsidP="00124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4B99">
        <w:rPr>
          <w:rFonts w:ascii="Times New Roman" w:hAnsi="Times New Roman" w:cs="Times New Roman"/>
          <w:sz w:val="28"/>
          <w:szCs w:val="28"/>
        </w:rPr>
        <w:t>defSNR</w:t>
      </w:r>
      <w:proofErr w:type="spellEnd"/>
      <w:r w:rsidRPr="00124B99">
        <w:rPr>
          <w:rFonts w:ascii="Times New Roman" w:hAnsi="Times New Roman" w:cs="Times New Roman"/>
          <w:sz w:val="28"/>
          <w:szCs w:val="28"/>
        </w:rPr>
        <w:t xml:space="preserve"> = 21.0219</w:t>
      </w:r>
    </w:p>
    <w:p w14:paraId="2D49F4C6" w14:textId="1D141B20" w:rsidR="00124B99" w:rsidRDefault="00124B99" w:rsidP="00124B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9F0B29" wp14:editId="2A1B2B18">
            <wp:extent cx="5943600" cy="3634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64A8" w14:textId="31981F5C" w:rsidR="00C56B99" w:rsidRPr="00C56B99" w:rsidRDefault="00C56B99" w:rsidP="00124B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B99">
        <w:rPr>
          <w:rFonts w:ascii="Times New Roman" w:hAnsi="Times New Roman" w:cs="Times New Roman"/>
          <w:b/>
          <w:bCs/>
          <w:sz w:val="28"/>
          <w:szCs w:val="28"/>
        </w:rPr>
        <w:t xml:space="preserve">Problem3: </w:t>
      </w:r>
      <w:r w:rsidRPr="00C56B99">
        <w:rPr>
          <w:rFonts w:ascii="Times New Roman" w:hAnsi="Times New Roman" w:cs="Times New Roman"/>
          <w:sz w:val="28"/>
          <w:szCs w:val="28"/>
        </w:rPr>
        <w:t>Example of Shannon capacity calculation for a noisy channel:</w:t>
      </w:r>
    </w:p>
    <w:p w14:paraId="41D51C81" w14:textId="3126C407" w:rsidR="00124B99" w:rsidRDefault="00124B99" w:rsidP="00124B9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00" w:type="dxa"/>
        <w:tblInd w:w="-5" w:type="dxa"/>
        <w:tblLook w:val="04A0" w:firstRow="1" w:lastRow="0" w:firstColumn="1" w:lastColumn="0" w:noHBand="0" w:noVBand="1"/>
      </w:tblPr>
      <w:tblGrid>
        <w:gridCol w:w="9800"/>
      </w:tblGrid>
      <w:tr w:rsidR="00C56B99" w14:paraId="3DC080A5" w14:textId="77777777" w:rsidTr="003D1BA0">
        <w:trPr>
          <w:trHeight w:val="5129"/>
        </w:trPr>
        <w:tc>
          <w:tcPr>
            <w:tcW w:w="9800" w:type="dxa"/>
          </w:tcPr>
          <w:p w14:paraId="499BB262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bookmarkStart w:id="1" w:name="_Hlk213530568"/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</w:p>
          <w:p w14:paraId="7517231A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close all</w:t>
            </w:r>
          </w:p>
          <w:p w14:paraId="13AAA3EB" w14:textId="77777777" w:rsidR="00C56B99" w:rsidRPr="00501762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fs = 8000; </w:t>
            </w: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% Sampling </w:t>
            </w:r>
            <w:proofErr w:type="gramStart"/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frequency</w:t>
            </w:r>
            <w:proofErr w:type="gramEnd"/>
          </w:p>
          <w:p w14:paraId="145F316F" w14:textId="77777777" w:rsidR="00C56B99" w:rsidRPr="00501762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f = 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3</w:t>
            </w: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; </w:t>
            </w: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%Hz</w:t>
            </w:r>
          </w:p>
          <w:p w14:paraId="22F8389B" w14:textId="77777777" w:rsidR="00C56B99" w:rsidRPr="00501762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%Define signal</w:t>
            </w:r>
          </w:p>
          <w:p w14:paraId="27A05E83" w14:textId="77777777" w:rsidR="00C56B99" w:rsidRPr="00501762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t = 0:1/fs:1-1/fs;</w:t>
            </w:r>
          </w:p>
          <w:p w14:paraId="4E569703" w14:textId="77777777" w:rsidR="00C56B99" w:rsidRPr="00501762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A = 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</w:t>
            </w: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6AEC3C9B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s = 0.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4</w:t>
            </w: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03DE0371" w14:textId="77777777" w:rsidR="00C56B99" w:rsidRPr="00501762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</w:t>
            </w:r>
            <w:proofErr w:type="gramStart"/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signal</w:t>
            </w:r>
            <w:proofErr w:type="gramEnd"/>
          </w:p>
          <w:p w14:paraId="7736C6B6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x = </w:t>
            </w: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A*sin(2*pi*f*t);</w:t>
            </w:r>
          </w:p>
          <w:p w14:paraId="0B722AF5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</w:t>
            </w:r>
            <w:proofErr w:type="gramStart"/>
            <w:r>
              <w:rPr>
                <w:rFonts w:ascii="Courier New" w:hAnsi="Courier New" w:cs="Courier New"/>
                <w:color w:val="3C763D"/>
                <w:sz w:val="28"/>
                <w:szCs w:val="28"/>
              </w:rPr>
              <w:t>noise</w:t>
            </w:r>
            <w:proofErr w:type="gramEnd"/>
          </w:p>
          <w:p w14:paraId="35E6AFC7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ns = </w:t>
            </w:r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s*</w:t>
            </w:r>
            <w:proofErr w:type="spellStart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randn</w:t>
            </w:r>
            <w:proofErr w:type="spellEnd"/>
            <w:r w:rsidRPr="00501762">
              <w:rPr>
                <w:rFonts w:ascii="Courier New" w:hAnsi="Courier New" w:cs="Courier New"/>
                <w:color w:val="000000"/>
                <w:sz w:val="28"/>
                <w:szCs w:val="28"/>
              </w:rPr>
              <w:t>(size(signal));</w:t>
            </w:r>
          </w:p>
          <w:p w14:paraId="6DF236AA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 w:rsidRPr="009C1AF2">
              <w:rPr>
                <w:rFonts w:ascii="Courier New" w:hAnsi="Courier New" w:cs="Courier New"/>
                <w:color w:val="000000"/>
                <w:sz w:val="28"/>
                <w:szCs w:val="28"/>
              </w:rPr>
              <w:t>S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</w:t>
            </w:r>
            <w:r w:rsidRPr="009C1AF2">
              <w:rPr>
                <w:rFonts w:ascii="Courier New" w:hAnsi="Courier New" w:cs="Courier New"/>
                <w:color w:val="000000"/>
                <w:sz w:val="28"/>
                <w:szCs w:val="28"/>
              </w:rPr>
              <w:t>N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</w:t>
            </w:r>
            <w:r w:rsidRPr="009C1AF2">
              <w:rPr>
                <w:rFonts w:ascii="Courier New" w:hAnsi="Courier New" w:cs="Courier New"/>
                <w:color w:val="000000"/>
                <w:sz w:val="28"/>
                <w:szCs w:val="28"/>
              </w:rPr>
              <w:t>R = snr(</w:t>
            </w:r>
            <w:proofErr w:type="spellStart"/>
            <w:proofErr w:type="gramStart"/>
            <w:r w:rsidRPr="009C1AF2">
              <w:rPr>
                <w:rFonts w:ascii="Courier New" w:hAnsi="Courier New" w:cs="Courier New"/>
                <w:color w:val="000000"/>
                <w:sz w:val="28"/>
                <w:szCs w:val="28"/>
              </w:rPr>
              <w:t>x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,ns</w:t>
            </w:r>
            <w:proofErr w:type="spellEnd"/>
            <w:proofErr w:type="gramEnd"/>
            <w:r w:rsidRPr="009C1AF2">
              <w:rPr>
                <w:rFonts w:ascii="Courier New" w:hAnsi="Courier New" w:cs="Courier New"/>
                <w:color w:val="000000"/>
                <w:sz w:val="28"/>
                <w:szCs w:val="28"/>
              </w:rPr>
              <w:t>);</w:t>
            </w:r>
          </w:p>
          <w:p w14:paraId="0027FBA4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</w:p>
          <w:p w14:paraId="18ED7B00" w14:textId="77777777" w:rsidR="00C56B99" w:rsidRPr="009C3AB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bandwidth = </w:t>
            </w:r>
            <w:proofErr w:type="spellStart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obw</w:t>
            </w:r>
            <w:proofErr w:type="spellEnd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x,fs</w:t>
            </w:r>
            <w:proofErr w:type="spellEnd"/>
            <w:proofErr w:type="gramEnd"/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); 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>% Bandwidth of the signal</w:t>
            </w:r>
          </w:p>
          <w:p w14:paraId="69948039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 w:rsidRPr="00501762">
              <w:rPr>
                <w:rFonts w:ascii="Courier New" w:hAnsi="Courier New" w:cs="Courier New"/>
                <w:color w:val="3C763D"/>
                <w:sz w:val="28"/>
                <w:szCs w:val="28"/>
              </w:rPr>
              <w:t>%</w:t>
            </w:r>
            <w:proofErr w:type="gramStart"/>
            <w:r>
              <w:rPr>
                <w:rFonts w:ascii="Courier New" w:hAnsi="Courier New" w:cs="Courier New"/>
                <w:color w:val="3C763D"/>
                <w:sz w:val="28"/>
                <w:szCs w:val="28"/>
              </w:rPr>
              <w:t>capacity</w:t>
            </w:r>
            <w:proofErr w:type="gramEnd"/>
          </w:p>
          <w:p w14:paraId="0107EF05" w14:textId="77777777" w:rsidR="00C56B9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C</w:t>
            </w: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bandwidth*log2(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1+SNR</w:t>
            </w:r>
            <w:r w:rsidRPr="009C3AB9">
              <w:rPr>
                <w:rFonts w:ascii="Courier New" w:hAnsi="Courier New" w:cs="Courier New"/>
                <w:color w:val="000000"/>
                <w:sz w:val="28"/>
                <w:szCs w:val="28"/>
              </w:rPr>
              <w:t>)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% </w:t>
            </w:r>
            <w:r>
              <w:rPr>
                <w:rFonts w:ascii="Courier New" w:hAnsi="Courier New" w:cs="Courier New"/>
                <w:color w:val="3C763D"/>
                <w:sz w:val="28"/>
                <w:szCs w:val="28"/>
              </w:rPr>
              <w:t>Capacity</w:t>
            </w:r>
            <w:r w:rsidRPr="009C3AB9">
              <w:rPr>
                <w:rFonts w:ascii="Courier New" w:hAnsi="Courier New" w:cs="Courier New"/>
                <w:color w:val="3C763D"/>
                <w:sz w:val="28"/>
                <w:szCs w:val="28"/>
              </w:rPr>
              <w:t xml:space="preserve"> of the </w:t>
            </w:r>
            <w:r>
              <w:rPr>
                <w:rFonts w:ascii="Courier New" w:hAnsi="Courier New" w:cs="Courier New"/>
                <w:color w:val="3C763D"/>
                <w:sz w:val="28"/>
                <w:szCs w:val="28"/>
              </w:rPr>
              <w:t>channel</w:t>
            </w:r>
          </w:p>
          <w:p w14:paraId="2869567A" w14:textId="77777777" w:rsidR="00C56B99" w:rsidRPr="009C3AB9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6C2760FB" w14:textId="77777777" w:rsidR="00C56B99" w:rsidRPr="00FA70BA" w:rsidRDefault="00C56B99" w:rsidP="00727E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bookmarkEnd w:id="1"/>
    <w:p w14:paraId="2344C5A9" w14:textId="55F9AAFF" w:rsidR="00124B99" w:rsidRDefault="001557A7" w:rsidP="00124B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A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21C98F" w14:textId="3F247709" w:rsidR="001557A7" w:rsidRPr="001557A7" w:rsidRDefault="001557A7" w:rsidP="00124B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1C1D65" wp14:editId="65CF7F8B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57A7" w:rsidRPr="00155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90"/>
    <w:rsid w:val="00124B99"/>
    <w:rsid w:val="001557A7"/>
    <w:rsid w:val="00342F09"/>
    <w:rsid w:val="003D1BA0"/>
    <w:rsid w:val="004E7456"/>
    <w:rsid w:val="005F1E90"/>
    <w:rsid w:val="006522B0"/>
    <w:rsid w:val="0072035B"/>
    <w:rsid w:val="00796A83"/>
    <w:rsid w:val="00C56B99"/>
    <w:rsid w:val="00F4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6E52F"/>
  <w15:chartTrackingRefBased/>
  <w15:docId w15:val="{03A727A6-325F-453C-9BAE-14E3D66B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1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349</Words>
  <Characters>1851</Characters>
  <Application>Microsoft Office Word</Application>
  <DocSecurity>0</DocSecurity>
  <Lines>112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MOUNATA SAHA</dc:creator>
  <cp:keywords/>
  <dc:description/>
  <cp:lastModifiedBy>MOUNATA SAHA</cp:lastModifiedBy>
  <cp:revision>1</cp:revision>
  <dcterms:created xsi:type="dcterms:W3CDTF">2025-11-08T14:55:00Z</dcterms:created>
  <dcterms:modified xsi:type="dcterms:W3CDTF">2025-11-08T15:54:00Z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bd8931ea-4bf6-4fa9-8747-58a086dfee31</vt:lpwstr>
  </property>
</Properties>
</file>