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B1B" w:rsidRPr="009B3785" w:rsidRDefault="006F4B1B" w:rsidP="006F4B1B">
      <w:pPr>
        <w:spacing w:after="0" w:line="240" w:lineRule="auto"/>
        <w:jc w:val="both"/>
        <w:rPr>
          <w:rFonts w:ascii="Times New Roman" w:eastAsia="Times New Roman" w:hAnsi="Times New Roman" w:cs="Times New Roman"/>
          <w:color w:val="000000"/>
          <w:sz w:val="24"/>
          <w:szCs w:val="24"/>
          <w:lang w:eastAsia="fr-FR"/>
        </w:rPr>
      </w:pPr>
    </w:p>
    <w:sdt>
      <w:sdtPr>
        <w:id w:val="372582847"/>
        <w:docPartObj>
          <w:docPartGallery w:val="Table of Contents"/>
          <w:docPartUnique/>
        </w:docPartObj>
      </w:sdtPr>
      <w:sdtEndPr>
        <w:rPr>
          <w:rFonts w:ascii="Times New Roman" w:eastAsiaTheme="minorHAnsi" w:hAnsi="Times New Roman" w:cs="Times New Roman"/>
          <w:b/>
          <w:bCs/>
          <w:color w:val="auto"/>
          <w:sz w:val="20"/>
          <w:szCs w:val="22"/>
          <w:lang w:eastAsia="en-US"/>
        </w:rPr>
      </w:sdtEndPr>
      <w:sdtContent>
        <w:p w:rsidR="008808E4" w:rsidRDefault="00D774C4" w:rsidP="00F549B1">
          <w:pPr>
            <w:pStyle w:val="En-ttedetabledesmatires"/>
            <w:ind w:left="1416" w:firstLine="708"/>
            <w:rPr>
              <w:rFonts w:ascii="Times New Roman" w:hAnsi="Times New Roman" w:cs="Times New Roman"/>
              <w:b/>
              <w:sz w:val="52"/>
            </w:rPr>
          </w:pPr>
          <w:r>
            <w:rPr>
              <w:rFonts w:ascii="Times New Roman" w:hAnsi="Times New Roman" w:cs="Times New Roman"/>
              <w:b/>
              <w:sz w:val="52"/>
            </w:rPr>
            <w:t>Sommaire</w:t>
          </w:r>
        </w:p>
        <w:p w:rsidR="00F549B1" w:rsidRPr="00F549B1" w:rsidRDefault="00F549B1" w:rsidP="00F549B1">
          <w:pPr>
            <w:rPr>
              <w:lang w:eastAsia="fr-FR"/>
            </w:rPr>
          </w:pPr>
        </w:p>
        <w:p w:rsidR="002829AA" w:rsidRDefault="008808E4">
          <w:pPr>
            <w:pStyle w:val="TM1"/>
            <w:tabs>
              <w:tab w:val="left" w:pos="440"/>
              <w:tab w:val="right" w:leader="dot" w:pos="9062"/>
            </w:tabs>
            <w:rPr>
              <w:rFonts w:eastAsiaTheme="minorEastAsia"/>
              <w:noProof/>
              <w:lang w:eastAsia="fr-FR"/>
            </w:rPr>
          </w:pPr>
          <w:r w:rsidRPr="00D774C4">
            <w:rPr>
              <w:rFonts w:ascii="Times New Roman" w:hAnsi="Times New Roman" w:cs="Times New Roman"/>
              <w:sz w:val="32"/>
            </w:rPr>
            <w:fldChar w:fldCharType="begin"/>
          </w:r>
          <w:r w:rsidRPr="00D774C4">
            <w:rPr>
              <w:rFonts w:ascii="Times New Roman" w:hAnsi="Times New Roman" w:cs="Times New Roman"/>
              <w:sz w:val="32"/>
            </w:rPr>
            <w:instrText xml:space="preserve"> TOC \o "1-3" \h \z \u </w:instrText>
          </w:r>
          <w:r w:rsidRPr="00D774C4">
            <w:rPr>
              <w:rFonts w:ascii="Times New Roman" w:hAnsi="Times New Roman" w:cs="Times New Roman"/>
              <w:sz w:val="32"/>
            </w:rPr>
            <w:fldChar w:fldCharType="separate"/>
          </w:r>
          <w:hyperlink w:anchor="_Toc80045004" w:history="1">
            <w:r w:rsidR="002829AA" w:rsidRPr="00D05083">
              <w:rPr>
                <w:rStyle w:val="Lienhypertexte"/>
                <w:rFonts w:eastAsia="Times New Roman"/>
                <w:noProof/>
                <w:lang w:eastAsia="fr-FR"/>
              </w:rPr>
              <w:t>I.</w:t>
            </w:r>
            <w:r w:rsidR="002829AA">
              <w:rPr>
                <w:rFonts w:eastAsiaTheme="minorEastAsia"/>
                <w:noProof/>
                <w:lang w:eastAsia="fr-FR"/>
              </w:rPr>
              <w:tab/>
            </w:r>
            <w:r w:rsidR="002829AA" w:rsidRPr="00D05083">
              <w:rPr>
                <w:rStyle w:val="Lienhypertexte"/>
                <w:rFonts w:eastAsia="Times New Roman"/>
                <w:noProof/>
                <w:lang w:eastAsia="fr-FR"/>
              </w:rPr>
              <w:t>Description général du projet</w:t>
            </w:r>
            <w:r w:rsidR="002829AA">
              <w:rPr>
                <w:noProof/>
                <w:webHidden/>
              </w:rPr>
              <w:tab/>
            </w:r>
            <w:r w:rsidR="002829AA">
              <w:rPr>
                <w:noProof/>
                <w:webHidden/>
              </w:rPr>
              <w:fldChar w:fldCharType="begin"/>
            </w:r>
            <w:r w:rsidR="002829AA">
              <w:rPr>
                <w:noProof/>
                <w:webHidden/>
              </w:rPr>
              <w:instrText xml:space="preserve"> PAGEREF _Toc80045004 \h </w:instrText>
            </w:r>
            <w:r w:rsidR="002829AA">
              <w:rPr>
                <w:noProof/>
                <w:webHidden/>
              </w:rPr>
            </w:r>
            <w:r w:rsidR="002829AA">
              <w:rPr>
                <w:noProof/>
                <w:webHidden/>
              </w:rPr>
              <w:fldChar w:fldCharType="separate"/>
            </w:r>
            <w:r w:rsidR="002829AA">
              <w:rPr>
                <w:noProof/>
                <w:webHidden/>
              </w:rPr>
              <w:t>2</w:t>
            </w:r>
            <w:r w:rsidR="002829AA">
              <w:rPr>
                <w:noProof/>
                <w:webHidden/>
              </w:rPr>
              <w:fldChar w:fldCharType="end"/>
            </w:r>
          </w:hyperlink>
        </w:p>
        <w:p w:rsidR="002829AA" w:rsidRDefault="002829AA">
          <w:pPr>
            <w:pStyle w:val="TM2"/>
            <w:tabs>
              <w:tab w:val="left" w:pos="880"/>
              <w:tab w:val="right" w:leader="dot" w:pos="9062"/>
            </w:tabs>
            <w:rPr>
              <w:rFonts w:eastAsiaTheme="minorEastAsia"/>
              <w:noProof/>
              <w:lang w:eastAsia="fr-FR"/>
            </w:rPr>
          </w:pPr>
          <w:hyperlink w:anchor="_Toc80045005" w:history="1">
            <w:r w:rsidRPr="00D05083">
              <w:rPr>
                <w:rStyle w:val="Lienhypertexte"/>
                <w:noProof/>
              </w:rPr>
              <w:t>I.1</w:t>
            </w:r>
            <w:r>
              <w:rPr>
                <w:rFonts w:eastAsiaTheme="minorEastAsia"/>
                <w:noProof/>
                <w:lang w:eastAsia="fr-FR"/>
              </w:rPr>
              <w:tab/>
            </w:r>
            <w:r w:rsidRPr="00D05083">
              <w:rPr>
                <w:rStyle w:val="Lienhypertexte"/>
                <w:noProof/>
              </w:rPr>
              <w:t>CONTEXTE GENERAL DU PROJET</w:t>
            </w:r>
            <w:r>
              <w:rPr>
                <w:noProof/>
                <w:webHidden/>
              </w:rPr>
              <w:tab/>
            </w:r>
            <w:r>
              <w:rPr>
                <w:noProof/>
                <w:webHidden/>
              </w:rPr>
              <w:fldChar w:fldCharType="begin"/>
            </w:r>
            <w:r>
              <w:rPr>
                <w:noProof/>
                <w:webHidden/>
              </w:rPr>
              <w:instrText xml:space="preserve"> PAGEREF _Toc80045005 \h </w:instrText>
            </w:r>
            <w:r>
              <w:rPr>
                <w:noProof/>
                <w:webHidden/>
              </w:rPr>
            </w:r>
            <w:r>
              <w:rPr>
                <w:noProof/>
                <w:webHidden/>
              </w:rPr>
              <w:fldChar w:fldCharType="separate"/>
            </w:r>
            <w:r>
              <w:rPr>
                <w:noProof/>
                <w:webHidden/>
              </w:rPr>
              <w:t>2</w:t>
            </w:r>
            <w:r>
              <w:rPr>
                <w:noProof/>
                <w:webHidden/>
              </w:rPr>
              <w:fldChar w:fldCharType="end"/>
            </w:r>
          </w:hyperlink>
        </w:p>
        <w:p w:rsidR="002829AA" w:rsidRDefault="002829AA">
          <w:pPr>
            <w:pStyle w:val="TM2"/>
            <w:tabs>
              <w:tab w:val="left" w:pos="880"/>
              <w:tab w:val="right" w:leader="dot" w:pos="9062"/>
            </w:tabs>
            <w:rPr>
              <w:rFonts w:eastAsiaTheme="minorEastAsia"/>
              <w:noProof/>
              <w:lang w:eastAsia="fr-FR"/>
            </w:rPr>
          </w:pPr>
          <w:hyperlink w:anchor="_Toc80045006" w:history="1">
            <w:r w:rsidRPr="00D05083">
              <w:rPr>
                <w:rStyle w:val="Lienhypertexte"/>
                <w:noProof/>
              </w:rPr>
              <w:t>I.2</w:t>
            </w:r>
            <w:r>
              <w:rPr>
                <w:rFonts w:eastAsiaTheme="minorEastAsia"/>
                <w:noProof/>
                <w:lang w:eastAsia="fr-FR"/>
              </w:rPr>
              <w:tab/>
            </w:r>
            <w:r w:rsidRPr="00D05083">
              <w:rPr>
                <w:rStyle w:val="Lienhypertexte"/>
                <w:noProof/>
              </w:rPr>
              <w:t>Présentation générale du projet</w:t>
            </w:r>
            <w:r>
              <w:rPr>
                <w:noProof/>
                <w:webHidden/>
              </w:rPr>
              <w:tab/>
            </w:r>
            <w:r>
              <w:rPr>
                <w:noProof/>
                <w:webHidden/>
              </w:rPr>
              <w:fldChar w:fldCharType="begin"/>
            </w:r>
            <w:r>
              <w:rPr>
                <w:noProof/>
                <w:webHidden/>
              </w:rPr>
              <w:instrText xml:space="preserve"> PAGEREF _Toc80045006 \h </w:instrText>
            </w:r>
            <w:r>
              <w:rPr>
                <w:noProof/>
                <w:webHidden/>
              </w:rPr>
            </w:r>
            <w:r>
              <w:rPr>
                <w:noProof/>
                <w:webHidden/>
              </w:rPr>
              <w:fldChar w:fldCharType="separate"/>
            </w:r>
            <w:r>
              <w:rPr>
                <w:noProof/>
                <w:webHidden/>
              </w:rPr>
              <w:t>2</w:t>
            </w:r>
            <w:r>
              <w:rPr>
                <w:noProof/>
                <w:webHidden/>
              </w:rPr>
              <w:fldChar w:fldCharType="end"/>
            </w:r>
          </w:hyperlink>
        </w:p>
        <w:p w:rsidR="002829AA" w:rsidRDefault="002829AA">
          <w:pPr>
            <w:pStyle w:val="TM2"/>
            <w:tabs>
              <w:tab w:val="left" w:pos="880"/>
              <w:tab w:val="right" w:leader="dot" w:pos="9062"/>
            </w:tabs>
            <w:rPr>
              <w:rFonts w:eastAsiaTheme="minorEastAsia"/>
              <w:noProof/>
              <w:lang w:eastAsia="fr-FR"/>
            </w:rPr>
          </w:pPr>
          <w:hyperlink w:anchor="_Toc80045007" w:history="1">
            <w:r w:rsidRPr="00D05083">
              <w:rPr>
                <w:rStyle w:val="Lienhypertexte"/>
                <w:b/>
                <w:noProof/>
              </w:rPr>
              <w:t>I.3</w:t>
            </w:r>
            <w:r>
              <w:rPr>
                <w:rFonts w:eastAsiaTheme="minorEastAsia"/>
                <w:noProof/>
                <w:lang w:eastAsia="fr-FR"/>
              </w:rPr>
              <w:tab/>
            </w:r>
            <w:r w:rsidRPr="00D05083">
              <w:rPr>
                <w:rStyle w:val="Lienhypertexte"/>
                <w:b/>
                <w:noProof/>
              </w:rPr>
              <w:t>Objectif du projet :</w:t>
            </w:r>
            <w:r>
              <w:rPr>
                <w:noProof/>
                <w:webHidden/>
              </w:rPr>
              <w:tab/>
            </w:r>
            <w:r>
              <w:rPr>
                <w:noProof/>
                <w:webHidden/>
              </w:rPr>
              <w:fldChar w:fldCharType="begin"/>
            </w:r>
            <w:r>
              <w:rPr>
                <w:noProof/>
                <w:webHidden/>
              </w:rPr>
              <w:instrText xml:space="preserve"> PAGEREF _Toc80045007 \h </w:instrText>
            </w:r>
            <w:r>
              <w:rPr>
                <w:noProof/>
                <w:webHidden/>
              </w:rPr>
            </w:r>
            <w:r>
              <w:rPr>
                <w:noProof/>
                <w:webHidden/>
              </w:rPr>
              <w:fldChar w:fldCharType="separate"/>
            </w:r>
            <w:r>
              <w:rPr>
                <w:noProof/>
                <w:webHidden/>
              </w:rPr>
              <w:t>3</w:t>
            </w:r>
            <w:r>
              <w:rPr>
                <w:noProof/>
                <w:webHidden/>
              </w:rPr>
              <w:fldChar w:fldCharType="end"/>
            </w:r>
          </w:hyperlink>
        </w:p>
        <w:p w:rsidR="002829AA" w:rsidRDefault="002829AA">
          <w:pPr>
            <w:pStyle w:val="TM1"/>
            <w:tabs>
              <w:tab w:val="left" w:pos="440"/>
              <w:tab w:val="right" w:leader="dot" w:pos="9062"/>
            </w:tabs>
            <w:rPr>
              <w:rFonts w:eastAsiaTheme="minorEastAsia"/>
              <w:noProof/>
              <w:lang w:eastAsia="fr-FR"/>
            </w:rPr>
          </w:pPr>
          <w:hyperlink w:anchor="_Toc80045008" w:history="1">
            <w:r w:rsidRPr="00D05083">
              <w:rPr>
                <w:rStyle w:val="Lienhypertexte"/>
                <w:rFonts w:eastAsia="Times New Roman"/>
                <w:noProof/>
                <w:lang w:eastAsia="fr-FR"/>
              </w:rPr>
              <w:t>II.</w:t>
            </w:r>
            <w:r>
              <w:rPr>
                <w:rFonts w:eastAsiaTheme="minorEastAsia"/>
                <w:noProof/>
                <w:lang w:eastAsia="fr-FR"/>
              </w:rPr>
              <w:tab/>
            </w:r>
            <w:r w:rsidRPr="00D05083">
              <w:rPr>
                <w:rStyle w:val="Lienhypertexte"/>
                <w:rFonts w:eastAsia="Times New Roman"/>
                <w:noProof/>
                <w:lang w:eastAsia="fr-FR"/>
              </w:rPr>
              <w:t>Les différentes fonctionnalités</w:t>
            </w:r>
            <w:r>
              <w:rPr>
                <w:noProof/>
                <w:webHidden/>
              </w:rPr>
              <w:tab/>
            </w:r>
            <w:r>
              <w:rPr>
                <w:noProof/>
                <w:webHidden/>
              </w:rPr>
              <w:fldChar w:fldCharType="begin"/>
            </w:r>
            <w:r>
              <w:rPr>
                <w:noProof/>
                <w:webHidden/>
              </w:rPr>
              <w:instrText xml:space="preserve"> PAGEREF _Toc80045008 \h </w:instrText>
            </w:r>
            <w:r>
              <w:rPr>
                <w:noProof/>
                <w:webHidden/>
              </w:rPr>
            </w:r>
            <w:r>
              <w:rPr>
                <w:noProof/>
                <w:webHidden/>
              </w:rPr>
              <w:fldChar w:fldCharType="separate"/>
            </w:r>
            <w:r>
              <w:rPr>
                <w:noProof/>
                <w:webHidden/>
              </w:rPr>
              <w:t>3</w:t>
            </w:r>
            <w:r>
              <w:rPr>
                <w:noProof/>
                <w:webHidden/>
              </w:rPr>
              <w:fldChar w:fldCharType="end"/>
            </w:r>
          </w:hyperlink>
        </w:p>
        <w:p w:rsidR="002829AA" w:rsidRDefault="002829AA">
          <w:pPr>
            <w:pStyle w:val="TM1"/>
            <w:tabs>
              <w:tab w:val="left" w:pos="660"/>
              <w:tab w:val="right" w:leader="dot" w:pos="9062"/>
            </w:tabs>
            <w:rPr>
              <w:rFonts w:eastAsiaTheme="minorEastAsia"/>
              <w:noProof/>
              <w:lang w:eastAsia="fr-FR"/>
            </w:rPr>
          </w:pPr>
          <w:hyperlink w:anchor="_Toc80045009" w:history="1">
            <w:r w:rsidRPr="00D05083">
              <w:rPr>
                <w:rStyle w:val="Lienhypertexte"/>
                <w:rFonts w:eastAsia="Times New Roman"/>
                <w:noProof/>
                <w:lang w:eastAsia="fr-FR"/>
              </w:rPr>
              <w:t>III.</w:t>
            </w:r>
            <w:r>
              <w:rPr>
                <w:rFonts w:eastAsiaTheme="minorEastAsia"/>
                <w:noProof/>
                <w:lang w:eastAsia="fr-FR"/>
              </w:rPr>
              <w:tab/>
            </w:r>
            <w:r w:rsidRPr="00D05083">
              <w:rPr>
                <w:rStyle w:val="Lienhypertexte"/>
                <w:rFonts w:eastAsia="Times New Roman"/>
                <w:noProof/>
                <w:lang w:eastAsia="fr-FR"/>
              </w:rPr>
              <w:t>Les différents utilisateurs du projet et leurs permissions</w:t>
            </w:r>
            <w:r>
              <w:rPr>
                <w:noProof/>
                <w:webHidden/>
              </w:rPr>
              <w:tab/>
            </w:r>
            <w:r>
              <w:rPr>
                <w:noProof/>
                <w:webHidden/>
              </w:rPr>
              <w:fldChar w:fldCharType="begin"/>
            </w:r>
            <w:r>
              <w:rPr>
                <w:noProof/>
                <w:webHidden/>
              </w:rPr>
              <w:instrText xml:space="preserve"> PAGEREF _Toc80045009 \h </w:instrText>
            </w:r>
            <w:r>
              <w:rPr>
                <w:noProof/>
                <w:webHidden/>
              </w:rPr>
            </w:r>
            <w:r>
              <w:rPr>
                <w:noProof/>
                <w:webHidden/>
              </w:rPr>
              <w:fldChar w:fldCharType="separate"/>
            </w:r>
            <w:r>
              <w:rPr>
                <w:noProof/>
                <w:webHidden/>
              </w:rPr>
              <w:t>3</w:t>
            </w:r>
            <w:r>
              <w:rPr>
                <w:noProof/>
                <w:webHidden/>
              </w:rPr>
              <w:fldChar w:fldCharType="end"/>
            </w:r>
          </w:hyperlink>
        </w:p>
        <w:p w:rsidR="002829AA" w:rsidRDefault="002829AA">
          <w:pPr>
            <w:pStyle w:val="TM2"/>
            <w:tabs>
              <w:tab w:val="left" w:pos="880"/>
              <w:tab w:val="right" w:leader="dot" w:pos="9062"/>
            </w:tabs>
            <w:rPr>
              <w:rFonts w:eastAsiaTheme="minorEastAsia"/>
              <w:noProof/>
              <w:lang w:eastAsia="fr-FR"/>
            </w:rPr>
          </w:pPr>
          <w:hyperlink w:anchor="_Toc80045010" w:history="1">
            <w:r w:rsidRPr="00D05083">
              <w:rPr>
                <w:rStyle w:val="Lienhypertexte"/>
                <w:b/>
                <w:noProof/>
              </w:rPr>
              <w:t>III.1</w:t>
            </w:r>
            <w:r>
              <w:rPr>
                <w:rFonts w:eastAsiaTheme="minorEastAsia"/>
                <w:noProof/>
                <w:lang w:eastAsia="fr-FR"/>
              </w:rPr>
              <w:tab/>
            </w:r>
            <w:r w:rsidRPr="00D05083">
              <w:rPr>
                <w:rStyle w:val="Lienhypertexte"/>
                <w:b/>
                <w:noProof/>
              </w:rPr>
              <w:t>Les Utilisateurs de l’application</w:t>
            </w:r>
            <w:r>
              <w:rPr>
                <w:noProof/>
                <w:webHidden/>
              </w:rPr>
              <w:tab/>
            </w:r>
            <w:r>
              <w:rPr>
                <w:noProof/>
                <w:webHidden/>
              </w:rPr>
              <w:fldChar w:fldCharType="begin"/>
            </w:r>
            <w:r>
              <w:rPr>
                <w:noProof/>
                <w:webHidden/>
              </w:rPr>
              <w:instrText xml:space="preserve"> PAGEREF _Toc80045010 \h </w:instrText>
            </w:r>
            <w:r>
              <w:rPr>
                <w:noProof/>
                <w:webHidden/>
              </w:rPr>
            </w:r>
            <w:r>
              <w:rPr>
                <w:noProof/>
                <w:webHidden/>
              </w:rPr>
              <w:fldChar w:fldCharType="separate"/>
            </w:r>
            <w:r>
              <w:rPr>
                <w:noProof/>
                <w:webHidden/>
              </w:rPr>
              <w:t>3</w:t>
            </w:r>
            <w:r>
              <w:rPr>
                <w:noProof/>
                <w:webHidden/>
              </w:rPr>
              <w:fldChar w:fldCharType="end"/>
            </w:r>
          </w:hyperlink>
        </w:p>
        <w:p w:rsidR="002829AA" w:rsidRDefault="002829AA">
          <w:pPr>
            <w:pStyle w:val="TM2"/>
            <w:tabs>
              <w:tab w:val="left" w:pos="880"/>
              <w:tab w:val="right" w:leader="dot" w:pos="9062"/>
            </w:tabs>
            <w:rPr>
              <w:rFonts w:eastAsiaTheme="minorEastAsia"/>
              <w:noProof/>
              <w:lang w:eastAsia="fr-FR"/>
            </w:rPr>
          </w:pPr>
          <w:hyperlink w:anchor="_Toc80045011" w:history="1">
            <w:r w:rsidRPr="00D05083">
              <w:rPr>
                <w:rStyle w:val="Lienhypertexte"/>
                <w:b/>
                <w:noProof/>
              </w:rPr>
              <w:t>III.2</w:t>
            </w:r>
            <w:r>
              <w:rPr>
                <w:rFonts w:eastAsiaTheme="minorEastAsia"/>
                <w:noProof/>
                <w:lang w:eastAsia="fr-FR"/>
              </w:rPr>
              <w:tab/>
            </w:r>
            <w:r w:rsidRPr="00D05083">
              <w:rPr>
                <w:rStyle w:val="Lienhypertexte"/>
                <w:b/>
                <w:noProof/>
              </w:rPr>
              <w:t>Les Permissions</w:t>
            </w:r>
            <w:r>
              <w:rPr>
                <w:noProof/>
                <w:webHidden/>
              </w:rPr>
              <w:tab/>
            </w:r>
            <w:r>
              <w:rPr>
                <w:noProof/>
                <w:webHidden/>
              </w:rPr>
              <w:fldChar w:fldCharType="begin"/>
            </w:r>
            <w:r>
              <w:rPr>
                <w:noProof/>
                <w:webHidden/>
              </w:rPr>
              <w:instrText xml:space="preserve"> PAGEREF _Toc80045011 \h </w:instrText>
            </w:r>
            <w:r>
              <w:rPr>
                <w:noProof/>
                <w:webHidden/>
              </w:rPr>
            </w:r>
            <w:r>
              <w:rPr>
                <w:noProof/>
                <w:webHidden/>
              </w:rPr>
              <w:fldChar w:fldCharType="separate"/>
            </w:r>
            <w:r>
              <w:rPr>
                <w:noProof/>
                <w:webHidden/>
              </w:rPr>
              <w:t>3</w:t>
            </w:r>
            <w:r>
              <w:rPr>
                <w:noProof/>
                <w:webHidden/>
              </w:rPr>
              <w:fldChar w:fldCharType="end"/>
            </w:r>
          </w:hyperlink>
        </w:p>
        <w:p w:rsidR="002829AA" w:rsidRDefault="002829AA">
          <w:pPr>
            <w:pStyle w:val="TM3"/>
            <w:tabs>
              <w:tab w:val="left" w:pos="1320"/>
              <w:tab w:val="right" w:leader="dot" w:pos="9062"/>
            </w:tabs>
            <w:rPr>
              <w:rFonts w:eastAsiaTheme="minorEastAsia"/>
              <w:noProof/>
              <w:lang w:eastAsia="fr-FR"/>
            </w:rPr>
          </w:pPr>
          <w:hyperlink w:anchor="_Toc80045012" w:history="1">
            <w:r w:rsidRPr="00D05083">
              <w:rPr>
                <w:rStyle w:val="Lienhypertexte"/>
                <w:noProof/>
              </w:rPr>
              <w:t>III.2.1</w:t>
            </w:r>
            <w:r>
              <w:rPr>
                <w:rFonts w:eastAsiaTheme="minorEastAsia"/>
                <w:noProof/>
                <w:lang w:eastAsia="fr-FR"/>
              </w:rPr>
              <w:tab/>
            </w:r>
            <w:r w:rsidRPr="00D05083">
              <w:rPr>
                <w:rStyle w:val="Lienhypertexte"/>
                <w:noProof/>
              </w:rPr>
              <w:t>Administrateur Principal</w:t>
            </w:r>
            <w:r>
              <w:rPr>
                <w:noProof/>
                <w:webHidden/>
              </w:rPr>
              <w:tab/>
            </w:r>
            <w:r>
              <w:rPr>
                <w:noProof/>
                <w:webHidden/>
              </w:rPr>
              <w:fldChar w:fldCharType="begin"/>
            </w:r>
            <w:r>
              <w:rPr>
                <w:noProof/>
                <w:webHidden/>
              </w:rPr>
              <w:instrText xml:space="preserve"> PAGEREF _Toc80045012 \h </w:instrText>
            </w:r>
            <w:r>
              <w:rPr>
                <w:noProof/>
                <w:webHidden/>
              </w:rPr>
            </w:r>
            <w:r>
              <w:rPr>
                <w:noProof/>
                <w:webHidden/>
              </w:rPr>
              <w:fldChar w:fldCharType="separate"/>
            </w:r>
            <w:r>
              <w:rPr>
                <w:noProof/>
                <w:webHidden/>
              </w:rPr>
              <w:t>3</w:t>
            </w:r>
            <w:r>
              <w:rPr>
                <w:noProof/>
                <w:webHidden/>
              </w:rPr>
              <w:fldChar w:fldCharType="end"/>
            </w:r>
          </w:hyperlink>
        </w:p>
        <w:p w:rsidR="002829AA" w:rsidRDefault="002829AA">
          <w:pPr>
            <w:pStyle w:val="TM3"/>
            <w:tabs>
              <w:tab w:val="left" w:pos="1320"/>
              <w:tab w:val="right" w:leader="dot" w:pos="9062"/>
            </w:tabs>
            <w:rPr>
              <w:rFonts w:eastAsiaTheme="minorEastAsia"/>
              <w:noProof/>
              <w:lang w:eastAsia="fr-FR"/>
            </w:rPr>
          </w:pPr>
          <w:hyperlink w:anchor="_Toc80045013" w:history="1">
            <w:r w:rsidRPr="00D05083">
              <w:rPr>
                <w:rStyle w:val="Lienhypertexte"/>
                <w:noProof/>
              </w:rPr>
              <w:t>III.2.2</w:t>
            </w:r>
            <w:r>
              <w:rPr>
                <w:rFonts w:eastAsiaTheme="minorEastAsia"/>
                <w:noProof/>
                <w:lang w:eastAsia="fr-FR"/>
              </w:rPr>
              <w:tab/>
            </w:r>
            <w:r w:rsidRPr="00D05083">
              <w:rPr>
                <w:rStyle w:val="Lienhypertexte"/>
                <w:noProof/>
              </w:rPr>
              <w:t>Administrateur</w:t>
            </w:r>
            <w:r>
              <w:rPr>
                <w:noProof/>
                <w:webHidden/>
              </w:rPr>
              <w:tab/>
            </w:r>
            <w:r>
              <w:rPr>
                <w:noProof/>
                <w:webHidden/>
              </w:rPr>
              <w:fldChar w:fldCharType="begin"/>
            </w:r>
            <w:r>
              <w:rPr>
                <w:noProof/>
                <w:webHidden/>
              </w:rPr>
              <w:instrText xml:space="preserve"> PAGEREF _Toc80045013 \h </w:instrText>
            </w:r>
            <w:r>
              <w:rPr>
                <w:noProof/>
                <w:webHidden/>
              </w:rPr>
            </w:r>
            <w:r>
              <w:rPr>
                <w:noProof/>
                <w:webHidden/>
              </w:rPr>
              <w:fldChar w:fldCharType="separate"/>
            </w:r>
            <w:r>
              <w:rPr>
                <w:noProof/>
                <w:webHidden/>
              </w:rPr>
              <w:t>4</w:t>
            </w:r>
            <w:r>
              <w:rPr>
                <w:noProof/>
                <w:webHidden/>
              </w:rPr>
              <w:fldChar w:fldCharType="end"/>
            </w:r>
          </w:hyperlink>
        </w:p>
        <w:p w:rsidR="002829AA" w:rsidRDefault="002829AA">
          <w:pPr>
            <w:pStyle w:val="TM3"/>
            <w:tabs>
              <w:tab w:val="left" w:pos="1320"/>
              <w:tab w:val="right" w:leader="dot" w:pos="9062"/>
            </w:tabs>
            <w:rPr>
              <w:rFonts w:eastAsiaTheme="minorEastAsia"/>
              <w:noProof/>
              <w:lang w:eastAsia="fr-FR"/>
            </w:rPr>
          </w:pPr>
          <w:hyperlink w:anchor="_Toc80045014" w:history="1">
            <w:r w:rsidRPr="00D05083">
              <w:rPr>
                <w:rStyle w:val="Lienhypertexte"/>
                <w:noProof/>
              </w:rPr>
              <w:t>III.2.3</w:t>
            </w:r>
            <w:r>
              <w:rPr>
                <w:rFonts w:eastAsiaTheme="minorEastAsia"/>
                <w:noProof/>
                <w:lang w:eastAsia="fr-FR"/>
              </w:rPr>
              <w:tab/>
            </w:r>
            <w:r w:rsidRPr="00D05083">
              <w:rPr>
                <w:rStyle w:val="Lienhypertexte"/>
                <w:noProof/>
              </w:rPr>
              <w:t>Enseignants :</w:t>
            </w:r>
            <w:r>
              <w:rPr>
                <w:noProof/>
                <w:webHidden/>
              </w:rPr>
              <w:tab/>
            </w:r>
            <w:r>
              <w:rPr>
                <w:noProof/>
                <w:webHidden/>
              </w:rPr>
              <w:fldChar w:fldCharType="begin"/>
            </w:r>
            <w:r>
              <w:rPr>
                <w:noProof/>
                <w:webHidden/>
              </w:rPr>
              <w:instrText xml:space="preserve"> PAGEREF _Toc80045014 \h </w:instrText>
            </w:r>
            <w:r>
              <w:rPr>
                <w:noProof/>
                <w:webHidden/>
              </w:rPr>
            </w:r>
            <w:r>
              <w:rPr>
                <w:noProof/>
                <w:webHidden/>
              </w:rPr>
              <w:fldChar w:fldCharType="separate"/>
            </w:r>
            <w:r>
              <w:rPr>
                <w:noProof/>
                <w:webHidden/>
              </w:rPr>
              <w:t>4</w:t>
            </w:r>
            <w:r>
              <w:rPr>
                <w:noProof/>
                <w:webHidden/>
              </w:rPr>
              <w:fldChar w:fldCharType="end"/>
            </w:r>
          </w:hyperlink>
        </w:p>
        <w:p w:rsidR="002829AA" w:rsidRDefault="002829AA">
          <w:pPr>
            <w:pStyle w:val="TM3"/>
            <w:tabs>
              <w:tab w:val="left" w:pos="1320"/>
              <w:tab w:val="right" w:leader="dot" w:pos="9062"/>
            </w:tabs>
            <w:rPr>
              <w:rFonts w:eastAsiaTheme="minorEastAsia"/>
              <w:noProof/>
              <w:lang w:eastAsia="fr-FR"/>
            </w:rPr>
          </w:pPr>
          <w:hyperlink w:anchor="_Toc80045015" w:history="1">
            <w:r w:rsidRPr="00D05083">
              <w:rPr>
                <w:rStyle w:val="Lienhypertexte"/>
                <w:noProof/>
              </w:rPr>
              <w:t>III.2.4</w:t>
            </w:r>
            <w:r>
              <w:rPr>
                <w:rFonts w:eastAsiaTheme="minorEastAsia"/>
                <w:noProof/>
                <w:lang w:eastAsia="fr-FR"/>
              </w:rPr>
              <w:tab/>
            </w:r>
            <w:r w:rsidRPr="00D05083">
              <w:rPr>
                <w:rStyle w:val="Lienhypertexte"/>
                <w:noProof/>
              </w:rPr>
              <w:t>Elèves :</w:t>
            </w:r>
            <w:r>
              <w:rPr>
                <w:noProof/>
                <w:webHidden/>
              </w:rPr>
              <w:tab/>
            </w:r>
            <w:r>
              <w:rPr>
                <w:noProof/>
                <w:webHidden/>
              </w:rPr>
              <w:fldChar w:fldCharType="begin"/>
            </w:r>
            <w:r>
              <w:rPr>
                <w:noProof/>
                <w:webHidden/>
              </w:rPr>
              <w:instrText xml:space="preserve"> PAGEREF _Toc80045015 \h </w:instrText>
            </w:r>
            <w:r>
              <w:rPr>
                <w:noProof/>
                <w:webHidden/>
              </w:rPr>
            </w:r>
            <w:r>
              <w:rPr>
                <w:noProof/>
                <w:webHidden/>
              </w:rPr>
              <w:fldChar w:fldCharType="separate"/>
            </w:r>
            <w:r>
              <w:rPr>
                <w:noProof/>
                <w:webHidden/>
              </w:rPr>
              <w:t>4</w:t>
            </w:r>
            <w:r>
              <w:rPr>
                <w:noProof/>
                <w:webHidden/>
              </w:rPr>
              <w:fldChar w:fldCharType="end"/>
            </w:r>
          </w:hyperlink>
        </w:p>
        <w:p w:rsidR="002829AA" w:rsidRDefault="002829AA">
          <w:pPr>
            <w:pStyle w:val="TM1"/>
            <w:tabs>
              <w:tab w:val="left" w:pos="660"/>
              <w:tab w:val="right" w:leader="dot" w:pos="9062"/>
            </w:tabs>
            <w:rPr>
              <w:rFonts w:eastAsiaTheme="minorEastAsia"/>
              <w:noProof/>
              <w:lang w:eastAsia="fr-FR"/>
            </w:rPr>
          </w:pPr>
          <w:hyperlink w:anchor="_Toc80045016" w:history="1">
            <w:r w:rsidRPr="00D05083">
              <w:rPr>
                <w:rStyle w:val="Lienhypertexte"/>
                <w:noProof/>
              </w:rPr>
              <w:t>IV.</w:t>
            </w:r>
            <w:r>
              <w:rPr>
                <w:rFonts w:eastAsiaTheme="minorEastAsia"/>
                <w:noProof/>
                <w:lang w:eastAsia="fr-FR"/>
              </w:rPr>
              <w:tab/>
            </w:r>
            <w:r w:rsidRPr="00D05083">
              <w:rPr>
                <w:rStyle w:val="Lienhypertexte"/>
                <w:noProof/>
              </w:rPr>
              <w:t>Description des cas d'utilisation</w:t>
            </w:r>
            <w:r>
              <w:rPr>
                <w:noProof/>
                <w:webHidden/>
              </w:rPr>
              <w:tab/>
            </w:r>
            <w:r>
              <w:rPr>
                <w:noProof/>
                <w:webHidden/>
              </w:rPr>
              <w:fldChar w:fldCharType="begin"/>
            </w:r>
            <w:r>
              <w:rPr>
                <w:noProof/>
                <w:webHidden/>
              </w:rPr>
              <w:instrText xml:space="preserve"> PAGEREF _Toc80045016 \h </w:instrText>
            </w:r>
            <w:r>
              <w:rPr>
                <w:noProof/>
                <w:webHidden/>
              </w:rPr>
            </w:r>
            <w:r>
              <w:rPr>
                <w:noProof/>
                <w:webHidden/>
              </w:rPr>
              <w:fldChar w:fldCharType="separate"/>
            </w:r>
            <w:r>
              <w:rPr>
                <w:noProof/>
                <w:webHidden/>
              </w:rPr>
              <w:t>5</w:t>
            </w:r>
            <w:r>
              <w:rPr>
                <w:noProof/>
                <w:webHidden/>
              </w:rPr>
              <w:fldChar w:fldCharType="end"/>
            </w:r>
          </w:hyperlink>
        </w:p>
        <w:p w:rsidR="008808E4" w:rsidRPr="00D774C4" w:rsidRDefault="008808E4">
          <w:pPr>
            <w:rPr>
              <w:rFonts w:ascii="Times New Roman" w:hAnsi="Times New Roman" w:cs="Times New Roman"/>
              <w:sz w:val="20"/>
            </w:rPr>
          </w:pPr>
          <w:r w:rsidRPr="00D774C4">
            <w:rPr>
              <w:rFonts w:ascii="Times New Roman" w:hAnsi="Times New Roman" w:cs="Times New Roman"/>
              <w:b/>
              <w:bCs/>
              <w:sz w:val="32"/>
            </w:rPr>
            <w:fldChar w:fldCharType="end"/>
          </w:r>
        </w:p>
      </w:sdtContent>
    </w:sdt>
    <w:p w:rsidR="001C1A42" w:rsidRDefault="001C1A42">
      <w:pPr>
        <w:rPr>
          <w:rFonts w:ascii="Times New Roman" w:hAnsi="Times New Roman" w:cs="Times New Roman"/>
          <w:b/>
          <w:color w:val="5B9BD5" w:themeColor="accent1"/>
          <w:sz w:val="40"/>
        </w:rPr>
      </w:pPr>
      <w:r>
        <w:rPr>
          <w:rFonts w:ascii="Times New Roman" w:hAnsi="Times New Roman" w:cs="Times New Roman"/>
          <w:b/>
          <w:color w:val="5B9BD5" w:themeColor="accent1"/>
          <w:sz w:val="40"/>
        </w:rPr>
        <w:br w:type="page"/>
      </w:r>
    </w:p>
    <w:p w:rsidR="004A7912" w:rsidRPr="008808E4" w:rsidRDefault="009424BC" w:rsidP="009424BC">
      <w:pPr>
        <w:spacing w:after="0" w:line="240" w:lineRule="auto"/>
        <w:rPr>
          <w:rFonts w:ascii="Times New Roman" w:hAnsi="Times New Roman" w:cs="Times New Roman"/>
          <w:b/>
          <w:color w:val="5B9BD5" w:themeColor="accent1"/>
          <w:sz w:val="40"/>
        </w:rPr>
      </w:pPr>
      <w:r w:rsidRPr="00F549B1">
        <w:rPr>
          <w:rFonts w:ascii="Times New Roman" w:hAnsi="Times New Roman" w:cs="Times New Roman"/>
          <w:b/>
          <w:sz w:val="40"/>
        </w:rPr>
        <w:lastRenderedPageBreak/>
        <w:t xml:space="preserve">Nom du Projet : </w:t>
      </w:r>
      <w:r w:rsidRPr="00F549B1">
        <w:rPr>
          <w:rFonts w:ascii="Times New Roman" w:hAnsi="Times New Roman" w:cs="Times New Roman"/>
          <w:color w:val="5B9BD5" w:themeColor="accent1"/>
          <w:sz w:val="28"/>
        </w:rPr>
        <w:t>CONCEPTION ET REALISATION D'UNE APPLICATION DE GESTION DES ELEVES ET DE LA DIPLOMATION</w:t>
      </w:r>
    </w:p>
    <w:p w:rsidR="009424BC" w:rsidRPr="009424BC" w:rsidRDefault="009424BC" w:rsidP="008808E4">
      <w:pPr>
        <w:pStyle w:val="Titre1"/>
        <w:rPr>
          <w:rFonts w:eastAsia="Times New Roman"/>
          <w:color w:val="000000"/>
          <w:lang w:eastAsia="fr-FR"/>
        </w:rPr>
      </w:pPr>
      <w:bookmarkStart w:id="0" w:name="_Toc80045004"/>
      <w:r w:rsidRPr="009710D0">
        <w:rPr>
          <w:rFonts w:eastAsia="Times New Roman"/>
          <w:lang w:eastAsia="fr-FR"/>
        </w:rPr>
        <w:t>Description général du projet</w:t>
      </w:r>
      <w:bookmarkEnd w:id="0"/>
      <w:r w:rsidRPr="009710D0">
        <w:rPr>
          <w:rFonts w:eastAsia="Times New Roman"/>
          <w:lang w:eastAsia="fr-FR"/>
        </w:rPr>
        <w:t> </w:t>
      </w:r>
    </w:p>
    <w:p w:rsidR="009424BC" w:rsidRPr="00154E72" w:rsidRDefault="009424BC" w:rsidP="008808E4">
      <w:pPr>
        <w:pStyle w:val="Titre2"/>
      </w:pPr>
      <w:bookmarkStart w:id="1" w:name="_Toc80045005"/>
      <w:r w:rsidRPr="008808E4">
        <w:t>CONTEXTE</w:t>
      </w:r>
      <w:r w:rsidRPr="009710D0">
        <w:t xml:space="preserve"> GENERAL DU PROJET</w:t>
      </w:r>
      <w:bookmarkEnd w:id="1"/>
      <w:r w:rsidR="008808E4">
        <w:t> </w:t>
      </w:r>
    </w:p>
    <w:p w:rsidR="009424BC" w:rsidRPr="008808E4" w:rsidRDefault="00154E72" w:rsidP="008808E4">
      <w:pPr>
        <w:spacing w:after="0" w:line="240" w:lineRule="auto"/>
        <w:jc w:val="both"/>
        <w:rPr>
          <w:rFonts w:ascii="Times New Roman" w:hAnsi="Times New Roman" w:cs="Times New Roman"/>
          <w:sz w:val="40"/>
        </w:rPr>
      </w:pPr>
      <w:r w:rsidRPr="00154E72">
        <w:rPr>
          <w:rFonts w:ascii="Times New Roman" w:hAnsi="Times New Roman" w:cs="Times New Roman"/>
          <w:sz w:val="28"/>
        </w:rPr>
        <w:t xml:space="preserve">Le ministère de l'éducation nationale demande des rapports périodiques aux </w:t>
      </w:r>
      <w:r w:rsidR="008808E4" w:rsidRPr="00154E72">
        <w:rPr>
          <w:rFonts w:ascii="Times New Roman" w:hAnsi="Times New Roman" w:cs="Times New Roman"/>
          <w:sz w:val="28"/>
        </w:rPr>
        <w:t>établissements</w:t>
      </w:r>
      <w:r w:rsidR="008808E4">
        <w:rPr>
          <w:rFonts w:ascii="Times New Roman" w:hAnsi="Times New Roman" w:cs="Times New Roman"/>
          <w:sz w:val="28"/>
        </w:rPr>
        <w:t>,</w:t>
      </w:r>
      <w:r w:rsidRPr="00154E72">
        <w:rPr>
          <w:rFonts w:ascii="Times New Roman" w:hAnsi="Times New Roman" w:cs="Times New Roman"/>
          <w:sz w:val="28"/>
        </w:rPr>
        <w:t xml:space="preserve"> ce sont des rapports trimestriels, semestriels ou annuels établis</w:t>
      </w:r>
      <w:r>
        <w:rPr>
          <w:rFonts w:ascii="Times New Roman" w:hAnsi="Times New Roman" w:cs="Times New Roman"/>
          <w:sz w:val="28"/>
        </w:rPr>
        <w:t xml:space="preserve"> par les enseignants, les éduca</w:t>
      </w:r>
      <w:r w:rsidRPr="00154E72">
        <w:rPr>
          <w:rFonts w:ascii="Times New Roman" w:hAnsi="Times New Roman" w:cs="Times New Roman"/>
          <w:sz w:val="28"/>
        </w:rPr>
        <w:t>teurs ou l'administrateur. Ils comprennent le nom, les prénoms, la date de naissance, le matricule ainsi que les moyennes respectives des élèves dans différentes ma</w:t>
      </w:r>
      <w:r>
        <w:rPr>
          <w:rFonts w:ascii="Times New Roman" w:hAnsi="Times New Roman" w:cs="Times New Roman"/>
          <w:sz w:val="28"/>
        </w:rPr>
        <w:t>tières. Ce rapport se fait à en</w:t>
      </w:r>
      <w:r w:rsidRPr="00154E72">
        <w:rPr>
          <w:rFonts w:ascii="Times New Roman" w:hAnsi="Times New Roman" w:cs="Times New Roman"/>
          <w:sz w:val="28"/>
        </w:rPr>
        <w:t>viron une à deux semaines de la fin du trimestre /semestre. Les responsables ne disposent pas d'assez de temps pour l'établir. Cette tâche est assurée manuellement et elle n'est pas sécurisée. Aussi, imaginons le nombre important de rapports que nos différents établissements font parvenir au ministère sachant que la gestion des moyennes par élève fait intervenir la gestion des bulletins et l'établissement des diplômes. Une mauvaise organisation de ces documents et on assisterait à une catastrophe. On observe également que l'ensemble des activités de l'ét</w:t>
      </w:r>
      <w:r>
        <w:rPr>
          <w:rFonts w:ascii="Times New Roman" w:hAnsi="Times New Roman" w:cs="Times New Roman"/>
          <w:sz w:val="28"/>
        </w:rPr>
        <w:t>ablissement est géré par traite</w:t>
      </w:r>
      <w:r w:rsidRPr="00154E72">
        <w:rPr>
          <w:rFonts w:ascii="Times New Roman" w:hAnsi="Times New Roman" w:cs="Times New Roman"/>
          <w:sz w:val="28"/>
        </w:rPr>
        <w:t>ment manuel tout en utilisant des supports papiers. La gestion du papier ne rassure pas car il est vulnérable (perte de document, dégradation du papier, difficulté de classement, recherche difficile</w:t>
      </w:r>
      <w:proofErr w:type="gramStart"/>
      <w:r w:rsidRPr="00154E72">
        <w:rPr>
          <w:rFonts w:ascii="Times New Roman" w:hAnsi="Times New Roman" w:cs="Times New Roman"/>
          <w:sz w:val="28"/>
        </w:rPr>
        <w:t xml:space="preserve"> ....</w:t>
      </w:r>
      <w:proofErr w:type="gramEnd"/>
      <w:r w:rsidRPr="00154E72">
        <w:rPr>
          <w:rFonts w:ascii="Times New Roman" w:hAnsi="Times New Roman" w:cs="Times New Roman"/>
          <w:sz w:val="28"/>
        </w:rPr>
        <w:t xml:space="preserve"> ) . Le contexte général nous permet d'affirmer que nos établissements manquent de système optimisé pour organiser et gérer leurs données.</w:t>
      </w:r>
    </w:p>
    <w:p w:rsidR="00154E72" w:rsidRPr="009710D0" w:rsidRDefault="009424BC" w:rsidP="008808E4">
      <w:pPr>
        <w:pStyle w:val="Titre2"/>
      </w:pPr>
      <w:bookmarkStart w:id="2" w:name="_Toc80045006"/>
      <w:r w:rsidRPr="008808E4">
        <w:t>Présentation</w:t>
      </w:r>
      <w:r w:rsidRPr="009710D0">
        <w:t xml:space="preserve"> </w:t>
      </w:r>
      <w:r w:rsidRPr="008808E4">
        <w:t>générale</w:t>
      </w:r>
      <w:r w:rsidRPr="009710D0">
        <w:t xml:space="preserve"> </w:t>
      </w:r>
      <w:r w:rsidRPr="008808E4">
        <w:t>du</w:t>
      </w:r>
      <w:r w:rsidRPr="009710D0">
        <w:t xml:space="preserve"> </w:t>
      </w:r>
      <w:r w:rsidRPr="008808E4">
        <w:t>projet</w:t>
      </w:r>
      <w:bookmarkEnd w:id="2"/>
      <w:r w:rsidR="008808E4">
        <w:t> </w:t>
      </w:r>
    </w:p>
    <w:p w:rsidR="00154E72" w:rsidRDefault="00154E72" w:rsidP="00154E72">
      <w:pPr>
        <w:spacing w:after="0" w:line="240" w:lineRule="auto"/>
        <w:jc w:val="both"/>
        <w:rPr>
          <w:rFonts w:ascii="Times New Roman" w:hAnsi="Times New Roman" w:cs="Times New Roman"/>
          <w:sz w:val="28"/>
        </w:rPr>
      </w:pPr>
      <w:r w:rsidRPr="00154E72">
        <w:rPr>
          <w:rFonts w:ascii="Times New Roman" w:hAnsi="Times New Roman" w:cs="Times New Roman"/>
          <w:sz w:val="28"/>
        </w:rPr>
        <w:t xml:space="preserve"> Ce projet s'inscrit dans le cadre d'une solution pour la gestion des élèves et de la diplomation. Cette solution doit être adaptée au système éducatif de nos lycées et collèges La répartition des classes, des élèves, des matières, des dépa</w:t>
      </w:r>
      <w:r>
        <w:rPr>
          <w:rFonts w:ascii="Times New Roman" w:hAnsi="Times New Roman" w:cs="Times New Roman"/>
          <w:sz w:val="28"/>
        </w:rPr>
        <w:t>rtements, des filières, des spé</w:t>
      </w:r>
      <w:r w:rsidRPr="00154E72">
        <w:rPr>
          <w:rFonts w:ascii="Times New Roman" w:hAnsi="Times New Roman" w:cs="Times New Roman"/>
          <w:sz w:val="28"/>
        </w:rPr>
        <w:t>cialités, le calcul des moyennes et l'établissement des résul</w:t>
      </w:r>
      <w:r>
        <w:rPr>
          <w:rFonts w:ascii="Times New Roman" w:hAnsi="Times New Roman" w:cs="Times New Roman"/>
          <w:sz w:val="28"/>
        </w:rPr>
        <w:t>tats se faisant de manière semi-</w:t>
      </w:r>
      <w:r w:rsidRPr="00154E72">
        <w:rPr>
          <w:rFonts w:ascii="Times New Roman" w:hAnsi="Times New Roman" w:cs="Times New Roman"/>
          <w:sz w:val="28"/>
        </w:rPr>
        <w:t>automatique. Nos établissements ne disposent d'aucune base de données permettant l'enregistrement et la consultation des résultats, statistiques de réussites, historiq</w:t>
      </w:r>
      <w:r>
        <w:rPr>
          <w:rFonts w:ascii="Times New Roman" w:hAnsi="Times New Roman" w:cs="Times New Roman"/>
          <w:sz w:val="28"/>
        </w:rPr>
        <w:t>ues des promotions de l'établis</w:t>
      </w:r>
      <w:r w:rsidRPr="00154E72">
        <w:rPr>
          <w:rFonts w:ascii="Times New Roman" w:hAnsi="Times New Roman" w:cs="Times New Roman"/>
          <w:sz w:val="28"/>
        </w:rPr>
        <w:t>sement. Les notes sont traitées manuellement, le traitement des relevés de notes prend assez de temps. Ces méthodes constituent un risque car un simple mélange de documents pourrait être fatal. Une application étant définie comme un programme (ou un ensemble logiciel) directement utilisé par l'utilisateur pour réaliser une tâche, ou un ensemble de tâches élémentaires d'un même domaine ou formant un tout, sa conception dans notre cas consisterait à mettre en place une application web pour la gestion des écoles.</w:t>
      </w:r>
    </w:p>
    <w:p w:rsidR="009710D0" w:rsidRDefault="009710D0" w:rsidP="00154E72">
      <w:pPr>
        <w:spacing w:after="0" w:line="240" w:lineRule="auto"/>
        <w:jc w:val="both"/>
        <w:rPr>
          <w:rFonts w:ascii="Times New Roman" w:hAnsi="Times New Roman" w:cs="Times New Roman"/>
          <w:sz w:val="32"/>
        </w:rPr>
      </w:pPr>
    </w:p>
    <w:p w:rsidR="001C1A42" w:rsidRDefault="001C1A42" w:rsidP="00154E72">
      <w:pPr>
        <w:spacing w:after="0" w:line="240" w:lineRule="auto"/>
        <w:jc w:val="both"/>
        <w:rPr>
          <w:rFonts w:ascii="Times New Roman" w:hAnsi="Times New Roman" w:cs="Times New Roman"/>
          <w:sz w:val="32"/>
        </w:rPr>
      </w:pPr>
    </w:p>
    <w:p w:rsidR="001C1A42" w:rsidRPr="00154E72" w:rsidRDefault="001C1A42" w:rsidP="00154E72">
      <w:pPr>
        <w:spacing w:after="0" w:line="240" w:lineRule="auto"/>
        <w:jc w:val="both"/>
        <w:rPr>
          <w:rFonts w:ascii="Times New Roman" w:hAnsi="Times New Roman" w:cs="Times New Roman"/>
          <w:sz w:val="32"/>
        </w:rPr>
      </w:pPr>
    </w:p>
    <w:p w:rsidR="009424BC" w:rsidRPr="009710D0" w:rsidRDefault="009424BC" w:rsidP="008808E4">
      <w:pPr>
        <w:pStyle w:val="Titre2"/>
        <w:rPr>
          <w:b/>
        </w:rPr>
      </w:pPr>
      <w:bookmarkStart w:id="3" w:name="_Toc80045007"/>
      <w:r w:rsidRPr="009710D0">
        <w:rPr>
          <w:b/>
        </w:rPr>
        <w:lastRenderedPageBreak/>
        <w:t>Objectif du projet</w:t>
      </w:r>
      <w:r w:rsidR="00154E72" w:rsidRPr="009710D0">
        <w:rPr>
          <w:b/>
        </w:rPr>
        <w:t> :</w:t>
      </w:r>
      <w:bookmarkEnd w:id="3"/>
    </w:p>
    <w:p w:rsidR="00154E72" w:rsidRPr="009710D0" w:rsidRDefault="00154E72" w:rsidP="001C1A42">
      <w:pPr>
        <w:spacing w:after="0" w:line="240" w:lineRule="auto"/>
        <w:jc w:val="both"/>
        <w:rPr>
          <w:rFonts w:ascii="Times New Roman" w:hAnsi="Times New Roman" w:cs="Times New Roman"/>
          <w:sz w:val="28"/>
        </w:rPr>
      </w:pPr>
      <w:r w:rsidRPr="009710D0">
        <w:rPr>
          <w:rFonts w:ascii="Times New Roman" w:hAnsi="Times New Roman" w:cs="Times New Roman"/>
          <w:sz w:val="28"/>
        </w:rPr>
        <w:t>L'objectif de ce projet est de remédier aux défaillances déjà évoquées. Pour cela, nous proposons une solution qui nous a paru adéquate. Nous allons développer une application de gestion des élèves qui comprendra en outre un volet pour la gestion des résultats et des bulletins scolaires. Cette application permettra de :</w:t>
      </w:r>
    </w:p>
    <w:p w:rsidR="00154E72" w:rsidRPr="009710D0" w:rsidRDefault="00154E72" w:rsidP="001C1A42">
      <w:pPr>
        <w:pStyle w:val="Paragraphedeliste"/>
        <w:numPr>
          <w:ilvl w:val="0"/>
          <w:numId w:val="2"/>
        </w:numPr>
        <w:spacing w:after="0" w:line="240" w:lineRule="auto"/>
        <w:jc w:val="both"/>
        <w:rPr>
          <w:rFonts w:ascii="Times New Roman" w:hAnsi="Times New Roman" w:cs="Times New Roman"/>
          <w:sz w:val="28"/>
        </w:rPr>
      </w:pPr>
      <w:r w:rsidRPr="009710D0">
        <w:rPr>
          <w:rFonts w:ascii="Times New Roman" w:hAnsi="Times New Roman" w:cs="Times New Roman"/>
          <w:sz w:val="28"/>
        </w:rPr>
        <w:t xml:space="preserve">Enregistrer les élèves. </w:t>
      </w:r>
    </w:p>
    <w:p w:rsidR="00154E72" w:rsidRPr="009710D0" w:rsidRDefault="00154E72" w:rsidP="001C1A42">
      <w:pPr>
        <w:pStyle w:val="Paragraphedeliste"/>
        <w:numPr>
          <w:ilvl w:val="0"/>
          <w:numId w:val="2"/>
        </w:numPr>
        <w:spacing w:after="0" w:line="240" w:lineRule="auto"/>
        <w:jc w:val="both"/>
        <w:rPr>
          <w:rFonts w:ascii="Times New Roman" w:hAnsi="Times New Roman" w:cs="Times New Roman"/>
          <w:sz w:val="28"/>
        </w:rPr>
      </w:pPr>
      <w:r w:rsidRPr="009710D0">
        <w:rPr>
          <w:rFonts w:ascii="Times New Roman" w:hAnsi="Times New Roman" w:cs="Times New Roman"/>
          <w:sz w:val="28"/>
        </w:rPr>
        <w:t xml:space="preserve">Saisir des notes. </w:t>
      </w:r>
    </w:p>
    <w:p w:rsidR="00154E72" w:rsidRPr="009710D0" w:rsidRDefault="00154E72" w:rsidP="001C1A42">
      <w:pPr>
        <w:pStyle w:val="Paragraphedeliste"/>
        <w:numPr>
          <w:ilvl w:val="0"/>
          <w:numId w:val="2"/>
        </w:numPr>
        <w:spacing w:after="0" w:line="240" w:lineRule="auto"/>
        <w:jc w:val="both"/>
        <w:rPr>
          <w:rFonts w:ascii="Times New Roman" w:hAnsi="Times New Roman" w:cs="Times New Roman"/>
          <w:sz w:val="28"/>
        </w:rPr>
      </w:pPr>
      <w:r w:rsidRPr="009710D0">
        <w:rPr>
          <w:rFonts w:ascii="Times New Roman" w:hAnsi="Times New Roman" w:cs="Times New Roman"/>
          <w:sz w:val="28"/>
        </w:rPr>
        <w:t xml:space="preserve">Calculer la moyenne par matière et par module pour chaque élève. </w:t>
      </w:r>
    </w:p>
    <w:p w:rsidR="00154E72" w:rsidRPr="009710D0" w:rsidRDefault="00154E72" w:rsidP="001C1A42">
      <w:pPr>
        <w:pStyle w:val="Paragraphedeliste"/>
        <w:numPr>
          <w:ilvl w:val="0"/>
          <w:numId w:val="2"/>
        </w:numPr>
        <w:spacing w:after="0" w:line="240" w:lineRule="auto"/>
        <w:jc w:val="both"/>
        <w:rPr>
          <w:rFonts w:ascii="Times New Roman" w:hAnsi="Times New Roman" w:cs="Times New Roman"/>
          <w:sz w:val="28"/>
        </w:rPr>
      </w:pPr>
      <w:r w:rsidRPr="009710D0">
        <w:rPr>
          <w:rFonts w:ascii="Times New Roman" w:hAnsi="Times New Roman" w:cs="Times New Roman"/>
          <w:sz w:val="28"/>
        </w:rPr>
        <w:t>Calculer la moyenne générale et le résultat de chaque élève.</w:t>
      </w:r>
    </w:p>
    <w:p w:rsidR="00154E72" w:rsidRPr="009710D0" w:rsidRDefault="00154E72" w:rsidP="001C1A42">
      <w:pPr>
        <w:pStyle w:val="Paragraphedeliste"/>
        <w:numPr>
          <w:ilvl w:val="0"/>
          <w:numId w:val="2"/>
        </w:numPr>
        <w:spacing w:after="0" w:line="240" w:lineRule="auto"/>
        <w:jc w:val="both"/>
        <w:rPr>
          <w:rFonts w:ascii="Times New Roman" w:hAnsi="Times New Roman" w:cs="Times New Roman"/>
          <w:sz w:val="28"/>
        </w:rPr>
      </w:pPr>
      <w:r w:rsidRPr="009710D0">
        <w:rPr>
          <w:rFonts w:ascii="Times New Roman" w:hAnsi="Times New Roman" w:cs="Times New Roman"/>
          <w:sz w:val="28"/>
        </w:rPr>
        <w:t>Imprimer les relevés de notes.</w:t>
      </w:r>
    </w:p>
    <w:p w:rsidR="009424BC" w:rsidRDefault="00154E72" w:rsidP="001C1A42">
      <w:pPr>
        <w:pStyle w:val="Paragraphedeliste"/>
        <w:numPr>
          <w:ilvl w:val="0"/>
          <w:numId w:val="2"/>
        </w:numPr>
        <w:spacing w:after="0" w:line="240" w:lineRule="auto"/>
        <w:jc w:val="both"/>
        <w:rPr>
          <w:rFonts w:ascii="Times New Roman" w:hAnsi="Times New Roman" w:cs="Times New Roman"/>
          <w:sz w:val="28"/>
        </w:rPr>
      </w:pPr>
      <w:r w:rsidRPr="009710D0">
        <w:rPr>
          <w:rFonts w:ascii="Times New Roman" w:hAnsi="Times New Roman" w:cs="Times New Roman"/>
          <w:sz w:val="28"/>
        </w:rPr>
        <w:t>Gérer les utilisateurs (enseignants, administrateurs, élèves).</w:t>
      </w:r>
    </w:p>
    <w:p w:rsidR="002D38A8" w:rsidRDefault="002D38A8" w:rsidP="001C1A42">
      <w:pPr>
        <w:spacing w:after="0" w:line="240" w:lineRule="auto"/>
        <w:jc w:val="both"/>
        <w:rPr>
          <w:rFonts w:ascii="Times New Roman" w:eastAsia="Times New Roman" w:hAnsi="Times New Roman" w:cs="Times New Roman"/>
          <w:color w:val="000000"/>
          <w:sz w:val="24"/>
          <w:szCs w:val="24"/>
          <w:lang w:eastAsia="fr-FR"/>
        </w:rPr>
      </w:pPr>
    </w:p>
    <w:p w:rsidR="002D38A8" w:rsidRPr="002D38A8" w:rsidRDefault="002D38A8" w:rsidP="008808E4">
      <w:pPr>
        <w:pStyle w:val="Titre1"/>
        <w:rPr>
          <w:rFonts w:eastAsia="Times New Roman"/>
          <w:lang w:eastAsia="fr-FR"/>
        </w:rPr>
      </w:pPr>
      <w:bookmarkStart w:id="4" w:name="_Toc80045008"/>
      <w:r w:rsidRPr="002D38A8">
        <w:rPr>
          <w:rFonts w:eastAsia="Times New Roman"/>
          <w:lang w:eastAsia="fr-FR"/>
        </w:rPr>
        <w:t>Les différentes fonctionnalités</w:t>
      </w:r>
      <w:bookmarkEnd w:id="4"/>
    </w:p>
    <w:p w:rsidR="002D38A8" w:rsidRDefault="002D38A8" w:rsidP="001C1A42">
      <w:pPr>
        <w:spacing w:after="0" w:line="240" w:lineRule="auto"/>
        <w:jc w:val="both"/>
        <w:rPr>
          <w:rFonts w:ascii="Times New Roman" w:hAnsi="Times New Roman" w:cs="Times New Roman"/>
          <w:sz w:val="28"/>
          <w:szCs w:val="28"/>
        </w:rPr>
      </w:pPr>
      <w:r w:rsidRPr="002D38A8">
        <w:rPr>
          <w:rFonts w:ascii="Times New Roman" w:hAnsi="Times New Roman" w:cs="Times New Roman"/>
          <w:sz w:val="28"/>
          <w:szCs w:val="28"/>
        </w:rPr>
        <w:t xml:space="preserve">Les besoins fonctionnels ou besoin métiers représentent les actions que le système doit exécuter, il ne devient opérationnel que s'il les satisfait. Ils expriment une action que doit effectuer le système en réponse à une demande (sorties qui sont produites pour un ensemble donné d'entrées). L'application que nous allons développer devra regrouper les fonctionnalités qui permettront à l'utilisateur de : </w:t>
      </w:r>
    </w:p>
    <w:p w:rsidR="002D38A8" w:rsidRPr="002D38A8" w:rsidRDefault="002D38A8" w:rsidP="001C1A42">
      <w:pPr>
        <w:pStyle w:val="Paragraphedeliste"/>
        <w:numPr>
          <w:ilvl w:val="0"/>
          <w:numId w:val="3"/>
        </w:numPr>
        <w:spacing w:after="0" w:line="240" w:lineRule="auto"/>
        <w:jc w:val="both"/>
        <w:rPr>
          <w:rFonts w:ascii="Times New Roman" w:hAnsi="Times New Roman" w:cs="Times New Roman"/>
          <w:sz w:val="28"/>
          <w:szCs w:val="28"/>
        </w:rPr>
      </w:pPr>
      <w:r w:rsidRPr="002D38A8">
        <w:rPr>
          <w:rFonts w:ascii="Times New Roman" w:hAnsi="Times New Roman" w:cs="Times New Roman"/>
          <w:sz w:val="28"/>
          <w:szCs w:val="28"/>
        </w:rPr>
        <w:t xml:space="preserve">Gérer les élèves </w:t>
      </w:r>
    </w:p>
    <w:p w:rsidR="002D38A8" w:rsidRPr="002D38A8" w:rsidRDefault="002D38A8" w:rsidP="001C1A42">
      <w:pPr>
        <w:pStyle w:val="Paragraphedeliste"/>
        <w:numPr>
          <w:ilvl w:val="0"/>
          <w:numId w:val="3"/>
        </w:numPr>
        <w:spacing w:after="0" w:line="240" w:lineRule="auto"/>
        <w:jc w:val="both"/>
        <w:rPr>
          <w:rFonts w:ascii="Times New Roman" w:hAnsi="Times New Roman" w:cs="Times New Roman"/>
          <w:sz w:val="28"/>
          <w:szCs w:val="28"/>
        </w:rPr>
      </w:pPr>
      <w:r w:rsidRPr="002D38A8">
        <w:rPr>
          <w:rFonts w:ascii="Times New Roman" w:hAnsi="Times New Roman" w:cs="Times New Roman"/>
          <w:sz w:val="28"/>
          <w:szCs w:val="28"/>
        </w:rPr>
        <w:t xml:space="preserve">Gérer les classes </w:t>
      </w:r>
    </w:p>
    <w:p w:rsidR="002D38A8" w:rsidRPr="002D38A8" w:rsidRDefault="002D38A8" w:rsidP="001C1A42">
      <w:pPr>
        <w:pStyle w:val="Paragraphedeliste"/>
        <w:numPr>
          <w:ilvl w:val="0"/>
          <w:numId w:val="3"/>
        </w:numPr>
        <w:spacing w:after="0" w:line="240" w:lineRule="auto"/>
        <w:jc w:val="both"/>
        <w:rPr>
          <w:rFonts w:ascii="Times New Roman" w:hAnsi="Times New Roman" w:cs="Times New Roman"/>
          <w:sz w:val="28"/>
          <w:szCs w:val="28"/>
        </w:rPr>
      </w:pPr>
      <w:r w:rsidRPr="002D38A8">
        <w:rPr>
          <w:rFonts w:ascii="Times New Roman" w:hAnsi="Times New Roman" w:cs="Times New Roman"/>
          <w:sz w:val="28"/>
          <w:szCs w:val="28"/>
        </w:rPr>
        <w:t xml:space="preserve">Gérer les matières </w:t>
      </w:r>
    </w:p>
    <w:p w:rsidR="002D38A8" w:rsidRPr="002D38A8" w:rsidRDefault="002D38A8" w:rsidP="001C1A42">
      <w:pPr>
        <w:pStyle w:val="Paragraphedeliste"/>
        <w:numPr>
          <w:ilvl w:val="0"/>
          <w:numId w:val="3"/>
        </w:numPr>
        <w:spacing w:after="0" w:line="240" w:lineRule="auto"/>
        <w:jc w:val="both"/>
        <w:rPr>
          <w:rFonts w:ascii="Times New Roman" w:hAnsi="Times New Roman" w:cs="Times New Roman"/>
          <w:sz w:val="28"/>
          <w:szCs w:val="28"/>
        </w:rPr>
      </w:pPr>
      <w:r w:rsidRPr="002D38A8">
        <w:rPr>
          <w:rFonts w:ascii="Times New Roman" w:hAnsi="Times New Roman" w:cs="Times New Roman"/>
          <w:sz w:val="28"/>
          <w:szCs w:val="28"/>
        </w:rPr>
        <w:t>Gérer les enseignants</w:t>
      </w:r>
    </w:p>
    <w:p w:rsidR="002D38A8" w:rsidRPr="002D38A8" w:rsidRDefault="002D38A8" w:rsidP="001C1A42">
      <w:pPr>
        <w:pStyle w:val="Paragraphedeliste"/>
        <w:numPr>
          <w:ilvl w:val="0"/>
          <w:numId w:val="3"/>
        </w:numPr>
        <w:spacing w:after="0" w:line="240" w:lineRule="auto"/>
        <w:jc w:val="both"/>
        <w:rPr>
          <w:rFonts w:ascii="Times New Roman" w:hAnsi="Times New Roman" w:cs="Times New Roman"/>
          <w:sz w:val="28"/>
          <w:szCs w:val="28"/>
        </w:rPr>
      </w:pPr>
      <w:r w:rsidRPr="002D38A8">
        <w:rPr>
          <w:rFonts w:ascii="Times New Roman" w:hAnsi="Times New Roman" w:cs="Times New Roman"/>
          <w:sz w:val="28"/>
          <w:szCs w:val="28"/>
        </w:rPr>
        <w:t xml:space="preserve">Gérer les éducateurs </w:t>
      </w:r>
    </w:p>
    <w:p w:rsidR="002D38A8" w:rsidRPr="002D38A8" w:rsidRDefault="002D38A8" w:rsidP="001C1A42">
      <w:pPr>
        <w:pStyle w:val="Paragraphedeliste"/>
        <w:numPr>
          <w:ilvl w:val="0"/>
          <w:numId w:val="3"/>
        </w:numPr>
        <w:spacing w:after="0" w:line="240" w:lineRule="auto"/>
        <w:jc w:val="both"/>
        <w:rPr>
          <w:rFonts w:ascii="Times New Roman" w:hAnsi="Times New Roman" w:cs="Times New Roman"/>
          <w:sz w:val="28"/>
          <w:szCs w:val="28"/>
        </w:rPr>
      </w:pPr>
      <w:r w:rsidRPr="002D38A8">
        <w:rPr>
          <w:rFonts w:ascii="Times New Roman" w:hAnsi="Times New Roman" w:cs="Times New Roman"/>
          <w:sz w:val="28"/>
          <w:szCs w:val="28"/>
        </w:rPr>
        <w:t>Entrer les notes des élèves des matières correspondantes</w:t>
      </w:r>
    </w:p>
    <w:p w:rsidR="002D38A8" w:rsidRPr="002D38A8" w:rsidRDefault="002D38A8" w:rsidP="001C1A42">
      <w:pPr>
        <w:pStyle w:val="Paragraphedeliste"/>
        <w:numPr>
          <w:ilvl w:val="0"/>
          <w:numId w:val="3"/>
        </w:numPr>
        <w:spacing w:after="0" w:line="240" w:lineRule="auto"/>
        <w:jc w:val="both"/>
        <w:rPr>
          <w:rFonts w:ascii="Times New Roman" w:hAnsi="Times New Roman" w:cs="Times New Roman"/>
          <w:sz w:val="28"/>
          <w:szCs w:val="28"/>
        </w:rPr>
      </w:pPr>
      <w:r w:rsidRPr="002D38A8">
        <w:rPr>
          <w:rFonts w:ascii="Times New Roman" w:hAnsi="Times New Roman" w:cs="Times New Roman"/>
          <w:sz w:val="28"/>
          <w:szCs w:val="28"/>
        </w:rPr>
        <w:t xml:space="preserve">Calculer les moyennes des élèves dans différentes matières </w:t>
      </w:r>
    </w:p>
    <w:p w:rsidR="002D38A8" w:rsidRPr="002D38A8" w:rsidRDefault="002D38A8" w:rsidP="001C1A42">
      <w:pPr>
        <w:pStyle w:val="Paragraphedeliste"/>
        <w:numPr>
          <w:ilvl w:val="0"/>
          <w:numId w:val="3"/>
        </w:numPr>
        <w:spacing w:after="0" w:line="240" w:lineRule="auto"/>
        <w:jc w:val="both"/>
        <w:rPr>
          <w:rFonts w:ascii="Times New Roman" w:hAnsi="Times New Roman" w:cs="Times New Roman"/>
          <w:sz w:val="28"/>
          <w:szCs w:val="28"/>
        </w:rPr>
      </w:pPr>
      <w:r w:rsidRPr="002D38A8">
        <w:rPr>
          <w:rFonts w:ascii="Times New Roman" w:hAnsi="Times New Roman" w:cs="Times New Roman"/>
          <w:sz w:val="28"/>
          <w:szCs w:val="28"/>
        </w:rPr>
        <w:t xml:space="preserve">Générer les bulletins </w:t>
      </w:r>
    </w:p>
    <w:p w:rsidR="002D38A8" w:rsidRDefault="002D38A8" w:rsidP="001C1A42">
      <w:pPr>
        <w:pStyle w:val="Paragraphedeliste"/>
        <w:numPr>
          <w:ilvl w:val="0"/>
          <w:numId w:val="3"/>
        </w:numPr>
        <w:spacing w:after="0" w:line="240" w:lineRule="auto"/>
        <w:jc w:val="both"/>
        <w:rPr>
          <w:rFonts w:ascii="Times New Roman" w:hAnsi="Times New Roman" w:cs="Times New Roman"/>
          <w:sz w:val="28"/>
          <w:szCs w:val="28"/>
        </w:rPr>
      </w:pPr>
      <w:r w:rsidRPr="002D38A8">
        <w:rPr>
          <w:rFonts w:ascii="Times New Roman" w:hAnsi="Times New Roman" w:cs="Times New Roman"/>
          <w:sz w:val="28"/>
          <w:szCs w:val="28"/>
        </w:rPr>
        <w:t>Imprimer les bulletins</w:t>
      </w:r>
    </w:p>
    <w:p w:rsidR="002D38A8" w:rsidRDefault="002D38A8" w:rsidP="001C1A42">
      <w:pPr>
        <w:spacing w:after="0" w:line="240" w:lineRule="auto"/>
        <w:jc w:val="both"/>
        <w:rPr>
          <w:rFonts w:ascii="Times New Roman" w:eastAsia="Times New Roman" w:hAnsi="Times New Roman" w:cs="Times New Roman"/>
          <w:color w:val="000000"/>
          <w:sz w:val="24"/>
          <w:szCs w:val="24"/>
          <w:lang w:eastAsia="fr-FR"/>
        </w:rPr>
      </w:pPr>
    </w:p>
    <w:p w:rsidR="002D38A8" w:rsidRPr="002D38A8" w:rsidRDefault="002D38A8" w:rsidP="008808E4">
      <w:pPr>
        <w:pStyle w:val="Titre1"/>
        <w:rPr>
          <w:rFonts w:eastAsia="Times New Roman"/>
          <w:lang w:eastAsia="fr-FR"/>
        </w:rPr>
      </w:pPr>
      <w:bookmarkStart w:id="5" w:name="_Toc80045009"/>
      <w:r w:rsidRPr="002D38A8">
        <w:rPr>
          <w:rFonts w:eastAsia="Times New Roman"/>
          <w:lang w:eastAsia="fr-FR"/>
        </w:rPr>
        <w:t>Les différents utilisateurs du projet et leurs permissions</w:t>
      </w:r>
      <w:bookmarkEnd w:id="5"/>
    </w:p>
    <w:p w:rsidR="002D38A8" w:rsidRPr="00A55AF6" w:rsidRDefault="00A55AF6" w:rsidP="008808E4">
      <w:pPr>
        <w:pStyle w:val="Titre2"/>
        <w:rPr>
          <w:b/>
        </w:rPr>
      </w:pPr>
      <w:bookmarkStart w:id="6" w:name="_Toc80045010"/>
      <w:r w:rsidRPr="00A55AF6">
        <w:rPr>
          <w:b/>
        </w:rPr>
        <w:t>Les Utilisateurs de l’application</w:t>
      </w:r>
      <w:bookmarkStart w:id="7" w:name="_GoBack"/>
      <w:bookmarkEnd w:id="6"/>
      <w:bookmarkEnd w:id="7"/>
    </w:p>
    <w:p w:rsidR="00A55AF6" w:rsidRDefault="0003485D" w:rsidP="001C1A42">
      <w:pPr>
        <w:pStyle w:val="Paragraphedeliste"/>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Administrateur </w:t>
      </w:r>
      <w:r w:rsidR="00CB4B86">
        <w:rPr>
          <w:rFonts w:ascii="Times New Roman" w:hAnsi="Times New Roman" w:cs="Times New Roman"/>
          <w:sz w:val="28"/>
          <w:szCs w:val="28"/>
        </w:rPr>
        <w:t>Principal</w:t>
      </w:r>
    </w:p>
    <w:p w:rsidR="00CB4B86" w:rsidRPr="00A55AF6" w:rsidRDefault="00CB4B86" w:rsidP="001C1A42">
      <w:pPr>
        <w:pStyle w:val="Paragraphedeliste"/>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Administrateur</w:t>
      </w:r>
    </w:p>
    <w:p w:rsidR="00A55AF6" w:rsidRPr="00A55AF6" w:rsidRDefault="00A55AF6" w:rsidP="001C1A42">
      <w:pPr>
        <w:pStyle w:val="Paragraphedeliste"/>
        <w:numPr>
          <w:ilvl w:val="0"/>
          <w:numId w:val="5"/>
        </w:numPr>
        <w:spacing w:after="0" w:line="240" w:lineRule="auto"/>
        <w:jc w:val="both"/>
        <w:rPr>
          <w:rFonts w:ascii="Times New Roman" w:hAnsi="Times New Roman" w:cs="Times New Roman"/>
          <w:sz w:val="28"/>
          <w:szCs w:val="28"/>
        </w:rPr>
      </w:pPr>
      <w:r w:rsidRPr="00A55AF6">
        <w:rPr>
          <w:rFonts w:ascii="Times New Roman" w:hAnsi="Times New Roman" w:cs="Times New Roman"/>
          <w:sz w:val="28"/>
          <w:szCs w:val="28"/>
        </w:rPr>
        <w:t>Enseignants</w:t>
      </w:r>
    </w:p>
    <w:p w:rsidR="00A55AF6" w:rsidRDefault="00A55AF6" w:rsidP="001C1A42">
      <w:pPr>
        <w:pStyle w:val="Paragraphedeliste"/>
        <w:numPr>
          <w:ilvl w:val="0"/>
          <w:numId w:val="5"/>
        </w:numPr>
        <w:spacing w:after="0" w:line="240" w:lineRule="auto"/>
        <w:jc w:val="both"/>
        <w:rPr>
          <w:rFonts w:ascii="Times New Roman" w:hAnsi="Times New Roman" w:cs="Times New Roman"/>
          <w:sz w:val="28"/>
          <w:szCs w:val="28"/>
        </w:rPr>
      </w:pPr>
      <w:r w:rsidRPr="00A55AF6">
        <w:rPr>
          <w:rFonts w:ascii="Times New Roman" w:hAnsi="Times New Roman" w:cs="Times New Roman"/>
          <w:sz w:val="28"/>
          <w:szCs w:val="28"/>
        </w:rPr>
        <w:t>Elèves</w:t>
      </w:r>
    </w:p>
    <w:p w:rsidR="00A55AF6" w:rsidRDefault="00A55AF6" w:rsidP="008808E4">
      <w:pPr>
        <w:pStyle w:val="Titre2"/>
        <w:rPr>
          <w:b/>
        </w:rPr>
      </w:pPr>
      <w:bookmarkStart w:id="8" w:name="_Toc80045011"/>
      <w:r w:rsidRPr="00A55AF6">
        <w:rPr>
          <w:b/>
        </w:rPr>
        <w:t>Les Permissions</w:t>
      </w:r>
      <w:bookmarkEnd w:id="8"/>
    </w:p>
    <w:p w:rsidR="00A55AF6" w:rsidRPr="004C639B" w:rsidRDefault="00A55AF6" w:rsidP="008808E4">
      <w:pPr>
        <w:pStyle w:val="Titre3"/>
      </w:pPr>
      <w:bookmarkStart w:id="9" w:name="_Toc80045012"/>
      <w:r w:rsidRPr="004C639B">
        <w:t>Administrateur</w:t>
      </w:r>
      <w:r w:rsidR="00CB4B86">
        <w:t xml:space="preserve"> Principal</w:t>
      </w:r>
      <w:bookmarkEnd w:id="9"/>
    </w:p>
    <w:p w:rsidR="00A34387" w:rsidRDefault="00A34387" w:rsidP="001C1A42">
      <w:pPr>
        <w:spacing w:after="0" w:line="265" w:lineRule="auto"/>
        <w:jc w:val="both"/>
        <w:rPr>
          <w:rFonts w:ascii="Times New Roman" w:hAnsi="Times New Roman" w:cs="Times New Roman"/>
          <w:sz w:val="28"/>
        </w:rPr>
      </w:pPr>
      <w:r w:rsidRPr="00A34387">
        <w:rPr>
          <w:rFonts w:ascii="Times New Roman" w:hAnsi="Times New Roman" w:cs="Times New Roman"/>
          <w:b/>
          <w:sz w:val="28"/>
        </w:rPr>
        <w:t>Rôle :</w:t>
      </w:r>
      <w:r w:rsidRPr="00A34387">
        <w:rPr>
          <w:rFonts w:ascii="Times New Roman" w:hAnsi="Times New Roman" w:cs="Times New Roman"/>
          <w:sz w:val="28"/>
        </w:rPr>
        <w:t xml:space="preserve"> gérer les utilisateurs</w:t>
      </w:r>
    </w:p>
    <w:p w:rsidR="00A55AF6" w:rsidRPr="00A34387" w:rsidRDefault="00A55AF6" w:rsidP="001C1A42">
      <w:pPr>
        <w:spacing w:after="0" w:line="265" w:lineRule="auto"/>
        <w:jc w:val="both"/>
        <w:rPr>
          <w:rFonts w:ascii="Times New Roman" w:hAnsi="Times New Roman" w:cs="Times New Roman"/>
          <w:sz w:val="28"/>
        </w:rPr>
      </w:pPr>
      <w:r w:rsidRPr="00A55AF6">
        <w:rPr>
          <w:rFonts w:ascii="Times New Roman" w:hAnsi="Times New Roman" w:cs="Times New Roman"/>
          <w:sz w:val="28"/>
        </w:rPr>
        <w:t xml:space="preserve">L'administrateur peut </w:t>
      </w:r>
      <w:r w:rsidRPr="00A55AF6">
        <w:rPr>
          <w:rFonts w:ascii="Times New Roman" w:hAnsi="Times New Roman" w:cs="Times New Roman"/>
          <w:b/>
          <w:sz w:val="28"/>
        </w:rPr>
        <w:t>créer un nouveau compte utilisateur, consulter, modifier et supprimer un utilisateur.</w:t>
      </w:r>
      <w:r w:rsidRPr="00A55AF6">
        <w:rPr>
          <w:rFonts w:ascii="Times New Roman" w:hAnsi="Times New Roman" w:cs="Times New Roman"/>
          <w:sz w:val="28"/>
        </w:rPr>
        <w:t xml:space="preserve"> En plus d'une liste de tous les classes autorisés </w:t>
      </w:r>
      <w:r w:rsidRPr="00A55AF6">
        <w:rPr>
          <w:rFonts w:ascii="Times New Roman" w:hAnsi="Times New Roman" w:cs="Times New Roman"/>
          <w:sz w:val="28"/>
        </w:rPr>
        <w:lastRenderedPageBreak/>
        <w:t>pendant une année académique, il a également la possibilité de les modifier et les supprimer. Une vérific</w:t>
      </w:r>
      <w:r w:rsidR="00701CCB">
        <w:rPr>
          <w:rFonts w:ascii="Times New Roman" w:hAnsi="Times New Roman" w:cs="Times New Roman"/>
          <w:sz w:val="28"/>
        </w:rPr>
        <w:t xml:space="preserve">ation manuelle est faite par </w:t>
      </w:r>
      <w:r w:rsidRPr="00A55AF6">
        <w:rPr>
          <w:rFonts w:ascii="Times New Roman" w:hAnsi="Times New Roman" w:cs="Times New Roman"/>
          <w:sz w:val="28"/>
        </w:rPr>
        <w:t>l'administrateur pour reconduire ou supprimer certaines données qui ne sont pas autorisées pour la nouvelle année.</w:t>
      </w:r>
      <w:r w:rsidR="00893AD0">
        <w:rPr>
          <w:rFonts w:ascii="Times New Roman" w:hAnsi="Times New Roman" w:cs="Times New Roman"/>
          <w:sz w:val="28"/>
        </w:rPr>
        <w:t xml:space="preserve"> </w:t>
      </w:r>
    </w:p>
    <w:p w:rsidR="0003485D" w:rsidRDefault="0003485D" w:rsidP="001C1A42">
      <w:pPr>
        <w:pStyle w:val="Paragraphedeliste"/>
        <w:spacing w:after="0" w:line="240" w:lineRule="auto"/>
        <w:ind w:left="360"/>
        <w:jc w:val="both"/>
        <w:rPr>
          <w:rFonts w:ascii="Times New Roman" w:hAnsi="Times New Roman" w:cs="Times New Roman"/>
          <w:sz w:val="28"/>
        </w:rPr>
      </w:pPr>
      <w:r w:rsidRPr="0003485D">
        <w:rPr>
          <w:rFonts w:ascii="Times New Roman" w:hAnsi="Times New Roman" w:cs="Times New Roman"/>
          <w:sz w:val="28"/>
        </w:rPr>
        <w:t>Il dispose d'un formulaire pour créer de nouveaux enseignants. Sur ce formulaire, il devra remplir les informations nécessaires des enseignants. L'utilisateur pourra modifier et supprimer ces informations. En plus d'une liste de tous les enseignants autorisés pendant une année universitaire, il a également la possibilité de modifier cette liste.</w:t>
      </w:r>
    </w:p>
    <w:p w:rsidR="00CB4B86" w:rsidRPr="00A34387" w:rsidRDefault="00CB4B86" w:rsidP="008808E4">
      <w:pPr>
        <w:pStyle w:val="Titre3"/>
      </w:pPr>
      <w:bookmarkStart w:id="10" w:name="_Toc80045013"/>
      <w:r w:rsidRPr="00CB4B86">
        <w:t>Administrateur</w:t>
      </w:r>
      <w:bookmarkEnd w:id="10"/>
    </w:p>
    <w:p w:rsidR="00CB4B86" w:rsidRPr="00A34387" w:rsidRDefault="00CB4B86" w:rsidP="001C1A42">
      <w:pPr>
        <w:spacing w:after="140" w:line="291" w:lineRule="auto"/>
        <w:jc w:val="both"/>
        <w:rPr>
          <w:rFonts w:ascii="Times New Roman" w:hAnsi="Times New Roman" w:cs="Times New Roman"/>
          <w:sz w:val="28"/>
        </w:rPr>
      </w:pPr>
      <w:r w:rsidRPr="00A34387">
        <w:rPr>
          <w:rFonts w:ascii="Times New Roman" w:hAnsi="Times New Roman" w:cs="Times New Roman"/>
          <w:b/>
          <w:sz w:val="28"/>
        </w:rPr>
        <w:t>Rôle</w:t>
      </w:r>
      <w:r w:rsidR="00A34387" w:rsidRPr="00A34387">
        <w:rPr>
          <w:rFonts w:ascii="Times New Roman" w:hAnsi="Times New Roman" w:cs="Times New Roman"/>
          <w:b/>
          <w:sz w:val="28"/>
        </w:rPr>
        <w:t> :</w:t>
      </w:r>
      <w:r w:rsidRPr="00CB4B86">
        <w:rPr>
          <w:rFonts w:ascii="Times New Roman" w:hAnsi="Times New Roman" w:cs="Times New Roman"/>
          <w:sz w:val="28"/>
        </w:rPr>
        <w:t xml:space="preserve"> valider les moyennes, générer les </w:t>
      </w:r>
      <w:r>
        <w:rPr>
          <w:rFonts w:ascii="Times New Roman" w:hAnsi="Times New Roman" w:cs="Times New Roman"/>
          <w:sz w:val="28"/>
        </w:rPr>
        <w:t xml:space="preserve">bulletins des élèves, gérer les </w:t>
      </w:r>
      <w:r w:rsidRPr="00CB4B86">
        <w:rPr>
          <w:rFonts w:ascii="Times New Roman" w:hAnsi="Times New Roman" w:cs="Times New Roman"/>
          <w:sz w:val="28"/>
        </w:rPr>
        <w:t>enseignants et les élèves, gérer les données de base (école, fil</w:t>
      </w:r>
      <w:r>
        <w:rPr>
          <w:rFonts w:ascii="Times New Roman" w:hAnsi="Times New Roman" w:cs="Times New Roman"/>
          <w:sz w:val="28"/>
        </w:rPr>
        <w:t>ières, niveau, classe, enseign</w:t>
      </w:r>
      <w:r w:rsidRPr="00CB4B86">
        <w:rPr>
          <w:rFonts w:ascii="Times New Roman" w:hAnsi="Times New Roman" w:cs="Times New Roman"/>
          <w:sz w:val="28"/>
        </w:rPr>
        <w:t xml:space="preserve">ants, </w:t>
      </w:r>
      <w:proofErr w:type="gramStart"/>
      <w:r w:rsidRPr="00CB4B86">
        <w:rPr>
          <w:rFonts w:ascii="Times New Roman" w:hAnsi="Times New Roman" w:cs="Times New Roman"/>
          <w:sz w:val="28"/>
        </w:rPr>
        <w:t>matières,..</w:t>
      </w:r>
      <w:proofErr w:type="gramEnd"/>
      <w:r w:rsidRPr="00CB4B86">
        <w:rPr>
          <w:rFonts w:ascii="Times New Roman" w:hAnsi="Times New Roman" w:cs="Times New Roman"/>
          <w:sz w:val="28"/>
        </w:rPr>
        <w:t>)</w:t>
      </w:r>
      <w:r w:rsidR="00A34387">
        <w:rPr>
          <w:rFonts w:ascii="Times New Roman" w:hAnsi="Times New Roman" w:cs="Times New Roman"/>
          <w:sz w:val="28"/>
        </w:rPr>
        <w:t>.</w:t>
      </w:r>
    </w:p>
    <w:p w:rsidR="004C639B" w:rsidRDefault="004C639B" w:rsidP="008808E4">
      <w:pPr>
        <w:pStyle w:val="Titre3"/>
      </w:pPr>
      <w:bookmarkStart w:id="11" w:name="_Toc80045014"/>
      <w:r w:rsidRPr="004C639B">
        <w:t>Enseignants :</w:t>
      </w:r>
      <w:bookmarkEnd w:id="11"/>
    </w:p>
    <w:p w:rsidR="00A47DC9" w:rsidRDefault="00A47DC9" w:rsidP="001C1A42">
      <w:pPr>
        <w:pStyle w:val="Paragraphedeliste"/>
        <w:spacing w:after="187"/>
        <w:ind w:left="360" w:right="14"/>
        <w:jc w:val="both"/>
        <w:rPr>
          <w:rFonts w:ascii="Times New Roman" w:hAnsi="Times New Roman" w:cs="Times New Roman"/>
          <w:sz w:val="28"/>
        </w:rPr>
      </w:pPr>
      <w:r w:rsidRPr="00A47DC9">
        <w:rPr>
          <w:rFonts w:ascii="Times New Roman" w:hAnsi="Times New Roman" w:cs="Times New Roman"/>
          <w:b/>
          <w:sz w:val="28"/>
        </w:rPr>
        <w:t>Rôle :</w:t>
      </w:r>
      <w:r w:rsidRPr="00A47DC9">
        <w:rPr>
          <w:rFonts w:ascii="Times New Roman" w:hAnsi="Times New Roman" w:cs="Times New Roman"/>
          <w:sz w:val="28"/>
        </w:rPr>
        <w:t xml:space="preserve"> gérer les moyennes des élèves, consulter sa fiche de matières</w:t>
      </w:r>
      <w:r>
        <w:rPr>
          <w:rFonts w:ascii="Times New Roman" w:hAnsi="Times New Roman" w:cs="Times New Roman"/>
          <w:sz w:val="28"/>
        </w:rPr>
        <w:t>.</w:t>
      </w:r>
    </w:p>
    <w:p w:rsidR="00A34387" w:rsidRDefault="004C639B" w:rsidP="001C1A42">
      <w:pPr>
        <w:pStyle w:val="Paragraphedeliste"/>
        <w:spacing w:after="187"/>
        <w:ind w:left="360" w:right="14"/>
        <w:jc w:val="both"/>
        <w:rPr>
          <w:rFonts w:ascii="Times New Roman" w:hAnsi="Times New Roman" w:cs="Times New Roman"/>
          <w:sz w:val="28"/>
        </w:rPr>
      </w:pPr>
      <w:r w:rsidRPr="004C639B">
        <w:rPr>
          <w:rFonts w:ascii="Times New Roman" w:hAnsi="Times New Roman" w:cs="Times New Roman"/>
          <w:sz w:val="28"/>
        </w:rPr>
        <w:t>L’enseignant saisi son identifiant et son mot de passe. Il est reconnu par le système. Il peut accéder en fonction de son profil utilisateur.</w:t>
      </w:r>
    </w:p>
    <w:p w:rsidR="004C639B" w:rsidRPr="00A34387" w:rsidRDefault="004C639B" w:rsidP="001C1A42">
      <w:pPr>
        <w:pStyle w:val="Paragraphedeliste"/>
        <w:spacing w:after="187"/>
        <w:ind w:left="360" w:right="14"/>
        <w:jc w:val="both"/>
        <w:rPr>
          <w:rFonts w:ascii="Times New Roman" w:hAnsi="Times New Roman" w:cs="Times New Roman"/>
          <w:sz w:val="28"/>
        </w:rPr>
      </w:pPr>
      <w:r w:rsidRPr="004C639B">
        <w:rPr>
          <w:rFonts w:ascii="Times New Roman" w:hAnsi="Times New Roman" w:cs="Times New Roman"/>
          <w:sz w:val="28"/>
        </w:rPr>
        <w:t>Il</w:t>
      </w:r>
      <w:r>
        <w:rPr>
          <w:rFonts w:ascii="Times New Roman" w:hAnsi="Times New Roman" w:cs="Times New Roman"/>
          <w:sz w:val="28"/>
        </w:rPr>
        <w:t>s</w:t>
      </w:r>
      <w:r w:rsidRPr="004C639B">
        <w:rPr>
          <w:rFonts w:ascii="Times New Roman" w:hAnsi="Times New Roman" w:cs="Times New Roman"/>
          <w:sz w:val="28"/>
        </w:rPr>
        <w:t xml:space="preserve"> dispose</w:t>
      </w:r>
      <w:r>
        <w:rPr>
          <w:rFonts w:ascii="Times New Roman" w:hAnsi="Times New Roman" w:cs="Times New Roman"/>
          <w:sz w:val="28"/>
        </w:rPr>
        <w:t>nt</w:t>
      </w:r>
      <w:r w:rsidRPr="004C639B">
        <w:rPr>
          <w:rFonts w:ascii="Times New Roman" w:hAnsi="Times New Roman" w:cs="Times New Roman"/>
          <w:sz w:val="28"/>
        </w:rPr>
        <w:t xml:space="preserve"> d'un compte d'accès au système.</w:t>
      </w:r>
    </w:p>
    <w:p w:rsidR="00A47DC9" w:rsidRDefault="004C639B" w:rsidP="008808E4">
      <w:pPr>
        <w:pStyle w:val="Titre3"/>
      </w:pPr>
      <w:bookmarkStart w:id="12" w:name="_Toc80045015"/>
      <w:r w:rsidRPr="004C639B">
        <w:t>Elèves :</w:t>
      </w:r>
      <w:bookmarkEnd w:id="12"/>
    </w:p>
    <w:p w:rsidR="00A47DC9" w:rsidRPr="00A47DC9" w:rsidRDefault="00A47DC9" w:rsidP="001C1A42">
      <w:pPr>
        <w:pStyle w:val="Paragraphedeliste"/>
        <w:spacing w:after="0" w:line="240" w:lineRule="auto"/>
        <w:ind w:left="360"/>
        <w:jc w:val="both"/>
        <w:rPr>
          <w:rFonts w:ascii="Times New Roman" w:hAnsi="Times New Roman" w:cs="Times New Roman"/>
          <w:b/>
          <w:color w:val="5B9BD5" w:themeColor="accent1"/>
          <w:sz w:val="36"/>
          <w:szCs w:val="28"/>
        </w:rPr>
      </w:pPr>
      <w:r w:rsidRPr="00A47DC9">
        <w:rPr>
          <w:rFonts w:ascii="Times New Roman" w:hAnsi="Times New Roman" w:cs="Times New Roman"/>
          <w:b/>
          <w:sz w:val="28"/>
        </w:rPr>
        <w:t>Rôle</w:t>
      </w:r>
      <w:r w:rsidRPr="00A47DC9">
        <w:rPr>
          <w:rFonts w:ascii="Times New Roman" w:hAnsi="Times New Roman" w:cs="Times New Roman"/>
          <w:b/>
          <w:sz w:val="28"/>
        </w:rPr>
        <w:t> :</w:t>
      </w:r>
      <w:r w:rsidRPr="00A47DC9">
        <w:rPr>
          <w:rFonts w:ascii="Times New Roman" w:hAnsi="Times New Roman" w:cs="Times New Roman"/>
          <w:sz w:val="28"/>
        </w:rPr>
        <w:t xml:space="preserve"> consulter son relevé de note</w:t>
      </w:r>
      <w:r w:rsidR="00161E5A">
        <w:rPr>
          <w:rFonts w:ascii="Times New Roman" w:hAnsi="Times New Roman" w:cs="Times New Roman"/>
          <w:sz w:val="28"/>
        </w:rPr>
        <w:t>.</w:t>
      </w:r>
    </w:p>
    <w:p w:rsidR="004C639B" w:rsidRDefault="00376816" w:rsidP="001C1A42">
      <w:pPr>
        <w:pStyle w:val="Paragraphedeliste"/>
        <w:spacing w:after="231"/>
        <w:ind w:left="360" w:right="14"/>
        <w:jc w:val="both"/>
        <w:rPr>
          <w:rFonts w:ascii="Times New Roman" w:hAnsi="Times New Roman" w:cs="Times New Roman"/>
          <w:sz w:val="28"/>
          <w:szCs w:val="28"/>
        </w:rPr>
      </w:pPr>
      <w:r w:rsidRPr="00A47DC9">
        <w:rPr>
          <w:rFonts w:ascii="Times New Roman" w:hAnsi="Times New Roman" w:cs="Times New Roman"/>
          <w:sz w:val="28"/>
          <w:szCs w:val="28"/>
        </w:rPr>
        <w:t>Ils ont le droit de regarder leurs notes sur l’application mais sans modifier, ni ajouter et ni supprimer également.</w:t>
      </w:r>
    </w:p>
    <w:p w:rsidR="00A34387" w:rsidRDefault="00A34387" w:rsidP="00A47DC9">
      <w:pPr>
        <w:pStyle w:val="Paragraphedeliste"/>
        <w:spacing w:after="231"/>
        <w:ind w:left="360" w:right="14"/>
      </w:pPr>
      <w:r>
        <w:rPr>
          <w:noProof/>
        </w:rPr>
        <w:lastRenderedPageBreak/>
        <w:drawing>
          <wp:inline distT="0" distB="0" distL="0" distR="0" wp14:anchorId="34B9C39C" wp14:editId="5591F8C9">
            <wp:extent cx="4842307" cy="4921822"/>
            <wp:effectExtent l="0" t="0" r="0" b="0"/>
            <wp:docPr id="205788" name="Picture 205788"/>
            <wp:cNvGraphicFramePr/>
            <a:graphic xmlns:a="http://schemas.openxmlformats.org/drawingml/2006/main">
              <a:graphicData uri="http://schemas.openxmlformats.org/drawingml/2006/picture">
                <pic:pic xmlns:pic="http://schemas.openxmlformats.org/drawingml/2006/picture">
                  <pic:nvPicPr>
                    <pic:cNvPr id="205788" name="Picture 205788"/>
                    <pic:cNvPicPr/>
                  </pic:nvPicPr>
                  <pic:blipFill>
                    <a:blip r:embed="rId8"/>
                    <a:stretch>
                      <a:fillRect/>
                    </a:stretch>
                  </pic:blipFill>
                  <pic:spPr>
                    <a:xfrm>
                      <a:off x="0" y="0"/>
                      <a:ext cx="4842307" cy="4921822"/>
                    </a:xfrm>
                    <a:prstGeom prst="rect">
                      <a:avLst/>
                    </a:prstGeom>
                  </pic:spPr>
                </pic:pic>
              </a:graphicData>
            </a:graphic>
          </wp:inline>
        </w:drawing>
      </w:r>
    </w:p>
    <w:p w:rsidR="004A54DA" w:rsidRDefault="004A54DA" w:rsidP="004A54DA">
      <w:pPr>
        <w:pStyle w:val="Paragraphedeliste"/>
        <w:spacing w:after="231"/>
        <w:ind w:left="360" w:right="14"/>
        <w:rPr>
          <w:rFonts w:ascii="Times New Roman" w:hAnsi="Times New Roman" w:cs="Times New Roman"/>
          <w:sz w:val="24"/>
        </w:rPr>
      </w:pPr>
      <w:r w:rsidRPr="004A54DA">
        <w:rPr>
          <w:rFonts w:ascii="Times New Roman" w:hAnsi="Times New Roman" w:cs="Times New Roman"/>
          <w:b/>
          <w:sz w:val="24"/>
        </w:rPr>
        <w:t>Figure :</w:t>
      </w:r>
      <w:r w:rsidRPr="004A54DA">
        <w:rPr>
          <w:rFonts w:ascii="Times New Roman" w:hAnsi="Times New Roman" w:cs="Times New Roman"/>
          <w:sz w:val="24"/>
        </w:rPr>
        <w:t xml:space="preserve"> Diagramme des </w:t>
      </w:r>
      <w:r w:rsidR="00266869">
        <w:rPr>
          <w:rFonts w:ascii="Times New Roman" w:hAnsi="Times New Roman" w:cs="Times New Roman"/>
          <w:sz w:val="24"/>
        </w:rPr>
        <w:t xml:space="preserve">différents </w:t>
      </w:r>
      <w:r w:rsidRPr="004A54DA">
        <w:rPr>
          <w:rFonts w:ascii="Times New Roman" w:hAnsi="Times New Roman" w:cs="Times New Roman"/>
          <w:sz w:val="24"/>
        </w:rPr>
        <w:t>cas d’utilisation</w:t>
      </w:r>
    </w:p>
    <w:p w:rsidR="004A54DA" w:rsidRPr="004A54DA" w:rsidRDefault="004A54DA" w:rsidP="008808E4">
      <w:pPr>
        <w:pStyle w:val="Titre1"/>
      </w:pPr>
      <w:bookmarkStart w:id="13" w:name="_Toc80045016"/>
      <w:r w:rsidRPr="004A54DA">
        <w:t>Description des cas d'utilisation</w:t>
      </w:r>
      <w:bookmarkEnd w:id="13"/>
    </w:p>
    <w:p w:rsidR="004A54DA" w:rsidRPr="004A54DA" w:rsidRDefault="004A54DA" w:rsidP="004A54DA">
      <w:pPr>
        <w:pStyle w:val="Paragraphedeliste"/>
        <w:numPr>
          <w:ilvl w:val="0"/>
          <w:numId w:val="11"/>
        </w:numPr>
        <w:spacing w:after="0" w:line="265" w:lineRule="auto"/>
        <w:rPr>
          <w:rFonts w:ascii="Times New Roman" w:hAnsi="Times New Roman" w:cs="Times New Roman"/>
          <w:b/>
        </w:rPr>
      </w:pPr>
      <w:r w:rsidRPr="004A54DA">
        <w:rPr>
          <w:rFonts w:ascii="Times New Roman" w:hAnsi="Times New Roman" w:cs="Times New Roman"/>
          <w:b/>
          <w:sz w:val="28"/>
        </w:rPr>
        <w:t>S'authentifier</w:t>
      </w:r>
    </w:p>
    <w:p w:rsidR="004A54DA" w:rsidRDefault="004A54DA" w:rsidP="004A54DA">
      <w:pPr>
        <w:spacing w:after="232"/>
        <w:ind w:left="4" w:right="14"/>
        <w:rPr>
          <w:rFonts w:ascii="Times New Roman" w:hAnsi="Times New Roman" w:cs="Times New Roman"/>
          <w:sz w:val="28"/>
        </w:rPr>
      </w:pPr>
      <w:r w:rsidRPr="004A54DA">
        <w:rPr>
          <w:rFonts w:ascii="Times New Roman" w:hAnsi="Times New Roman" w:cs="Times New Roman"/>
          <w:sz w:val="28"/>
        </w:rPr>
        <w:t>Objectif</w:t>
      </w:r>
      <w:r w:rsidRPr="004A54DA">
        <w:rPr>
          <w:rFonts w:ascii="Times New Roman" w:hAnsi="Times New Roman" w:cs="Times New Roman"/>
          <w:sz w:val="28"/>
        </w:rPr>
        <w:t> :</w:t>
      </w:r>
      <w:r w:rsidRPr="004A54DA">
        <w:rPr>
          <w:rFonts w:ascii="Times New Roman" w:hAnsi="Times New Roman" w:cs="Times New Roman"/>
          <w:sz w:val="28"/>
        </w:rPr>
        <w:t xml:space="preserve"> Permet l'identification de chaque utilisateur lui donnant accès aux fonctionnalités propices.</w:t>
      </w:r>
    </w:p>
    <w:p w:rsidR="004A54DA" w:rsidRPr="00AE0B2E" w:rsidRDefault="004A54DA" w:rsidP="004A54DA">
      <w:pPr>
        <w:pStyle w:val="Paragraphedeliste"/>
        <w:numPr>
          <w:ilvl w:val="0"/>
          <w:numId w:val="11"/>
        </w:numPr>
        <w:spacing w:after="112"/>
        <w:rPr>
          <w:rFonts w:ascii="Times New Roman" w:hAnsi="Times New Roman" w:cs="Times New Roman"/>
          <w:b/>
          <w:sz w:val="28"/>
          <w:szCs w:val="28"/>
        </w:rPr>
      </w:pPr>
      <w:r w:rsidRPr="00AE0B2E">
        <w:rPr>
          <w:rFonts w:ascii="Times New Roman" w:eastAsia="Calibri" w:hAnsi="Times New Roman" w:cs="Times New Roman"/>
          <w:b/>
          <w:sz w:val="28"/>
          <w:szCs w:val="28"/>
        </w:rPr>
        <w:t>Paramétrage</w:t>
      </w:r>
    </w:p>
    <w:p w:rsidR="004A54DA" w:rsidRDefault="004A54DA" w:rsidP="004A54DA">
      <w:pPr>
        <w:spacing w:after="265" w:line="227" w:lineRule="auto"/>
        <w:ind w:left="43" w:right="24"/>
        <w:rPr>
          <w:rFonts w:ascii="Times New Roman" w:eastAsia="Calibri" w:hAnsi="Times New Roman" w:cs="Times New Roman"/>
          <w:sz w:val="28"/>
          <w:szCs w:val="28"/>
        </w:rPr>
      </w:pPr>
      <w:r w:rsidRPr="00AE0B2E">
        <w:rPr>
          <w:rFonts w:ascii="Times New Roman" w:eastAsia="Calibri" w:hAnsi="Times New Roman" w:cs="Times New Roman"/>
          <w:sz w:val="28"/>
          <w:szCs w:val="28"/>
        </w:rPr>
        <w:t>Objectif</w:t>
      </w:r>
      <w:r w:rsidRPr="00AE0B2E">
        <w:rPr>
          <w:rFonts w:ascii="Times New Roman" w:eastAsia="Calibri" w:hAnsi="Times New Roman" w:cs="Times New Roman"/>
          <w:sz w:val="28"/>
          <w:szCs w:val="28"/>
        </w:rPr>
        <w:t> :</w:t>
      </w:r>
      <w:r w:rsidRPr="00AE0B2E">
        <w:rPr>
          <w:rFonts w:ascii="Times New Roman" w:eastAsia="Calibri" w:hAnsi="Times New Roman" w:cs="Times New Roman"/>
          <w:sz w:val="28"/>
          <w:szCs w:val="28"/>
        </w:rPr>
        <w:t xml:space="preserve"> Ajouter, modi</w:t>
      </w:r>
      <w:r w:rsidRPr="00AE0B2E">
        <w:rPr>
          <w:rFonts w:ascii="Times New Roman" w:eastAsia="Calibri" w:hAnsi="Times New Roman" w:cs="Times New Roman"/>
          <w:sz w:val="28"/>
          <w:szCs w:val="28"/>
        </w:rPr>
        <w:t>fier et supprimer certaines inform</w:t>
      </w:r>
      <w:r w:rsidRPr="00AE0B2E">
        <w:rPr>
          <w:rFonts w:ascii="Times New Roman" w:eastAsia="Calibri" w:hAnsi="Times New Roman" w:cs="Times New Roman"/>
          <w:sz w:val="28"/>
          <w:szCs w:val="28"/>
        </w:rPr>
        <w:t>ations c</w:t>
      </w:r>
      <w:r w:rsidRPr="00AE0B2E">
        <w:rPr>
          <w:rFonts w:ascii="Times New Roman" w:eastAsia="Calibri" w:hAnsi="Times New Roman" w:cs="Times New Roman"/>
          <w:sz w:val="28"/>
          <w:szCs w:val="28"/>
        </w:rPr>
        <w:t>oncernant les classes, les mati</w:t>
      </w:r>
      <w:r w:rsidRPr="00AE0B2E">
        <w:rPr>
          <w:rFonts w:ascii="Times New Roman" w:eastAsia="Calibri" w:hAnsi="Times New Roman" w:cs="Times New Roman"/>
          <w:sz w:val="28"/>
          <w:szCs w:val="28"/>
        </w:rPr>
        <w:t>ères, les niveaux et les filières. Permettre la reconduite de toutes les données la création d'une nouvelle année universitaire. Permettre également la gestion des utilisateurs de (l'application.</w:t>
      </w:r>
    </w:p>
    <w:p w:rsidR="00AE0B2E" w:rsidRPr="00AE0B2E" w:rsidRDefault="00AE0B2E" w:rsidP="004A54DA">
      <w:pPr>
        <w:spacing w:after="265" w:line="227" w:lineRule="auto"/>
        <w:ind w:left="43" w:right="24"/>
        <w:rPr>
          <w:rFonts w:ascii="Times New Roman" w:hAnsi="Times New Roman" w:cs="Times New Roman"/>
          <w:sz w:val="28"/>
          <w:szCs w:val="28"/>
        </w:rPr>
      </w:pPr>
      <w:r>
        <w:rPr>
          <w:noProof/>
        </w:rPr>
        <w:lastRenderedPageBreak/>
        <w:drawing>
          <wp:inline distT="0" distB="0" distL="0" distR="0" wp14:anchorId="6E2D2802" wp14:editId="5564C305">
            <wp:extent cx="4818594" cy="2488239"/>
            <wp:effectExtent l="0" t="0" r="0" b="0"/>
            <wp:docPr id="205792" name="Picture 205792"/>
            <wp:cNvGraphicFramePr/>
            <a:graphic xmlns:a="http://schemas.openxmlformats.org/drawingml/2006/main">
              <a:graphicData uri="http://schemas.openxmlformats.org/drawingml/2006/picture">
                <pic:pic xmlns:pic="http://schemas.openxmlformats.org/drawingml/2006/picture">
                  <pic:nvPicPr>
                    <pic:cNvPr id="205792" name="Picture 205792"/>
                    <pic:cNvPicPr/>
                  </pic:nvPicPr>
                  <pic:blipFill>
                    <a:blip r:embed="rId9"/>
                    <a:stretch>
                      <a:fillRect/>
                    </a:stretch>
                  </pic:blipFill>
                  <pic:spPr>
                    <a:xfrm>
                      <a:off x="0" y="0"/>
                      <a:ext cx="4818594" cy="2488239"/>
                    </a:xfrm>
                    <a:prstGeom prst="rect">
                      <a:avLst/>
                    </a:prstGeom>
                  </pic:spPr>
                </pic:pic>
              </a:graphicData>
            </a:graphic>
          </wp:inline>
        </w:drawing>
      </w:r>
    </w:p>
    <w:p w:rsidR="004A54DA" w:rsidRPr="00AE0B2E" w:rsidRDefault="004A54DA" w:rsidP="004A54DA">
      <w:pPr>
        <w:numPr>
          <w:ilvl w:val="0"/>
          <w:numId w:val="12"/>
        </w:numPr>
        <w:spacing w:after="27" w:line="265" w:lineRule="auto"/>
        <w:ind w:left="591" w:hanging="231"/>
        <w:rPr>
          <w:rFonts w:ascii="Times New Roman" w:hAnsi="Times New Roman" w:cs="Times New Roman"/>
          <w:b/>
          <w:sz w:val="28"/>
          <w:szCs w:val="28"/>
        </w:rPr>
      </w:pPr>
      <w:r w:rsidRPr="00AE0B2E">
        <w:rPr>
          <w:rFonts w:ascii="Times New Roman" w:hAnsi="Times New Roman" w:cs="Times New Roman"/>
          <w:b/>
          <w:sz w:val="28"/>
          <w:szCs w:val="28"/>
        </w:rPr>
        <w:t>Gestion des enseignants</w:t>
      </w:r>
    </w:p>
    <w:p w:rsidR="004A54DA" w:rsidRDefault="004A54DA" w:rsidP="004A54DA">
      <w:pPr>
        <w:spacing w:after="205"/>
        <w:ind w:left="384" w:right="14"/>
        <w:rPr>
          <w:rFonts w:ascii="Times New Roman" w:hAnsi="Times New Roman" w:cs="Times New Roman"/>
          <w:sz w:val="28"/>
          <w:szCs w:val="28"/>
        </w:rPr>
      </w:pPr>
      <w:r w:rsidRPr="00AE0B2E">
        <w:rPr>
          <w:rFonts w:ascii="Times New Roman" w:hAnsi="Times New Roman" w:cs="Times New Roman"/>
          <w:sz w:val="28"/>
          <w:szCs w:val="28"/>
        </w:rPr>
        <w:t>Objectif :</w:t>
      </w:r>
      <w:r w:rsidRPr="00AE0B2E">
        <w:rPr>
          <w:rFonts w:ascii="Times New Roman" w:hAnsi="Times New Roman" w:cs="Times New Roman"/>
          <w:sz w:val="28"/>
          <w:szCs w:val="28"/>
        </w:rPr>
        <w:t xml:space="preserve"> </w:t>
      </w:r>
      <w:r w:rsidRPr="00AE0B2E">
        <w:rPr>
          <w:rFonts w:ascii="Times New Roman" w:hAnsi="Times New Roman" w:cs="Times New Roman"/>
          <w:sz w:val="28"/>
          <w:szCs w:val="28"/>
        </w:rPr>
        <w:t>Ajouter, modifier et supprimer un enseignant</w:t>
      </w:r>
    </w:p>
    <w:p w:rsidR="00AE0B2E" w:rsidRDefault="00AE0B2E" w:rsidP="004A54DA">
      <w:pPr>
        <w:spacing w:after="205"/>
        <w:ind w:left="384" w:right="14"/>
        <w:rPr>
          <w:rFonts w:ascii="Times New Roman" w:hAnsi="Times New Roman" w:cs="Times New Roman"/>
          <w:sz w:val="28"/>
          <w:szCs w:val="28"/>
        </w:rPr>
      </w:pPr>
      <w:r>
        <w:rPr>
          <w:noProof/>
        </w:rPr>
        <w:drawing>
          <wp:inline distT="0" distB="0" distL="0" distR="0" wp14:anchorId="76579976" wp14:editId="19A7433F">
            <wp:extent cx="4781660" cy="2506415"/>
            <wp:effectExtent l="0" t="0" r="0" b="0"/>
            <wp:docPr id="205794" name="Picture 205794"/>
            <wp:cNvGraphicFramePr/>
            <a:graphic xmlns:a="http://schemas.openxmlformats.org/drawingml/2006/main">
              <a:graphicData uri="http://schemas.openxmlformats.org/drawingml/2006/picture">
                <pic:pic xmlns:pic="http://schemas.openxmlformats.org/drawingml/2006/picture">
                  <pic:nvPicPr>
                    <pic:cNvPr id="205794" name="Picture 205794"/>
                    <pic:cNvPicPr/>
                  </pic:nvPicPr>
                  <pic:blipFill>
                    <a:blip r:embed="rId10"/>
                    <a:stretch>
                      <a:fillRect/>
                    </a:stretch>
                  </pic:blipFill>
                  <pic:spPr>
                    <a:xfrm>
                      <a:off x="0" y="0"/>
                      <a:ext cx="4781660" cy="2506415"/>
                    </a:xfrm>
                    <a:prstGeom prst="rect">
                      <a:avLst/>
                    </a:prstGeom>
                  </pic:spPr>
                </pic:pic>
              </a:graphicData>
            </a:graphic>
          </wp:inline>
        </w:drawing>
      </w:r>
    </w:p>
    <w:p w:rsidR="00AE0B2E" w:rsidRPr="00AE0B2E" w:rsidRDefault="00AE0B2E" w:rsidP="00AE0B2E">
      <w:pPr>
        <w:numPr>
          <w:ilvl w:val="0"/>
          <w:numId w:val="12"/>
        </w:numPr>
        <w:spacing w:after="0" w:line="265" w:lineRule="auto"/>
        <w:ind w:left="591" w:hanging="231"/>
        <w:rPr>
          <w:rFonts w:ascii="Times New Roman" w:hAnsi="Times New Roman" w:cs="Times New Roman"/>
          <w:b/>
          <w:sz w:val="28"/>
          <w:szCs w:val="28"/>
        </w:rPr>
      </w:pPr>
      <w:r w:rsidRPr="00AE0B2E">
        <w:rPr>
          <w:rFonts w:ascii="Times New Roman" w:hAnsi="Times New Roman" w:cs="Times New Roman"/>
          <w:b/>
          <w:sz w:val="28"/>
          <w:szCs w:val="28"/>
        </w:rPr>
        <w:t>Gestion des notes</w:t>
      </w:r>
    </w:p>
    <w:p w:rsidR="00AE0B2E" w:rsidRPr="00AE0B2E" w:rsidRDefault="00AE0B2E" w:rsidP="00AE0B2E">
      <w:pPr>
        <w:spacing w:after="241" w:line="239" w:lineRule="auto"/>
        <w:ind w:left="4"/>
        <w:rPr>
          <w:rFonts w:ascii="Times New Roman" w:hAnsi="Times New Roman" w:cs="Times New Roman"/>
          <w:sz w:val="28"/>
          <w:szCs w:val="28"/>
        </w:rPr>
      </w:pPr>
      <w:r w:rsidRPr="00AE0B2E">
        <w:rPr>
          <w:rFonts w:ascii="Times New Roman" w:hAnsi="Times New Roman" w:cs="Times New Roman"/>
          <w:sz w:val="28"/>
          <w:szCs w:val="28"/>
        </w:rPr>
        <w:t>Ob</w:t>
      </w:r>
      <w:r w:rsidR="00A119DA">
        <w:rPr>
          <w:rFonts w:ascii="Times New Roman" w:hAnsi="Times New Roman" w:cs="Times New Roman"/>
          <w:sz w:val="28"/>
          <w:szCs w:val="28"/>
        </w:rPr>
        <w:t xml:space="preserve">jectif : </w:t>
      </w:r>
      <w:r w:rsidRPr="00AE0B2E">
        <w:rPr>
          <w:rFonts w:ascii="Times New Roman" w:hAnsi="Times New Roman" w:cs="Times New Roman"/>
          <w:sz w:val="28"/>
          <w:szCs w:val="28"/>
        </w:rPr>
        <w:t>Attribuer des notes aux</w:t>
      </w:r>
      <w:r w:rsidRPr="00AE0B2E">
        <w:rPr>
          <w:rFonts w:ascii="Times New Roman" w:hAnsi="Times New Roman" w:cs="Times New Roman"/>
          <w:sz w:val="28"/>
          <w:szCs w:val="28"/>
        </w:rPr>
        <w:t xml:space="preserve"> élèves, calculer leurs moyennes et générer leur r</w:t>
      </w:r>
      <w:r w:rsidRPr="00AE0B2E">
        <w:rPr>
          <w:rFonts w:ascii="Times New Roman" w:hAnsi="Times New Roman" w:cs="Times New Roman"/>
          <w:sz w:val="28"/>
          <w:szCs w:val="28"/>
        </w:rPr>
        <w:t>elevé de note. Avoir l’accessibilité</w:t>
      </w:r>
      <w:r w:rsidRPr="00AE0B2E">
        <w:rPr>
          <w:rFonts w:ascii="Times New Roman" w:hAnsi="Times New Roman" w:cs="Times New Roman"/>
          <w:sz w:val="28"/>
          <w:szCs w:val="28"/>
        </w:rPr>
        <w:t xml:space="preserve"> de modifier les notes après </w:t>
      </w:r>
      <w:r w:rsidRPr="00AE0B2E">
        <w:rPr>
          <w:rFonts w:ascii="Times New Roman" w:hAnsi="Times New Roman" w:cs="Times New Roman"/>
          <w:sz w:val="28"/>
          <w:szCs w:val="28"/>
        </w:rPr>
        <w:t>réclamation</w:t>
      </w:r>
      <w:r w:rsidRPr="00AE0B2E">
        <w:rPr>
          <w:rFonts w:ascii="Times New Roman" w:hAnsi="Times New Roman" w:cs="Times New Roman"/>
          <w:sz w:val="28"/>
          <w:szCs w:val="28"/>
        </w:rPr>
        <w:t>, et ceux avant l'établissement du bulletin</w:t>
      </w:r>
      <w:r w:rsidRPr="00AE0B2E">
        <w:rPr>
          <w:rFonts w:ascii="Times New Roman" w:hAnsi="Times New Roman" w:cs="Times New Roman"/>
          <w:sz w:val="28"/>
          <w:szCs w:val="28"/>
        </w:rPr>
        <w:t xml:space="preserve"> définitif, l'utilisateur peut c</w:t>
      </w:r>
      <w:r w:rsidRPr="00AE0B2E">
        <w:rPr>
          <w:rFonts w:ascii="Times New Roman" w:hAnsi="Times New Roman" w:cs="Times New Roman"/>
          <w:sz w:val="28"/>
          <w:szCs w:val="28"/>
        </w:rPr>
        <w:t>onsulter les notes également.</w:t>
      </w:r>
    </w:p>
    <w:p w:rsidR="00AE0B2E" w:rsidRDefault="00AE0B2E" w:rsidP="00AE0B2E">
      <w:pPr>
        <w:spacing w:after="26"/>
        <w:ind w:left="591"/>
        <w:rPr>
          <w:rFonts w:ascii="Times New Roman" w:hAnsi="Times New Roman" w:cs="Times New Roman"/>
          <w:b/>
          <w:sz w:val="28"/>
          <w:szCs w:val="28"/>
        </w:rPr>
      </w:pPr>
      <w:r>
        <w:rPr>
          <w:noProof/>
        </w:rPr>
        <w:lastRenderedPageBreak/>
        <w:drawing>
          <wp:inline distT="0" distB="0" distL="0" distR="0" wp14:anchorId="30BEF1BE" wp14:editId="284CCA36">
            <wp:extent cx="4793518" cy="3140791"/>
            <wp:effectExtent l="0" t="0" r="0" b="0"/>
            <wp:docPr id="205796" name="Picture 205796"/>
            <wp:cNvGraphicFramePr/>
            <a:graphic xmlns:a="http://schemas.openxmlformats.org/drawingml/2006/main">
              <a:graphicData uri="http://schemas.openxmlformats.org/drawingml/2006/picture">
                <pic:pic xmlns:pic="http://schemas.openxmlformats.org/drawingml/2006/picture">
                  <pic:nvPicPr>
                    <pic:cNvPr id="205796" name="Picture 205796"/>
                    <pic:cNvPicPr/>
                  </pic:nvPicPr>
                  <pic:blipFill>
                    <a:blip r:embed="rId11"/>
                    <a:stretch>
                      <a:fillRect/>
                    </a:stretch>
                  </pic:blipFill>
                  <pic:spPr>
                    <a:xfrm>
                      <a:off x="0" y="0"/>
                      <a:ext cx="4793518" cy="3140791"/>
                    </a:xfrm>
                    <a:prstGeom prst="rect">
                      <a:avLst/>
                    </a:prstGeom>
                  </pic:spPr>
                </pic:pic>
              </a:graphicData>
            </a:graphic>
          </wp:inline>
        </w:drawing>
      </w:r>
    </w:p>
    <w:p w:rsidR="00AE0B2E" w:rsidRDefault="00AE0B2E" w:rsidP="00AE0B2E">
      <w:pPr>
        <w:spacing w:after="26"/>
        <w:ind w:left="591"/>
        <w:rPr>
          <w:rFonts w:ascii="Times New Roman" w:hAnsi="Times New Roman" w:cs="Times New Roman"/>
          <w:b/>
          <w:sz w:val="28"/>
          <w:szCs w:val="28"/>
        </w:rPr>
      </w:pPr>
    </w:p>
    <w:p w:rsidR="00AE0B2E" w:rsidRDefault="00AE0B2E" w:rsidP="00AE0B2E">
      <w:pPr>
        <w:spacing w:after="26"/>
        <w:ind w:left="591"/>
        <w:rPr>
          <w:rFonts w:ascii="Times New Roman" w:hAnsi="Times New Roman" w:cs="Times New Roman"/>
          <w:b/>
          <w:sz w:val="28"/>
          <w:szCs w:val="28"/>
        </w:rPr>
      </w:pPr>
    </w:p>
    <w:p w:rsidR="004A54DA" w:rsidRPr="00AE0B2E" w:rsidRDefault="004A54DA" w:rsidP="004A54DA">
      <w:pPr>
        <w:numPr>
          <w:ilvl w:val="0"/>
          <w:numId w:val="12"/>
        </w:numPr>
        <w:spacing w:after="26"/>
        <w:ind w:left="591" w:hanging="231"/>
        <w:rPr>
          <w:rFonts w:ascii="Times New Roman" w:hAnsi="Times New Roman" w:cs="Times New Roman"/>
          <w:b/>
          <w:sz w:val="28"/>
          <w:szCs w:val="28"/>
        </w:rPr>
      </w:pPr>
      <w:r w:rsidRPr="00AE0B2E">
        <w:rPr>
          <w:rFonts w:ascii="Times New Roman" w:hAnsi="Times New Roman" w:cs="Times New Roman"/>
          <w:b/>
          <w:sz w:val="28"/>
          <w:szCs w:val="28"/>
        </w:rPr>
        <w:t>Gestion des élèves</w:t>
      </w:r>
    </w:p>
    <w:p w:rsidR="004A54DA" w:rsidRDefault="004A54DA" w:rsidP="004A54DA">
      <w:pPr>
        <w:spacing w:after="246" w:line="265" w:lineRule="auto"/>
        <w:ind w:left="23" w:right="4"/>
        <w:rPr>
          <w:rFonts w:ascii="Times New Roman" w:hAnsi="Times New Roman" w:cs="Times New Roman"/>
          <w:sz w:val="28"/>
          <w:szCs w:val="28"/>
        </w:rPr>
      </w:pPr>
      <w:r w:rsidRPr="00AE0B2E">
        <w:rPr>
          <w:rFonts w:ascii="Times New Roman" w:hAnsi="Times New Roman" w:cs="Times New Roman"/>
          <w:sz w:val="28"/>
          <w:szCs w:val="28"/>
        </w:rPr>
        <w:t xml:space="preserve">Objectif : </w:t>
      </w:r>
      <w:r w:rsidRPr="00AE0B2E">
        <w:rPr>
          <w:rFonts w:ascii="Times New Roman" w:hAnsi="Times New Roman" w:cs="Times New Roman"/>
          <w:sz w:val="28"/>
          <w:szCs w:val="28"/>
        </w:rPr>
        <w:t xml:space="preserve">La gestion des élèves permet l'administrateur de vérifier et de faire la mise </w:t>
      </w:r>
      <w:r w:rsidRPr="00AE0B2E">
        <w:rPr>
          <w:rFonts w:ascii="Times New Roman" w:hAnsi="Times New Roman" w:cs="Times New Roman"/>
          <w:sz w:val="28"/>
          <w:szCs w:val="28"/>
        </w:rPr>
        <w:t>à</w:t>
      </w:r>
      <w:r w:rsidRPr="00AE0B2E">
        <w:rPr>
          <w:rFonts w:ascii="Times New Roman" w:hAnsi="Times New Roman" w:cs="Times New Roman"/>
          <w:sz w:val="28"/>
          <w:szCs w:val="28"/>
        </w:rPr>
        <w:t xml:space="preserve"> jour des </w:t>
      </w:r>
      <w:r w:rsidRPr="00AE0B2E">
        <w:rPr>
          <w:rFonts w:ascii="Times New Roman" w:hAnsi="Times New Roman" w:cs="Times New Roman"/>
          <w:sz w:val="28"/>
          <w:szCs w:val="28"/>
        </w:rPr>
        <w:t>effectifs</w:t>
      </w:r>
      <w:r w:rsidR="00AE0B2E">
        <w:rPr>
          <w:rFonts w:ascii="Times New Roman" w:hAnsi="Times New Roman" w:cs="Times New Roman"/>
          <w:sz w:val="28"/>
          <w:szCs w:val="28"/>
        </w:rPr>
        <w:t xml:space="preserve"> par classe, il Confirme ainsi l’</w:t>
      </w:r>
      <w:r w:rsidRPr="00AE0B2E">
        <w:rPr>
          <w:rFonts w:ascii="Times New Roman" w:hAnsi="Times New Roman" w:cs="Times New Roman"/>
          <w:sz w:val="28"/>
          <w:szCs w:val="28"/>
        </w:rPr>
        <w:t>inscriptions des élèves.</w:t>
      </w:r>
    </w:p>
    <w:p w:rsidR="00AE0B2E" w:rsidRPr="00AE0B2E" w:rsidRDefault="00AE0B2E" w:rsidP="004A54DA">
      <w:pPr>
        <w:spacing w:after="246" w:line="265" w:lineRule="auto"/>
        <w:ind w:left="23" w:right="4"/>
        <w:rPr>
          <w:rFonts w:ascii="Times New Roman" w:hAnsi="Times New Roman" w:cs="Times New Roman"/>
          <w:sz w:val="28"/>
          <w:szCs w:val="28"/>
        </w:rPr>
      </w:pPr>
      <w:r>
        <w:rPr>
          <w:noProof/>
        </w:rPr>
        <w:drawing>
          <wp:inline distT="0" distB="0" distL="0" distR="0" wp14:anchorId="5492B851" wp14:editId="1BB5DB7D">
            <wp:extent cx="4476706" cy="2183307"/>
            <wp:effectExtent l="0" t="0" r="0" b="0"/>
            <wp:docPr id="205798" name="Picture 205798"/>
            <wp:cNvGraphicFramePr/>
            <a:graphic xmlns:a="http://schemas.openxmlformats.org/drawingml/2006/main">
              <a:graphicData uri="http://schemas.openxmlformats.org/drawingml/2006/picture">
                <pic:pic xmlns:pic="http://schemas.openxmlformats.org/drawingml/2006/picture">
                  <pic:nvPicPr>
                    <pic:cNvPr id="205798" name="Picture 205798"/>
                    <pic:cNvPicPr/>
                  </pic:nvPicPr>
                  <pic:blipFill>
                    <a:blip r:embed="rId12"/>
                    <a:stretch>
                      <a:fillRect/>
                    </a:stretch>
                  </pic:blipFill>
                  <pic:spPr>
                    <a:xfrm>
                      <a:off x="0" y="0"/>
                      <a:ext cx="4476706" cy="2183307"/>
                    </a:xfrm>
                    <a:prstGeom prst="rect">
                      <a:avLst/>
                    </a:prstGeom>
                  </pic:spPr>
                </pic:pic>
              </a:graphicData>
            </a:graphic>
          </wp:inline>
        </w:drawing>
      </w:r>
    </w:p>
    <w:p w:rsidR="004A54DA" w:rsidRPr="00AE0B2E" w:rsidRDefault="004A54DA" w:rsidP="004A54DA">
      <w:pPr>
        <w:numPr>
          <w:ilvl w:val="0"/>
          <w:numId w:val="12"/>
        </w:numPr>
        <w:spacing w:after="26"/>
        <w:ind w:left="591" w:hanging="231"/>
        <w:rPr>
          <w:rFonts w:ascii="Times New Roman" w:hAnsi="Times New Roman" w:cs="Times New Roman"/>
          <w:b/>
          <w:sz w:val="28"/>
          <w:szCs w:val="28"/>
        </w:rPr>
      </w:pPr>
      <w:r w:rsidRPr="00AE0B2E">
        <w:rPr>
          <w:rFonts w:ascii="Times New Roman" w:hAnsi="Times New Roman" w:cs="Times New Roman"/>
          <w:b/>
          <w:sz w:val="28"/>
          <w:szCs w:val="28"/>
        </w:rPr>
        <w:t>Gestion des utilisateurs</w:t>
      </w:r>
    </w:p>
    <w:p w:rsidR="004A54DA" w:rsidRPr="00AE0B2E" w:rsidRDefault="004A54DA" w:rsidP="004A54DA">
      <w:pPr>
        <w:spacing w:after="246" w:line="265" w:lineRule="auto"/>
        <w:ind w:left="23" w:right="4"/>
        <w:rPr>
          <w:rFonts w:ascii="Times New Roman" w:hAnsi="Times New Roman" w:cs="Times New Roman"/>
          <w:sz w:val="28"/>
          <w:szCs w:val="28"/>
        </w:rPr>
      </w:pPr>
      <w:r w:rsidRPr="00AE0B2E">
        <w:rPr>
          <w:rFonts w:ascii="Times New Roman" w:hAnsi="Times New Roman" w:cs="Times New Roman"/>
          <w:sz w:val="28"/>
          <w:szCs w:val="28"/>
        </w:rPr>
        <w:t xml:space="preserve">Objectif : La gestion des utilisateurs permet l'administrateur principal de vérifier et de </w:t>
      </w:r>
      <w:r w:rsidRPr="00AE0B2E">
        <w:rPr>
          <w:rFonts w:ascii="Times New Roman" w:hAnsi="Times New Roman" w:cs="Times New Roman"/>
          <w:sz w:val="28"/>
          <w:szCs w:val="28"/>
        </w:rPr>
        <w:t>faire la mise jour des utilisate</w:t>
      </w:r>
      <w:r w:rsidRPr="00AE0B2E">
        <w:rPr>
          <w:rFonts w:ascii="Times New Roman" w:hAnsi="Times New Roman" w:cs="Times New Roman"/>
          <w:sz w:val="28"/>
          <w:szCs w:val="28"/>
        </w:rPr>
        <w:t>urs de l'application par école.</w:t>
      </w:r>
    </w:p>
    <w:p w:rsidR="004A54DA" w:rsidRPr="004A54DA" w:rsidRDefault="004A54DA" w:rsidP="001C1A42">
      <w:pPr>
        <w:pStyle w:val="Paragraphedeliste"/>
        <w:spacing w:after="232"/>
        <w:ind w:right="14"/>
        <w:rPr>
          <w:rFonts w:ascii="Times New Roman" w:hAnsi="Times New Roman" w:cs="Times New Roman"/>
          <w:sz w:val="28"/>
        </w:rPr>
      </w:pPr>
    </w:p>
    <w:p w:rsidR="004A54DA" w:rsidRPr="004A54DA" w:rsidRDefault="004A54DA" w:rsidP="004A54DA">
      <w:pPr>
        <w:pStyle w:val="Paragraphedeliste"/>
        <w:spacing w:after="231"/>
        <w:ind w:left="360" w:right="14"/>
        <w:rPr>
          <w:rFonts w:ascii="Times New Roman" w:hAnsi="Times New Roman" w:cs="Times New Roman"/>
          <w:sz w:val="28"/>
        </w:rPr>
      </w:pPr>
    </w:p>
    <w:sectPr w:rsidR="004A54DA" w:rsidRPr="004A54DA" w:rsidSect="00EC5F16">
      <w:footerReference w:type="default" r:id="rId13"/>
      <w:pgSz w:w="11906" w:h="16838"/>
      <w:pgMar w:top="993" w:right="1417" w:bottom="1417" w:left="1417"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869" w:rsidRDefault="00266869" w:rsidP="00266869">
      <w:pPr>
        <w:spacing w:after="0" w:line="240" w:lineRule="auto"/>
      </w:pPr>
      <w:r>
        <w:separator/>
      </w:r>
    </w:p>
  </w:endnote>
  <w:endnote w:type="continuationSeparator" w:id="0">
    <w:p w:rsidR="00266869" w:rsidRDefault="00266869" w:rsidP="00266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8282"/>
      <w:docPartObj>
        <w:docPartGallery w:val="Page Numbers (Bottom of Page)"/>
        <w:docPartUnique/>
      </w:docPartObj>
    </w:sdtPr>
    <w:sdtContent>
      <w:p w:rsidR="00266869" w:rsidRDefault="00266869">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266869" w:rsidRPr="00266869" w:rsidRDefault="00266869">
                                <w:pPr>
                                  <w:pStyle w:val="Pieddepage"/>
                                  <w:jc w:val="center"/>
                                  <w:rPr>
                                    <w:rFonts w:ascii="Times New Roman" w:hAnsi="Times New Roman" w:cs="Times New Roman"/>
                                    <w:color w:val="5B9BD5" w:themeColor="accent1"/>
                                    <w:sz w:val="18"/>
                                    <w:szCs w:val="16"/>
                                  </w:rPr>
                                </w:pPr>
                                <w:r>
                                  <w:fldChar w:fldCharType="begin"/>
                                </w:r>
                                <w:r>
                                  <w:instrText>PAGE    \* MERGEFORMAT</w:instrText>
                                </w:r>
                                <w:r>
                                  <w:fldChar w:fldCharType="separate"/>
                                </w:r>
                                <w:r w:rsidR="008E4D0D" w:rsidRPr="008E4D0D">
                                  <w:rPr>
                                    <w:noProof/>
                                    <w:sz w:val="16"/>
                                    <w:szCs w:val="16"/>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D+SbvbYwMAAB4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rsidR="00266869" w:rsidRPr="00266869" w:rsidRDefault="00266869">
                          <w:pPr>
                            <w:pStyle w:val="Pieddepage"/>
                            <w:jc w:val="center"/>
                            <w:rPr>
                              <w:rFonts w:ascii="Times New Roman" w:hAnsi="Times New Roman" w:cs="Times New Roman"/>
                              <w:color w:val="5B9BD5" w:themeColor="accent1"/>
                              <w:sz w:val="18"/>
                              <w:szCs w:val="16"/>
                            </w:rPr>
                          </w:pPr>
                          <w:r>
                            <w:fldChar w:fldCharType="begin"/>
                          </w:r>
                          <w:r>
                            <w:instrText>PAGE    \* MERGEFORMAT</w:instrText>
                          </w:r>
                          <w:r>
                            <w:fldChar w:fldCharType="separate"/>
                          </w:r>
                          <w:r w:rsidR="008E4D0D" w:rsidRPr="008E4D0D">
                            <w:rPr>
                              <w:noProof/>
                              <w:sz w:val="16"/>
                              <w:szCs w:val="16"/>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869" w:rsidRDefault="00266869" w:rsidP="00266869">
      <w:pPr>
        <w:spacing w:after="0" w:line="240" w:lineRule="auto"/>
      </w:pPr>
      <w:r>
        <w:separator/>
      </w:r>
    </w:p>
  </w:footnote>
  <w:footnote w:type="continuationSeparator" w:id="0">
    <w:p w:rsidR="00266869" w:rsidRDefault="00266869" w:rsidP="00266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AB36"/>
      </v:shape>
    </w:pict>
  </w:numPicBullet>
  <w:numPicBullet w:numPicBulletId="1">
    <w:pict>
      <v:shape id="_x0000_i1047" style="width:7.5pt;height:7.5pt" coordsize="" o:spt="100" o:bullet="t" adj="0,,0" path="" stroked="f">
        <v:stroke joinstyle="miter"/>
        <v:imagedata r:id="rId2" o:title="image181"/>
        <v:formulas/>
        <v:path o:connecttype="segments"/>
      </v:shape>
    </w:pict>
  </w:numPicBullet>
  <w:abstractNum w:abstractNumId="0" w15:restartNumberingAfterBreak="0">
    <w:nsid w:val="0B5452A3"/>
    <w:multiLevelType w:val="hybridMultilevel"/>
    <w:tmpl w:val="EF486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DA33C6"/>
    <w:multiLevelType w:val="hybridMultilevel"/>
    <w:tmpl w:val="F8961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007D5B"/>
    <w:multiLevelType w:val="hybridMultilevel"/>
    <w:tmpl w:val="1FA416EA"/>
    <w:lvl w:ilvl="0" w:tplc="7132213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E751B0"/>
    <w:multiLevelType w:val="hybridMultilevel"/>
    <w:tmpl w:val="401CBE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E97A2C"/>
    <w:multiLevelType w:val="hybridMultilevel"/>
    <w:tmpl w:val="88860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5046D3"/>
    <w:multiLevelType w:val="hybridMultilevel"/>
    <w:tmpl w:val="3B929E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FC0C8B"/>
    <w:multiLevelType w:val="hybridMultilevel"/>
    <w:tmpl w:val="E2C8CD6A"/>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6A0E67"/>
    <w:multiLevelType w:val="multilevel"/>
    <w:tmpl w:val="DF8A7472"/>
    <w:lvl w:ilvl="0">
      <w:start w:val="1"/>
      <w:numFmt w:val="upperRoman"/>
      <w:pStyle w:val="Titre1"/>
      <w:lvlText w:val="%1."/>
      <w:lvlJc w:val="right"/>
      <w:pPr>
        <w:ind w:left="360" w:hanging="360"/>
      </w:pPr>
      <w:rPr>
        <w:color w:val="FF000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490A5642"/>
    <w:multiLevelType w:val="hybridMultilevel"/>
    <w:tmpl w:val="B4E8DD98"/>
    <w:lvl w:ilvl="0" w:tplc="C8FE5174">
      <w:start w:val="1"/>
      <w:numFmt w:val="bullet"/>
      <w:lvlText w:val="•"/>
      <w:lvlPicBulletId w:val="1"/>
      <w:lvlJc w:val="left"/>
      <w:pPr>
        <w:ind w:left="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DEA804">
      <w:start w:val="1"/>
      <w:numFmt w:val="bullet"/>
      <w:lvlText w:val="o"/>
      <w:lvlJc w:val="left"/>
      <w:pPr>
        <w:ind w:left="1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72EBA0">
      <w:start w:val="1"/>
      <w:numFmt w:val="bullet"/>
      <w:lvlText w:val="▪"/>
      <w:lvlJc w:val="left"/>
      <w:pPr>
        <w:ind w:left="2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7AD384">
      <w:start w:val="1"/>
      <w:numFmt w:val="bullet"/>
      <w:lvlText w:val="•"/>
      <w:lvlJc w:val="left"/>
      <w:pPr>
        <w:ind w:left="3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9266FE">
      <w:start w:val="1"/>
      <w:numFmt w:val="bullet"/>
      <w:lvlText w:val="o"/>
      <w:lvlJc w:val="left"/>
      <w:pPr>
        <w:ind w:left="3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788136">
      <w:start w:val="1"/>
      <w:numFmt w:val="bullet"/>
      <w:lvlText w:val="▪"/>
      <w:lvlJc w:val="left"/>
      <w:pPr>
        <w:ind w:left="4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4C665E">
      <w:start w:val="1"/>
      <w:numFmt w:val="bullet"/>
      <w:lvlText w:val="•"/>
      <w:lvlJc w:val="left"/>
      <w:pPr>
        <w:ind w:left="5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38FEF8">
      <w:start w:val="1"/>
      <w:numFmt w:val="bullet"/>
      <w:lvlText w:val="o"/>
      <w:lvlJc w:val="left"/>
      <w:pPr>
        <w:ind w:left="5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7CC644">
      <w:start w:val="1"/>
      <w:numFmt w:val="bullet"/>
      <w:lvlText w:val="▪"/>
      <w:lvlJc w:val="left"/>
      <w:pPr>
        <w:ind w:left="6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D86501"/>
    <w:multiLevelType w:val="hybridMultilevel"/>
    <w:tmpl w:val="325A3406"/>
    <w:lvl w:ilvl="0" w:tplc="37D43948">
      <w:start w:val="1"/>
      <w:numFmt w:val="bullet"/>
      <w:lvlText w:val="•"/>
      <w:lvlJc w:val="left"/>
      <w:pPr>
        <w:ind w:left="283"/>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0D80307A">
      <w:start w:val="1"/>
      <w:numFmt w:val="bullet"/>
      <w:lvlText w:val="o"/>
      <w:lvlJc w:val="left"/>
      <w:pPr>
        <w:ind w:left="142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23D4BE24">
      <w:start w:val="1"/>
      <w:numFmt w:val="bullet"/>
      <w:lvlText w:val="▪"/>
      <w:lvlJc w:val="left"/>
      <w:pPr>
        <w:ind w:left="214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DF9285BA">
      <w:start w:val="1"/>
      <w:numFmt w:val="bullet"/>
      <w:lvlText w:val="•"/>
      <w:lvlJc w:val="left"/>
      <w:pPr>
        <w:ind w:left="286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DB32BAF6">
      <w:start w:val="1"/>
      <w:numFmt w:val="bullet"/>
      <w:lvlText w:val="o"/>
      <w:lvlJc w:val="left"/>
      <w:pPr>
        <w:ind w:left="358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14B6E76C">
      <w:start w:val="1"/>
      <w:numFmt w:val="bullet"/>
      <w:lvlText w:val="▪"/>
      <w:lvlJc w:val="left"/>
      <w:pPr>
        <w:ind w:left="430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D9288590">
      <w:start w:val="1"/>
      <w:numFmt w:val="bullet"/>
      <w:lvlText w:val="•"/>
      <w:lvlJc w:val="left"/>
      <w:pPr>
        <w:ind w:left="502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5298F9CE">
      <w:start w:val="1"/>
      <w:numFmt w:val="bullet"/>
      <w:lvlText w:val="o"/>
      <w:lvlJc w:val="left"/>
      <w:pPr>
        <w:ind w:left="574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D85A91C0">
      <w:start w:val="1"/>
      <w:numFmt w:val="bullet"/>
      <w:lvlText w:val="▪"/>
      <w:lvlJc w:val="left"/>
      <w:pPr>
        <w:ind w:left="646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0" w15:restartNumberingAfterBreak="0">
    <w:nsid w:val="7145399F"/>
    <w:multiLevelType w:val="hybridMultilevel"/>
    <w:tmpl w:val="79E24C66"/>
    <w:lvl w:ilvl="0" w:tplc="7CD6B418">
      <w:start w:val="1"/>
      <w:numFmt w:val="bullet"/>
      <w:lvlText w:val="•"/>
      <w:lvlJc w:val="left"/>
      <w:pPr>
        <w:ind w:left="6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ABE2A670">
      <w:start w:val="1"/>
      <w:numFmt w:val="bullet"/>
      <w:lvlText w:val="o"/>
      <w:lvlJc w:val="left"/>
      <w:pPr>
        <w:ind w:left="15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9948E894">
      <w:start w:val="1"/>
      <w:numFmt w:val="bullet"/>
      <w:lvlText w:val="▪"/>
      <w:lvlJc w:val="left"/>
      <w:pPr>
        <w:ind w:left="22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0D2C8B9A">
      <w:start w:val="1"/>
      <w:numFmt w:val="bullet"/>
      <w:lvlText w:val="•"/>
      <w:lvlJc w:val="left"/>
      <w:pPr>
        <w:ind w:left="296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01CEA874">
      <w:start w:val="1"/>
      <w:numFmt w:val="bullet"/>
      <w:lvlText w:val="o"/>
      <w:lvlJc w:val="left"/>
      <w:pPr>
        <w:ind w:left="368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1F3EEACA">
      <w:start w:val="1"/>
      <w:numFmt w:val="bullet"/>
      <w:lvlText w:val="▪"/>
      <w:lvlJc w:val="left"/>
      <w:pPr>
        <w:ind w:left="440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E6B666C0">
      <w:start w:val="1"/>
      <w:numFmt w:val="bullet"/>
      <w:lvlText w:val="•"/>
      <w:lvlJc w:val="left"/>
      <w:pPr>
        <w:ind w:left="512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37EE1FB0">
      <w:start w:val="1"/>
      <w:numFmt w:val="bullet"/>
      <w:lvlText w:val="o"/>
      <w:lvlJc w:val="left"/>
      <w:pPr>
        <w:ind w:left="584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0BAAF56A">
      <w:start w:val="1"/>
      <w:numFmt w:val="bullet"/>
      <w:lvlText w:val="▪"/>
      <w:lvlJc w:val="left"/>
      <w:pPr>
        <w:ind w:left="656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11" w15:restartNumberingAfterBreak="0">
    <w:nsid w:val="7616791D"/>
    <w:multiLevelType w:val="hybridMultilevel"/>
    <w:tmpl w:val="7086445C"/>
    <w:lvl w:ilvl="0" w:tplc="4DDEC4FC">
      <w:start w:val="1"/>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D572A7"/>
    <w:multiLevelType w:val="hybridMultilevel"/>
    <w:tmpl w:val="74E283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12"/>
  </w:num>
  <w:num w:numId="6">
    <w:abstractNumId w:val="3"/>
  </w:num>
  <w:num w:numId="7">
    <w:abstractNumId w:val="5"/>
  </w:num>
  <w:num w:numId="8">
    <w:abstractNumId w:val="11"/>
  </w:num>
  <w:num w:numId="9">
    <w:abstractNumId w:val="8"/>
  </w:num>
  <w:num w:numId="10">
    <w:abstractNumId w:val="10"/>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rules v:ext="edit">
        <o:r id="V:Rule1" type="connector" idref="#AutoShape 77"/>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85"/>
    <w:rsid w:val="0003485D"/>
    <w:rsid w:val="00154E72"/>
    <w:rsid w:val="00161E5A"/>
    <w:rsid w:val="001C1A42"/>
    <w:rsid w:val="00266869"/>
    <w:rsid w:val="002829AA"/>
    <w:rsid w:val="002D38A8"/>
    <w:rsid w:val="00376816"/>
    <w:rsid w:val="0044620D"/>
    <w:rsid w:val="004A54DA"/>
    <w:rsid w:val="004A7912"/>
    <w:rsid w:val="004C639B"/>
    <w:rsid w:val="0060737E"/>
    <w:rsid w:val="006F4B1B"/>
    <w:rsid w:val="00701CCB"/>
    <w:rsid w:val="0079639F"/>
    <w:rsid w:val="008808E4"/>
    <w:rsid w:val="00893AD0"/>
    <w:rsid w:val="008E4D0D"/>
    <w:rsid w:val="009424BC"/>
    <w:rsid w:val="009710D0"/>
    <w:rsid w:val="009B3785"/>
    <w:rsid w:val="00A119DA"/>
    <w:rsid w:val="00A34387"/>
    <w:rsid w:val="00A47DC9"/>
    <w:rsid w:val="00A55AF6"/>
    <w:rsid w:val="00AE0B2E"/>
    <w:rsid w:val="00CB4B86"/>
    <w:rsid w:val="00D774C4"/>
    <w:rsid w:val="00EC5F16"/>
    <w:rsid w:val="00ED7DF2"/>
    <w:rsid w:val="00F549B1"/>
    <w:rsid w:val="00F928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EC3FE9"/>
  <w15:chartTrackingRefBased/>
  <w15:docId w15:val="{199376C8-E38F-4888-B34D-2CE459BA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808E4"/>
    <w:pPr>
      <w:keepNext/>
      <w:keepLines/>
      <w:numPr>
        <w:numId w:val="13"/>
      </w:numPr>
      <w:spacing w:before="240" w:after="0"/>
      <w:outlineLvl w:val="0"/>
    </w:pPr>
    <w:rPr>
      <w:rFonts w:ascii="Times New Roman" w:eastAsiaTheme="majorEastAsia" w:hAnsi="Times New Roman" w:cstheme="majorBidi"/>
      <w:color w:val="FF0000"/>
      <w:sz w:val="32"/>
      <w:szCs w:val="32"/>
    </w:rPr>
  </w:style>
  <w:style w:type="paragraph" w:styleId="Titre2">
    <w:name w:val="heading 2"/>
    <w:basedOn w:val="Normal"/>
    <w:link w:val="Titre2Car"/>
    <w:uiPriority w:val="9"/>
    <w:qFormat/>
    <w:rsid w:val="008808E4"/>
    <w:pPr>
      <w:numPr>
        <w:ilvl w:val="1"/>
        <w:numId w:val="13"/>
      </w:numPr>
      <w:spacing w:before="100" w:beforeAutospacing="1" w:after="100" w:afterAutospacing="1" w:line="240" w:lineRule="auto"/>
      <w:outlineLvl w:val="1"/>
    </w:pPr>
    <w:rPr>
      <w:rFonts w:ascii="Times New Roman" w:eastAsia="Times New Roman" w:hAnsi="Times New Roman" w:cs="Times New Roman"/>
      <w:bCs/>
      <w:color w:val="FF0000"/>
      <w:sz w:val="28"/>
      <w:szCs w:val="36"/>
      <w:lang w:eastAsia="fr-FR"/>
    </w:rPr>
  </w:style>
  <w:style w:type="paragraph" w:styleId="Titre3">
    <w:name w:val="heading 3"/>
    <w:basedOn w:val="Normal"/>
    <w:next w:val="Normal"/>
    <w:link w:val="Titre3Car"/>
    <w:uiPriority w:val="9"/>
    <w:unhideWhenUsed/>
    <w:qFormat/>
    <w:rsid w:val="008808E4"/>
    <w:pPr>
      <w:keepNext/>
      <w:keepLines/>
      <w:numPr>
        <w:ilvl w:val="2"/>
        <w:numId w:val="13"/>
      </w:numPr>
      <w:spacing w:before="40" w:after="0"/>
      <w:outlineLvl w:val="2"/>
    </w:pPr>
    <w:rPr>
      <w:rFonts w:ascii="Times New Roman" w:eastAsiaTheme="majorEastAsia" w:hAnsi="Times New Roman" w:cstheme="majorBidi"/>
      <w:color w:val="FF0000"/>
      <w:sz w:val="24"/>
      <w:szCs w:val="24"/>
    </w:rPr>
  </w:style>
  <w:style w:type="paragraph" w:styleId="Titre4">
    <w:name w:val="heading 4"/>
    <w:basedOn w:val="Normal"/>
    <w:next w:val="Normal"/>
    <w:link w:val="Titre4Car"/>
    <w:uiPriority w:val="9"/>
    <w:semiHidden/>
    <w:unhideWhenUsed/>
    <w:qFormat/>
    <w:rsid w:val="008808E4"/>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808E4"/>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808E4"/>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808E4"/>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808E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808E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808E4"/>
    <w:rPr>
      <w:rFonts w:ascii="Times New Roman" w:eastAsia="Times New Roman" w:hAnsi="Times New Roman" w:cs="Times New Roman"/>
      <w:bCs/>
      <w:color w:val="FF0000"/>
      <w:sz w:val="28"/>
      <w:szCs w:val="36"/>
      <w:lang w:eastAsia="fr-FR"/>
    </w:rPr>
  </w:style>
  <w:style w:type="paragraph" w:customStyle="1" w:styleId="sc-17q0o2w-0">
    <w:name w:val="sc-17q0o2w-0"/>
    <w:basedOn w:val="Normal"/>
    <w:rsid w:val="009B378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F4B1B"/>
    <w:pPr>
      <w:ind w:left="720"/>
      <w:contextualSpacing/>
    </w:pPr>
  </w:style>
  <w:style w:type="character" w:customStyle="1" w:styleId="Titre1Car">
    <w:name w:val="Titre 1 Car"/>
    <w:basedOn w:val="Policepardfaut"/>
    <w:link w:val="Titre1"/>
    <w:uiPriority w:val="9"/>
    <w:rsid w:val="008808E4"/>
    <w:rPr>
      <w:rFonts w:ascii="Times New Roman" w:eastAsiaTheme="majorEastAsia" w:hAnsi="Times New Roman" w:cstheme="majorBidi"/>
      <w:color w:val="FF0000"/>
      <w:sz w:val="32"/>
      <w:szCs w:val="32"/>
    </w:rPr>
  </w:style>
  <w:style w:type="character" w:customStyle="1" w:styleId="Titre3Car">
    <w:name w:val="Titre 3 Car"/>
    <w:basedOn w:val="Policepardfaut"/>
    <w:link w:val="Titre3"/>
    <w:uiPriority w:val="9"/>
    <w:rsid w:val="008808E4"/>
    <w:rPr>
      <w:rFonts w:ascii="Times New Roman" w:eastAsiaTheme="majorEastAsia" w:hAnsi="Times New Roman" w:cstheme="majorBidi"/>
      <w:color w:val="FF0000"/>
      <w:sz w:val="24"/>
      <w:szCs w:val="24"/>
    </w:rPr>
  </w:style>
  <w:style w:type="character" w:customStyle="1" w:styleId="Titre4Car">
    <w:name w:val="Titre 4 Car"/>
    <w:basedOn w:val="Policepardfaut"/>
    <w:link w:val="Titre4"/>
    <w:uiPriority w:val="9"/>
    <w:semiHidden/>
    <w:rsid w:val="008808E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808E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808E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808E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808E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808E4"/>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8808E4"/>
    <w:pPr>
      <w:numPr>
        <w:numId w:val="0"/>
      </w:numPr>
      <w:outlineLvl w:val="9"/>
    </w:pPr>
    <w:rPr>
      <w:rFonts w:asciiTheme="majorHAnsi" w:hAnsiTheme="majorHAnsi"/>
      <w:color w:val="2E74B5" w:themeColor="accent1" w:themeShade="BF"/>
      <w:lang w:eastAsia="fr-FR"/>
    </w:rPr>
  </w:style>
  <w:style w:type="paragraph" w:styleId="TM1">
    <w:name w:val="toc 1"/>
    <w:basedOn w:val="Normal"/>
    <w:next w:val="Normal"/>
    <w:autoRedefine/>
    <w:uiPriority w:val="39"/>
    <w:unhideWhenUsed/>
    <w:rsid w:val="008808E4"/>
    <w:pPr>
      <w:spacing w:after="100"/>
    </w:pPr>
  </w:style>
  <w:style w:type="paragraph" w:styleId="TM2">
    <w:name w:val="toc 2"/>
    <w:basedOn w:val="Normal"/>
    <w:next w:val="Normal"/>
    <w:autoRedefine/>
    <w:uiPriority w:val="39"/>
    <w:unhideWhenUsed/>
    <w:rsid w:val="008808E4"/>
    <w:pPr>
      <w:spacing w:after="100"/>
      <w:ind w:left="220"/>
    </w:pPr>
  </w:style>
  <w:style w:type="paragraph" w:styleId="TM3">
    <w:name w:val="toc 3"/>
    <w:basedOn w:val="Normal"/>
    <w:next w:val="Normal"/>
    <w:autoRedefine/>
    <w:uiPriority w:val="39"/>
    <w:unhideWhenUsed/>
    <w:rsid w:val="008808E4"/>
    <w:pPr>
      <w:spacing w:after="100"/>
      <w:ind w:left="440"/>
    </w:pPr>
  </w:style>
  <w:style w:type="character" w:styleId="Lienhypertexte">
    <w:name w:val="Hyperlink"/>
    <w:basedOn w:val="Policepardfaut"/>
    <w:uiPriority w:val="99"/>
    <w:unhideWhenUsed/>
    <w:rsid w:val="008808E4"/>
    <w:rPr>
      <w:color w:val="0563C1" w:themeColor="hyperlink"/>
      <w:u w:val="single"/>
    </w:rPr>
  </w:style>
  <w:style w:type="paragraph" w:styleId="En-tte">
    <w:name w:val="header"/>
    <w:basedOn w:val="Normal"/>
    <w:link w:val="En-tteCar"/>
    <w:uiPriority w:val="99"/>
    <w:unhideWhenUsed/>
    <w:rsid w:val="00266869"/>
    <w:pPr>
      <w:tabs>
        <w:tab w:val="center" w:pos="4536"/>
        <w:tab w:val="right" w:pos="9072"/>
      </w:tabs>
      <w:spacing w:after="0" w:line="240" w:lineRule="auto"/>
    </w:pPr>
  </w:style>
  <w:style w:type="character" w:customStyle="1" w:styleId="En-tteCar">
    <w:name w:val="En-tête Car"/>
    <w:basedOn w:val="Policepardfaut"/>
    <w:link w:val="En-tte"/>
    <w:uiPriority w:val="99"/>
    <w:rsid w:val="00266869"/>
  </w:style>
  <w:style w:type="paragraph" w:styleId="Pieddepage">
    <w:name w:val="footer"/>
    <w:basedOn w:val="Normal"/>
    <w:link w:val="PieddepageCar"/>
    <w:uiPriority w:val="99"/>
    <w:unhideWhenUsed/>
    <w:rsid w:val="002668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6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10871">
      <w:bodyDiv w:val="1"/>
      <w:marLeft w:val="0"/>
      <w:marRight w:val="0"/>
      <w:marTop w:val="0"/>
      <w:marBottom w:val="0"/>
      <w:divBdr>
        <w:top w:val="none" w:sz="0" w:space="0" w:color="auto"/>
        <w:left w:val="none" w:sz="0" w:space="0" w:color="auto"/>
        <w:bottom w:val="none" w:sz="0" w:space="0" w:color="auto"/>
        <w:right w:val="none" w:sz="0" w:space="0" w:color="auto"/>
      </w:divBdr>
      <w:divsChild>
        <w:div w:id="389572182">
          <w:marLeft w:val="0"/>
          <w:marRight w:val="0"/>
          <w:marTop w:val="0"/>
          <w:marBottom w:val="0"/>
          <w:divBdr>
            <w:top w:val="none" w:sz="0" w:space="0" w:color="auto"/>
            <w:left w:val="none" w:sz="0" w:space="0" w:color="auto"/>
            <w:bottom w:val="none" w:sz="0" w:space="0" w:color="auto"/>
            <w:right w:val="none" w:sz="0" w:space="0" w:color="auto"/>
          </w:divBdr>
          <w:divsChild>
            <w:div w:id="17153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7FC4D-BD91-4BE7-9BF3-FE9CFC8F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1241</Words>
  <Characters>6827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Modibo Samaké</dc:creator>
  <cp:keywords/>
  <dc:description/>
  <cp:lastModifiedBy>Modibo Samaké</cp:lastModifiedBy>
  <cp:revision>16</cp:revision>
  <dcterms:created xsi:type="dcterms:W3CDTF">2021-08-16T10:10:00Z</dcterms:created>
  <dcterms:modified xsi:type="dcterms:W3CDTF">2021-08-16T20:24:00Z</dcterms:modified>
</cp:coreProperties>
</file>