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1950" w14:textId="77777777" w:rsidR="00A7744C" w:rsidRDefault="00000000">
      <w:pPr>
        <w:pStyle w:val="Title"/>
        <w:spacing w:after="100"/>
      </w:pPr>
      <w:r>
        <w:t>Allure Reporting Setup Guide</w:t>
      </w:r>
    </w:p>
    <w:p w14:paraId="2D761951" w14:textId="77777777" w:rsidR="00A7744C" w:rsidRDefault="00000000">
      <w:pPr>
        <w:spacing w:after="300"/>
      </w:pPr>
      <w:r>
        <w:rPr>
          <w:i/>
          <w:iCs/>
          <w:color w:val="555555"/>
          <w:sz w:val="26"/>
          <w:szCs w:val="26"/>
        </w:rPr>
        <w:t>Cucumber BDD + Selenium + Java + TestNG + Maven</w:t>
      </w:r>
    </w:p>
    <w:p w14:paraId="2D761952" w14:textId="77777777" w:rsidR="00A7744C" w:rsidRDefault="00000000">
      <w:pPr>
        <w:pStyle w:val="Heading1"/>
        <w:spacing w:before="300" w:after="150"/>
      </w:pPr>
      <w:r>
        <w:t>1. Overview</w:t>
      </w:r>
    </w:p>
    <w:p w14:paraId="2D761953" w14:textId="77777777" w:rsidR="00A7744C" w:rsidRDefault="00000000">
      <w:pPr>
        <w:spacing w:after="120"/>
      </w:pPr>
      <w:r>
        <w:t>This guide walks through integrating Allure reporting into a Cucumber + Selenium + TestNG + Maven framework, including screenshot capture on scenario failure. It reflects a working setup validated end-to-end, along with the real issues encountered and their fixes, so it can be replayed on a fresh framework without re-debugging the same problems.</w:t>
      </w:r>
    </w:p>
    <w:p w14:paraId="7FEEFF64" w14:textId="241AA407" w:rsidR="00955F7B" w:rsidRPr="003B2655" w:rsidRDefault="00955F7B">
      <w:pPr>
        <w:spacing w:after="120"/>
        <w:rPr>
          <w:b/>
          <w:bCs/>
        </w:rPr>
      </w:pPr>
      <w:r>
        <w:br/>
      </w:r>
      <w:r w:rsidR="003B2655" w:rsidRPr="002B6362">
        <w:rPr>
          <w:b/>
          <w:bCs/>
          <w:highlight w:val="yellow"/>
        </w:rPr>
        <w:t>Download:</w:t>
      </w:r>
      <w:r w:rsidR="00DD3A09" w:rsidRPr="002B6362">
        <w:rPr>
          <w:b/>
          <w:bCs/>
          <w:highlight w:val="yellow"/>
        </w:rPr>
        <w:t xml:space="preserve"> </w:t>
      </w:r>
      <w:r w:rsidR="001E0A84" w:rsidRPr="002B6362">
        <w:rPr>
          <w:b/>
          <w:bCs/>
          <w:highlight w:val="yellow"/>
        </w:rPr>
        <w:t>Al</w:t>
      </w:r>
      <w:r w:rsidR="00DD3A09" w:rsidRPr="002B6362">
        <w:rPr>
          <w:b/>
          <w:bCs/>
          <w:highlight w:val="yellow"/>
        </w:rPr>
        <w:t xml:space="preserve">lure </w:t>
      </w:r>
      <w:r w:rsidR="001E0A84" w:rsidRPr="002B6362">
        <w:rPr>
          <w:b/>
          <w:bCs/>
          <w:highlight w:val="yellow"/>
        </w:rPr>
        <w:t>R</w:t>
      </w:r>
      <w:r w:rsidR="00DD3A09" w:rsidRPr="002B6362">
        <w:rPr>
          <w:b/>
          <w:bCs/>
          <w:highlight w:val="yellow"/>
        </w:rPr>
        <w:t xml:space="preserve">eport plugin in </w:t>
      </w:r>
      <w:r w:rsidR="001E0A84" w:rsidRPr="002B6362">
        <w:rPr>
          <w:b/>
          <w:bCs/>
          <w:highlight w:val="yellow"/>
        </w:rPr>
        <w:t>IntelliJ</w:t>
      </w:r>
    </w:p>
    <w:p w14:paraId="2D761954" w14:textId="77777777" w:rsidR="00A7744C" w:rsidRDefault="00000000">
      <w:pPr>
        <w:pStyle w:val="Heading1"/>
        <w:spacing w:before="300" w:after="150"/>
      </w:pPr>
      <w:r>
        <w:t>2. Maven Dependencies (pom.xml)</w:t>
      </w:r>
    </w:p>
    <w:p w14:paraId="2D761955" w14:textId="77777777" w:rsidR="00A7744C" w:rsidRDefault="00000000">
      <w:pPr>
        <w:spacing w:after="120"/>
      </w:pPr>
      <w:r>
        <w:t>Add the following dependencies. Keep versions consistent across the file — duplicate or mismatched versions of the same artifact were the root cause of report generation failing in this setup (see Section 7).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98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95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&lt;properties&gt;</w:t>
            </w:r>
          </w:p>
          <w:p w14:paraId="2D76195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maven.compiler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&gt;11&lt;/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maven.compiler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5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maven.compiler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.target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&gt;11&lt;/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maven.compiler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.target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5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project.build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.sourceEncoding&gt;UTF-8&lt;/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project.build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.sourceEncoding&gt;</w:t>
            </w:r>
          </w:p>
          <w:p w14:paraId="2D76195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&gt;2.29.0&lt;/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5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aspectj.version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&gt;1.9.22&lt;/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aspectj.version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5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cucumber.version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&gt;7.18.0&lt;/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cucumber.version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5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&lt;/properties&gt;</w:t>
            </w:r>
          </w:p>
          <w:p w14:paraId="2D76195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5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&lt;dependencies&gt;</w:t>
            </w:r>
          </w:p>
          <w:p w14:paraId="2D76196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Selenium --&gt;</w:t>
            </w:r>
          </w:p>
          <w:p w14:paraId="2D76196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&lt;dependency&gt;</w:t>
            </w:r>
          </w:p>
          <w:p w14:paraId="2D76196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org.seleniumhq.selenium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6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&gt;selenium-java&lt;/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6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&lt;version&gt;4.27.0&lt;/version&gt;</w:t>
            </w:r>
          </w:p>
          <w:p w14:paraId="2D76196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&lt;/dependency&gt;</w:t>
            </w:r>
          </w:p>
          <w:p w14:paraId="2D76196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6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Cucumber --&gt;</w:t>
            </w:r>
          </w:p>
          <w:p w14:paraId="2D76196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&lt;dependency&gt;</w:t>
            </w:r>
          </w:p>
          <w:p w14:paraId="2D76196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io.cucumber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6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&gt;cucumber-java&lt;/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6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&lt;version&gt;${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cucumber.version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}&lt;/version&gt;</w:t>
            </w:r>
          </w:p>
          <w:p w14:paraId="2D76196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&lt;/dependency&gt;</w:t>
            </w:r>
          </w:p>
          <w:p w14:paraId="2D76196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&lt;dependency&gt;</w:t>
            </w:r>
          </w:p>
          <w:p w14:paraId="2D76196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io.cucumber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6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&gt;cucumber-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7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&lt;version&gt;${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cucumber.version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}&lt;/version&gt;</w:t>
            </w:r>
          </w:p>
          <w:p w14:paraId="2D76197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&lt;/dependency&gt;</w:t>
            </w:r>
          </w:p>
          <w:p w14:paraId="2D76197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7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TestNG --&gt;</w:t>
            </w:r>
          </w:p>
          <w:p w14:paraId="2D76197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&lt;dependency&gt;</w:t>
            </w:r>
          </w:p>
          <w:p w14:paraId="2D76197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org.testng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7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7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&lt;version&gt;7.10.2&lt;/version&gt;</w:t>
            </w:r>
          </w:p>
          <w:p w14:paraId="2D76197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&lt;/dependency&gt;</w:t>
            </w:r>
          </w:p>
          <w:p w14:paraId="2D76197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7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Allure - Cucumber JVM integration ONLY (do NOT also add allure-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--&gt;</w:t>
            </w:r>
          </w:p>
          <w:p w14:paraId="2D76197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&lt;dependency&gt;</w:t>
            </w:r>
          </w:p>
          <w:p w14:paraId="2D76197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io.qameta.allure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7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&gt;allure-cucumber7-jvm&lt;/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7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&lt;version&gt;${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}&lt;/version&gt;</w:t>
            </w:r>
          </w:p>
          <w:p w14:paraId="2D76197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&lt;/dependency&gt;</w:t>
            </w:r>
          </w:p>
          <w:p w14:paraId="2D76198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2D76198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AspectJ - required for Allure step/attachment annotations --&gt;</w:t>
            </w:r>
          </w:p>
          <w:p w14:paraId="2D76198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&lt;dependency&gt;</w:t>
            </w:r>
          </w:p>
          <w:p w14:paraId="2D76198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org.aspectj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8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aspectjweaver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8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&lt;version&gt;${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aspectj.version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}&lt;/version&gt;</w:t>
            </w:r>
          </w:p>
          <w:p w14:paraId="2D76198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&lt;scope&gt;runtime&lt;/scope&gt;</w:t>
            </w:r>
          </w:p>
          <w:p w14:paraId="2D76198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&lt;/dependency&gt;</w:t>
            </w:r>
          </w:p>
          <w:p w14:paraId="2D76198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&lt;/dependencies&gt;</w:t>
            </w:r>
          </w:p>
        </w:tc>
      </w:tr>
    </w:tbl>
    <w:p w14:paraId="2D76198A" w14:textId="77777777" w:rsidR="00A7744C" w:rsidRDefault="00000000">
      <w:pPr>
        <w:pBdr>
          <w:left w:val="single" w:sz="12" w:space="0" w:color="CC0000"/>
        </w:pBdr>
        <w:spacing w:after="150"/>
      </w:pPr>
      <w:r>
        <w:rPr>
          <w:i/>
          <w:iCs/>
          <w:color w:val="990000"/>
        </w:rPr>
        <w:lastRenderedPageBreak/>
        <w:t>Watch out: Do NOT add allure-</w:t>
      </w:r>
      <w:proofErr w:type="spellStart"/>
      <w:r>
        <w:rPr>
          <w:i/>
          <w:iCs/>
          <w:color w:val="990000"/>
        </w:rPr>
        <w:t>testng</w:t>
      </w:r>
      <w:proofErr w:type="spellEnd"/>
      <w:r>
        <w:rPr>
          <w:i/>
          <w:iCs/>
          <w:color w:val="990000"/>
        </w:rPr>
        <w:t xml:space="preserve"> alongside allure-cucumber7-jvm. In this setup, allure-</w:t>
      </w:r>
      <w:proofErr w:type="spellStart"/>
      <w:r>
        <w:rPr>
          <w:i/>
          <w:iCs/>
          <w:color w:val="990000"/>
        </w:rPr>
        <w:t>testng</w:t>
      </w:r>
      <w:proofErr w:type="spellEnd"/>
      <w:r>
        <w:rPr>
          <w:i/>
          <w:iCs/>
          <w:color w:val="990000"/>
        </w:rPr>
        <w:t xml:space="preserve"> registered its listener via TestNG's service loader and caused: "</w:t>
      </w:r>
      <w:proofErr w:type="spellStart"/>
      <w:proofErr w:type="gramStart"/>
      <w:r>
        <w:rPr>
          <w:i/>
          <w:iCs/>
          <w:color w:val="990000"/>
        </w:rPr>
        <w:t>org.testng</w:t>
      </w:r>
      <w:proofErr w:type="gramEnd"/>
      <w:r>
        <w:rPr>
          <w:i/>
          <w:iCs/>
          <w:color w:val="990000"/>
        </w:rPr>
        <w:t>.ITestNGListener</w:t>
      </w:r>
      <w:proofErr w:type="spellEnd"/>
      <w:r>
        <w:rPr>
          <w:i/>
          <w:iCs/>
          <w:color w:val="990000"/>
        </w:rPr>
        <w:t xml:space="preserve">: </w:t>
      </w:r>
      <w:proofErr w:type="spellStart"/>
      <w:proofErr w:type="gramStart"/>
      <w:r>
        <w:rPr>
          <w:i/>
          <w:iCs/>
          <w:color w:val="990000"/>
        </w:rPr>
        <w:t>io.qameta</w:t>
      </w:r>
      <w:proofErr w:type="gramEnd"/>
      <w:r>
        <w:rPr>
          <w:i/>
          <w:iCs/>
          <w:color w:val="990000"/>
        </w:rPr>
        <w:t>.</w:t>
      </w:r>
      <w:proofErr w:type="gramStart"/>
      <w:r>
        <w:rPr>
          <w:i/>
          <w:iCs/>
          <w:color w:val="990000"/>
        </w:rPr>
        <w:t>allure.testng</w:t>
      </w:r>
      <w:proofErr w:type="gramEnd"/>
      <w:r>
        <w:rPr>
          <w:i/>
          <w:iCs/>
          <w:color w:val="990000"/>
        </w:rPr>
        <w:t>.AllureTestNg</w:t>
      </w:r>
      <w:proofErr w:type="spellEnd"/>
      <w:r>
        <w:rPr>
          <w:i/>
          <w:iCs/>
          <w:color w:val="990000"/>
        </w:rPr>
        <w:t xml:space="preserve"> Unable to get public no-</w:t>
      </w:r>
      <w:proofErr w:type="spellStart"/>
      <w:r>
        <w:rPr>
          <w:i/>
          <w:iCs/>
          <w:color w:val="990000"/>
        </w:rPr>
        <w:t>arg</w:t>
      </w:r>
      <w:proofErr w:type="spellEnd"/>
      <w:r>
        <w:rPr>
          <w:i/>
          <w:iCs/>
          <w:color w:val="990000"/>
        </w:rPr>
        <w:t xml:space="preserve"> constructor" — the build failed with 0 tests run. Removing allure-</w:t>
      </w:r>
      <w:proofErr w:type="spellStart"/>
      <w:r>
        <w:rPr>
          <w:i/>
          <w:iCs/>
          <w:color w:val="990000"/>
        </w:rPr>
        <w:t>testng</w:t>
      </w:r>
      <w:proofErr w:type="spellEnd"/>
      <w:r>
        <w:rPr>
          <w:i/>
          <w:iCs/>
          <w:color w:val="990000"/>
        </w:rPr>
        <w:t xml:space="preserve"> and the associated @Listeners / testng.xml &lt;listener&gt; entry fixed it. For a pure Cucumber + TestNG runner setup, allure-cucumber7-jvm is the only Allure dependency needed; it plugs in via @CucumberOptions, not via a TestNG listener.</w:t>
      </w:r>
    </w:p>
    <w:p w14:paraId="2D76198B" w14:textId="77777777" w:rsidR="00A7744C" w:rsidRDefault="00000000">
      <w:pPr>
        <w:pBdr>
          <w:left w:val="single" w:sz="12" w:space="0" w:color="CC0000"/>
        </w:pBdr>
        <w:spacing w:after="150"/>
      </w:pPr>
      <w:r>
        <w:rPr>
          <w:i/>
          <w:iCs/>
          <w:color w:val="990000"/>
        </w:rPr>
        <w:t>Watch out: Do NOT use Allure 3.x (e.g. version 3.0.0) with the allure-maven plugin (2.12.0) used below. Allure 3.x is architecturally different (its own config format, different results/report handling) and is not guaranteed compatible with allure-maven 2.12.0. In this setup, using 3.0.0 caused target/allure-results to never be created, with no report generated. Downgrading to the stable 2.x line (2.29.0) fixed it immediately.</w:t>
      </w:r>
    </w:p>
    <w:p w14:paraId="2D76198C" w14:textId="77777777" w:rsidR="00A7744C" w:rsidRDefault="00000000">
      <w:pPr>
        <w:pStyle w:val="Heading1"/>
        <w:spacing w:before="300" w:after="150"/>
      </w:pPr>
      <w:r>
        <w:t>3. Surefire Plugin Configuration</w:t>
      </w:r>
    </w:p>
    <w:p w14:paraId="2D76198D" w14:textId="77777777" w:rsidR="00A7744C" w:rsidRDefault="00000000">
      <w:pPr>
        <w:spacing w:after="120"/>
      </w:pPr>
      <w:r>
        <w:t>This wires in the AspectJ weaver agent, which Allure needs for its annotations, and points Surefire at the TestNG suite file.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9A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98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&lt;build&gt;</w:t>
            </w:r>
          </w:p>
          <w:p w14:paraId="2D76198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&lt;plugins&gt;</w:t>
            </w:r>
          </w:p>
          <w:p w14:paraId="2D76199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&lt;plugin&gt;</w:t>
            </w:r>
          </w:p>
          <w:p w14:paraId="2D76199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org.apache.maven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.plugins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&gt;maven-surefire-plugin&lt;/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&lt;version&gt;3.5.1&lt;/version&gt;</w:t>
            </w:r>
          </w:p>
          <w:p w14:paraId="2D76199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&lt;configuration&gt;</w:t>
            </w:r>
          </w:p>
          <w:p w14:paraId="2D76199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-javaagent:"${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settings.localRepository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}/org/aspectj/aspectjweaver/${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aspectj.version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}/aspectjweaver-${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aspectj.version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}.jar"</w:t>
            </w:r>
          </w:p>
          <w:p w14:paraId="2D76199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suiteXmlFiles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suiteXmlFile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&gt;testng.xml&lt;/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suiteXmlFile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suiteXmlFiles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&lt;/configuration&gt;</w:t>
            </w:r>
          </w:p>
          <w:p w14:paraId="2D76199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&lt;dependencies&gt;</w:t>
            </w:r>
          </w:p>
          <w:p w14:paraId="2D76199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&lt;dependency&gt;</w:t>
            </w:r>
          </w:p>
          <w:p w14:paraId="2D76199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org.aspectj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9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aspectjweaver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A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&lt;version&gt;${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aspectj.version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}&lt;/version&gt;</w:t>
            </w:r>
          </w:p>
          <w:p w14:paraId="2D7619A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&lt;/dependency&gt;</w:t>
            </w:r>
          </w:p>
          <w:p w14:paraId="2D7619A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&lt;/dependencies&gt;</w:t>
            </w:r>
          </w:p>
          <w:p w14:paraId="2D7619A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&lt;/plugin&gt;</w:t>
            </w:r>
          </w:p>
          <w:p w14:paraId="2D7619A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A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Allows generating/serving the Allure report directly via Maven --&gt;</w:t>
            </w:r>
          </w:p>
          <w:p w14:paraId="2D7619A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&lt;plugin&gt;</w:t>
            </w:r>
          </w:p>
          <w:p w14:paraId="2D7619A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io.qameta.allure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A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&gt;allure-maven&lt;/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9A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&lt;version&gt;2.12.0&lt;/version&gt;</w:t>
            </w:r>
          </w:p>
          <w:p w14:paraId="2D7619A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&lt;/plugin&gt;</w:t>
            </w:r>
          </w:p>
          <w:p w14:paraId="2D7619A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&lt;/plugins&gt;</w:t>
            </w:r>
          </w:p>
          <w:p w14:paraId="2D7619A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&lt;/build&gt;</w:t>
            </w:r>
          </w:p>
        </w:tc>
      </w:tr>
    </w:tbl>
    <w:p w14:paraId="2D7619AE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t xml:space="preserve">Note: Make sure the </w:t>
      </w:r>
      <w:proofErr w:type="spellStart"/>
      <w:r>
        <w:rPr>
          <w:i/>
          <w:iCs/>
          <w:color w:val="555555"/>
        </w:rPr>
        <w:t>aspectjweaver</w:t>
      </w:r>
      <w:proofErr w:type="spellEnd"/>
      <w:r>
        <w:rPr>
          <w:i/>
          <w:iCs/>
          <w:color w:val="555555"/>
        </w:rPr>
        <w:t xml:space="preserve"> version in the -</w:t>
      </w:r>
      <w:proofErr w:type="spellStart"/>
      <w:r>
        <w:rPr>
          <w:i/>
          <w:iCs/>
          <w:color w:val="555555"/>
        </w:rPr>
        <w:t>javaagent</w:t>
      </w:r>
      <w:proofErr w:type="spellEnd"/>
      <w:r>
        <w:rPr>
          <w:i/>
          <w:iCs/>
          <w:color w:val="555555"/>
        </w:rPr>
        <w:t xml:space="preserve"> path exactly matches the version declared in &lt;properties&gt; and downloaded into your local .m2 repository. A mismatch here will fail silently or throw a "jar not found" style error.</w:t>
      </w:r>
    </w:p>
    <w:p w14:paraId="2D7619AF" w14:textId="77777777" w:rsidR="00A7744C" w:rsidRDefault="00000000">
      <w:pPr>
        <w:pStyle w:val="Heading1"/>
        <w:spacing w:before="300" w:after="150"/>
      </w:pPr>
      <w:r>
        <w:lastRenderedPageBreak/>
        <w:t xml:space="preserve">4. </w:t>
      </w:r>
      <w:proofErr w:type="spellStart"/>
      <w:proofErr w:type="gramStart"/>
      <w:r>
        <w:t>allure.properties</w:t>
      </w:r>
      <w:proofErr w:type="spellEnd"/>
      <w:proofErr w:type="gramEnd"/>
    </w:p>
    <w:p w14:paraId="2D7619B0" w14:textId="77777777" w:rsidR="00A7744C" w:rsidRDefault="00000000">
      <w:pPr>
        <w:spacing w:after="120"/>
      </w:pPr>
      <w:r>
        <w:t xml:space="preserve">Create this file at: </w:t>
      </w:r>
      <w:proofErr w:type="spellStart"/>
      <w:r>
        <w:t>src</w:t>
      </w:r>
      <w:proofErr w:type="spellEnd"/>
      <w:r>
        <w:t>/test/resources/</w:t>
      </w:r>
      <w:proofErr w:type="spellStart"/>
      <w:r>
        <w:t>allure.properties</w:t>
      </w:r>
      <w:proofErr w:type="spellEnd"/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9B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9B1" w14:textId="77777777" w:rsidR="00A7744C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allure.results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.directory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=target/allure-results</w:t>
            </w:r>
          </w:p>
        </w:tc>
      </w:tr>
    </w:tbl>
    <w:p w14:paraId="2D7619B3" w14:textId="77777777" w:rsidR="00A7744C" w:rsidRDefault="00000000">
      <w:pPr>
        <w:pStyle w:val="Heading1"/>
        <w:spacing w:before="300" w:after="150"/>
      </w:pPr>
      <w:r>
        <w:t>5. Cucumber TestNG Runner</w:t>
      </w:r>
    </w:p>
    <w:p w14:paraId="2D7619B4" w14:textId="77777777" w:rsidR="00A7744C" w:rsidRDefault="00000000">
      <w:pPr>
        <w:spacing w:after="120"/>
      </w:pPr>
      <w:r>
        <w:t>The Allure-Cucumber integration is wired in via the plugin string inside @CucumberOptions, not via a TestNG @Listeners annotation.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9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B9E08" w14:textId="7A58907A" w:rsidR="00061FCD" w:rsidRPr="00061FCD" w:rsidRDefault="00061FCD" w:rsidP="00061FCD">
            <w:pPr>
              <w:rPr>
                <w:rFonts w:ascii="Consolas" w:eastAsia="Consolas" w:hAnsi="Consolas" w:cs="Consolas"/>
                <w:sz w:val="18"/>
                <w:szCs w:val="18"/>
              </w:rPr>
            </w:pP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 xml:space="preserve">package 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com.orangehrm.runners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;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import 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io.cucumber.testng.AbstractTestNGCucumberTests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;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import 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io.cucumber.testng.CucumberOptions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;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>@CucumberOptions(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features = "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/test/resources/features",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glue = {"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com.orangehrm.hooks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com.orangehrm.stepdefinitions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"},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tags = "@Regression",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plugin = {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        "pretty",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        "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html:target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/cucumber-reports/cucumber.html",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        "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json:target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/cucumber-reports/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cucumber.json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        "io.qameta.allure.cucumber7jvm.AllureCucumber7Jvm"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},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        monochrome = true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>)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 xml:space="preserve">public class 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TestRunner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 xml:space="preserve"> extends </w:t>
            </w:r>
            <w:proofErr w:type="spellStart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>AbstractTestNGCucumberTests</w:t>
            </w:r>
            <w:proofErr w:type="spellEnd"/>
            <w:r w:rsidRPr="00061FCD"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r w:rsidRPr="00061FCD">
              <w:rPr>
                <w:rFonts w:ascii="Consolas" w:eastAsia="Consolas" w:hAnsi="Consolas" w:cs="Consolas"/>
                <w:sz w:val="18"/>
                <w:szCs w:val="18"/>
              </w:rPr>
              <w:br/>
              <w:t>}</w:t>
            </w:r>
          </w:p>
          <w:p w14:paraId="2D7619CA" w14:textId="27681DCA" w:rsidR="00A7744C" w:rsidRDefault="00A7744C"/>
        </w:tc>
      </w:tr>
    </w:tbl>
    <w:p w14:paraId="2D7619CC" w14:textId="77777777" w:rsidR="00A7744C" w:rsidRDefault="00000000">
      <w:pPr>
        <w:pStyle w:val="Heading1"/>
        <w:spacing w:before="300" w:after="150"/>
      </w:pPr>
      <w:r>
        <w:t>6. testng.xml</w:t>
      </w:r>
    </w:p>
    <w:p w14:paraId="2D7619CD" w14:textId="77777777" w:rsidR="00A7744C" w:rsidRDefault="00000000">
      <w:pPr>
        <w:spacing w:after="120"/>
      </w:pPr>
      <w:r>
        <w:t xml:space="preserve">Keep this minimal — do not add an </w:t>
      </w:r>
      <w:proofErr w:type="spellStart"/>
      <w:r>
        <w:t>AllureTestNg</w:t>
      </w:r>
      <w:proofErr w:type="spellEnd"/>
      <w:r>
        <w:t xml:space="preserve"> &lt;listener&gt; entry here (see the warning in Section 2).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9D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9C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&lt;suite name="Suite"&gt;</w:t>
            </w:r>
          </w:p>
          <w:p w14:paraId="2D7619C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&lt;test name="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CucumberTests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"&gt;</w:t>
            </w:r>
          </w:p>
          <w:p w14:paraId="2D7619D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&lt;classes&gt;</w:t>
            </w:r>
          </w:p>
          <w:p w14:paraId="2D7619D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&lt;class name="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runners.TestRunner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"/&gt;</w:t>
            </w:r>
          </w:p>
          <w:p w14:paraId="2D7619D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&lt;/classes&gt;</w:t>
            </w:r>
          </w:p>
          <w:p w14:paraId="2D7619D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&lt;/test&gt;</w:t>
            </w:r>
          </w:p>
          <w:p w14:paraId="2D7619D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&lt;/suite&gt;</w:t>
            </w:r>
          </w:p>
        </w:tc>
      </w:tr>
    </w:tbl>
    <w:p w14:paraId="2D7619D6" w14:textId="77777777" w:rsidR="00A7744C" w:rsidRDefault="00000000">
      <w:pPr>
        <w:pStyle w:val="Heading1"/>
        <w:spacing w:before="300" w:after="150"/>
      </w:pPr>
      <w:r>
        <w:t>7. Screenshot Utility</w:t>
      </w:r>
    </w:p>
    <w:p w14:paraId="2D7619D7" w14:textId="77777777" w:rsidR="00A7744C" w:rsidRDefault="00000000">
      <w:pPr>
        <w:spacing w:after="120"/>
      </w:pPr>
      <w:r>
        <w:t xml:space="preserve">A reusable </w:t>
      </w:r>
      <w:proofErr w:type="spellStart"/>
      <w:r>
        <w:t>takeScreenshot</w:t>
      </w:r>
      <w:proofErr w:type="spellEnd"/>
      <w:r>
        <w:t xml:space="preserve"> method that returns raw bytes, ready to attach to Cucumber's Scenario object or the Allure API directly.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9E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9D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package utils;</w:t>
            </w:r>
          </w:p>
          <w:p w14:paraId="2D7619D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D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org.openqa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selenium.OutputType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D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org.openqa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selenium.TakesScreenshot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D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org.openqa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selenium.WebDriver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D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D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ScreenshotUtils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2D7619D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E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/**</w:t>
            </w:r>
          </w:p>
          <w:p w14:paraId="2D7619E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* Captures a screenshot as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byte[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] - ready to attach to Allure</w:t>
            </w:r>
          </w:p>
          <w:p w14:paraId="2D7619E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*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 Cucumber's Scenario object.</w:t>
            </w:r>
          </w:p>
          <w:p w14:paraId="2D7619E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*/</w:t>
            </w:r>
          </w:p>
          <w:p w14:paraId="2D7619E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static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byte[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takeScreenshot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WebDriver driver) {</w:t>
            </w:r>
          </w:p>
          <w:p w14:paraId="2D7619E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((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TakesScreenshot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driver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getScreenshotAs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OutputType.BYTES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D7619E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9E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D7619E9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lastRenderedPageBreak/>
        <w:t xml:space="preserve">Note: Works with any WebDriver implementation, since most Selenium drivers implement </w:t>
      </w:r>
      <w:proofErr w:type="spellStart"/>
      <w:r>
        <w:rPr>
          <w:i/>
          <w:iCs/>
          <w:color w:val="555555"/>
        </w:rPr>
        <w:t>TakesScreenshot</w:t>
      </w:r>
      <w:proofErr w:type="spellEnd"/>
      <w:r>
        <w:rPr>
          <w:i/>
          <w:iCs/>
          <w:color w:val="555555"/>
        </w:rPr>
        <w:t xml:space="preserve"> natively. If the driver is wrapped by a custom manager class, make sure the underlying object still implements </w:t>
      </w:r>
      <w:proofErr w:type="spellStart"/>
      <w:r>
        <w:rPr>
          <w:i/>
          <w:iCs/>
          <w:color w:val="555555"/>
        </w:rPr>
        <w:t>TakesScreenshot</w:t>
      </w:r>
      <w:proofErr w:type="spellEnd"/>
      <w:r>
        <w:rPr>
          <w:i/>
          <w:iCs/>
          <w:color w:val="555555"/>
        </w:rPr>
        <w:t>.</w:t>
      </w:r>
    </w:p>
    <w:p w14:paraId="2D7619EA" w14:textId="77777777" w:rsidR="00A7744C" w:rsidRDefault="00000000">
      <w:pPr>
        <w:pStyle w:val="Heading1"/>
        <w:spacing w:before="300" w:after="150"/>
      </w:pPr>
      <w:r>
        <w:t>8. Hooks Class — Attach Screenshots</w:t>
      </w:r>
    </w:p>
    <w:p w14:paraId="2D7619EB" w14:textId="77777777" w:rsidR="00A7744C" w:rsidRDefault="00000000">
      <w:pPr>
        <w:pStyle w:val="Heading2"/>
        <w:spacing w:before="240" w:after="120"/>
      </w:pPr>
      <w:r>
        <w:t>8.1 Basic version — screenshot only on failure</w:t>
      </w:r>
    </w:p>
    <w:p w14:paraId="2D7619EC" w14:textId="77777777" w:rsidR="00A7744C" w:rsidRDefault="00000000">
      <w:pPr>
        <w:spacing w:after="120"/>
      </w:pPr>
      <w:r>
        <w:t xml:space="preserve">Attaches only on failure, using </w:t>
      </w:r>
      <w:proofErr w:type="spellStart"/>
      <w:proofErr w:type="gramStart"/>
      <w:r>
        <w:t>scenario.attach</w:t>
      </w:r>
      <w:proofErr w:type="spellEnd"/>
      <w:proofErr w:type="gramEnd"/>
      <w:r>
        <w:t>() (picked up automatically by the AllureCucumber7Jvm plugin, no direct Allure import required):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0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9E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package hooks;</w:t>
            </w:r>
          </w:p>
          <w:p w14:paraId="2D7619E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E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io.cucumber.java.After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F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io.cucumber.java.Scenario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F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org.openqa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selenium.WebDriver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F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utils.DriverManager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F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utils.ScreenshotUtils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9F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F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Hooks {</w:t>
            </w:r>
          </w:p>
          <w:p w14:paraId="2D7619F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9F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@After</w:t>
            </w:r>
          </w:p>
          <w:p w14:paraId="2D7619F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afterScenario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Scenario scenario) {</w:t>
            </w:r>
          </w:p>
          <w:p w14:paraId="2D7619F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WebDriver driver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DriverManager.getDriver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9F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driver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null) {</w:t>
            </w:r>
          </w:p>
          <w:p w14:paraId="2D7619F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scenario.isFailed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 {</w:t>
            </w:r>
          </w:p>
          <w:p w14:paraId="2D7619F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byte[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screenshot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ScreenshotUtils.takeScreenshot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(driver);</w:t>
            </w:r>
          </w:p>
          <w:p w14:paraId="2D7619F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scenario.attach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(screenshot, "image/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scenario.getName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2D7619F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D7619F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0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0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0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D761A04" w14:textId="77777777" w:rsidR="00A7744C" w:rsidRDefault="00000000">
      <w:pPr>
        <w:pStyle w:val="Heading2"/>
        <w:spacing w:before="240" w:after="120"/>
      </w:pPr>
      <w:r>
        <w:t>8.2 Recommended version — screenshot after EVERY step (pass or fail)</w:t>
      </w:r>
    </w:p>
    <w:p w14:paraId="2D761A05" w14:textId="77777777" w:rsidR="00A7744C" w:rsidRDefault="00000000">
      <w:pPr>
        <w:spacing w:after="120"/>
      </w:pPr>
      <w:r>
        <w:t>Use Cucumber's @AfterStep hook, which fires after each Given/When/Then line, not just at the end of the scenario. This attaches a screenshot to every single step regardless of pass/fail, and the report shows an attachment icon next to each step.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2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0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package hooks;</w:t>
            </w:r>
          </w:p>
          <w:p w14:paraId="2D761A0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0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io.cucumber.java.After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0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io.cucumber.java.AfterStep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0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io.cucumber.java.Scenario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0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org.openqa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selenium.WebDriver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0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utils.DriverManager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0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utils.ScreenshotUtils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0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0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public class Hooks {</w:t>
            </w:r>
          </w:p>
          <w:p w14:paraId="2D761A1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1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@AfterStep</w:t>
            </w:r>
          </w:p>
          <w:p w14:paraId="2D761A1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afterStep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Scenario scenario) {</w:t>
            </w:r>
          </w:p>
          <w:p w14:paraId="2D761A1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WebDriver driver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DriverManager.getDriver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1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driver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null) {</w:t>
            </w:r>
          </w:p>
          <w:p w14:paraId="2D761A1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byte[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screenshot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ScreenshotUtils.takeScreenshot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(driver);</w:t>
            </w:r>
          </w:p>
          <w:p w14:paraId="2D761A1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Prefix with status so it's easy to spot in the attachment list</w:t>
            </w:r>
          </w:p>
          <w:p w14:paraId="2D761A1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String label =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scenario.isFailed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"FAILED -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"PASSED - ")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scenario.getName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1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scenario.attach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(screenshot, "image/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label);</w:t>
            </w:r>
          </w:p>
          <w:p w14:paraId="2D761A1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1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1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1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@After</w:t>
            </w:r>
          </w:p>
          <w:p w14:paraId="2D761A1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afterScenario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Scenario scenario) {</w:t>
            </w:r>
          </w:p>
          <w:p w14:paraId="2D761A1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Only handles driver cleanup now - screenshot capture moved to @AfterStep</w:t>
            </w:r>
          </w:p>
          <w:p w14:paraId="2D761A1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WebDriver driver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DriverManager.getDriver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2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driver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null) {</w:t>
            </w:r>
          </w:p>
          <w:p w14:paraId="2D761A2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2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2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2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D761A26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lastRenderedPageBreak/>
        <w:t xml:space="preserve">Note: Key points: @AfterStep fires after EVERY step, pass or fail, so each step gets its own screenshot. @After now only handles </w:t>
      </w:r>
      <w:proofErr w:type="spellStart"/>
      <w:proofErr w:type="gramStart"/>
      <w:r>
        <w:rPr>
          <w:i/>
          <w:iCs/>
          <w:color w:val="555555"/>
        </w:rPr>
        <w:t>driver.quit</w:t>
      </w:r>
      <w:proofErr w:type="spellEnd"/>
      <w:proofErr w:type="gramEnd"/>
      <w:r>
        <w:rPr>
          <w:i/>
          <w:iCs/>
          <w:color w:val="555555"/>
        </w:rPr>
        <w:t>() cleanup — do NOT quit the driver inside @AfterStep, since it needs to stay alive for the remaining steps in that same scenario.</w:t>
      </w:r>
    </w:p>
    <w:p w14:paraId="2D761A27" w14:textId="77777777" w:rsidR="00A7744C" w:rsidRDefault="00000000">
      <w:pPr>
        <w:pBdr>
          <w:left w:val="single" w:sz="12" w:space="0" w:color="CC0000"/>
        </w:pBdr>
        <w:spacing w:after="150"/>
      </w:pPr>
      <w:r>
        <w:rPr>
          <w:i/>
          <w:iCs/>
          <w:color w:val="990000"/>
        </w:rPr>
        <w:t>Watch out: Make sure the package containing this Hooks class is listed in the glue array of @CucumberOptions, or the hook will never fire.</w:t>
      </w:r>
    </w:p>
    <w:p w14:paraId="2D761A28" w14:textId="77777777" w:rsidR="00A7744C" w:rsidRDefault="00000000">
      <w:pPr>
        <w:pBdr>
          <w:left w:val="single" w:sz="12" w:space="0" w:color="CC0000"/>
        </w:pBdr>
        <w:spacing w:after="150"/>
      </w:pPr>
      <w:r>
        <w:rPr>
          <w:i/>
          <w:iCs/>
          <w:color w:val="990000"/>
        </w:rPr>
        <w:t xml:space="preserve">Watch out: If a scenario shows in the report but has no screenshot attached, check that </w:t>
      </w:r>
      <w:proofErr w:type="spellStart"/>
      <w:proofErr w:type="gramStart"/>
      <w:r>
        <w:rPr>
          <w:i/>
          <w:iCs/>
          <w:color w:val="990000"/>
        </w:rPr>
        <w:t>driver.quit</w:t>
      </w:r>
      <w:proofErr w:type="spellEnd"/>
      <w:proofErr w:type="gramEnd"/>
      <w:r>
        <w:rPr>
          <w:i/>
          <w:iCs/>
          <w:color w:val="990000"/>
        </w:rPr>
        <w:t xml:space="preserve">() isn't being called, and that </w:t>
      </w:r>
      <w:proofErr w:type="spellStart"/>
      <w:r>
        <w:rPr>
          <w:i/>
          <w:iCs/>
          <w:color w:val="990000"/>
        </w:rPr>
        <w:t>DriverManager.getDriver</w:t>
      </w:r>
      <w:proofErr w:type="spellEnd"/>
      <w:r>
        <w:rPr>
          <w:i/>
          <w:iCs/>
          <w:color w:val="990000"/>
        </w:rPr>
        <w:t>() isn't returning null, before the screenshot capture line runs.</w:t>
      </w:r>
    </w:p>
    <w:p w14:paraId="2D761A29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t xml:space="preserve">Note: Screenshots on every step can noticeably bloat report size for long scenarios (each PNG can be 100KB–1MB). If this becomes a concern: attach only on failure plus one final "end state" screenshot in @After for passed </w:t>
      </w:r>
      <w:proofErr w:type="gramStart"/>
      <w:r>
        <w:rPr>
          <w:i/>
          <w:iCs/>
          <w:color w:val="555555"/>
        </w:rPr>
        <w:t>scenarios, or</w:t>
      </w:r>
      <w:proofErr w:type="gramEnd"/>
      <w:r>
        <w:rPr>
          <w:i/>
          <w:iCs/>
          <w:color w:val="555555"/>
        </w:rPr>
        <w:t xml:space="preserve"> resize/compress the screenshot bytes (e.g. via </w:t>
      </w:r>
      <w:proofErr w:type="spellStart"/>
      <w:r>
        <w:rPr>
          <w:i/>
          <w:iCs/>
          <w:color w:val="555555"/>
        </w:rPr>
        <w:t>ImageIO</w:t>
      </w:r>
      <w:proofErr w:type="spellEnd"/>
      <w:r>
        <w:rPr>
          <w:i/>
          <w:iCs/>
          <w:color w:val="555555"/>
        </w:rPr>
        <w:t>) before attaching.</w:t>
      </w:r>
    </w:p>
    <w:p w14:paraId="2D761A2A" w14:textId="77777777" w:rsidR="00A7744C" w:rsidRDefault="00000000">
      <w:pPr>
        <w:pStyle w:val="Heading1"/>
        <w:spacing w:before="300" w:after="150"/>
      </w:pPr>
      <w:r>
        <w:t>9. Running Tests and Generating the Report</w:t>
      </w:r>
    </w:p>
    <w:p w14:paraId="2D761A2B" w14:textId="77777777" w:rsidR="00A7744C" w:rsidRDefault="00000000">
      <w:pPr>
        <w:pStyle w:val="Heading2"/>
        <w:spacing w:before="240" w:after="120"/>
      </w:pPr>
      <w:r>
        <w:t>Step 1 — Run the tests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2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2C" w14:textId="48D08A57" w:rsidR="00A7744C" w:rsidRDefault="00F34390">
            <w:r>
              <w:rPr>
                <w:rFonts w:ascii="Consolas" w:eastAsia="Consolas" w:hAnsi="Consolas" w:cs="Consolas"/>
                <w:sz w:val="18"/>
                <w:szCs w:val="18"/>
              </w:rPr>
              <w:t>Z</w:t>
            </w:r>
          </w:p>
        </w:tc>
      </w:tr>
    </w:tbl>
    <w:p w14:paraId="2D761A2E" w14:textId="77777777" w:rsidR="00A7744C" w:rsidRDefault="00000000">
      <w:pPr>
        <w:spacing w:after="120"/>
      </w:pPr>
      <w:r>
        <w:t>This executes the TestNG/Cucumber suite and writes raw result data (JSON files) into target/allure-results/. This is not the report itself — just the underlying data.</w:t>
      </w:r>
    </w:p>
    <w:p w14:paraId="2D761A2F" w14:textId="77777777" w:rsidR="00A7744C" w:rsidRDefault="00000000">
      <w:pPr>
        <w:spacing w:after="120"/>
      </w:pPr>
      <w:r>
        <w:t xml:space="preserve">Verify results were </w:t>
      </w:r>
      <w:proofErr w:type="gramStart"/>
      <w:r>
        <w:t>actually written</w:t>
      </w:r>
      <w:proofErr w:type="gramEnd"/>
      <w:r>
        <w:t xml:space="preserve"> before generating the report: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3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30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target\allure-results</w:t>
            </w:r>
          </w:p>
        </w:tc>
      </w:tr>
    </w:tbl>
    <w:p w14:paraId="2D761A32" w14:textId="77777777" w:rsidR="00A7744C" w:rsidRDefault="00000000">
      <w:pPr>
        <w:spacing w:after="120"/>
      </w:pPr>
      <w:r>
        <w:t>You should see files like *-</w:t>
      </w:r>
      <w:proofErr w:type="spellStart"/>
      <w:proofErr w:type="gramStart"/>
      <w:r>
        <w:t>result.json</w:t>
      </w:r>
      <w:proofErr w:type="spellEnd"/>
      <w:proofErr w:type="gramEnd"/>
      <w:r>
        <w:t xml:space="preserve"> and *-</w:t>
      </w:r>
      <w:proofErr w:type="spellStart"/>
      <w:proofErr w:type="gramStart"/>
      <w:r>
        <w:t>container.json</w:t>
      </w:r>
      <w:proofErr w:type="spellEnd"/>
      <w:proofErr w:type="gramEnd"/>
      <w:r>
        <w:t>. If this folder is empty or missing, do not proceed to report generation — fix the results-writing step first (see Section 11: Troubleshooting).</w:t>
      </w:r>
    </w:p>
    <w:p w14:paraId="2D761A33" w14:textId="77777777" w:rsidR="00A7744C" w:rsidRDefault="00000000">
      <w:pPr>
        <w:pStyle w:val="Heading2"/>
        <w:spacing w:before="240" w:after="120"/>
      </w:pPr>
      <w:r>
        <w:t>Step 2 — Generate and open the report</w:t>
      </w:r>
    </w:p>
    <w:p w14:paraId="2D761A34" w14:textId="77777777" w:rsidR="00A7744C" w:rsidRDefault="00000000">
      <w:pPr>
        <w:spacing w:after="120"/>
      </w:pPr>
      <w:r>
        <w:t>Recommended (no separate CLI install needed, uses the allure-maven plugin already in pom.xml):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3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35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allure:serve</w:t>
            </w:r>
            <w:proofErr w:type="spellEnd"/>
            <w:proofErr w:type="gramEnd"/>
          </w:p>
        </w:tc>
      </w:tr>
    </w:tbl>
    <w:p w14:paraId="2D761A37" w14:textId="77777777" w:rsidR="00A7744C" w:rsidRDefault="00000000">
      <w:pPr>
        <w:spacing w:after="120"/>
      </w:pPr>
      <w:r>
        <w:t>This builds the HTML report on the fly, starts a local server, and should print a URL in the console, e.g.: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3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3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Server started at &lt;http://127.0.0.1:PORT/&gt;. Press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Ctrl+C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 to exit</w:t>
            </w:r>
          </w:p>
        </w:tc>
      </w:tr>
    </w:tbl>
    <w:p w14:paraId="2D761A3A" w14:textId="77777777" w:rsidR="00A7744C" w:rsidRDefault="00000000">
      <w:pPr>
        <w:spacing w:after="120"/>
      </w:pPr>
      <w:r>
        <w:t>It also normally auto-opens that URL in your default browser. If it doesn't, copy the exact URL from the console and paste it into a browser tab manually. Do not try to open files under target/site/allure-maven-plugin/ directly while serve is meant to be used — that folder's allure-maven.html is just plugin metadata, not the report.</w:t>
      </w:r>
    </w:p>
    <w:p w14:paraId="2D761A3B" w14:textId="77777777" w:rsidR="00A7744C" w:rsidRDefault="00000000">
      <w:pPr>
        <w:spacing w:after="120"/>
      </w:pPr>
      <w:r>
        <w:t>Alternative — generate a static, shareable report folder (e.g. for CI or emailing to a team):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3D" w14:textId="77777777" w:rsidTr="00F34390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3C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allure:report</w:t>
            </w:r>
            <w:proofErr w:type="spellEnd"/>
            <w:proofErr w:type="gramEnd"/>
          </w:p>
        </w:tc>
      </w:tr>
    </w:tbl>
    <w:p w14:paraId="2D761A3E" w14:textId="77777777" w:rsidR="00A7744C" w:rsidRDefault="00000000">
      <w:pPr>
        <w:spacing w:after="120"/>
      </w:pPr>
      <w:r>
        <w:t>Then open this file directly in a browser (this is the actual dashboard, not allure-maven.html):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4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3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target\site\allure-maven-plugin\index.html</w:t>
            </w:r>
          </w:p>
        </w:tc>
      </w:tr>
    </w:tbl>
    <w:p w14:paraId="2D761A41" w14:textId="77777777" w:rsidR="00A7744C" w:rsidRDefault="00000000">
      <w:pPr>
        <w:pStyle w:val="Heading2"/>
        <w:spacing w:before="240" w:after="120"/>
      </w:pPr>
      <w:r>
        <w:t>Optional — using the standalone Allure CLI instead of Maven</w:t>
      </w:r>
    </w:p>
    <w:p w14:paraId="2D761A42" w14:textId="77777777" w:rsidR="00A7744C" w:rsidRDefault="00000000">
      <w:pPr>
        <w:spacing w:after="120"/>
      </w:pPr>
      <w:r>
        <w:t xml:space="preserve">Only needed if you prefer running the allure command directly rather than through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>. Install once, using whichever fits your OS (pick one, these are alternatives, not a sequence):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4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43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-g allure-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commandline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# Windows / macOS / Linux, needs Node.js</w:t>
            </w:r>
          </w:p>
          <w:p w14:paraId="2D761A4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brew install allure                    # macOS (or Linux with Homebrew)</w:t>
            </w:r>
          </w:p>
          <w:p w14:paraId="2D761A4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scoop install allure                   # Windows, needs Scoop</w:t>
            </w:r>
          </w:p>
        </w:tc>
      </w:tr>
    </w:tbl>
    <w:p w14:paraId="2D761A47" w14:textId="77777777" w:rsidR="00A7744C" w:rsidRDefault="00000000">
      <w:pPr>
        <w:spacing w:after="120"/>
      </w:pPr>
      <w:r>
        <w:t>Verify installation: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4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4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--version</w:t>
            </w:r>
          </w:p>
        </w:tc>
      </w:tr>
    </w:tbl>
    <w:p w14:paraId="2D761A4A" w14:textId="77777777" w:rsidR="00A7744C" w:rsidRDefault="00000000">
      <w:pPr>
        <w:spacing w:after="120"/>
      </w:pPr>
      <w:r>
        <w:t>Then run: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4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4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serve target/allure-results</w:t>
            </w:r>
          </w:p>
          <w:p w14:paraId="2D761A4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or</w:t>
            </w:r>
          </w:p>
          <w:p w14:paraId="2D761A4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generate target/allure-results --clean -o target/allure-report</w:t>
            </w:r>
          </w:p>
          <w:p w14:paraId="2D761A4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open target/allure-report</w:t>
            </w:r>
          </w:p>
        </w:tc>
      </w:tr>
    </w:tbl>
    <w:p w14:paraId="2D761A50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t>Note: Simplest alternative for IntelliJ users: install the "Allure" plugin via File &gt; Settings &gt; Plugins. It can view the report directly inside the IDE without any terminal commands.</w:t>
      </w:r>
    </w:p>
    <w:p w14:paraId="2D761A51" w14:textId="77777777" w:rsidR="00A7744C" w:rsidRDefault="00000000">
      <w:pPr>
        <w:pStyle w:val="Heading1"/>
        <w:spacing w:before="300" w:after="150"/>
      </w:pPr>
      <w:r>
        <w:t>10. Verification Checklist</w:t>
      </w:r>
    </w:p>
    <w:p w14:paraId="2D761A52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mvn</w:t>
      </w:r>
      <w:proofErr w:type="spellEnd"/>
      <w:r>
        <w:t xml:space="preserve"> clean test completes and target/allure-results/*.</w:t>
      </w:r>
      <w:proofErr w:type="spellStart"/>
      <w:r>
        <w:t>json</w:t>
      </w:r>
      <w:proofErr w:type="spellEnd"/>
      <w:r>
        <w:t xml:space="preserve"> files are created</w:t>
      </w:r>
    </w:p>
    <w:p w14:paraId="2D761A53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The pom.xml has exactly one allure-cucumber7-jvm dependency (no duplicates, no allure-</w:t>
      </w:r>
      <w:proofErr w:type="spellStart"/>
      <w:r>
        <w:t>testng</w:t>
      </w:r>
      <w:proofErr w:type="spellEnd"/>
      <w:r>
        <w:t xml:space="preserve"> alongside it)</w:t>
      </w:r>
    </w:p>
    <w:p w14:paraId="2D761A54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Allure version is a stable 2.x release (e.g. 2.29.0), matching what allure-maven (2.12.0) supports</w:t>
      </w:r>
    </w:p>
    <w:p w14:paraId="2D761A55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The -</w:t>
      </w:r>
      <w:proofErr w:type="spellStart"/>
      <w:r>
        <w:t>javaagent</w:t>
      </w:r>
      <w:proofErr w:type="spellEnd"/>
      <w:r>
        <w:t xml:space="preserve"> path in the Surefire plugin points to the exact </w:t>
      </w:r>
      <w:proofErr w:type="spellStart"/>
      <w:r>
        <w:t>aspectjweaver</w:t>
      </w:r>
      <w:proofErr w:type="spellEnd"/>
      <w:r>
        <w:t xml:space="preserve"> jar version present in the local .m2 repository</w:t>
      </w:r>
    </w:p>
    <w:p w14:paraId="2D761A56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plugin array in @CucumberOptions includes </w:t>
      </w:r>
      <w:proofErr w:type="gramStart"/>
      <w:r>
        <w:t>io.qameta</w:t>
      </w:r>
      <w:proofErr w:type="gramEnd"/>
      <w:r>
        <w:t>.</w:t>
      </w:r>
      <w:proofErr w:type="gramStart"/>
      <w:r>
        <w:t>allure.cucumber7jvm.AllureCucumber</w:t>
      </w:r>
      <w:proofErr w:type="gramEnd"/>
      <w:r>
        <w:t>7Jvm (must match the artifact added — cucumber7jvm for Cucumber 7.x, cucumber6jvm for Cucumber 6.x, etc.)</w:t>
      </w:r>
    </w:p>
    <w:p w14:paraId="2D761A57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testng.xml does not declare an </w:t>
      </w:r>
      <w:proofErr w:type="spellStart"/>
      <w:r>
        <w:t>AllureTestNg</w:t>
      </w:r>
      <w:proofErr w:type="spellEnd"/>
      <w:r>
        <w:t xml:space="preserve"> listener</w:t>
      </w:r>
    </w:p>
    <w:p w14:paraId="2D761A58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 xml:space="preserve"> opens a report showing scenarios, steps, and a screenshot attachment on any failed scenario</w:t>
      </w:r>
    </w:p>
    <w:p w14:paraId="2D761A59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glue array in @CucumberOptions contains only real, currently-used packages — no leftover/empty package names</w:t>
      </w:r>
    </w:p>
    <w:p w14:paraId="2D761A5A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tags attribute (if present) matches the scenarios </w:t>
      </w:r>
      <w:proofErr w:type="gramStart"/>
      <w:r>
        <w:t>actually intended</w:t>
      </w:r>
      <w:proofErr w:type="gramEnd"/>
      <w:r>
        <w:t xml:space="preserve"> to run — checked before assuming a stale-report bug</w:t>
      </w:r>
    </w:p>
    <w:p w14:paraId="2D761A5B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allure-results is cleared before each run (via </w:t>
      </w:r>
      <w:proofErr w:type="spellStart"/>
      <w:r>
        <w:t>mvn</w:t>
      </w:r>
      <w:proofErr w:type="spellEnd"/>
      <w:r>
        <w:t xml:space="preserve"> clean, or the listener's </w:t>
      </w:r>
      <w:proofErr w:type="spellStart"/>
      <w:r>
        <w:t>onExecutionStart</w:t>
      </w:r>
      <w:proofErr w:type="spellEnd"/>
      <w:r>
        <w:t>) so old runs don't leak into new reports</w:t>
      </w:r>
    </w:p>
    <w:p w14:paraId="2D761A5C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Report is opened via allure open / allure serve / IntelliJ's "Open in Browser", never by double-clicking index.html directly (avoids the file:// "500 Failed to fetch" error)</w:t>
      </w:r>
    </w:p>
    <w:p w14:paraId="2D761A5D" w14:textId="77777777" w:rsidR="00A7744C" w:rsidRDefault="00000000">
      <w:pPr>
        <w:pStyle w:val="Heading1"/>
        <w:spacing w:before="300" w:after="150"/>
      </w:pPr>
      <w:r>
        <w:t>11. Troubleshooting — Issues Actually Encountered</w:t>
      </w:r>
    </w:p>
    <w:p w14:paraId="2D761A5E" w14:textId="77777777" w:rsidR="00A7744C" w:rsidRDefault="00000000">
      <w:pPr>
        <w:pStyle w:val="Heading3"/>
        <w:spacing w:before="200" w:after="100"/>
      </w:pPr>
      <w:r>
        <w:t>Error: "</w:t>
      </w:r>
      <w:proofErr w:type="spellStart"/>
      <w:proofErr w:type="gramStart"/>
      <w:r>
        <w:t>org.testng</w:t>
      </w:r>
      <w:proofErr w:type="gramEnd"/>
      <w:r>
        <w:t>.ITestNGListener</w:t>
      </w:r>
      <w:proofErr w:type="spellEnd"/>
      <w:r>
        <w:t xml:space="preserve">: </w:t>
      </w:r>
      <w:proofErr w:type="spellStart"/>
      <w:proofErr w:type="gramStart"/>
      <w:r>
        <w:t>io.qameta</w:t>
      </w:r>
      <w:proofErr w:type="gramEnd"/>
      <w:r>
        <w:t>.</w:t>
      </w:r>
      <w:proofErr w:type="gramStart"/>
      <w:r>
        <w:t>allure.testng</w:t>
      </w:r>
      <w:proofErr w:type="gramEnd"/>
      <w:r>
        <w:t>.AllureTestNg</w:t>
      </w:r>
      <w:proofErr w:type="spellEnd"/>
      <w:r>
        <w:t xml:space="preserve"> Unable to get public no-</w:t>
      </w:r>
      <w:proofErr w:type="spellStart"/>
      <w:r>
        <w:t>arg</w:t>
      </w:r>
      <w:proofErr w:type="spellEnd"/>
      <w:r>
        <w:t xml:space="preserve"> constructor", 0 tests run</w:t>
      </w:r>
    </w:p>
    <w:p w14:paraId="2D761A5F" w14:textId="77777777" w:rsidR="00A7744C" w:rsidRDefault="00000000">
      <w:pPr>
        <w:spacing w:after="120"/>
      </w:pPr>
      <w:r>
        <w:t>Cause: the allure-</w:t>
      </w:r>
      <w:proofErr w:type="spellStart"/>
      <w:r>
        <w:t>testng</w:t>
      </w:r>
      <w:proofErr w:type="spellEnd"/>
      <w:r>
        <w:t xml:space="preserve"> dependency was present alongside allure-cucumber7-jvm. allure-</w:t>
      </w:r>
      <w:proofErr w:type="spellStart"/>
      <w:r>
        <w:t>testng</w:t>
      </w:r>
      <w:proofErr w:type="spellEnd"/>
      <w:r>
        <w:t xml:space="preserve"> auto-registers the </w:t>
      </w:r>
      <w:proofErr w:type="spellStart"/>
      <w:r>
        <w:t>AllureTestNg</w:t>
      </w:r>
      <w:proofErr w:type="spellEnd"/>
      <w:r>
        <w:t xml:space="preserve"> listener via TestNG's service loader mechanism, which is unnecessary (and conflicting) for a Cucumber-driven test run.</w:t>
      </w:r>
    </w:p>
    <w:p w14:paraId="2D761A60" w14:textId="77777777" w:rsidR="00A7744C" w:rsidRDefault="00000000">
      <w:pPr>
        <w:spacing w:after="120"/>
      </w:pPr>
      <w:r>
        <w:t>Fix: remove the allure-</w:t>
      </w:r>
      <w:proofErr w:type="spellStart"/>
      <w:r>
        <w:t>testng</w:t>
      </w:r>
      <w:proofErr w:type="spellEnd"/>
      <w:r>
        <w:t xml:space="preserve"> dependency from pom.xml </w:t>
      </w:r>
      <w:proofErr w:type="gramStart"/>
      <w:r>
        <w:t>entirely, and</w:t>
      </w:r>
      <w:proofErr w:type="gramEnd"/>
      <w:r>
        <w:t xml:space="preserve"> remove any @Listeners(</w:t>
      </w:r>
      <w:proofErr w:type="gramStart"/>
      <w:r>
        <w:t>io.qameta</w:t>
      </w:r>
      <w:proofErr w:type="gramEnd"/>
      <w:r>
        <w:t>.</w:t>
      </w:r>
      <w:proofErr w:type="gramStart"/>
      <w:r>
        <w:t>allure.testng</w:t>
      </w:r>
      <w:proofErr w:type="gramEnd"/>
      <w:r>
        <w:t>.AllureTestNg.class) annotation or &lt;listener class-</w:t>
      </w:r>
      <w:r>
        <w:lastRenderedPageBreak/>
        <w:t>name="</w:t>
      </w:r>
      <w:proofErr w:type="spellStart"/>
      <w:proofErr w:type="gramStart"/>
      <w:r>
        <w:t>io.qameta</w:t>
      </w:r>
      <w:proofErr w:type="gramEnd"/>
      <w:r>
        <w:t>.</w:t>
      </w:r>
      <w:proofErr w:type="gramStart"/>
      <w:r>
        <w:t>allure.testng</w:t>
      </w:r>
      <w:proofErr w:type="gramEnd"/>
      <w:r>
        <w:t>.AllureTestNg</w:t>
      </w:r>
      <w:proofErr w:type="spellEnd"/>
      <w:r>
        <w:t>"/&gt; entry in testng.xml. Reporting for Cucumber scenarios comes entirely from the AllureCucumber7Jvm plugin declared in @CucumberOptions.</w:t>
      </w:r>
    </w:p>
    <w:p w14:paraId="2D761A61" w14:textId="77777777" w:rsidR="00A7744C" w:rsidRDefault="00000000">
      <w:pPr>
        <w:pStyle w:val="Heading3"/>
        <w:spacing w:before="200" w:after="100"/>
      </w:pP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 xml:space="preserve"> opens a blank-looking page ("Last Published", "Built by Maven", "Copyright")</w:t>
      </w:r>
    </w:p>
    <w:p w14:paraId="2D761A62" w14:textId="77777777" w:rsidR="00A7744C" w:rsidRDefault="00000000">
      <w:pPr>
        <w:spacing w:after="120"/>
      </w:pPr>
      <w:r>
        <w:t>Cause: this is the Maven-generated plugin info/site page for the allure-maven plugin itself (e.g. target/site/allure-maven-plugin/allure-maven.html), not the actual test report. It can get opened accidentally, for example via an IDE auto-preview.</w:t>
      </w:r>
    </w:p>
    <w:p w14:paraId="2D761A63" w14:textId="77777777" w:rsidR="00A7744C" w:rsidRDefault="00000000">
      <w:pPr>
        <w:spacing w:after="120"/>
      </w:pPr>
      <w:r>
        <w:t xml:space="preserve">Fix: don't open that file directly. Let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 xml:space="preserve"> start its own temporary server and use the URL it prints in the console, or open target/site/allure-maven-plugin/index.html (not allure-maven.html) after running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allure:report</w:t>
      </w:r>
      <w:proofErr w:type="spellEnd"/>
      <w:proofErr w:type="gramEnd"/>
      <w:r>
        <w:t>.</w:t>
      </w:r>
    </w:p>
    <w:p w14:paraId="2D761A64" w14:textId="77777777" w:rsidR="00A7744C" w:rsidRDefault="00000000">
      <w:pPr>
        <w:pStyle w:val="Heading3"/>
        <w:spacing w:before="200" w:after="100"/>
      </w:pP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 xml:space="preserve"> reports: "Directory .../target/allure-results not found", "Allure report was skipped because there </w:t>
      </w:r>
      <w:proofErr w:type="gramStart"/>
      <w:r>
        <w:t>is</w:t>
      </w:r>
      <w:proofErr w:type="gramEnd"/>
      <w:r>
        <w:t xml:space="preserve"> no results directories found"</w:t>
      </w:r>
    </w:p>
    <w:p w14:paraId="2D761A65" w14:textId="77777777" w:rsidR="00A7744C" w:rsidRDefault="00000000">
      <w:pPr>
        <w:spacing w:after="120"/>
      </w:pPr>
      <w:r>
        <w:t>Cause found in this setup: allure-cucumber7-jvm was declared at version 3.0.0 (duplicated twice in pom.xml as well). Allure 3.x is architecturally different from the 2.x line and is not compatible with the allure-maven plugin (2.12.0), which expects Allure 2.x results. As a result, target/allure-results was never created by the test run.</w:t>
      </w:r>
    </w:p>
    <w:p w14:paraId="2D761A66" w14:textId="77777777" w:rsidR="00A7744C" w:rsidRDefault="00000000">
      <w:pPr>
        <w:spacing w:after="120"/>
      </w:pPr>
      <w:r>
        <w:t xml:space="preserve">Fix: downgrade allure-cucumber7-jvm (and keep AspectJ) to the stable 2.x line, e.g. 2.29.0, remove the duplicate dependency declaration, run </w:t>
      </w:r>
      <w:proofErr w:type="spellStart"/>
      <w:r>
        <w:t>mvn</w:t>
      </w:r>
      <w:proofErr w:type="spellEnd"/>
      <w:r>
        <w:t xml:space="preserve"> clean install -U to force re-resolution, then re-run </w:t>
      </w:r>
      <w:proofErr w:type="spellStart"/>
      <w:r>
        <w:t>mvn</w:t>
      </w:r>
      <w:proofErr w:type="spellEnd"/>
      <w:r>
        <w:t xml:space="preserve"> clean test followed by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>.</w:t>
      </w:r>
    </w:p>
    <w:p w14:paraId="2D761A67" w14:textId="77777777" w:rsidR="00A7744C" w:rsidRDefault="00000000">
      <w:pPr>
        <w:pStyle w:val="Heading3"/>
        <w:spacing w:before="200" w:after="100"/>
      </w:pPr>
      <w:r>
        <w:t>General diagnostic sequence when the report doesn't generate</w:t>
      </w:r>
    </w:p>
    <w:p w14:paraId="2D761A68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proofErr w:type="spellStart"/>
      <w:r>
        <w:t>mvn</w:t>
      </w:r>
      <w:proofErr w:type="spellEnd"/>
      <w:r>
        <w:t xml:space="preserve"> clean test, then immediately check </w:t>
      </w:r>
      <w:proofErr w:type="spellStart"/>
      <w:r>
        <w:t>dir</w:t>
      </w:r>
      <w:proofErr w:type="spellEnd"/>
      <w:r>
        <w:t xml:space="preserve"> target\allure-results (Windows) before running any Allure report command</w:t>
      </w:r>
    </w:p>
    <w:p w14:paraId="2D761A69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If that folder is empty or missing, the problem is in test execution / Allure writer configuration — check dependency versions and duplicates first</w:t>
      </w:r>
    </w:p>
    <w:p w14:paraId="2D761A6A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If that folder has *-</w:t>
      </w:r>
      <w:proofErr w:type="spellStart"/>
      <w:proofErr w:type="gramStart"/>
      <w:r>
        <w:t>result.json</w:t>
      </w:r>
      <w:proofErr w:type="spellEnd"/>
      <w:proofErr w:type="gramEnd"/>
      <w:r>
        <w:t xml:space="preserve"> / *-</w:t>
      </w:r>
      <w:proofErr w:type="spellStart"/>
      <w:r>
        <w:t>container.json</w:t>
      </w:r>
      <w:proofErr w:type="spellEnd"/>
      <w:r>
        <w:t xml:space="preserve"> files, the problem is in report generation/display — re-run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 xml:space="preserve"> and read the exact URL from the console output rather than opening files manually</w:t>
      </w:r>
    </w:p>
    <w:p w14:paraId="2D761A6B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Run with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allure:serve</w:t>
      </w:r>
      <w:proofErr w:type="spellEnd"/>
      <w:proofErr w:type="gramEnd"/>
      <w:r>
        <w:t xml:space="preserve"> -X for verbose debug output if the cause still isn't clear</w:t>
      </w:r>
    </w:p>
    <w:p w14:paraId="2D761A6C" w14:textId="77777777" w:rsidR="00A7744C" w:rsidRDefault="00000000">
      <w:pPr>
        <w:pStyle w:val="Heading1"/>
        <w:spacing w:before="300" w:after="150"/>
      </w:pPr>
      <w:r>
        <w:t>12. Automatically Generating the Report After Execution — No Manual Commands</w:t>
      </w:r>
    </w:p>
    <w:p w14:paraId="2D761A6D" w14:textId="77777777" w:rsidR="00A7744C" w:rsidRDefault="00000000">
      <w:pPr>
        <w:spacing w:after="120"/>
      </w:pPr>
      <w:r>
        <w:t>Two approaches to get the report generated automatically once execution finishes, without typing a separate report command every time.</w:t>
      </w:r>
    </w:p>
    <w:p w14:paraId="2D761A6E" w14:textId="77777777" w:rsidR="00A7744C" w:rsidRDefault="00000000">
      <w:pPr>
        <w:pStyle w:val="Heading2"/>
        <w:spacing w:before="240" w:after="120"/>
      </w:pPr>
      <w:r>
        <w:t>Option A — Bind report generation to the Maven lifecycle (simplest)</w:t>
      </w:r>
    </w:p>
    <w:p w14:paraId="2D761A6F" w14:textId="77777777" w:rsidR="00A7744C" w:rsidRDefault="00000000">
      <w:pPr>
        <w:spacing w:after="120"/>
      </w:pPr>
      <w:r>
        <w:t>Bind the allure-maven report goal to the verify phase, so a single command runs tests AND generates the static report.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8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7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&lt;plugin&gt;</w:t>
            </w:r>
          </w:p>
          <w:p w14:paraId="2D761A7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io.qameta.allure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groupId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A7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&gt;allure-maven&lt;/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artifactId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2D761A7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&lt;version&gt;2.12.0&lt;/version&gt;</w:t>
            </w:r>
          </w:p>
          <w:p w14:paraId="2D761A7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&lt;executions&gt;</w:t>
            </w:r>
          </w:p>
          <w:p w14:paraId="2D761A7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&lt;execution&gt;</w:t>
            </w:r>
          </w:p>
          <w:p w14:paraId="2D761A7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&lt;id&gt;generate-allure-report&lt;/id&gt;</w:t>
            </w:r>
          </w:p>
          <w:p w14:paraId="2D761A7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&lt;phase&gt;verify&lt;/phase&gt;</w:t>
            </w:r>
          </w:p>
          <w:p w14:paraId="2D761A7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&lt;goals&gt;</w:t>
            </w:r>
          </w:p>
          <w:p w14:paraId="2D761A7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&lt;goal&gt;report&lt;/goal&gt;</w:t>
            </w:r>
          </w:p>
          <w:p w14:paraId="2D761A7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&lt;/goals&gt;</w:t>
            </w:r>
          </w:p>
          <w:p w14:paraId="2D761A7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&lt;configuration&gt;</w:t>
            </w:r>
          </w:p>
          <w:p w14:paraId="2D761A7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&lt;reportDirectory&gt;${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project.build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.directory}/allure-report&lt;/reportDirectory&gt;</w:t>
            </w:r>
          </w:p>
          <w:p w14:paraId="2D761A7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&lt;/configuration&gt;</w:t>
            </w:r>
          </w:p>
          <w:p w14:paraId="2D761A7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&lt;/execution&gt;</w:t>
            </w:r>
          </w:p>
          <w:p w14:paraId="2D761A7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&lt;/executions&gt;</w:t>
            </w:r>
          </w:p>
          <w:p w14:paraId="2D761A8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&lt;/plugin&gt;</w:t>
            </w:r>
          </w:p>
        </w:tc>
      </w:tr>
    </w:tbl>
    <w:p w14:paraId="2D761A82" w14:textId="77777777" w:rsidR="00A7744C" w:rsidRDefault="00000000">
      <w:pPr>
        <w:spacing w:after="120"/>
      </w:pPr>
      <w:r>
        <w:t>Then just run: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8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83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clean verify</w:t>
            </w:r>
          </w:p>
        </w:tc>
      </w:tr>
    </w:tbl>
    <w:p w14:paraId="2D761A85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t xml:space="preserve">Note: This produces target/allure-report/index.html automatically. Limitation: only works when tests are </w:t>
      </w:r>
      <w:proofErr w:type="gramStart"/>
      <w:r>
        <w:rPr>
          <w:i/>
          <w:iCs/>
          <w:color w:val="555555"/>
        </w:rPr>
        <w:t>actually run</w:t>
      </w:r>
      <w:proofErr w:type="gramEnd"/>
      <w:r>
        <w:rPr>
          <w:i/>
          <w:iCs/>
          <w:color w:val="555555"/>
        </w:rPr>
        <w:t xml:space="preserve"> through Maven — it will NOT trigger if you use IntelliJ's native Run button on a TestNG class/testng.xml directly.</w:t>
      </w:r>
    </w:p>
    <w:p w14:paraId="2D761A86" w14:textId="77777777" w:rsidR="00A7744C" w:rsidRDefault="00000000">
      <w:pPr>
        <w:pStyle w:val="Heading2"/>
        <w:spacing w:before="240" w:after="120"/>
      </w:pPr>
      <w:r>
        <w:t>Option B — Fully automatic via a TestNG execution listener (works from IntelliJ Run button too)</w:t>
      </w:r>
    </w:p>
    <w:p w14:paraId="2D761A87" w14:textId="77777777" w:rsidR="00A7744C" w:rsidRDefault="00000000">
      <w:pPr>
        <w:spacing w:after="120"/>
      </w:pPr>
      <w:r>
        <w:t xml:space="preserve">Requirement: the Allure CLI (allure command) must be installed and available on the system PATH (via </w:t>
      </w:r>
      <w:proofErr w:type="spellStart"/>
      <w:r>
        <w:t>npm</w:t>
      </w:r>
      <w:proofErr w:type="spellEnd"/>
      <w:r>
        <w:t xml:space="preserve"> install -g allure-</w:t>
      </w:r>
      <w:proofErr w:type="spellStart"/>
      <w:r>
        <w:t>commandline</w:t>
      </w:r>
      <w:proofErr w:type="spellEnd"/>
      <w:r>
        <w:t>, brew install allure, or scoop install allure).</w:t>
      </w:r>
    </w:p>
    <w:p w14:paraId="2D761A88" w14:textId="77777777" w:rsidR="00A7744C" w:rsidRDefault="00000000">
      <w:pPr>
        <w:pStyle w:val="Heading3"/>
        <w:spacing w:before="200" w:after="100"/>
      </w:pPr>
      <w:r>
        <w:t>Listener class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E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8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package listener;</w:t>
            </w:r>
          </w:p>
          <w:p w14:paraId="2D761A8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8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org.testng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.IExecutionListener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8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8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java.io.File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8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java.io.IOException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D761A8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9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AllureAutoReportListener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implements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IExecutionListener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2D761A9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9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static final String RESULTS_DIR = "target/allure-results";</w:t>
            </w:r>
          </w:p>
          <w:p w14:paraId="2D761A9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static final String REPORT_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DIR  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"target/allure-report";</w:t>
            </w:r>
          </w:p>
          <w:p w14:paraId="2D761A9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9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2D761A9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onExecutionStart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D761A9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Clears stale results from previous runs so the report only</w:t>
            </w:r>
          </w:p>
          <w:p w14:paraId="2D761A9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// ever reflects THIS execution (see Section 13 for why this matters).</w:t>
            </w:r>
          </w:p>
          <w:p w14:paraId="2D761A9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File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resultsDir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RESULTS_DIR);</w:t>
            </w:r>
          </w:p>
          <w:p w14:paraId="2D761A9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resultsDir.exists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 {</w:t>
            </w:r>
          </w:p>
          <w:p w14:paraId="2D761A9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deleteRecursively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resultsDir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D761A9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("&gt;&gt;&gt; Cleared old allure-results before this run.");</w:t>
            </w:r>
          </w:p>
          <w:p w14:paraId="2D761A9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9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9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A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@Override</w:t>
            </w:r>
          </w:p>
          <w:p w14:paraId="2D761AA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onExecutionFinish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D761AA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try {</w:t>
            </w:r>
          </w:p>
          <w:p w14:paraId="2D761AA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("&gt;&gt;&gt;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AllureAutoReportListener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Triggered. Generating Allure report...");</w:t>
            </w:r>
          </w:p>
          <w:p w14:paraId="2D761AA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A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pb;</w:t>
            </w:r>
          </w:p>
          <w:p w14:paraId="2D761AA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isWindows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 {</w:t>
            </w:r>
          </w:p>
          <w:p w14:paraId="2D761AA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pb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"cmd.exe", "/c", "allure", "generate", RESULTS_DIR, "--clean", "-o", REPORT_DIR);</w:t>
            </w:r>
          </w:p>
          <w:p w14:paraId="2D761AA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 else {</w:t>
            </w:r>
          </w:p>
          <w:p w14:paraId="2D761AA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pb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"allure", "generate", RESULTS_DIR, "--clean", "-o", REPORT_DIR);</w:t>
            </w:r>
          </w:p>
          <w:p w14:paraId="2D761AA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D761AA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A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System.getProperty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")));</w:t>
            </w:r>
          </w:p>
          <w:p w14:paraId="2D761AA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pb.redirectErrorStream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(true);</w:t>
            </w:r>
          </w:p>
          <w:p w14:paraId="2D761AA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A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Process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B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process.getInputStream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transferTo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D761AB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exitCode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process.waitFor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B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B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exitCode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== 0) {</w:t>
            </w:r>
          </w:p>
          <w:p w14:paraId="2D761AB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("&gt;&gt;&gt; Allure report generated at: " + REPORT_DIR + "/index.html");</w:t>
            </w:r>
          </w:p>
          <w:p w14:paraId="2D761AB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openReport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D761AB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    } else {</w:t>
            </w:r>
          </w:p>
          <w:p w14:paraId="2D761AB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("&gt;&gt;&gt; Allure report generation FAILED. Exit code: "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exitCode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D761AB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D761AB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B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catch (Exception e) {</w:t>
            </w:r>
          </w:p>
          <w:p w14:paraId="2D761AB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("&gt;&gt;&gt;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AllureAutoReportListener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ERROR: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e.getMessage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2D761AB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e.printStackTrace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B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B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B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C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openReport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D761AC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try {</w:t>
            </w:r>
          </w:p>
          <w:p w14:paraId="2D761AC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Use "allure open" (starts a local HTTP server) - do NOT open</w:t>
            </w:r>
          </w:p>
          <w:p w14:paraId="2D761AC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index.html directly via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Desktop.browse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(), which loads it as</w:t>
            </w:r>
          </w:p>
          <w:p w14:paraId="2D761AC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// file:// and causes a "500 Failed to fetch" error (see Section 13).</w:t>
            </w:r>
          </w:p>
          <w:p w14:paraId="2D761AC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pb;</w:t>
            </w:r>
          </w:p>
          <w:p w14:paraId="2D761AC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isWindows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 {</w:t>
            </w:r>
          </w:p>
          <w:p w14:paraId="2D761AC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pb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"cmd.exe", "/c", "allure", "open", REPORT_DIR);</w:t>
            </w:r>
          </w:p>
          <w:p w14:paraId="2D761AC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 else {</w:t>
            </w:r>
          </w:p>
          <w:p w14:paraId="2D761AC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pb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ProcessBuilder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"allure", "open", REPORT_DIR);</w:t>
            </w:r>
          </w:p>
          <w:p w14:paraId="2D761AC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D761AC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pb.directory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System.getProperty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")));</w:t>
            </w:r>
          </w:p>
          <w:p w14:paraId="2D761AC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pb.redirectErrorStream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(true);</w:t>
            </w:r>
          </w:p>
          <w:p w14:paraId="2D761AC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pb.start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 // don't wait - "allure open" blocks and keeps a server running</w:t>
            </w:r>
          </w:p>
          <w:p w14:paraId="2D761AC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 catch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e) {</w:t>
            </w:r>
          </w:p>
          <w:p w14:paraId="2D761AC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("&gt;&gt;&gt; Could not auto-open report: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e.getMessage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2D761AD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D1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D2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D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deleteRecursively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File file) {</w:t>
            </w:r>
          </w:p>
          <w:p w14:paraId="2D761AD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children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file.listFiles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D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children !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null) {</w:t>
            </w:r>
          </w:p>
          <w:p w14:paraId="2D761AD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for (File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child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children) {</w:t>
            </w:r>
          </w:p>
          <w:p w14:paraId="2D761AD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deleteRecursively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(child);</w:t>
            </w:r>
          </w:p>
          <w:p w14:paraId="2D761AD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}</w:t>
            </w:r>
          </w:p>
          <w:p w14:paraId="2D761AD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}</w:t>
            </w:r>
          </w:p>
          <w:p w14:paraId="2D761AD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file.delete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D761AD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D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761AD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isWindows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2D761AD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System.getProperty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("os.name"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toLowerCase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).contains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("win");</w:t>
            </w:r>
          </w:p>
          <w:p w14:paraId="2D761ADF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D761AE0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D761AE2" w14:textId="77777777" w:rsidR="00A7744C" w:rsidRDefault="00000000">
      <w:pPr>
        <w:pStyle w:val="Heading3"/>
        <w:spacing w:before="200" w:after="100"/>
      </w:pPr>
      <w:r>
        <w:lastRenderedPageBreak/>
        <w:t>Register it in testng.xml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A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AE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&lt;suite name="Suite"&gt;</w:t>
            </w:r>
          </w:p>
          <w:p w14:paraId="2D761AE4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&lt;listeners&gt;</w:t>
            </w:r>
          </w:p>
          <w:p w14:paraId="2D761AE5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&lt;listener class-name="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listener.AllureAutoReportListener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"/&gt;</w:t>
            </w:r>
          </w:p>
          <w:p w14:paraId="2D761AE6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&lt;/listeners&gt;</w:t>
            </w:r>
          </w:p>
          <w:p w14:paraId="2D761AE7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&lt;test name="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CucumberTests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"&gt;</w:t>
            </w:r>
          </w:p>
          <w:p w14:paraId="2D761AE8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&lt;classes&gt;</w:t>
            </w:r>
          </w:p>
          <w:p w14:paraId="2D761AE9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&lt;class name="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runners.TestRunner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"/&gt;</w:t>
            </w:r>
          </w:p>
          <w:p w14:paraId="2D761AEA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&lt;/classes&gt;</w:t>
            </w:r>
          </w:p>
          <w:p w14:paraId="2D761AEB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&lt;/test&gt;</w:t>
            </w:r>
          </w:p>
          <w:p w14:paraId="2D761AE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&lt;/suite&gt;</w:t>
            </w:r>
          </w:p>
        </w:tc>
      </w:tr>
    </w:tbl>
    <w:p w14:paraId="2D761AEE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t xml:space="preserve">Note: &lt;listeners&gt; must be a direct child of &lt;suite&gt;, not nested inside &lt;test&gt;. Also make sure the class-name package matches exactly where the listener class </w:t>
      </w:r>
      <w:proofErr w:type="gramStart"/>
      <w:r>
        <w:rPr>
          <w:i/>
          <w:iCs/>
          <w:color w:val="555555"/>
        </w:rPr>
        <w:t>actually lives</w:t>
      </w:r>
      <w:proofErr w:type="gramEnd"/>
      <w:r>
        <w:rPr>
          <w:i/>
          <w:iCs/>
          <w:color w:val="555555"/>
        </w:rPr>
        <w:t xml:space="preserve"> (e.g. "</w:t>
      </w:r>
      <w:proofErr w:type="spellStart"/>
      <w:proofErr w:type="gramStart"/>
      <w:r>
        <w:rPr>
          <w:i/>
          <w:iCs/>
          <w:color w:val="555555"/>
        </w:rPr>
        <w:t>listener.AllureAutoReportListener</w:t>
      </w:r>
      <w:proofErr w:type="spellEnd"/>
      <w:proofErr w:type="gramEnd"/>
      <w:r>
        <w:rPr>
          <w:i/>
          <w:iCs/>
          <w:color w:val="555555"/>
        </w:rPr>
        <w:t>" vs "</w:t>
      </w:r>
      <w:proofErr w:type="spellStart"/>
      <w:proofErr w:type="gramStart"/>
      <w:r>
        <w:rPr>
          <w:i/>
          <w:iCs/>
          <w:color w:val="555555"/>
        </w:rPr>
        <w:t>listeners.AllureAutoReportListener</w:t>
      </w:r>
      <w:proofErr w:type="spellEnd"/>
      <w:proofErr w:type="gramEnd"/>
      <w:r>
        <w:rPr>
          <w:i/>
          <w:iCs/>
          <w:color w:val="555555"/>
        </w:rPr>
        <w:t xml:space="preserve">") — a package-name mismatch is the most common reason </w:t>
      </w:r>
      <w:proofErr w:type="spellStart"/>
      <w:r>
        <w:rPr>
          <w:i/>
          <w:iCs/>
          <w:color w:val="555555"/>
        </w:rPr>
        <w:t>onExecutionStart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onExecutionFinish</w:t>
      </w:r>
      <w:proofErr w:type="spellEnd"/>
      <w:r>
        <w:rPr>
          <w:i/>
          <w:iCs/>
          <w:color w:val="555555"/>
        </w:rPr>
        <w:t xml:space="preserve"> never fire.</w:t>
      </w:r>
    </w:p>
    <w:p w14:paraId="2D761AEF" w14:textId="77777777" w:rsidR="00A7744C" w:rsidRDefault="00000000">
      <w:pPr>
        <w:spacing w:after="120"/>
      </w:pPr>
      <w:r>
        <w:lastRenderedPageBreak/>
        <w:t xml:space="preserve">With this in place: every time the suite finishes — whether triggered via IntelliJ's Run button, </w:t>
      </w:r>
      <w:proofErr w:type="spellStart"/>
      <w:r>
        <w:t>mvn</w:t>
      </w:r>
      <w:proofErr w:type="spellEnd"/>
      <w:r>
        <w:t xml:space="preserve"> test, or CI — old results are cleared at the start, the report regenerates fresh at the end, and it opens automatically via a local server (avoiding the file:// fetch error). No commands need to be typed.</w:t>
      </w:r>
    </w:p>
    <w:p w14:paraId="2D761AF0" w14:textId="77777777" w:rsidR="00A7744C" w:rsidRDefault="00000000">
      <w:pPr>
        <w:pBdr>
          <w:left w:val="single" w:sz="12" w:space="0" w:color="FFA500"/>
        </w:pBdr>
        <w:spacing w:after="150"/>
      </w:pPr>
      <w:r>
        <w:rPr>
          <w:i/>
          <w:iCs/>
          <w:color w:val="555555"/>
        </w:rPr>
        <w:t>Note: Desktop/allure open won't visibly open a browser on headless CI servers, but the report still gets generated correctly at target/allure-report/index.html — the process is wrapped so it fails gracefully rather than crashing the run.</w:t>
      </w:r>
    </w:p>
    <w:p w14:paraId="2D761AF1" w14:textId="77777777" w:rsidR="00A7744C" w:rsidRDefault="00000000">
      <w:pPr>
        <w:pStyle w:val="Heading1"/>
        <w:spacing w:before="300" w:after="150"/>
      </w:pPr>
      <w:r>
        <w:t>13. Troubleshooting — Additional Issues Encountered (Auto-Report Setup)</w:t>
      </w:r>
    </w:p>
    <w:p w14:paraId="2D761AF2" w14:textId="77777777" w:rsidR="00A7744C" w:rsidRDefault="00000000">
      <w:pPr>
        <w:pStyle w:val="Heading3"/>
        <w:spacing w:before="200" w:after="100"/>
      </w:pPr>
      <w:r>
        <w:t>Report shows 3 test cases even though only 1 was executed this run</w:t>
      </w:r>
    </w:p>
    <w:p w14:paraId="2D761AF3" w14:textId="77777777" w:rsidR="00A7744C" w:rsidRDefault="00000000">
      <w:pPr>
        <w:spacing w:after="120"/>
      </w:pPr>
      <w:r>
        <w:t xml:space="preserve">Cause: running with </w:t>
      </w:r>
      <w:proofErr w:type="spellStart"/>
      <w:r>
        <w:t>mvn</w:t>
      </w:r>
      <w:proofErr w:type="spellEnd"/>
      <w:r>
        <w:t xml:space="preserve"> test (without clean) does not wipe target/allure-results. Each run adds new *-</w:t>
      </w:r>
      <w:proofErr w:type="spellStart"/>
      <w:r>
        <w:t>result.json</w:t>
      </w:r>
      <w:proofErr w:type="spellEnd"/>
      <w:r>
        <w:t xml:space="preserve"> files alongside old ones from previous runs. Allure then legitimately reports on everything found in that folder — old and new combined — making it look like stale/duplicated data when it is </w:t>
      </w:r>
      <w:proofErr w:type="gramStart"/>
      <w:r>
        <w:t>actually just</w:t>
      </w:r>
      <w:proofErr w:type="gramEnd"/>
      <w:r>
        <w:t xml:space="preserve"> accumulated data.</w:t>
      </w:r>
    </w:p>
    <w:p w14:paraId="2D761AF4" w14:textId="77777777" w:rsidR="00A7744C" w:rsidRDefault="00000000">
      <w:pPr>
        <w:spacing w:after="120"/>
      </w:pPr>
      <w:r>
        <w:t xml:space="preserve">Fix: clear target/allure-results before each run. Either always run </w:t>
      </w:r>
      <w:proofErr w:type="spellStart"/>
      <w:r>
        <w:t>mvn</w:t>
      </w:r>
      <w:proofErr w:type="spellEnd"/>
      <w:r>
        <w:t xml:space="preserve"> clean test, or (better, since it also covers running via IntelliJ's Run button) add an </w:t>
      </w:r>
      <w:proofErr w:type="spellStart"/>
      <w:proofErr w:type="gramStart"/>
      <w:r>
        <w:t>onExecutionStart</w:t>
      </w:r>
      <w:proofErr w:type="spellEnd"/>
      <w:r>
        <w:t>(</w:t>
      </w:r>
      <w:proofErr w:type="gramEnd"/>
      <w:r>
        <w:t>) method to the listener that deletes the results directory before the suite begins — see the listener code in Section 12, Option B.</w:t>
      </w:r>
    </w:p>
    <w:p w14:paraId="2D761AF5" w14:textId="77777777" w:rsidR="00A7744C" w:rsidRDefault="00000000">
      <w:pPr>
        <w:pStyle w:val="Heading3"/>
        <w:spacing w:before="200" w:after="100"/>
      </w:pPr>
      <w:r>
        <w:t>Opening the report shows "500 Failed to fetch"</w:t>
      </w:r>
    </w:p>
    <w:p w14:paraId="2D761AF6" w14:textId="77777777" w:rsidR="00A7744C" w:rsidRDefault="00000000">
      <w:pPr>
        <w:spacing w:after="120"/>
      </w:pPr>
      <w:r>
        <w:t xml:space="preserve">Cause: the report was opened directly as a local file (a file:// URL, e.g. by double-clicking index.html or via </w:t>
      </w:r>
      <w:proofErr w:type="spellStart"/>
      <w:r>
        <w:t>Desktop.browse</w:t>
      </w:r>
      <w:proofErr w:type="spellEnd"/>
      <w:r>
        <w:t xml:space="preserve">()). Allure's report is a single-page app that loads test data via AJAX/fetch calls to JSON files next to index.html — browsers block those </w:t>
      </w:r>
      <w:proofErr w:type="gramStart"/>
      <w:r>
        <w:t>fetch(</w:t>
      </w:r>
      <w:proofErr w:type="gramEnd"/>
      <w:r>
        <w:t>) calls when the page is loaded via file:// due to CORS/security restrictions. This is a browser limitation, not a defect in the generated report.</w:t>
      </w:r>
    </w:p>
    <w:p w14:paraId="2D761AF7" w14:textId="77777777" w:rsidR="00A7744C" w:rsidRDefault="00000000">
      <w:pPr>
        <w:spacing w:after="120"/>
      </w:pPr>
      <w:r>
        <w:t>Fix: serve the report over HTTP instead of opening the file directly:</w:t>
      </w:r>
    </w:p>
    <w:p w14:paraId="2D761AF8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allure open target/allure-report — starts a small local HTTP server for a pre-generated static report</w:t>
      </w:r>
    </w:p>
    <w:p w14:paraId="2D761AF9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allure serve target/allure-results — generates and serves in one step</w:t>
      </w:r>
    </w:p>
    <w:p w14:paraId="2D761AFA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>In IntelliJ: right-click index.html under target/allure-report &gt; "Open in Browser" (this uses IntelliJ's built-in web server on localhost, not file://) — do not double-click the file or drag it into a browser tab</w:t>
      </w:r>
    </w:p>
    <w:p w14:paraId="2D761AFB" w14:textId="77777777" w:rsidR="00A7744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auto-report listener: call "allure open" via </w:t>
      </w:r>
      <w:proofErr w:type="spellStart"/>
      <w:r>
        <w:t>ProcessBuilder</w:t>
      </w:r>
      <w:proofErr w:type="spellEnd"/>
      <w:r>
        <w:t xml:space="preserve"> instead of </w:t>
      </w:r>
      <w:proofErr w:type="spellStart"/>
      <w:r>
        <w:t>Desktop.getDesktop</w:t>
      </w:r>
      <w:proofErr w:type="spellEnd"/>
      <w:r>
        <w:t>(</w:t>
      </w:r>
      <w:proofErr w:type="gramStart"/>
      <w:r>
        <w:t>).browse</w:t>
      </w:r>
      <w:proofErr w:type="gramEnd"/>
      <w:r>
        <w:t>(</w:t>
      </w:r>
      <w:proofErr w:type="spellStart"/>
      <w:r>
        <w:t>reportIndex.toURI</w:t>
      </w:r>
      <w:proofErr w:type="spellEnd"/>
      <w:r>
        <w:t xml:space="preserve">()) — see the updated </w:t>
      </w:r>
      <w:proofErr w:type="spellStart"/>
      <w:proofErr w:type="gramStart"/>
      <w:r>
        <w:t>openReport</w:t>
      </w:r>
      <w:proofErr w:type="spellEnd"/>
      <w:r>
        <w:t>(</w:t>
      </w:r>
      <w:proofErr w:type="gramEnd"/>
      <w:r>
        <w:t>) method in Section 12</w:t>
      </w:r>
    </w:p>
    <w:p w14:paraId="2D761AFC" w14:textId="77777777" w:rsidR="00A7744C" w:rsidRDefault="00000000">
      <w:pPr>
        <w:pStyle w:val="Heading3"/>
        <w:spacing w:before="200" w:after="100"/>
      </w:pPr>
      <w:r>
        <w:t>Report only shows 1 scenario even though the feature file has 3, and this is NOT a stale-results issue</w:t>
      </w:r>
    </w:p>
    <w:p w14:paraId="2D761AFD" w14:textId="77777777" w:rsidR="00A7744C" w:rsidRDefault="00000000">
      <w:pPr>
        <w:spacing w:after="120"/>
      </w:pPr>
      <w:r>
        <w:t>Cause: a tag filter on the runner, e.g. tags = "@Login" in @CucumberOptions, deliberately restricts execution to only scenarios carrying that tag. If only 1 of 3 scenarios in the feature file has @Login, Cucumber correctly runs just that 1 — the report is accurate, not stale.</w:t>
      </w:r>
    </w:p>
    <w:p w14:paraId="2D761AFE" w14:textId="77777777" w:rsidR="00A7744C" w:rsidRDefault="00000000">
      <w:pPr>
        <w:spacing w:after="120"/>
      </w:pPr>
      <w:r>
        <w:t>Fix / clarification: check the feature file's scenario tags first before assuming a caching or stale-data bug. To run all scenarios regardless of tags, remove the tags attribute from @CucumberOptions entirely. To run a combination, use a tag expression, e.g. tags = "@Login or @Smoke" (OR logic) or tags = "@Login and @Smoke" (AND logic).</w:t>
      </w:r>
    </w:p>
    <w:p w14:paraId="2D761AFF" w14:textId="77777777" w:rsidR="00A7744C" w:rsidRDefault="00000000">
      <w:pPr>
        <w:pStyle w:val="Heading3"/>
        <w:spacing w:before="200" w:after="100"/>
      </w:pPr>
      <w:r>
        <w:t>glue array had leftover/duplicate package entries</w:t>
      </w:r>
    </w:p>
    <w:p w14:paraId="2D761B00" w14:textId="77777777" w:rsidR="00A7744C" w:rsidRDefault="00000000">
      <w:pPr>
        <w:spacing w:after="120"/>
      </w:pPr>
      <w:r>
        <w:t xml:space="preserve">Example </w:t>
      </w:r>
      <w:proofErr w:type="gramStart"/>
      <w:r>
        <w:t>seen:</w:t>
      </w:r>
      <w:proofErr w:type="gramEnd"/>
      <w:r>
        <w:t xml:space="preserve"> glue = {"</w:t>
      </w:r>
      <w:proofErr w:type="spellStart"/>
      <w:proofErr w:type="gramStart"/>
      <w:r>
        <w:t>com.orangehrm</w:t>
      </w:r>
      <w:proofErr w:type="gramEnd"/>
      <w:r>
        <w:t>.hooks</w:t>
      </w:r>
      <w:proofErr w:type="spellEnd"/>
      <w:r>
        <w:t>", "</w:t>
      </w:r>
      <w:proofErr w:type="spellStart"/>
      <w:proofErr w:type="gramStart"/>
      <w:r>
        <w:t>com.orangehrm</w:t>
      </w:r>
      <w:proofErr w:type="gramEnd"/>
      <w:r>
        <w:t>.stepdefinitions</w:t>
      </w:r>
      <w:proofErr w:type="spellEnd"/>
      <w:r>
        <w:t>", "</w:t>
      </w:r>
      <w:proofErr w:type="spellStart"/>
      <w:r>
        <w:t>stepdefinitions</w:t>
      </w:r>
      <w:proofErr w:type="spellEnd"/>
      <w:r>
        <w:t>", "hooks"} — the last two entries pointed to packages that no longer contained any classes (leftovers from an earlier, unnested project structure).</w:t>
      </w:r>
    </w:p>
    <w:p w14:paraId="2D761B01" w14:textId="77777777" w:rsidR="00A7744C" w:rsidRDefault="00000000">
      <w:pPr>
        <w:spacing w:after="120"/>
      </w:pPr>
      <w:r>
        <w:t xml:space="preserve">Effect: not a functional error — Cucumber just scans each glue string as a package and finds nothing in the empty ones, so the run isn't broken. But it is </w:t>
      </w:r>
      <w:proofErr w:type="gramStart"/>
      <w:r>
        <w:t>misleading, and</w:t>
      </w:r>
      <w:proofErr w:type="gramEnd"/>
      <w:r>
        <w:t xml:space="preserve"> risks ambiguous/duplicate step definition errors later if a class ever gets created under those stale package names by mistake.</w:t>
      </w:r>
    </w:p>
    <w:p w14:paraId="2D761B02" w14:textId="77777777" w:rsidR="00A7744C" w:rsidRDefault="00000000">
      <w:pPr>
        <w:spacing w:after="120"/>
      </w:pPr>
      <w:r>
        <w:t xml:space="preserve">Fix: trim glue down to only the packages that </w:t>
      </w:r>
      <w:proofErr w:type="gramStart"/>
      <w:r>
        <w:t>actually contain</w:t>
      </w:r>
      <w:proofErr w:type="gramEnd"/>
      <w:r>
        <w:t xml:space="preserve"> @Given/@When/@Then or hook classes, e.g.: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B0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B03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glue = {"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com.orangehrm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.hooks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com.orangehrm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.stepdefinitions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</w:t>
            </w:r>
          </w:p>
        </w:tc>
      </w:tr>
    </w:tbl>
    <w:p w14:paraId="2D761B05" w14:textId="77777777" w:rsidR="00A7744C" w:rsidRDefault="00000000">
      <w:pPr>
        <w:pStyle w:val="Heading1"/>
        <w:spacing w:before="300" w:after="150"/>
      </w:pPr>
      <w:r>
        <w:t>14. Quick Reference — Commands Used End to End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4"/>
      </w:tblGrid>
      <w:tr w:rsidR="00A7744C" w14:paraId="2D761B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1B06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clean install -U        # force dependency re-resolution after version changes</w:t>
            </w:r>
          </w:p>
          <w:p w14:paraId="2D761B07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clean test               # run tests, generate target/allure-results (always use clean)</w:t>
            </w:r>
          </w:p>
          <w:p w14:paraId="2D761B08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target\allure-results   # (Windows) verify result JSON files exist</w:t>
            </w:r>
          </w:p>
          <w:p w14:paraId="2D761B09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allure:serve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# generate + serve the report, opens in browser</w:t>
            </w:r>
          </w:p>
          <w:p w14:paraId="2D761B0A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allure:report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# generate a static report folder instead</w:t>
            </w:r>
          </w:p>
          <w:p w14:paraId="2D761B0B" w14:textId="77777777" w:rsidR="00A7744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clean verify             # Option A: tests + report generation bound to one command</w:t>
            </w:r>
          </w:p>
          <w:p w14:paraId="2D761B0C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open target/allure-report   # serve a pre-generated static report (avoids file:// error)</w:t>
            </w:r>
          </w:p>
          <w:p w14:paraId="2D761B0D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serve target/allure-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results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generate + serve in one step, via standalone CLI</w:t>
            </w:r>
          </w:p>
          <w:p w14:paraId="2D761B0E" w14:textId="77777777" w:rsidR="00A7744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allure --version             # verify standalone CLI install (if used)</w:t>
            </w:r>
          </w:p>
        </w:tc>
      </w:tr>
    </w:tbl>
    <w:p w14:paraId="2D761B10" w14:textId="77777777" w:rsidR="00564839" w:rsidRDefault="00564839"/>
    <w:sectPr w:rsidR="005648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527F7"/>
    <w:multiLevelType w:val="hybridMultilevel"/>
    <w:tmpl w:val="22127EA2"/>
    <w:lvl w:ilvl="0" w:tplc="84E4B1DE">
      <w:start w:val="1"/>
      <w:numFmt w:val="bullet"/>
      <w:lvlText w:val="●"/>
      <w:lvlJc w:val="left"/>
      <w:pPr>
        <w:ind w:left="720" w:hanging="360"/>
      </w:pPr>
    </w:lvl>
    <w:lvl w:ilvl="1" w:tplc="0108F6A2">
      <w:start w:val="1"/>
      <w:numFmt w:val="bullet"/>
      <w:lvlText w:val="○"/>
      <w:lvlJc w:val="left"/>
      <w:pPr>
        <w:ind w:left="1440" w:hanging="360"/>
      </w:pPr>
    </w:lvl>
    <w:lvl w:ilvl="2" w:tplc="6C6C00E4">
      <w:start w:val="1"/>
      <w:numFmt w:val="bullet"/>
      <w:lvlText w:val="■"/>
      <w:lvlJc w:val="left"/>
      <w:pPr>
        <w:ind w:left="2160" w:hanging="360"/>
      </w:pPr>
    </w:lvl>
    <w:lvl w:ilvl="3" w:tplc="8F007046">
      <w:start w:val="1"/>
      <w:numFmt w:val="bullet"/>
      <w:lvlText w:val="●"/>
      <w:lvlJc w:val="left"/>
      <w:pPr>
        <w:ind w:left="2880" w:hanging="360"/>
      </w:pPr>
    </w:lvl>
    <w:lvl w:ilvl="4" w:tplc="8578C21E">
      <w:start w:val="1"/>
      <w:numFmt w:val="bullet"/>
      <w:lvlText w:val="○"/>
      <w:lvlJc w:val="left"/>
      <w:pPr>
        <w:ind w:left="3600" w:hanging="360"/>
      </w:pPr>
    </w:lvl>
    <w:lvl w:ilvl="5" w:tplc="B25E3B80">
      <w:start w:val="1"/>
      <w:numFmt w:val="bullet"/>
      <w:lvlText w:val="■"/>
      <w:lvlJc w:val="left"/>
      <w:pPr>
        <w:ind w:left="4320" w:hanging="360"/>
      </w:pPr>
    </w:lvl>
    <w:lvl w:ilvl="6" w:tplc="F5A42A8A">
      <w:start w:val="1"/>
      <w:numFmt w:val="bullet"/>
      <w:lvlText w:val="●"/>
      <w:lvlJc w:val="left"/>
      <w:pPr>
        <w:ind w:left="5040" w:hanging="360"/>
      </w:pPr>
    </w:lvl>
    <w:lvl w:ilvl="7" w:tplc="76622178">
      <w:start w:val="1"/>
      <w:numFmt w:val="bullet"/>
      <w:lvlText w:val="●"/>
      <w:lvlJc w:val="left"/>
      <w:pPr>
        <w:ind w:left="5760" w:hanging="360"/>
      </w:pPr>
    </w:lvl>
    <w:lvl w:ilvl="8" w:tplc="7CC281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C7300B"/>
    <w:multiLevelType w:val="hybridMultilevel"/>
    <w:tmpl w:val="8D0225E2"/>
    <w:lvl w:ilvl="0" w:tplc="D86A154A">
      <w:start w:val="1"/>
      <w:numFmt w:val="bullet"/>
      <w:lvlText w:val="•"/>
      <w:lvlJc w:val="left"/>
      <w:pPr>
        <w:ind w:left="360" w:hanging="260"/>
      </w:pPr>
    </w:lvl>
    <w:lvl w:ilvl="1" w:tplc="1856E13C">
      <w:start w:val="1"/>
      <w:numFmt w:val="bullet"/>
      <w:lvlText w:val="◦"/>
      <w:lvlJc w:val="left"/>
      <w:pPr>
        <w:ind w:left="720" w:hanging="260"/>
      </w:pPr>
    </w:lvl>
    <w:lvl w:ilvl="2" w:tplc="6E4E1562">
      <w:numFmt w:val="decimal"/>
      <w:lvlText w:val=""/>
      <w:lvlJc w:val="left"/>
    </w:lvl>
    <w:lvl w:ilvl="3" w:tplc="A5CAD6A0">
      <w:numFmt w:val="decimal"/>
      <w:lvlText w:val=""/>
      <w:lvlJc w:val="left"/>
    </w:lvl>
    <w:lvl w:ilvl="4" w:tplc="56EC15C0">
      <w:numFmt w:val="decimal"/>
      <w:lvlText w:val=""/>
      <w:lvlJc w:val="left"/>
    </w:lvl>
    <w:lvl w:ilvl="5" w:tplc="CE841A80">
      <w:numFmt w:val="decimal"/>
      <w:lvlText w:val=""/>
      <w:lvlJc w:val="left"/>
    </w:lvl>
    <w:lvl w:ilvl="6" w:tplc="2362DCD2">
      <w:numFmt w:val="decimal"/>
      <w:lvlText w:val=""/>
      <w:lvlJc w:val="left"/>
    </w:lvl>
    <w:lvl w:ilvl="7" w:tplc="E44CF0A2">
      <w:numFmt w:val="decimal"/>
      <w:lvlText w:val=""/>
      <w:lvlJc w:val="left"/>
    </w:lvl>
    <w:lvl w:ilvl="8" w:tplc="16A2A1CA">
      <w:numFmt w:val="decimal"/>
      <w:lvlText w:val=""/>
      <w:lvlJc w:val="left"/>
    </w:lvl>
  </w:abstractNum>
  <w:num w:numId="1" w16cid:durableId="2095471419">
    <w:abstractNumId w:val="0"/>
    <w:lvlOverride w:ilvl="0">
      <w:startOverride w:val="1"/>
    </w:lvlOverride>
  </w:num>
  <w:num w:numId="2" w16cid:durableId="10002366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4C"/>
    <w:rsid w:val="00061FCD"/>
    <w:rsid w:val="000774CD"/>
    <w:rsid w:val="001E0A84"/>
    <w:rsid w:val="002B6362"/>
    <w:rsid w:val="003B2655"/>
    <w:rsid w:val="00564839"/>
    <w:rsid w:val="00955F7B"/>
    <w:rsid w:val="0098629E"/>
    <w:rsid w:val="00A7744C"/>
    <w:rsid w:val="00BD08B0"/>
    <w:rsid w:val="00CE0227"/>
    <w:rsid w:val="00DD3A09"/>
    <w:rsid w:val="00F3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61950"/>
  <w15:docId w15:val="{0D6C196A-0A06-4D68-B485-141A88DE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3354</Words>
  <Characters>23015</Characters>
  <Application>Microsoft Office Word</Application>
  <DocSecurity>0</DocSecurity>
  <Lines>561</Lines>
  <Paragraphs>488</Paragraphs>
  <ScaleCrop>false</ScaleCrop>
  <Company>Cognizant</Company>
  <LinksUpToDate>false</LinksUpToDate>
  <CharactersWithSpaces>25881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LNU, Mouneshwar (Cognizant)</cp:lastModifiedBy>
  <cp:revision>22</cp:revision>
  <dcterms:created xsi:type="dcterms:W3CDTF">2026-09-22T04:05:00Z</dcterms:created>
  <dcterms:modified xsi:type="dcterms:W3CDTF">2026-09-22T11:03:00Z</dcterms:modified>
</cp:coreProperties>
</file>