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Product Teardown</w:t>
      </w:r>
    </w:p>
    <w:p>
      <w:r>
        <w:rPr>
          <w:b/>
          <w:bCs/>
          <w:color w:val="2E75B6"/>
        </w:rPr>
        <w:t xml:space="preserve">Variable to replace throughout: [PRODUCT NAME] — replace every instance of [PRODUCT NAME] with your target product</w:t>
      </w:r>
    </w:p>
    <w:p>
      <w:r>
        <w:t xml:space="preserve"/>
      </w:r>
    </w:p>
    <w:p>
      <w:pPr>
        <w:pStyle w:val="Heading2"/>
      </w:pPr>
      <w:r>
        <w:t xml:space="preserve">Prompt 1 + 2 — Framing &amp; Evolution</w:t>
      </w:r>
    </w:p>
    <w:p>
      <w:r>
        <w:rPr>
          <w:i/>
          <w:iCs/>
          <w:color w:val="666666"/>
        </w:rPr>
        <w:t xml:space="preserve">Run these together as your first query.</w:t>
      </w:r>
    </w:p>
    <w:p>
      <w:r>
        <w:t xml:space="preserve">You are a senior product strategist preparing a product teardown of [PRODUCT NAME] for a PM interview. Your goal is NOT to describe what the product does — the interviewer already knows that. Your goal is to surface the why behind product decisions: what forced changes, what was deprioritized, what the metrics reveal about actual values, and what quiet failures tell you about strategic limits.
Be specific. When you don't have a direct source, reason from observable signals. Label inferences as [INFERRED] and documented claims as [DOCUMENTED].
Now run Prompt 2:
Research the evolution of [PRODUCT NAME]. Identify 4-7 major inflection points — moments when the product strategy materially changed. For each:
1. What changed and when.
2. What forced the change — competitive pressure, metric failure, regulatory event, or leadership decision.
3. What was deprioritized or abandoned to enable this change.
4. What this reveals about the team's actual priorities vs stated ones.</w:t>
      </w:r>
    </w:p>
    <w:p>
      <w:r>
        <w:t xml:space="preserve"/>
      </w:r>
    </w:p>
    <w:p>
      <w:pPr>
        <w:pStyle w:val="Heading2"/>
      </w:pPr>
      <w:r>
        <w:t xml:space="preserve">Prompt 3 — Tradeoffs</w:t>
      </w:r>
    </w:p>
    <w:p>
      <w:r>
        <w:t xml:space="preserve">Research 3-5 major product tradeoffs made in the history of [PRODUCT NAME]. For each tradeoff:
1. The decision that was made.
2. The road not taken — what was the real alternative?
3. The reasoning at the time — what evidence or belief drove the choice?
4. What the outcome reveals — did the tradeoff pay off, and what does it say about the team's values?
Label as [DOCUMENTED] or [INFERRED].</w:t>
      </w:r>
    </w:p>
    <w:p>
      <w:r>
        <w:t xml:space="preserve"/>
      </w:r>
    </w:p>
    <w:p>
      <w:pPr>
        <w:pStyle w:val="Heading2"/>
      </w:pPr>
      <w:r>
        <w:t xml:space="preserve">Prompt 4 — Metrics</w:t>
      </w:r>
    </w:p>
    <w:p>
      <w:r>
        <w:t xml:space="preserve">Research the metrics story of [PRODUCT NAME]. Answer:
1. What is the current North Star metric and how has it evolved over time?
2. What are the 3-5 key input metrics that drive the North Star?
3. What are the 2-3 guardrail metrics that constrain the strategy?
4. What metric most visibly shapes product decisions — and what has this caused the team to optimize for, sometimes at the expense of other things?
Label as [DOCUMENTED] or [INFERRED].</w:t>
      </w:r>
    </w:p>
    <w:p>
      <w:r>
        <w:t xml:space="preserve"/>
      </w:r>
    </w:p>
    <w:p>
      <w:pPr>
        <w:pStyle w:val="Heading2"/>
      </w:pPr>
      <w:r>
        <w:t xml:space="preserve">Prompt 5 — Quiet Failures</w:t>
      </w:r>
    </w:p>
    <w:p>
      <w:r>
        <w:t xml:space="preserve">Research the quiet failures of [PRODUCT NAME] — features that stalled, metrics that disappeared from narratives, and strategic bets that didn't pan out but weren't publicly acknowledged.
Signals to look for:
- Metrics that appeared in earnings calls and then stopped being mentioned
- Features that launched with fanfare and quietly disappeared
- Job postings that revealed a strategic priority that never shipped
- Leadership statements that were never followed through
Label each finding as [DOCUMENTED] or [INFERRED].</w:t>
      </w:r>
    </w:p>
    <w:p>
      <w:r>
        <w:t xml:space="preserve"/>
      </w:r>
    </w:p>
    <w:p>
      <w:pPr>
        <w:pStyle w:val="Heading2"/>
      </w:pPr>
      <w:r>
        <w:t xml:space="preserve">Prompt 6 — Synthesis</w:t>
      </w:r>
    </w:p>
    <w:p>
      <w:r>
        <w:rPr>
          <w:i/>
          <w:iCs/>
          <w:color w:val="666666"/>
        </w:rPr>
        <w:t xml:space="preserve">Run this last, in the same thread. Do not start a new conversation.</w:t>
      </w:r>
    </w:p>
    <w:p>
      <w:r>
        <w:t xml:space="preserve">Using all the research above as context, produce the synthesis in this exact format:
One-line thesis: What [PRODUCT NAME] actually is strategically, not what it appears to be.
The most important tradeoff: The single decision that most shaped what the product became.
The metric that reveals actual values: Not the stated North Star — the metric that most visibly drove decisions.
The most interesting open problem: What is still unresolved that a PM joining this team would need to have a view on?
One prepared opinion: A specific, defensible point of view you could share in an interview about this product.
Keep this tight — half a page maximum.</w:t>
      </w:r>
    </w:p>
    <w:p>
      <w:r>
        <w:t xml:space="preserve"/>
      </w:r>
    </w:p>
    <w:p>
      <w:pPr>
        <w:pBdr>
          <w:bottom w:val="single" w:color="CCCCCC" w:sz="6"/>
        </w:pBdr>
      </w:pPr>
      <w:r>
        <w:t xml:space="preserve"/>
      </w:r>
    </w:p>
    <w:p>
      <w:r>
        <w:t xml:space="preserve"/>
      </w:r>
    </w:p>
    <w:p>
      <w:pPr>
        <w:pStyle w:val="Heading2"/>
      </w:pPr>
      <w:r>
        <w:t xml:space="preserve">Final Step — Produce the Word Document</w:t>
      </w:r>
    </w:p>
    <w:p>
      <w:r>
        <w:rPr>
          <w:i/>
          <w:iCs/>
          <w:color w:val="666666"/>
        </w:rPr>
        <w:t xml:space="preserve">Run this after all prompts are complete, in the same thread.</w:t>
      </w:r>
    </w:p>
    <w:p>
      <w:r>
        <w:t xml:space="preserve">Produce a Word document (.docx) with the following structure:
1. Title: [research type] — [subject] — [month and year]
2. Synthesis section first — the full synthesis output, prominently placed, with no [DOCUMENTED] or [INFERRED] labels
3. Full research sections — each prompt output as a clearly labeled section with headings, in the order the prompts were run
4. All [DOCUMENTED] and [INFERRED] labels preserved in the full research sections
5. Tables formatted as proper tables, not plain text
6. Bullet points formatted as proper lists, not dashes or plain text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a1a1a"/>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2026-03-10T17:37:03.132Z</dcterms:created>
  <dcterms:modified xsi:type="dcterms:W3CDTF">2026-03-10T17:37:03.132Z</dcterms:modified>
</cp:coreProperties>
</file>

<file path=docProps/custom.xml><?xml version="1.0" encoding="utf-8"?>
<Properties xmlns="http://schemas.openxmlformats.org/officeDocument/2006/custom-properties" xmlns:vt="http://schemas.openxmlformats.org/officeDocument/2006/docPropsVTypes"/>
</file>