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2"/>
        <w:ind w:right="0" w:left="0" w:firstLine="0"/>
        <w:jc w:val="left"/>
        <w:rPr>
          <w:rFonts w:ascii="Tahoma" w:hAnsi="Tahoma" w:cs="Tahoma" w:eastAsia="Tahoma"/>
          <w:color w:val="000000"/>
          <w:spacing w:val="7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7"/>
          <w:position w:val="0"/>
          <w:sz w:val="24"/>
          <w:shd w:fill="auto" w:val="clear"/>
        </w:rPr>
        <w:t xml:space="preserve">Ninnalam treatments are absolutely traditional.</w:t>
      </w:r>
    </w:p>
    <w:p>
      <w:pPr>
        <w:spacing w:before="36" w:after="0" w:line="316"/>
        <w:ind w:right="0" w:left="0" w:firstLine="0"/>
        <w:jc w:val="both"/>
        <w:rPr>
          <w:rFonts w:ascii="Tahoma" w:hAnsi="Tahoma" w:cs="Tahoma" w:eastAsia="Tahoma"/>
          <w:color w:val="000000"/>
          <w:spacing w:val="7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7"/>
          <w:position w:val="0"/>
          <w:sz w:val="24"/>
          <w:shd w:fill="auto" w:val="clear"/>
        </w:rPr>
        <w:t xml:space="preserve">Kerala Ayurvedic Panchakartna treatments are Time tested, </w:t>
      </w:r>
      <w:r>
        <w:rPr>
          <w:rFonts w:ascii="Arial" w:hAnsi="Arial" w:cs="Arial" w:eastAsia="Arial"/>
          <w:color w:val="000000"/>
          <w:spacing w:val="4"/>
          <w:position w:val="0"/>
          <w:sz w:val="20"/>
          <w:shd w:fill="auto" w:val="clear"/>
          <w:vertAlign w:val="superscript"/>
        </w:rPr>
        <w:t xml:space="preserve">-</w:t>
      </w:r>
      <w:r>
        <w:rPr>
          <w:rFonts w:ascii="Tahoma" w:hAnsi="Tahoma" w:cs="Tahoma" w:eastAsia="Tahoma"/>
          <w:color w:val="000000"/>
          <w:spacing w:val="4"/>
          <w:position w:val="0"/>
          <w:sz w:val="24"/>
          <w:shd w:fill="auto" w:val="clear"/>
        </w:rPr>
        <w:t xml:space="preserve">Traditional. Proved procedures invented by Sages to root out </w:t>
      </w:r>
      <w:r>
        <w:rPr>
          <w:rFonts w:ascii="Tahoma" w:hAnsi="Tahoma" w:cs="Tahoma" w:eastAsia="Tahoma"/>
          <w:color w:val="000000"/>
          <w:spacing w:val="5"/>
          <w:position w:val="0"/>
          <w:sz w:val="24"/>
          <w:shd w:fill="auto" w:val="clear"/>
        </w:rPr>
        <w:t xml:space="preserve">the all dreadful diseases.</w:t>
      </w:r>
    </w:p>
    <w:p>
      <w:pPr>
        <w:spacing w:before="72" w:after="0" w:line="326"/>
        <w:ind w:right="0" w:left="0" w:firstLine="0"/>
        <w:jc w:val="both"/>
        <w:rPr>
          <w:rFonts w:ascii="Tahoma" w:hAnsi="Tahoma" w:cs="Tahoma" w:eastAsia="Tahoma"/>
          <w:color w:val="000000"/>
          <w:spacing w:val="5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5"/>
          <w:position w:val="0"/>
          <w:sz w:val="24"/>
          <w:shd w:fill="auto" w:val="clear"/>
        </w:rPr>
        <w:t xml:space="preserve">Rejuvenations: Precautionary Methods "Prevention is better </w:t>
      </w:r>
      <w:r>
        <w:rPr>
          <w:rFonts w:ascii="Tahoma" w:hAnsi="Tahoma" w:cs="Tahoma" w:eastAsia="Tahoma"/>
          <w:color w:val="000000"/>
          <w:spacing w:val="3"/>
          <w:position w:val="0"/>
          <w:sz w:val="24"/>
          <w:shd w:fill="auto" w:val="clear"/>
        </w:rPr>
        <w:t xml:space="preserve">than cure</w:t>
      </w:r>
      <w:r>
        <w:rPr>
          <w:rFonts w:ascii="Arial" w:hAnsi="Arial" w:cs="Arial" w:eastAsia="Arial"/>
          <w:color w:val="000000"/>
          <w:spacing w:val="3"/>
          <w:position w:val="0"/>
          <w:sz w:val="24"/>
          <w:shd w:fill="auto" w:val="clear"/>
          <w:vertAlign w:val="superscript"/>
        </w:rPr>
        <w:t xml:space="preserve">.</w:t>
      </w:r>
      <w:r>
        <w:rPr>
          <w:rFonts w:ascii="Tahoma" w:hAnsi="Tahoma" w:cs="Tahoma" w:eastAsia="Tahoma"/>
          <w:color w:val="000000"/>
          <w:spacing w:val="3"/>
          <w:position w:val="0"/>
          <w:sz w:val="24"/>
          <w:shd w:fill="auto" w:val="clear"/>
        </w:rPr>
        <w:t xml:space="preserve">' becoming true now a days and well explained by </w:t>
      </w:r>
      <w:r>
        <w:rPr>
          <w:rFonts w:ascii="Tahoma" w:hAnsi="Tahoma" w:cs="Tahoma" w:eastAsia="Tahoma"/>
          <w:color w:val="000000"/>
          <w:spacing w:val="4"/>
          <w:position w:val="0"/>
          <w:sz w:val="24"/>
          <w:shd w:fill="auto" w:val="clear"/>
        </w:rPr>
        <w:t xml:space="preserve">Ayurvedic system of Medical Science. Rejuvenation Therapies </w:t>
      </w:r>
      <w:r>
        <w:rPr>
          <w:rFonts w:ascii="Tahoma" w:hAnsi="Tahoma" w:cs="Tahoma" w:eastAsia="Tahoma"/>
          <w:color w:val="000000"/>
          <w:spacing w:val="5"/>
          <w:position w:val="0"/>
          <w:sz w:val="24"/>
          <w:shd w:fill="auto" w:val="clear"/>
        </w:rPr>
        <w:t xml:space="preserve">even for a healthy persons, well used in cleansing the body </w:t>
      </w:r>
      <w:r>
        <w:rPr>
          <w:rFonts w:ascii="Tahoma" w:hAnsi="Tahoma" w:cs="Tahoma" w:eastAsia="Tahoma"/>
          <w:color w:val="000000"/>
          <w:spacing w:val="6"/>
          <w:position w:val="0"/>
          <w:sz w:val="24"/>
          <w:shd w:fill="auto" w:val="clear"/>
        </w:rPr>
        <w:t xml:space="preserve">and mind and builds well enough to fight infections and all </w:t>
      </w:r>
      <w:r>
        <w:rPr>
          <w:rFonts w:ascii="Tahoma" w:hAnsi="Tahoma" w:cs="Tahoma" w:eastAsia="Tahoma"/>
          <w:color w:val="000000"/>
          <w:spacing w:val="7"/>
          <w:position w:val="0"/>
          <w:sz w:val="24"/>
          <w:shd w:fill="auto" w:val="clear"/>
        </w:rPr>
        <w:t xml:space="preserve">other sufferings and it is very common practice in Kerala. </w:t>
      </w:r>
      <w:r>
        <w:rPr>
          <w:rFonts w:ascii="Tahoma" w:hAnsi="Tahoma" w:cs="Tahoma" w:eastAsia="Tahoma"/>
          <w:color w:val="000000"/>
          <w:spacing w:val="3"/>
          <w:position w:val="0"/>
          <w:sz w:val="24"/>
          <w:shd w:fill="auto" w:val="clear"/>
        </w:rPr>
        <w:t xml:space="preserve">Good Hospitality by In House, Out Patient. Food. Yoga and </w:t>
      </w:r>
      <w:r>
        <w:rPr>
          <w:rFonts w:ascii="Tahoma" w:hAnsi="Tahoma" w:cs="Tahoma" w:eastAsia="Tahoma"/>
          <w:color w:val="000000"/>
          <w:spacing w:val="4"/>
          <w:position w:val="0"/>
          <w:sz w:val="24"/>
          <w:shd w:fill="auto" w:val="clear"/>
        </w:rPr>
        <w:t xml:space="preserve">Physiotherapy.</w:t>
      </w:r>
    </w:p>
    <w:p>
      <w:pPr>
        <w:spacing w:before="72" w:after="0" w:line="331"/>
        <w:ind w:right="0" w:left="0" w:firstLine="0"/>
        <w:jc w:val="both"/>
        <w:rPr>
          <w:rFonts w:ascii="Tahoma" w:hAnsi="Tahoma" w:cs="Tahoma" w:eastAsia="Tahoma"/>
          <w:color w:val="000000"/>
          <w:spacing w:val="4"/>
          <w:position w:val="0"/>
          <w:sz w:val="24"/>
          <w:shd w:fill="auto" w:val="clear"/>
        </w:rPr>
      </w:pPr>
      <w:r>
        <w:rPr>
          <w:rFonts w:ascii="Tahoma" w:hAnsi="Tahoma" w:cs="Tahoma" w:eastAsia="Tahoma"/>
          <w:color w:val="000000"/>
          <w:spacing w:val="4"/>
          <w:position w:val="0"/>
          <w:sz w:val="24"/>
          <w:shd w:fill="auto" w:val="clear"/>
        </w:rPr>
        <w:t xml:space="preserve">Best Panchakarma Theatre with facilities for Plizhchil. Kizhi. </w:t>
      </w:r>
      <w:r>
        <w:rPr>
          <w:rFonts w:ascii="Tahoma" w:hAnsi="Tahoma" w:cs="Tahoma" w:eastAsia="Tahoma"/>
          <w:color w:val="000000"/>
          <w:spacing w:val="6"/>
          <w:position w:val="0"/>
          <w:sz w:val="24"/>
          <w:shd w:fill="auto" w:val="clear"/>
        </w:rPr>
        <w:t xml:space="preserve">Vasthi, Nasyam. Vamanam, Dhara etc., handled by well </w:t>
      </w:r>
      <w:r>
        <w:rPr>
          <w:rFonts w:ascii="Tahoma" w:hAnsi="Tahoma" w:cs="Tahoma" w:eastAsia="Tahoma"/>
          <w:color w:val="000000"/>
          <w:spacing w:val="3"/>
          <w:position w:val="0"/>
          <w:sz w:val="24"/>
          <w:shd w:fill="auto" w:val="clear"/>
        </w:rPr>
        <w:t xml:space="preserve">experienced trained technicians under Doctors Supervision. </w:t>
      </w:r>
      <w:r>
        <w:rPr>
          <w:rFonts w:ascii="Tahoma" w:hAnsi="Tahoma" w:cs="Tahoma" w:eastAsia="Tahoma"/>
          <w:color w:val="000000"/>
          <w:spacing w:val="1"/>
          <w:position w:val="0"/>
          <w:sz w:val="24"/>
          <w:shd w:fill="auto" w:val="clear"/>
        </w:rPr>
        <w:t xml:space="preserve">Ayurvedic Dispensary maintained with wide ranges </w:t>
      </w:r>
      <w:r>
        <w:rPr>
          <w:rFonts w:ascii="Verdana" w:hAnsi="Verdana" w:cs="Verdana" w:eastAsia="Verdana"/>
          <w:b/>
          <w:color w:val="000000"/>
          <w:spacing w:val="1"/>
          <w:position w:val="0"/>
          <w:sz w:val="22"/>
          <w:shd w:fill="auto" w:val="clear"/>
        </w:rPr>
        <w:t xml:space="preserve">of the Best </w:t>
      </w:r>
      <w:r>
        <w:rPr>
          <w:rFonts w:ascii="Verdana" w:hAnsi="Verdana" w:cs="Verdana" w:eastAsia="Verdana"/>
          <w:b/>
          <w:color w:val="000000"/>
          <w:spacing w:val="-2"/>
          <w:position w:val="0"/>
          <w:sz w:val="22"/>
          <w:shd w:fill="auto" w:val="clear"/>
        </w:rPr>
        <w:t xml:space="preserve">Quality Manufacturers, Govt.. approved Medicines from Kerala and other Traditional manufacturers also.</w:t>
      </w:r>
    </w:p>
    <w:p>
      <w:pPr>
        <w:spacing w:before="36" w:after="0" w:line="348"/>
        <w:ind w:right="72" w:left="0" w:firstLine="0"/>
        <w:jc w:val="left"/>
        <w:rPr>
          <w:rFonts w:ascii="Verdana" w:hAnsi="Verdana" w:cs="Verdana" w:eastAsia="Verdana"/>
          <w:b/>
          <w:color w:val="000000"/>
          <w:spacing w:val="-1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-1"/>
          <w:position w:val="0"/>
          <w:sz w:val="22"/>
          <w:shd w:fill="auto" w:val="clear"/>
        </w:rPr>
        <w:t xml:space="preserve">Well marked, Easily accessible, Pollution free. Spacious </w:t>
      </w:r>
      <w:r>
        <w:rPr>
          <w:rFonts w:ascii="Verdana" w:hAnsi="Verdana" w:cs="Verdana" w:eastAsia="Verdana"/>
          <w:b/>
          <w:color w:val="000000"/>
          <w:spacing w:val="-2"/>
          <w:position w:val="0"/>
          <w:sz w:val="22"/>
          <w:shd w:fill="auto" w:val="clear"/>
        </w:rPr>
        <w:t xml:space="preserve">premises.</w:t>
      </w:r>
    </w:p>
    <w:p>
      <w:pPr>
        <w:spacing w:before="0" w:after="0" w:line="324"/>
        <w:ind w:right="72" w:left="0" w:firstLine="0"/>
        <w:jc w:val="both"/>
        <w:rPr>
          <w:rFonts w:ascii="Verdana" w:hAnsi="Verdana" w:cs="Verdana" w:eastAsia="Verdana"/>
          <w:b/>
          <w:color w:val="000000"/>
          <w:spacing w:val="1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1"/>
          <w:position w:val="0"/>
          <w:sz w:val="22"/>
          <w:shd w:fill="auto" w:val="clear"/>
        </w:rPr>
        <w:t xml:space="preserve">Nirmalam conducting periodical free Medical camps. </w:t>
      </w:r>
      <w:r>
        <w:rPr>
          <w:rFonts w:ascii="Verdana" w:hAnsi="Verdana" w:cs="Verdana" w:eastAsia="Verdana"/>
          <w:b/>
          <w:color w:val="000000"/>
          <w:spacing w:val="-1"/>
          <w:position w:val="0"/>
          <w:sz w:val="22"/>
          <w:shd w:fill="auto" w:val="clear"/>
        </w:rPr>
        <w:t xml:space="preserve">Awareness programs, Health checkups to reach out </w:t>
      </w:r>
      <w:r>
        <w:rPr>
          <w:rFonts w:ascii="Arial" w:hAnsi="Arial" w:cs="Arial" w:eastAsia="Arial"/>
          <w:i/>
          <w:color w:val="000000"/>
          <w:spacing w:val="-1"/>
          <w:position w:val="0"/>
          <w:sz w:val="22"/>
          <w:shd w:fill="auto" w:val="clear"/>
        </w:rPr>
        <w:t xml:space="preserve">needy &amp; </w:t>
      </w:r>
      <w:r>
        <w:rPr>
          <w:rFonts w:ascii="Tahoma" w:hAnsi="Tahoma" w:cs="Tahoma" w:eastAsia="Tahoma"/>
          <w:color w:val="000000"/>
          <w:spacing w:val="0"/>
          <w:position w:val="0"/>
          <w:sz w:val="24"/>
          <w:shd w:fill="auto" w:val="clear"/>
        </w:rPr>
        <w:t xml:space="preserve">poor </w:t>
      </w:r>
      <w:r>
        <w:rPr>
          <w:rFonts w:ascii="Verdana" w:hAnsi="Verdana" w:cs="Verdana" w:eastAsia="Verdana"/>
          <w:b/>
          <w:color w:val="000000"/>
          <w:spacing w:val="0"/>
          <w:position w:val="0"/>
          <w:sz w:val="22"/>
          <w:shd w:fill="auto" w:val="clear"/>
        </w:rPr>
        <w:t xml:space="preserve">people.</w:t>
      </w:r>
    </w:p>
    <w:p>
      <w:pPr>
        <w:spacing w:before="0" w:after="0" w:line="336"/>
        <w:ind w:right="72" w:left="72" w:firstLine="0"/>
        <w:jc w:val="both"/>
        <w:rPr>
          <w:rFonts w:ascii="Verdana" w:hAnsi="Verdana" w:cs="Verdana" w:eastAsia="Verdana"/>
          <w:b/>
          <w:color w:val="000000"/>
          <w:spacing w:val="-7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-7"/>
          <w:position w:val="0"/>
          <w:sz w:val="22"/>
          <w:shd w:fill="auto" w:val="clear"/>
        </w:rPr>
        <w:t xml:space="preserve">Today's Skin and Hair care, Beauty and Cosmetics, even though </w:t>
      </w:r>
      <w:r>
        <w:rPr>
          <w:rFonts w:ascii="Verdana" w:hAnsi="Verdana" w:cs="Verdana" w:eastAsia="Verdana"/>
          <w:b/>
          <w:color w:val="000000"/>
          <w:spacing w:val="-2"/>
          <w:position w:val="0"/>
          <w:sz w:val="22"/>
          <w:shd w:fill="auto" w:val="clear"/>
        </w:rPr>
        <w:t xml:space="preserve">derived from Ayurveda, but deviated from root system. </w:t>
      </w:r>
      <w:r>
        <w:rPr>
          <w:rFonts w:ascii="Verdana" w:hAnsi="Verdana" w:cs="Verdana" w:eastAsia="Verdana"/>
          <w:b/>
          <w:color w:val="000000"/>
          <w:spacing w:val="-1"/>
          <w:position w:val="0"/>
          <w:sz w:val="22"/>
          <w:shd w:fill="auto" w:val="clear"/>
        </w:rPr>
        <w:t xml:space="preserve">N1rmalam </w:t>
      </w:r>
      <w:r>
        <w:rPr>
          <w:rFonts w:ascii="Tahoma" w:hAnsi="Tahoma" w:cs="Tahoma" w:eastAsia="Tahoma"/>
          <w:color w:val="000000"/>
          <w:spacing w:val="-1"/>
          <w:position w:val="0"/>
          <w:sz w:val="24"/>
          <w:shd w:fill="auto" w:val="clear"/>
        </w:rPr>
        <w:t xml:space="preserve">is bringing back </w:t>
      </w:r>
      <w:r>
        <w:rPr>
          <w:rFonts w:ascii="Verdana" w:hAnsi="Verdana" w:cs="Verdana" w:eastAsia="Verdana"/>
          <w:b/>
          <w:color w:val="000000"/>
          <w:spacing w:val="-1"/>
          <w:position w:val="0"/>
          <w:sz w:val="22"/>
          <w:shd w:fill="auto" w:val="clear"/>
        </w:rPr>
        <w:t xml:space="preserve">traditionality in the purest form. </w:t>
      </w:r>
      <w:r>
        <w:rPr>
          <w:rFonts w:ascii="Verdana" w:hAnsi="Verdana" w:cs="Verdana" w:eastAsia="Verdana"/>
          <w:color w:val="000000"/>
          <w:spacing w:val="-4"/>
          <w:position w:val="0"/>
          <w:sz w:val="22"/>
          <w:shd w:fill="auto" w:val="clear"/>
        </w:rPr>
        <w:t xml:space="preserve">Ayu </w:t>
      </w:r>
      <w:r>
        <w:rPr>
          <w:rFonts w:ascii="Verdana" w:hAnsi="Verdana" w:cs="Verdana" w:eastAsia="Verdana"/>
          <w:b/>
          <w:color w:val="000000"/>
          <w:spacing w:val="-4"/>
          <w:position w:val="0"/>
          <w:sz w:val="22"/>
          <w:shd w:fill="auto" w:val="clear"/>
        </w:rPr>
        <w:t xml:space="preserve">Medi SPA performed in Luxurious environment with </w:t>
      </w:r>
      <w:r>
        <w:rPr>
          <w:rFonts w:ascii="Verdana" w:hAnsi="Verdana" w:cs="Verdana" w:eastAsia="Verdana"/>
          <w:b/>
          <w:color w:val="000000"/>
          <w:spacing w:val="-2"/>
          <w:position w:val="0"/>
          <w:sz w:val="22"/>
          <w:shd w:fill="auto" w:val="clear"/>
        </w:rPr>
        <w:t xml:space="preserve">professionally trained SPA technicians with professiona</w:t>
      </w:r>
      <w:r>
        <w:rPr>
          <w:rFonts w:ascii="Arial" w:hAnsi="Arial" w:cs="Arial" w:eastAsia="Arial"/>
          <w:b/>
          <w:color w:val="000000"/>
          <w:spacing w:val="-2"/>
          <w:position w:val="0"/>
          <w:sz w:val="22"/>
          <w:shd w:fill="auto" w:val="clear"/>
          <w:vertAlign w:val="superscript"/>
        </w:rPr>
        <w:t xml:space="preserve">l</w:t>
      </w:r>
      <w:r>
        <w:rPr>
          <w:rFonts w:ascii="Verdana" w:hAnsi="Verdana" w:cs="Verdana" w:eastAsia="Verdana"/>
          <w:b/>
          <w:color w:val="00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000000"/>
          <w:spacing w:val="6"/>
          <w:position w:val="0"/>
          <w:sz w:val="22"/>
          <w:shd w:fill="auto" w:val="clear"/>
        </w:rPr>
        <w:t xml:space="preserve">genuinely.</w:t>
      </w:r>
    </w:p>
    <w:p>
      <w:pPr>
        <w:spacing w:before="0" w:after="0" w:line="333"/>
        <w:ind w:right="144" w:left="72" w:firstLine="0"/>
        <w:jc w:val="both"/>
        <w:rPr>
          <w:rFonts w:ascii="Verdana" w:hAnsi="Verdana" w:cs="Verdana" w:eastAsia="Verdana"/>
          <w:b/>
          <w:color w:val="000000"/>
          <w:spacing w:val="-2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000000"/>
          <w:spacing w:val="-2"/>
          <w:position w:val="0"/>
          <w:sz w:val="22"/>
          <w:shd w:fill="auto" w:val="clear"/>
        </w:rPr>
        <w:t xml:space="preserve">Nirmalam concluding Certified Training Courses. Programs </w:t>
      </w:r>
      <w:r>
        <w:rPr>
          <w:rFonts w:ascii="Verdana" w:hAnsi="Verdana" w:cs="Verdana" w:eastAsia="Verdana"/>
          <w:b/>
          <w:color w:val="000000"/>
          <w:spacing w:val="-5"/>
          <w:position w:val="0"/>
          <w:sz w:val="22"/>
          <w:shd w:fill="auto" w:val="clear"/>
        </w:rPr>
        <w:t xml:space="preserve">of Panchakarma and SPA with Good facilities, full Practical </w:t>
      </w:r>
      <w:r>
        <w:rPr>
          <w:rFonts w:ascii="Verdana" w:hAnsi="Verdana" w:cs="Verdana" w:eastAsia="Verdana"/>
          <w:b/>
          <w:color w:val="000000"/>
          <w:spacing w:val="-3"/>
          <w:position w:val="0"/>
          <w:sz w:val="22"/>
          <w:shd w:fill="auto" w:val="clear"/>
        </w:rPr>
        <w:t xml:space="preserve">exposure and Assured placements.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