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4B" w:rsidRDefault="000C574B"/>
    <w:p w:rsidR="00D345DF" w:rsidRDefault="00D345DF"/>
    <w:p w:rsidR="00D345DF" w:rsidRDefault="00696B80">
      <w:pPr>
        <w:rPr>
          <w:sz w:val="28"/>
          <w:szCs w:val="28"/>
        </w:rPr>
      </w:pPr>
      <w:r>
        <w:rPr>
          <w:noProof/>
          <w:lang w:eastAsia="fr-FR"/>
        </w:rPr>
        <w:drawing>
          <wp:inline distT="0" distB="0" distL="0" distR="0" wp14:anchorId="64F4084B" wp14:editId="6DB0EA29">
            <wp:extent cx="6118729" cy="2419267"/>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2954" cy="2420937"/>
                    </a:xfrm>
                    <a:prstGeom prst="rect">
                      <a:avLst/>
                    </a:prstGeom>
                  </pic:spPr>
                </pic:pic>
              </a:graphicData>
            </a:graphic>
          </wp:inline>
        </w:drawing>
      </w:r>
    </w:p>
    <w:p w:rsidR="0055447E" w:rsidRPr="0055447E" w:rsidRDefault="00D345DF" w:rsidP="0055447E">
      <w:pPr>
        <w:jc w:val="center"/>
        <w:rPr>
          <w:i/>
          <w:sz w:val="32"/>
          <w:szCs w:val="32"/>
        </w:rPr>
      </w:pPr>
      <w:r w:rsidRPr="0055447E">
        <w:rPr>
          <w:i/>
          <w:sz w:val="32"/>
          <w:szCs w:val="32"/>
        </w:rPr>
        <w:t>Diagramme de Cas D’utilisation</w:t>
      </w:r>
    </w:p>
    <w:p w:rsidR="00696B80" w:rsidRDefault="00696B80" w:rsidP="0055447E">
      <w:pPr>
        <w:rPr>
          <w:sz w:val="24"/>
          <w:szCs w:val="24"/>
        </w:rPr>
      </w:pPr>
    </w:p>
    <w:p w:rsidR="00696B80" w:rsidRDefault="00696B80" w:rsidP="0055447E">
      <w:pPr>
        <w:rPr>
          <w:sz w:val="24"/>
          <w:szCs w:val="24"/>
        </w:rPr>
      </w:pPr>
    </w:p>
    <w:p w:rsidR="00696B80" w:rsidRDefault="00D00546" w:rsidP="0055447E">
      <w:pPr>
        <w:rPr>
          <w:sz w:val="24"/>
          <w:szCs w:val="24"/>
        </w:rPr>
      </w:pPr>
      <w:r>
        <w:rPr>
          <w:sz w:val="24"/>
          <w:szCs w:val="24"/>
        </w:rPr>
        <w:t>Notre but est de réaliser un jeu de plateau dans lequel2, ou plusieurs joueurs s’affrontent au tour par tour, afin d’être le dernier à posséder des unités : pour cela, les joueurs interagissent avec leur troupes en les déplaçant sur une carte composé de case et de glyphe ( chaque case étant entouré de quatre glyphes) ; les unités présents sur une case utilisent ces glyphes afin de conquérir la case adverse, en fonction des possibilités d’attaque qui sont proposé au joueur( un joueur ayant une  limite d’action sur son tour =&gt; nous avons provisoirement fixé cette limite à 5)</w:t>
      </w:r>
      <w:r w:rsidR="00696B80">
        <w:rPr>
          <w:sz w:val="24"/>
          <w:szCs w:val="24"/>
        </w:rPr>
        <w:t>.</w:t>
      </w: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55447E" w:rsidRPr="0055447E" w:rsidRDefault="0055447E" w:rsidP="0055447E">
      <w:pPr>
        <w:rPr>
          <w:b/>
          <w:sz w:val="28"/>
          <w:szCs w:val="28"/>
        </w:rPr>
      </w:pPr>
      <w:r w:rsidRPr="0055447E">
        <w:rPr>
          <w:b/>
          <w:sz w:val="28"/>
          <w:szCs w:val="28"/>
        </w:rPr>
        <w:t>Documentation des cas :</w:t>
      </w:r>
    </w:p>
    <w:p w:rsidR="0055447E" w:rsidRDefault="0055447E" w:rsidP="0055447E">
      <w:pPr>
        <w:rPr>
          <w:sz w:val="28"/>
          <w:szCs w:val="28"/>
        </w:rPr>
      </w:pPr>
    </w:p>
    <w:p w:rsidR="0055447E" w:rsidRDefault="0055447E" w:rsidP="0055447E">
      <w:pPr>
        <w:rPr>
          <w:sz w:val="28"/>
          <w:szCs w:val="28"/>
          <w:u w:val="single"/>
        </w:rPr>
      </w:pPr>
      <w:r w:rsidRPr="0055447E">
        <w:rPr>
          <w:sz w:val="28"/>
          <w:szCs w:val="28"/>
          <w:u w:val="single"/>
        </w:rPr>
        <w:t>Cas Gestion :</w:t>
      </w:r>
    </w:p>
    <w:p w:rsidR="0055447E" w:rsidRPr="0055447E" w:rsidRDefault="0055447E" w:rsidP="0055447E">
      <w:pPr>
        <w:rPr>
          <w:sz w:val="24"/>
          <w:szCs w:val="24"/>
        </w:rPr>
      </w:pPr>
      <w:r w:rsidRPr="0055447E">
        <w:rPr>
          <w:sz w:val="24"/>
          <w:szCs w:val="24"/>
        </w:rPr>
        <w:t>Début : l’utilisateur accède au menu de gestion</w:t>
      </w:r>
    </w:p>
    <w:p w:rsidR="0055447E" w:rsidRPr="0055447E" w:rsidRDefault="0055447E" w:rsidP="0055447E">
      <w:pPr>
        <w:rPr>
          <w:sz w:val="24"/>
          <w:szCs w:val="24"/>
        </w:rPr>
      </w:pPr>
      <w:r w:rsidRPr="0055447E">
        <w:rPr>
          <w:sz w:val="24"/>
          <w:szCs w:val="24"/>
        </w:rPr>
        <w:t>Fin : les paramètres de jeu ont été mis à jour</w:t>
      </w:r>
    </w:p>
    <w:p w:rsidR="0055447E" w:rsidRDefault="0055447E" w:rsidP="0055447E">
      <w:pPr>
        <w:rPr>
          <w:sz w:val="24"/>
          <w:szCs w:val="24"/>
        </w:rPr>
      </w:pPr>
      <w:r w:rsidRPr="0055447E">
        <w:rPr>
          <w:sz w:val="24"/>
          <w:szCs w:val="24"/>
        </w:rPr>
        <w:t>Param</w:t>
      </w:r>
      <w:r>
        <w:rPr>
          <w:sz w:val="24"/>
          <w:szCs w:val="24"/>
        </w:rPr>
        <w:t>ètre</w:t>
      </w:r>
      <w:r w:rsidRPr="0055447E">
        <w:rPr>
          <w:sz w:val="24"/>
          <w:szCs w:val="24"/>
        </w:rPr>
        <w:t> : nombre de joueur,</w:t>
      </w:r>
      <w:r>
        <w:rPr>
          <w:sz w:val="24"/>
          <w:szCs w:val="24"/>
        </w:rPr>
        <w:t xml:space="preserve"> équipe jouée</w:t>
      </w:r>
    </w:p>
    <w:p w:rsidR="0055447E" w:rsidRDefault="00D00546" w:rsidP="0055447E">
      <w:pPr>
        <w:rPr>
          <w:sz w:val="24"/>
          <w:szCs w:val="24"/>
        </w:rPr>
      </w:pPr>
      <w:r>
        <w:rPr>
          <w:sz w:val="24"/>
          <w:szCs w:val="24"/>
        </w:rPr>
        <w:t>Scénario :</w:t>
      </w:r>
      <w:r w:rsidR="0055447E">
        <w:rPr>
          <w:sz w:val="24"/>
          <w:szCs w:val="24"/>
        </w:rPr>
        <w:t xml:space="preserve">     - sélection du nombre de joueur (humain)</w:t>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t xml:space="preserve">    </w:t>
      </w:r>
      <w:r>
        <w:rPr>
          <w:sz w:val="24"/>
          <w:szCs w:val="24"/>
        </w:rPr>
        <w:t xml:space="preserve">    </w:t>
      </w:r>
      <w:r w:rsidR="0055447E">
        <w:rPr>
          <w:sz w:val="24"/>
          <w:szCs w:val="24"/>
        </w:rPr>
        <w:t xml:space="preserve"> - choix de l’équipe souhaitée</w:t>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t xml:space="preserve">     </w:t>
      </w:r>
      <w:r>
        <w:rPr>
          <w:sz w:val="24"/>
          <w:szCs w:val="24"/>
        </w:rPr>
        <w:t xml:space="preserve">    </w:t>
      </w:r>
      <w:r w:rsidR="0055447E">
        <w:rPr>
          <w:sz w:val="24"/>
          <w:szCs w:val="24"/>
        </w:rPr>
        <w:t>- sortis du menu de gestion</w:t>
      </w:r>
    </w:p>
    <w:p w:rsidR="0055447E" w:rsidRDefault="0055447E" w:rsidP="0055447E">
      <w:pPr>
        <w:rPr>
          <w:sz w:val="24"/>
          <w:szCs w:val="24"/>
        </w:rPr>
      </w:pPr>
    </w:p>
    <w:p w:rsidR="0055447E" w:rsidRDefault="0055447E" w:rsidP="0055447E">
      <w:pPr>
        <w:rPr>
          <w:sz w:val="24"/>
          <w:szCs w:val="24"/>
        </w:rPr>
      </w:pPr>
      <w:r>
        <w:rPr>
          <w:sz w:val="24"/>
          <w:szCs w:val="24"/>
        </w:rPr>
        <w:t xml:space="preserve">Diagramme de séquence : </w:t>
      </w:r>
    </w:p>
    <w:p w:rsidR="0055447E" w:rsidRDefault="00D00546" w:rsidP="0055447E">
      <w:pPr>
        <w:rPr>
          <w:sz w:val="24"/>
          <w:szCs w:val="24"/>
        </w:rPr>
      </w:pPr>
      <w:r>
        <w:rPr>
          <w:noProof/>
          <w:lang w:eastAsia="fr-FR"/>
        </w:rPr>
        <w:drawing>
          <wp:anchor distT="0" distB="0" distL="114300" distR="114300" simplePos="0" relativeHeight="251660288" behindDoc="1" locked="0" layoutInCell="1" allowOverlap="1" wp14:anchorId="46AB512A" wp14:editId="3555A1FC">
            <wp:simplePos x="0" y="0"/>
            <wp:positionH relativeFrom="column">
              <wp:posOffset>1405890</wp:posOffset>
            </wp:positionH>
            <wp:positionV relativeFrom="paragraph">
              <wp:posOffset>212090</wp:posOffset>
            </wp:positionV>
            <wp:extent cx="3498215" cy="3916045"/>
            <wp:effectExtent l="0" t="0" r="6985" b="8255"/>
            <wp:wrapTight wrapText="bothSides">
              <wp:wrapPolygon edited="0">
                <wp:start x="0" y="0"/>
                <wp:lineTo x="0" y="21540"/>
                <wp:lineTo x="21526" y="21540"/>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98215" cy="3916045"/>
                    </a:xfrm>
                    <a:prstGeom prst="rect">
                      <a:avLst/>
                    </a:prstGeom>
                  </pic:spPr>
                </pic:pic>
              </a:graphicData>
            </a:graphic>
            <wp14:sizeRelH relativeFrom="page">
              <wp14:pctWidth>0</wp14:pctWidth>
            </wp14:sizeRelH>
            <wp14:sizeRelV relativeFrom="page">
              <wp14:pctHeight>0</wp14:pctHeight>
            </wp14:sizeRelV>
          </wp:anchor>
        </w:drawing>
      </w: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8"/>
          <w:szCs w:val="28"/>
          <w:u w:val="single"/>
        </w:rPr>
      </w:pPr>
      <w:r w:rsidRPr="0055447E">
        <w:rPr>
          <w:sz w:val="28"/>
          <w:szCs w:val="28"/>
          <w:u w:val="single"/>
        </w:rPr>
        <w:t>Cas</w:t>
      </w:r>
      <w:r>
        <w:rPr>
          <w:sz w:val="28"/>
          <w:szCs w:val="28"/>
          <w:u w:val="single"/>
        </w:rPr>
        <w:t xml:space="preserve"> Partie</w:t>
      </w:r>
      <w:r w:rsidRPr="0055447E">
        <w:rPr>
          <w:sz w:val="28"/>
          <w:szCs w:val="28"/>
          <w:u w:val="single"/>
        </w:rPr>
        <w:t> :</w:t>
      </w:r>
    </w:p>
    <w:p w:rsidR="0055447E" w:rsidRPr="0055447E" w:rsidRDefault="0055447E" w:rsidP="0055447E">
      <w:pPr>
        <w:rPr>
          <w:sz w:val="24"/>
          <w:szCs w:val="24"/>
        </w:rPr>
      </w:pPr>
      <w:r w:rsidRPr="0055447E">
        <w:rPr>
          <w:sz w:val="24"/>
          <w:szCs w:val="24"/>
        </w:rPr>
        <w:t xml:space="preserve">Début : </w:t>
      </w:r>
      <w:r w:rsidR="003535DB">
        <w:rPr>
          <w:sz w:val="24"/>
          <w:szCs w:val="24"/>
        </w:rPr>
        <w:t>lancement d’une partie (affecte des paramètres par défaut, si ces derniers non pas étaient changés)</w:t>
      </w:r>
    </w:p>
    <w:p w:rsidR="0055447E" w:rsidRPr="0055447E" w:rsidRDefault="0055447E" w:rsidP="0055447E">
      <w:pPr>
        <w:rPr>
          <w:sz w:val="24"/>
          <w:szCs w:val="24"/>
        </w:rPr>
      </w:pPr>
      <w:r w:rsidRPr="0055447E">
        <w:rPr>
          <w:sz w:val="24"/>
          <w:szCs w:val="24"/>
        </w:rPr>
        <w:t xml:space="preserve">Fin : </w:t>
      </w:r>
      <w:r w:rsidR="003535DB">
        <w:rPr>
          <w:sz w:val="24"/>
          <w:szCs w:val="24"/>
        </w:rPr>
        <w:t>il ne reste qu’une équipe sur le plateau de jeu</w:t>
      </w:r>
    </w:p>
    <w:p w:rsidR="0055447E" w:rsidRDefault="0055447E" w:rsidP="0055447E">
      <w:pPr>
        <w:rPr>
          <w:sz w:val="24"/>
          <w:szCs w:val="24"/>
        </w:rPr>
      </w:pPr>
      <w:r w:rsidRPr="0055447E">
        <w:rPr>
          <w:sz w:val="24"/>
          <w:szCs w:val="24"/>
        </w:rPr>
        <w:t>Param</w:t>
      </w:r>
      <w:r>
        <w:rPr>
          <w:sz w:val="24"/>
          <w:szCs w:val="24"/>
        </w:rPr>
        <w:t>ètre</w:t>
      </w:r>
      <w:r w:rsidRPr="0055447E">
        <w:rPr>
          <w:sz w:val="24"/>
          <w:szCs w:val="24"/>
        </w:rPr>
        <w:t> :</w:t>
      </w:r>
      <w:r w:rsidR="003535DB">
        <w:rPr>
          <w:sz w:val="24"/>
          <w:szCs w:val="24"/>
        </w:rPr>
        <w:t xml:space="preserve"> info joueur, nb joueur, ordre de jeu (sélection aléatoire en fonction du nombre de joueur), condition d’arrêt (une seule équipe est présente sur le plateau de jeu)</w:t>
      </w:r>
    </w:p>
    <w:p w:rsidR="003535DB" w:rsidRDefault="00D00546" w:rsidP="0055447E">
      <w:pPr>
        <w:rPr>
          <w:sz w:val="24"/>
          <w:szCs w:val="24"/>
        </w:rPr>
      </w:pPr>
      <w:r>
        <w:rPr>
          <w:noProof/>
          <w:lang w:eastAsia="fr-FR"/>
        </w:rPr>
        <w:drawing>
          <wp:anchor distT="0" distB="0" distL="114300" distR="114300" simplePos="0" relativeHeight="251661312" behindDoc="1" locked="0" layoutInCell="1" allowOverlap="1" wp14:anchorId="6B73CF56" wp14:editId="54E5F853">
            <wp:simplePos x="0" y="0"/>
            <wp:positionH relativeFrom="column">
              <wp:posOffset>681355</wp:posOffset>
            </wp:positionH>
            <wp:positionV relativeFrom="paragraph">
              <wp:posOffset>1633855</wp:posOffset>
            </wp:positionV>
            <wp:extent cx="4269740" cy="4306570"/>
            <wp:effectExtent l="0" t="0" r="0" b="0"/>
            <wp:wrapTight wrapText="bothSides">
              <wp:wrapPolygon edited="0">
                <wp:start x="0" y="0"/>
                <wp:lineTo x="0" y="21498"/>
                <wp:lineTo x="21491" y="21498"/>
                <wp:lineTo x="2149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9740" cy="4306570"/>
                    </a:xfrm>
                    <a:prstGeom prst="rect">
                      <a:avLst/>
                    </a:prstGeom>
                  </pic:spPr>
                </pic:pic>
              </a:graphicData>
            </a:graphic>
            <wp14:sizeRelH relativeFrom="page">
              <wp14:pctWidth>0</wp14:pctWidth>
            </wp14:sizeRelH>
            <wp14:sizeRelV relativeFrom="page">
              <wp14:pctHeight>0</wp14:pctHeight>
            </wp14:sizeRelV>
          </wp:anchor>
        </w:drawing>
      </w:r>
      <w:r w:rsidR="0055447E">
        <w:rPr>
          <w:sz w:val="24"/>
          <w:szCs w:val="24"/>
        </w:rPr>
        <w:t>Scénario :</w:t>
      </w:r>
      <w:r>
        <w:rPr>
          <w:sz w:val="24"/>
          <w:szCs w:val="24"/>
        </w:rPr>
        <w:t xml:space="preserve">    </w:t>
      </w:r>
      <w:r w:rsidR="003535DB">
        <w:rPr>
          <w:sz w:val="24"/>
          <w:szCs w:val="24"/>
        </w:rPr>
        <w:t>- affichage de l’ordre de jeu</w:t>
      </w:r>
      <w:r w:rsidR="003535DB">
        <w:rPr>
          <w:sz w:val="24"/>
          <w:szCs w:val="24"/>
        </w:rPr>
        <w:tab/>
      </w:r>
      <w:r w:rsidR="003535DB">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t xml:space="preserve">    </w:t>
      </w:r>
      <w:r>
        <w:rPr>
          <w:sz w:val="24"/>
          <w:szCs w:val="24"/>
        </w:rPr>
        <w:t xml:space="preserve">    </w:t>
      </w:r>
      <w:r w:rsidR="0055447E">
        <w:rPr>
          <w:sz w:val="24"/>
          <w:szCs w:val="24"/>
        </w:rPr>
        <w:t xml:space="preserve"> -</w:t>
      </w:r>
      <w:r w:rsidR="003535DB">
        <w:rPr>
          <w:sz w:val="24"/>
          <w:szCs w:val="24"/>
        </w:rPr>
        <w:t xml:space="preserve"> déroulement des tours de jeu</w:t>
      </w:r>
      <w:r w:rsidR="003535DB">
        <w:rPr>
          <w:sz w:val="24"/>
          <w:szCs w:val="24"/>
        </w:rPr>
        <w:tab/>
      </w:r>
      <w:r w:rsidR="003535DB">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t xml:space="preserve">    </w:t>
      </w:r>
      <w:r>
        <w:rPr>
          <w:sz w:val="24"/>
          <w:szCs w:val="24"/>
        </w:rPr>
        <w:t xml:space="preserve">    </w:t>
      </w:r>
      <w:r w:rsidR="0055447E">
        <w:rPr>
          <w:sz w:val="24"/>
          <w:szCs w:val="24"/>
        </w:rPr>
        <w:t xml:space="preserve"> - </w:t>
      </w:r>
      <w:r w:rsidR="003535DB">
        <w:rPr>
          <w:sz w:val="24"/>
          <w:szCs w:val="24"/>
        </w:rPr>
        <w:t>affiche l’équipe gagnante</w:t>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r>
      <w:r w:rsidR="0055447E">
        <w:rPr>
          <w:sz w:val="24"/>
          <w:szCs w:val="24"/>
        </w:rPr>
        <w:tab/>
        <w:t xml:space="preserve">    </w:t>
      </w:r>
      <w:r>
        <w:rPr>
          <w:sz w:val="24"/>
          <w:szCs w:val="24"/>
        </w:rPr>
        <w:t xml:space="preserve">    </w:t>
      </w:r>
      <w:r w:rsidR="0055447E">
        <w:rPr>
          <w:sz w:val="24"/>
          <w:szCs w:val="24"/>
        </w:rPr>
        <w:t xml:space="preserve"> - </w:t>
      </w:r>
      <w:r w:rsidR="003535DB">
        <w:rPr>
          <w:sz w:val="24"/>
          <w:szCs w:val="24"/>
        </w:rPr>
        <w:t>fin de la partie</w:t>
      </w:r>
    </w:p>
    <w:p w:rsidR="003535DB" w:rsidRDefault="003535DB" w:rsidP="0055447E">
      <w:pPr>
        <w:rPr>
          <w:sz w:val="24"/>
          <w:szCs w:val="24"/>
        </w:rPr>
      </w:pPr>
    </w:p>
    <w:p w:rsidR="0055447E" w:rsidRDefault="0055447E" w:rsidP="0055447E">
      <w:pPr>
        <w:rPr>
          <w:sz w:val="24"/>
          <w:szCs w:val="24"/>
        </w:rPr>
      </w:pPr>
      <w:r>
        <w:rPr>
          <w:sz w:val="24"/>
          <w:szCs w:val="24"/>
        </w:rPr>
        <w:t xml:space="preserve">Diagramme de séquence : </w:t>
      </w:r>
    </w:p>
    <w:p w:rsidR="003535DB" w:rsidRDefault="003535DB" w:rsidP="0055447E">
      <w:pPr>
        <w:rPr>
          <w:sz w:val="24"/>
          <w:szCs w:val="24"/>
        </w:rPr>
      </w:pPr>
    </w:p>
    <w:p w:rsidR="0055447E" w:rsidRDefault="0055447E" w:rsidP="0055447E">
      <w:pPr>
        <w:rPr>
          <w:sz w:val="24"/>
          <w:szCs w:val="24"/>
        </w:rPr>
      </w:pPr>
    </w:p>
    <w:p w:rsidR="0055447E" w:rsidRDefault="0055447E"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D00546" w:rsidRDefault="00D00546" w:rsidP="00C50C2A">
      <w:pPr>
        <w:rPr>
          <w:sz w:val="28"/>
          <w:szCs w:val="28"/>
          <w:u w:val="single"/>
        </w:rPr>
      </w:pPr>
    </w:p>
    <w:p w:rsidR="00D00546" w:rsidRDefault="00D00546" w:rsidP="00C50C2A">
      <w:pPr>
        <w:rPr>
          <w:sz w:val="28"/>
          <w:szCs w:val="28"/>
          <w:u w:val="single"/>
        </w:rPr>
      </w:pPr>
    </w:p>
    <w:p w:rsidR="00C50C2A" w:rsidRDefault="00C50C2A" w:rsidP="00C50C2A">
      <w:pPr>
        <w:rPr>
          <w:sz w:val="28"/>
          <w:szCs w:val="28"/>
          <w:u w:val="single"/>
        </w:rPr>
      </w:pPr>
      <w:r w:rsidRPr="0055447E">
        <w:rPr>
          <w:sz w:val="28"/>
          <w:szCs w:val="28"/>
          <w:u w:val="single"/>
        </w:rPr>
        <w:t>Cas</w:t>
      </w:r>
      <w:r>
        <w:rPr>
          <w:sz w:val="28"/>
          <w:szCs w:val="28"/>
          <w:u w:val="single"/>
        </w:rPr>
        <w:t xml:space="preserve"> Tour Manuel</w:t>
      </w:r>
      <w:r w:rsidRPr="0055447E">
        <w:rPr>
          <w:sz w:val="28"/>
          <w:szCs w:val="28"/>
          <w:u w:val="single"/>
        </w:rPr>
        <w:t> :</w:t>
      </w:r>
    </w:p>
    <w:p w:rsidR="00C50C2A" w:rsidRPr="0055447E" w:rsidRDefault="00C50C2A" w:rsidP="00C50C2A">
      <w:pPr>
        <w:rPr>
          <w:sz w:val="24"/>
          <w:szCs w:val="24"/>
        </w:rPr>
      </w:pPr>
      <w:r w:rsidRPr="0055447E">
        <w:rPr>
          <w:sz w:val="24"/>
          <w:szCs w:val="24"/>
        </w:rPr>
        <w:t xml:space="preserve">Début : </w:t>
      </w:r>
      <w:r>
        <w:rPr>
          <w:sz w:val="24"/>
          <w:szCs w:val="24"/>
        </w:rPr>
        <w:t>un joueur prend la main</w:t>
      </w:r>
    </w:p>
    <w:p w:rsidR="00C50C2A" w:rsidRPr="0055447E" w:rsidRDefault="00C50C2A" w:rsidP="00C50C2A">
      <w:pPr>
        <w:rPr>
          <w:sz w:val="24"/>
          <w:szCs w:val="24"/>
        </w:rPr>
      </w:pPr>
      <w:r w:rsidRPr="0055447E">
        <w:rPr>
          <w:sz w:val="24"/>
          <w:szCs w:val="24"/>
        </w:rPr>
        <w:t xml:space="preserve">Fin : </w:t>
      </w:r>
      <w:r>
        <w:rPr>
          <w:sz w:val="24"/>
          <w:szCs w:val="24"/>
        </w:rPr>
        <w:t xml:space="preserve">fin du tour (le joueur à </w:t>
      </w:r>
      <w:r w:rsidR="00696B80">
        <w:rPr>
          <w:sz w:val="24"/>
          <w:szCs w:val="24"/>
        </w:rPr>
        <w:t>utiliser</w:t>
      </w:r>
      <w:r>
        <w:rPr>
          <w:sz w:val="24"/>
          <w:szCs w:val="24"/>
        </w:rPr>
        <w:t xml:space="preserve"> </w:t>
      </w:r>
      <w:r w:rsidR="00696B80">
        <w:rPr>
          <w:sz w:val="24"/>
          <w:szCs w:val="24"/>
        </w:rPr>
        <w:t>tous</w:t>
      </w:r>
      <w:bookmarkStart w:id="0" w:name="_GoBack"/>
      <w:bookmarkEnd w:id="0"/>
      <w:r>
        <w:rPr>
          <w:sz w:val="24"/>
          <w:szCs w:val="24"/>
        </w:rPr>
        <w:t xml:space="preserve"> ses point d’action où déclenche la fin de son tour)</w:t>
      </w:r>
    </w:p>
    <w:p w:rsidR="00C50C2A" w:rsidRDefault="00C50C2A" w:rsidP="00C50C2A">
      <w:pPr>
        <w:rPr>
          <w:sz w:val="24"/>
          <w:szCs w:val="24"/>
        </w:rPr>
      </w:pPr>
      <w:r w:rsidRPr="0055447E">
        <w:rPr>
          <w:sz w:val="24"/>
          <w:szCs w:val="24"/>
        </w:rPr>
        <w:t>Param</w:t>
      </w:r>
      <w:r>
        <w:rPr>
          <w:sz w:val="24"/>
          <w:szCs w:val="24"/>
        </w:rPr>
        <w:t>ètre</w:t>
      </w:r>
      <w:r w:rsidRPr="0055447E">
        <w:rPr>
          <w:sz w:val="24"/>
          <w:szCs w:val="24"/>
        </w:rPr>
        <w:t> :</w:t>
      </w:r>
      <w:r>
        <w:rPr>
          <w:sz w:val="24"/>
          <w:szCs w:val="24"/>
        </w:rPr>
        <w:t xml:space="preserve"> info joueur, nb action, unité du joueur</w:t>
      </w:r>
    </w:p>
    <w:p w:rsidR="00C50C2A" w:rsidRPr="00696B80" w:rsidRDefault="00C50C2A" w:rsidP="00C50C2A">
      <w:pPr>
        <w:rPr>
          <w:sz w:val="24"/>
          <w:szCs w:val="24"/>
        </w:rPr>
      </w:pPr>
      <w:r>
        <w:rPr>
          <w:sz w:val="24"/>
          <w:szCs w:val="24"/>
        </w:rPr>
        <w:t xml:space="preserve">Scénario : - le joueur prend la main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effectue les actions disponible en fonction de son nombre de point</w:t>
      </w:r>
      <w:r>
        <w:rPr>
          <w:sz w:val="24"/>
          <w:szCs w:val="24"/>
        </w:rPr>
        <w:tab/>
      </w:r>
      <w:r>
        <w:rPr>
          <w:sz w:val="24"/>
          <w:szCs w:val="24"/>
        </w:rPr>
        <w:tab/>
      </w:r>
      <w:r>
        <w:rPr>
          <w:sz w:val="24"/>
          <w:szCs w:val="24"/>
        </w:rPr>
        <w:tab/>
      </w:r>
      <w:r>
        <w:rPr>
          <w:sz w:val="24"/>
          <w:szCs w:val="24"/>
        </w:rPr>
        <w:tab/>
        <w:t>action disponible : - déplacement unité</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etc…..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fin du tour </w:t>
      </w:r>
      <w:r w:rsidR="00696B80">
        <w:rPr>
          <w:sz w:val="24"/>
          <w:szCs w:val="24"/>
        </w:rPr>
        <w:t>(totalité</w:t>
      </w:r>
      <w:r>
        <w:rPr>
          <w:sz w:val="24"/>
          <w:szCs w:val="24"/>
        </w:rPr>
        <w:t xml:space="preserve"> des points d’action utilisé ou déclenchement de la fin du tour)</w:t>
      </w:r>
      <w:r w:rsidR="00696B80">
        <w:rPr>
          <w:sz w:val="24"/>
          <w:szCs w:val="24"/>
        </w:rPr>
        <w:tab/>
        <w:t xml:space="preserve">   </w:t>
      </w:r>
      <w:r w:rsidR="00696B80">
        <w:rPr>
          <w:sz w:val="24"/>
          <w:szCs w:val="24"/>
        </w:rPr>
        <w:tab/>
      </w:r>
      <w:r w:rsidR="00696B80">
        <w:rPr>
          <w:sz w:val="24"/>
          <w:szCs w:val="24"/>
        </w:rPr>
        <w:tab/>
      </w:r>
      <w:r w:rsidR="00696B80">
        <w:rPr>
          <w:sz w:val="24"/>
          <w:szCs w:val="24"/>
        </w:rPr>
        <w:tab/>
      </w:r>
      <w:r w:rsidR="00696B80">
        <w:rPr>
          <w:sz w:val="24"/>
          <w:szCs w:val="24"/>
        </w:rPr>
        <w:tab/>
      </w:r>
      <w:r w:rsidR="00696B80">
        <w:rPr>
          <w:sz w:val="24"/>
          <w:szCs w:val="24"/>
        </w:rPr>
        <w:tab/>
      </w:r>
      <w:r w:rsidR="00696B80">
        <w:rPr>
          <w:sz w:val="24"/>
          <w:szCs w:val="24"/>
        </w:rPr>
        <w:tab/>
      </w:r>
      <w:r w:rsidR="00696B80">
        <w:rPr>
          <w:sz w:val="24"/>
          <w:szCs w:val="24"/>
        </w:rPr>
        <w:tab/>
      </w:r>
    </w:p>
    <w:p w:rsidR="00C50C2A" w:rsidRDefault="00C50C2A" w:rsidP="00C50C2A">
      <w:pPr>
        <w:rPr>
          <w:sz w:val="24"/>
          <w:szCs w:val="24"/>
        </w:rPr>
      </w:pPr>
    </w:p>
    <w:p w:rsidR="00C50C2A" w:rsidRDefault="00C50C2A" w:rsidP="00C50C2A">
      <w:pPr>
        <w:rPr>
          <w:sz w:val="24"/>
          <w:szCs w:val="24"/>
        </w:rPr>
      </w:pPr>
      <w:r>
        <w:rPr>
          <w:sz w:val="24"/>
          <w:szCs w:val="24"/>
        </w:rPr>
        <w:t xml:space="preserve">Diagramme de séquence : </w:t>
      </w:r>
    </w:p>
    <w:p w:rsidR="00C50C2A" w:rsidRPr="0055447E" w:rsidRDefault="00C50C2A" w:rsidP="0055447E">
      <w:pPr>
        <w:rPr>
          <w:sz w:val="24"/>
          <w:szCs w:val="24"/>
        </w:rPr>
      </w:pPr>
      <w:r>
        <w:rPr>
          <w:noProof/>
          <w:sz w:val="24"/>
          <w:szCs w:val="24"/>
          <w:lang w:eastAsia="fr-FR"/>
        </w:rPr>
        <w:drawing>
          <wp:inline distT="0" distB="0" distL="0" distR="0">
            <wp:extent cx="5748655" cy="4341495"/>
            <wp:effectExtent l="0" t="0" r="444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4341495"/>
                    </a:xfrm>
                    <a:prstGeom prst="rect">
                      <a:avLst/>
                    </a:prstGeom>
                    <a:noFill/>
                    <a:ln>
                      <a:noFill/>
                    </a:ln>
                  </pic:spPr>
                </pic:pic>
              </a:graphicData>
            </a:graphic>
          </wp:inline>
        </w:drawing>
      </w:r>
    </w:p>
    <w:sectPr w:rsidR="00C50C2A" w:rsidRPr="0055447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F0" w:rsidRDefault="004060F0" w:rsidP="00D345DF">
      <w:pPr>
        <w:spacing w:after="0" w:line="240" w:lineRule="auto"/>
      </w:pPr>
      <w:r>
        <w:separator/>
      </w:r>
    </w:p>
  </w:endnote>
  <w:endnote w:type="continuationSeparator" w:id="0">
    <w:p w:rsidR="004060F0" w:rsidRDefault="004060F0" w:rsidP="00D3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F0" w:rsidRDefault="004060F0" w:rsidP="00D345DF">
      <w:pPr>
        <w:spacing w:after="0" w:line="240" w:lineRule="auto"/>
      </w:pPr>
      <w:r>
        <w:separator/>
      </w:r>
    </w:p>
  </w:footnote>
  <w:footnote w:type="continuationSeparator" w:id="0">
    <w:p w:rsidR="004060F0" w:rsidRDefault="004060F0" w:rsidP="00D34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DF" w:rsidRDefault="00D345DF">
    <w:pPr>
      <w:pStyle w:val="En-tte"/>
    </w:pPr>
    <w:r>
      <w:t>Axel CEARD</w:t>
    </w:r>
    <w:r>
      <w:tab/>
    </w:r>
    <w:proofErr w:type="spellStart"/>
    <w:r w:rsidR="00D00546">
      <w:t>Tapawaru</w:t>
    </w:r>
    <w:proofErr w:type="spellEnd"/>
  </w:p>
  <w:p w:rsidR="00D345DF" w:rsidRDefault="00D345DF">
    <w:pPr>
      <w:pStyle w:val="En-tte"/>
    </w:pPr>
    <w:r>
      <w:t>Thomas MATHEY</w:t>
    </w:r>
  </w:p>
  <w:p w:rsidR="00D345DF" w:rsidRDefault="00D345DF">
    <w:pPr>
      <w:pStyle w:val="En-tte"/>
    </w:pPr>
    <w:r>
      <w:t>Julie MOUNIER</w:t>
    </w:r>
  </w:p>
  <w:p w:rsidR="00D345DF" w:rsidRDefault="00D345DF">
    <w:pPr>
      <w:pStyle w:val="En-tte"/>
    </w:pPr>
    <w:r>
      <w:t>Jules PELLOUX-PRAYER</w:t>
    </w:r>
  </w:p>
  <w:p w:rsidR="00D345DF" w:rsidRDefault="00D345DF">
    <w:pPr>
      <w:pStyle w:val="En-tte"/>
    </w:pPr>
    <w:r>
      <w:t>Olivier PRADELLE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DF"/>
    <w:rsid w:val="000C574B"/>
    <w:rsid w:val="003535DB"/>
    <w:rsid w:val="004060F0"/>
    <w:rsid w:val="00407F4F"/>
    <w:rsid w:val="0055447E"/>
    <w:rsid w:val="00696B80"/>
    <w:rsid w:val="00C50C2A"/>
    <w:rsid w:val="00D00546"/>
    <w:rsid w:val="00D34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45DF"/>
    <w:pPr>
      <w:tabs>
        <w:tab w:val="center" w:pos="4536"/>
        <w:tab w:val="right" w:pos="9072"/>
      </w:tabs>
      <w:spacing w:after="0" w:line="240" w:lineRule="auto"/>
    </w:pPr>
  </w:style>
  <w:style w:type="character" w:customStyle="1" w:styleId="En-tteCar">
    <w:name w:val="En-tête Car"/>
    <w:basedOn w:val="Policepardfaut"/>
    <w:link w:val="En-tte"/>
    <w:uiPriority w:val="99"/>
    <w:rsid w:val="00D345DF"/>
  </w:style>
  <w:style w:type="paragraph" w:styleId="Pieddepage">
    <w:name w:val="footer"/>
    <w:basedOn w:val="Normal"/>
    <w:link w:val="PieddepageCar"/>
    <w:uiPriority w:val="99"/>
    <w:unhideWhenUsed/>
    <w:rsid w:val="00D345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5DF"/>
  </w:style>
  <w:style w:type="paragraph" w:styleId="Textedebulles">
    <w:name w:val="Balloon Text"/>
    <w:basedOn w:val="Normal"/>
    <w:link w:val="TextedebullesCar"/>
    <w:uiPriority w:val="99"/>
    <w:semiHidden/>
    <w:unhideWhenUsed/>
    <w:rsid w:val="00D345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45DF"/>
    <w:pPr>
      <w:tabs>
        <w:tab w:val="center" w:pos="4536"/>
        <w:tab w:val="right" w:pos="9072"/>
      </w:tabs>
      <w:spacing w:after="0" w:line="240" w:lineRule="auto"/>
    </w:pPr>
  </w:style>
  <w:style w:type="character" w:customStyle="1" w:styleId="En-tteCar">
    <w:name w:val="En-tête Car"/>
    <w:basedOn w:val="Policepardfaut"/>
    <w:link w:val="En-tte"/>
    <w:uiPriority w:val="99"/>
    <w:rsid w:val="00D345DF"/>
  </w:style>
  <w:style w:type="paragraph" w:styleId="Pieddepage">
    <w:name w:val="footer"/>
    <w:basedOn w:val="Normal"/>
    <w:link w:val="PieddepageCar"/>
    <w:uiPriority w:val="99"/>
    <w:unhideWhenUsed/>
    <w:rsid w:val="00D345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5DF"/>
  </w:style>
  <w:style w:type="paragraph" w:styleId="Textedebulles">
    <w:name w:val="Balloon Text"/>
    <w:basedOn w:val="Normal"/>
    <w:link w:val="TextedebullesCar"/>
    <w:uiPriority w:val="99"/>
    <w:semiHidden/>
    <w:unhideWhenUsed/>
    <w:rsid w:val="00D345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321</Words>
  <Characters>1769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pradelle</dc:creator>
  <cp:lastModifiedBy>olivier pradelle</cp:lastModifiedBy>
  <cp:revision>2</cp:revision>
  <dcterms:created xsi:type="dcterms:W3CDTF">2015-03-10T18:55:00Z</dcterms:created>
  <dcterms:modified xsi:type="dcterms:W3CDTF">2015-06-08T21:19:00Z</dcterms:modified>
</cp:coreProperties>
</file>