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74B" w:rsidRDefault="000C574B"/>
    <w:p w:rsidR="00D345DF" w:rsidRDefault="00D345DF"/>
    <w:p w:rsidR="00D345DF" w:rsidRDefault="00696B80">
      <w:pPr>
        <w:rPr>
          <w:sz w:val="28"/>
          <w:szCs w:val="28"/>
        </w:rPr>
      </w:pPr>
      <w:r>
        <w:rPr>
          <w:noProof/>
          <w:lang w:eastAsia="fr-FR"/>
        </w:rPr>
        <w:drawing>
          <wp:inline distT="0" distB="0" distL="0" distR="0" wp14:anchorId="64F4084B" wp14:editId="6DB0EA29">
            <wp:extent cx="6118729" cy="2419267"/>
            <wp:effectExtent l="0" t="0" r="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22954" cy="2420937"/>
                    </a:xfrm>
                    <a:prstGeom prst="rect">
                      <a:avLst/>
                    </a:prstGeom>
                  </pic:spPr>
                </pic:pic>
              </a:graphicData>
            </a:graphic>
          </wp:inline>
        </w:drawing>
      </w:r>
    </w:p>
    <w:p w:rsidR="0055447E" w:rsidRPr="0055447E" w:rsidRDefault="00D345DF" w:rsidP="0055447E">
      <w:pPr>
        <w:jc w:val="center"/>
        <w:rPr>
          <w:i/>
          <w:sz w:val="32"/>
          <w:szCs w:val="32"/>
        </w:rPr>
      </w:pPr>
      <w:r w:rsidRPr="0055447E">
        <w:rPr>
          <w:i/>
          <w:sz w:val="32"/>
          <w:szCs w:val="32"/>
        </w:rPr>
        <w:t>Diagramme de Cas D’utilisation</w:t>
      </w:r>
    </w:p>
    <w:p w:rsidR="00696B80" w:rsidRDefault="00696B80" w:rsidP="0055447E">
      <w:pPr>
        <w:rPr>
          <w:sz w:val="24"/>
          <w:szCs w:val="24"/>
        </w:rPr>
      </w:pPr>
    </w:p>
    <w:p w:rsidR="00696B80" w:rsidRDefault="00696B80" w:rsidP="0055447E">
      <w:pPr>
        <w:rPr>
          <w:sz w:val="24"/>
          <w:szCs w:val="24"/>
        </w:rPr>
      </w:pPr>
    </w:p>
    <w:p w:rsidR="00696B80" w:rsidRDefault="00D00546" w:rsidP="0055447E">
      <w:pPr>
        <w:rPr>
          <w:sz w:val="24"/>
          <w:szCs w:val="24"/>
        </w:rPr>
      </w:pPr>
      <w:r>
        <w:rPr>
          <w:sz w:val="24"/>
          <w:szCs w:val="24"/>
        </w:rPr>
        <w:t>Notre but est de réaliser un jeu de plateau dans lequel2, ou plusieurs joueurs s’affrontent au tour par tour, afin d’être le dernier à posséder des unités : pour cela, les joueurs interagissent avec leur troupes en les déplaçant sur une carte composé de case et de glyphe ( chaque case étant entouré de quatre glyphes) ; les unités présents sur une case utilisent ces glyphes afin de conquérir la case adverse, en fonction des possibilités d’attaque qui sont proposé au joueur( un joueur ayant une  limite d’action sur son tour =&gt; nous avons provisoirement fixé cette limite à 5)</w:t>
      </w:r>
      <w:r w:rsidR="00696B80">
        <w:rPr>
          <w:sz w:val="24"/>
          <w:szCs w:val="24"/>
        </w:rPr>
        <w:t>.</w:t>
      </w: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D00546" w:rsidRDefault="00D00546" w:rsidP="0055447E">
      <w:pPr>
        <w:rPr>
          <w:b/>
          <w:sz w:val="28"/>
          <w:szCs w:val="28"/>
        </w:rPr>
      </w:pPr>
    </w:p>
    <w:p w:rsidR="0055447E" w:rsidRDefault="0055447E" w:rsidP="0055447E">
      <w:pPr>
        <w:rPr>
          <w:sz w:val="28"/>
          <w:szCs w:val="28"/>
        </w:rPr>
      </w:pPr>
    </w:p>
    <w:p w:rsidR="0055447E" w:rsidRDefault="0055447E" w:rsidP="0055447E">
      <w:pPr>
        <w:rPr>
          <w:sz w:val="28"/>
          <w:szCs w:val="28"/>
          <w:u w:val="single"/>
        </w:rPr>
      </w:pPr>
      <w:r w:rsidRPr="0055447E">
        <w:rPr>
          <w:sz w:val="28"/>
          <w:szCs w:val="28"/>
          <w:u w:val="single"/>
        </w:rPr>
        <w:t>Cas Gestion :</w:t>
      </w:r>
    </w:p>
    <w:p w:rsidR="0055447E" w:rsidRDefault="00D00546" w:rsidP="0055447E">
      <w:pPr>
        <w:rPr>
          <w:sz w:val="24"/>
          <w:szCs w:val="24"/>
        </w:rPr>
      </w:pPr>
      <w:r>
        <w:rPr>
          <w:noProof/>
          <w:lang w:eastAsia="fr-FR"/>
        </w:rPr>
        <w:drawing>
          <wp:anchor distT="0" distB="0" distL="114300" distR="114300" simplePos="0" relativeHeight="251660288" behindDoc="1" locked="0" layoutInCell="1" allowOverlap="1" wp14:anchorId="46AB512A" wp14:editId="3555A1FC">
            <wp:simplePos x="0" y="0"/>
            <wp:positionH relativeFrom="column">
              <wp:posOffset>1405890</wp:posOffset>
            </wp:positionH>
            <wp:positionV relativeFrom="paragraph">
              <wp:posOffset>212090</wp:posOffset>
            </wp:positionV>
            <wp:extent cx="3498215" cy="3916045"/>
            <wp:effectExtent l="0" t="0" r="6985" b="8255"/>
            <wp:wrapTight wrapText="bothSides">
              <wp:wrapPolygon edited="0">
                <wp:start x="0" y="0"/>
                <wp:lineTo x="0" y="21540"/>
                <wp:lineTo x="21526" y="21540"/>
                <wp:lineTo x="21526"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498215" cy="3916045"/>
                    </a:xfrm>
                    <a:prstGeom prst="rect">
                      <a:avLst/>
                    </a:prstGeom>
                  </pic:spPr>
                </pic:pic>
              </a:graphicData>
            </a:graphic>
            <wp14:sizeRelH relativeFrom="page">
              <wp14:pctWidth>0</wp14:pctWidth>
            </wp14:sizeRelH>
            <wp14:sizeRelV relativeFrom="page">
              <wp14:pctHeight>0</wp14:pctHeight>
            </wp14:sizeRelV>
          </wp:anchor>
        </w:drawing>
      </w: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55447E" w:rsidRDefault="0055447E" w:rsidP="0055447E">
      <w:pPr>
        <w:rPr>
          <w:sz w:val="24"/>
          <w:szCs w:val="24"/>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814405" w:rsidRDefault="00814405" w:rsidP="0055447E">
      <w:pPr>
        <w:rPr>
          <w:sz w:val="28"/>
          <w:szCs w:val="28"/>
          <w:u w:val="single"/>
        </w:rPr>
      </w:pPr>
    </w:p>
    <w:p w:rsidR="00C50C2A" w:rsidRPr="00814405" w:rsidRDefault="0055447E" w:rsidP="0055447E">
      <w:pPr>
        <w:rPr>
          <w:sz w:val="28"/>
          <w:szCs w:val="28"/>
          <w:u w:val="single"/>
        </w:rPr>
      </w:pPr>
      <w:r w:rsidRPr="0055447E">
        <w:rPr>
          <w:sz w:val="28"/>
          <w:szCs w:val="28"/>
          <w:u w:val="single"/>
        </w:rPr>
        <w:t>Cas</w:t>
      </w:r>
      <w:r>
        <w:rPr>
          <w:sz w:val="28"/>
          <w:szCs w:val="28"/>
          <w:u w:val="single"/>
        </w:rPr>
        <w:t xml:space="preserve"> Partie</w:t>
      </w:r>
      <w:r w:rsidRPr="0055447E">
        <w:rPr>
          <w:sz w:val="28"/>
          <w:szCs w:val="28"/>
          <w:u w:val="single"/>
        </w:rPr>
        <w:t> :</w:t>
      </w:r>
      <w:r w:rsidR="00D00546">
        <w:rPr>
          <w:noProof/>
          <w:lang w:eastAsia="fr-FR"/>
        </w:rPr>
        <w:drawing>
          <wp:anchor distT="0" distB="0" distL="114300" distR="114300" simplePos="0" relativeHeight="251661312" behindDoc="1" locked="0" layoutInCell="1" allowOverlap="1" wp14:anchorId="0341B096" wp14:editId="0A2013A2">
            <wp:simplePos x="0" y="0"/>
            <wp:positionH relativeFrom="column">
              <wp:posOffset>681355</wp:posOffset>
            </wp:positionH>
            <wp:positionV relativeFrom="paragraph">
              <wp:posOffset>1633855</wp:posOffset>
            </wp:positionV>
            <wp:extent cx="4269740" cy="4306570"/>
            <wp:effectExtent l="0" t="0" r="0" b="0"/>
            <wp:wrapTight wrapText="bothSides">
              <wp:wrapPolygon edited="0">
                <wp:start x="0" y="0"/>
                <wp:lineTo x="0" y="21498"/>
                <wp:lineTo x="21491" y="21498"/>
                <wp:lineTo x="21491"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269740" cy="4306570"/>
                    </a:xfrm>
                    <a:prstGeom prst="rect">
                      <a:avLst/>
                    </a:prstGeom>
                  </pic:spPr>
                </pic:pic>
              </a:graphicData>
            </a:graphic>
            <wp14:sizeRelH relativeFrom="page">
              <wp14:pctWidth>0</wp14:pctWidth>
            </wp14:sizeRelH>
            <wp14:sizeRelV relativeFrom="page">
              <wp14:pctHeight>0</wp14:pctHeight>
            </wp14:sizeRelV>
          </wp:anchor>
        </w:drawing>
      </w:r>
      <w:r w:rsidR="003535DB">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C50C2A" w:rsidRDefault="00C50C2A" w:rsidP="0055447E">
      <w:pPr>
        <w:rPr>
          <w:sz w:val="24"/>
          <w:szCs w:val="24"/>
        </w:rPr>
      </w:pPr>
    </w:p>
    <w:p w:rsidR="00D00546" w:rsidRDefault="00D00546" w:rsidP="00C50C2A">
      <w:pPr>
        <w:rPr>
          <w:sz w:val="28"/>
          <w:szCs w:val="28"/>
          <w:u w:val="single"/>
        </w:rPr>
      </w:pPr>
    </w:p>
    <w:p w:rsidR="00D00546" w:rsidRDefault="00D00546"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814405" w:rsidRDefault="00814405" w:rsidP="00C50C2A">
      <w:pPr>
        <w:rPr>
          <w:sz w:val="28"/>
          <w:szCs w:val="28"/>
          <w:u w:val="single"/>
        </w:rPr>
      </w:pPr>
    </w:p>
    <w:p w:rsidR="00C50C2A" w:rsidRDefault="00C50C2A" w:rsidP="00C50C2A">
      <w:pPr>
        <w:rPr>
          <w:sz w:val="28"/>
          <w:szCs w:val="28"/>
          <w:u w:val="single"/>
        </w:rPr>
      </w:pPr>
      <w:r w:rsidRPr="0055447E">
        <w:rPr>
          <w:sz w:val="28"/>
          <w:szCs w:val="28"/>
          <w:u w:val="single"/>
        </w:rPr>
        <w:t>Cas</w:t>
      </w:r>
      <w:r>
        <w:rPr>
          <w:sz w:val="28"/>
          <w:szCs w:val="28"/>
          <w:u w:val="single"/>
        </w:rPr>
        <w:t xml:space="preserve"> Tour Manuel</w:t>
      </w:r>
      <w:r w:rsidRPr="0055447E">
        <w:rPr>
          <w:sz w:val="28"/>
          <w:szCs w:val="28"/>
          <w:u w:val="single"/>
        </w:rPr>
        <w:t> :</w:t>
      </w:r>
    </w:p>
    <w:p w:rsidR="00C50C2A" w:rsidRDefault="00C50C2A" w:rsidP="0055447E">
      <w:pPr>
        <w:rPr>
          <w:sz w:val="24"/>
          <w:szCs w:val="24"/>
        </w:rPr>
      </w:pPr>
      <w:r>
        <w:rPr>
          <w:noProof/>
          <w:sz w:val="24"/>
          <w:szCs w:val="24"/>
          <w:lang w:eastAsia="fr-FR"/>
        </w:rPr>
        <w:drawing>
          <wp:inline distT="0" distB="0" distL="0" distR="0">
            <wp:extent cx="5748655" cy="4341495"/>
            <wp:effectExtent l="0" t="0" r="4445"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4341495"/>
                    </a:xfrm>
                    <a:prstGeom prst="rect">
                      <a:avLst/>
                    </a:prstGeom>
                    <a:noFill/>
                    <a:ln>
                      <a:noFill/>
                    </a:ln>
                  </pic:spPr>
                </pic:pic>
              </a:graphicData>
            </a:graphic>
          </wp:inline>
        </w:drawing>
      </w: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p>
    <w:p w:rsidR="00814405" w:rsidRDefault="00814405" w:rsidP="0055447E">
      <w:pPr>
        <w:rPr>
          <w:sz w:val="24"/>
          <w:szCs w:val="24"/>
        </w:rPr>
      </w:pPr>
      <w:r>
        <w:rPr>
          <w:sz w:val="24"/>
          <w:szCs w:val="24"/>
        </w:rPr>
        <w:t xml:space="preserve">Diagramme de Classe : </w:t>
      </w:r>
    </w:p>
    <w:p w:rsidR="00814405" w:rsidRPr="0055447E" w:rsidRDefault="00814405" w:rsidP="0055447E">
      <w:pPr>
        <w:rPr>
          <w:sz w:val="24"/>
          <w:szCs w:val="24"/>
        </w:rPr>
      </w:pPr>
      <w:bookmarkStart w:id="0" w:name="_GoBack"/>
      <w:r>
        <w:rPr>
          <w:noProof/>
          <w:lang w:eastAsia="fr-FR"/>
        </w:rPr>
        <w:drawing>
          <wp:inline distT="0" distB="0" distL="0" distR="0" wp14:anchorId="44797C24" wp14:editId="4C80A7BD">
            <wp:extent cx="6296687" cy="4094922"/>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01035" cy="4097750"/>
                    </a:xfrm>
                    <a:prstGeom prst="rect">
                      <a:avLst/>
                    </a:prstGeom>
                  </pic:spPr>
                </pic:pic>
              </a:graphicData>
            </a:graphic>
          </wp:inline>
        </w:drawing>
      </w:r>
      <w:bookmarkEnd w:id="0"/>
    </w:p>
    <w:sectPr w:rsidR="00814405" w:rsidRPr="0055447E">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44F" w:rsidRDefault="00AE544F" w:rsidP="00D345DF">
      <w:pPr>
        <w:spacing w:after="0" w:line="240" w:lineRule="auto"/>
      </w:pPr>
      <w:r>
        <w:separator/>
      </w:r>
    </w:p>
  </w:endnote>
  <w:endnote w:type="continuationSeparator" w:id="0">
    <w:p w:rsidR="00AE544F" w:rsidRDefault="00AE544F" w:rsidP="00D345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44F" w:rsidRDefault="00AE544F" w:rsidP="00D345DF">
      <w:pPr>
        <w:spacing w:after="0" w:line="240" w:lineRule="auto"/>
      </w:pPr>
      <w:r>
        <w:separator/>
      </w:r>
    </w:p>
  </w:footnote>
  <w:footnote w:type="continuationSeparator" w:id="0">
    <w:p w:rsidR="00AE544F" w:rsidRDefault="00AE544F" w:rsidP="00D345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5DF" w:rsidRDefault="00D345DF">
    <w:pPr>
      <w:pStyle w:val="En-tte"/>
    </w:pPr>
    <w:r>
      <w:t>Axel CEARD</w:t>
    </w:r>
    <w:r>
      <w:tab/>
    </w:r>
    <w:proofErr w:type="spellStart"/>
    <w:r w:rsidR="00D00546">
      <w:t>Tapawaru</w:t>
    </w:r>
    <w:proofErr w:type="spellEnd"/>
  </w:p>
  <w:p w:rsidR="00D345DF" w:rsidRDefault="00D345DF">
    <w:pPr>
      <w:pStyle w:val="En-tte"/>
    </w:pPr>
    <w:r>
      <w:t>Thomas MATHEY</w:t>
    </w:r>
  </w:p>
  <w:p w:rsidR="00D345DF" w:rsidRDefault="00D345DF">
    <w:pPr>
      <w:pStyle w:val="En-tte"/>
    </w:pPr>
    <w:r>
      <w:t>Julie MOUNIER</w:t>
    </w:r>
  </w:p>
  <w:p w:rsidR="00D345DF" w:rsidRDefault="00D345DF">
    <w:pPr>
      <w:pStyle w:val="En-tte"/>
    </w:pPr>
    <w:r>
      <w:t>Jules PELLOUX-PRAYER</w:t>
    </w:r>
  </w:p>
  <w:p w:rsidR="00D345DF" w:rsidRDefault="00D345DF">
    <w:pPr>
      <w:pStyle w:val="En-tte"/>
    </w:pPr>
    <w:r>
      <w:t>Olivier PRADELLE</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5DF"/>
    <w:rsid w:val="000C574B"/>
    <w:rsid w:val="003535DB"/>
    <w:rsid w:val="004060F0"/>
    <w:rsid w:val="00407F4F"/>
    <w:rsid w:val="0055447E"/>
    <w:rsid w:val="00696B80"/>
    <w:rsid w:val="00814405"/>
    <w:rsid w:val="00AE544F"/>
    <w:rsid w:val="00C50C2A"/>
    <w:rsid w:val="00D00546"/>
    <w:rsid w:val="00D345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45DF"/>
    <w:pPr>
      <w:tabs>
        <w:tab w:val="center" w:pos="4536"/>
        <w:tab w:val="right" w:pos="9072"/>
      </w:tabs>
      <w:spacing w:after="0" w:line="240" w:lineRule="auto"/>
    </w:pPr>
  </w:style>
  <w:style w:type="character" w:customStyle="1" w:styleId="En-tteCar">
    <w:name w:val="En-tête Car"/>
    <w:basedOn w:val="Policepardfaut"/>
    <w:link w:val="En-tte"/>
    <w:uiPriority w:val="99"/>
    <w:rsid w:val="00D345DF"/>
  </w:style>
  <w:style w:type="paragraph" w:styleId="Pieddepage">
    <w:name w:val="footer"/>
    <w:basedOn w:val="Normal"/>
    <w:link w:val="PieddepageCar"/>
    <w:uiPriority w:val="99"/>
    <w:unhideWhenUsed/>
    <w:rsid w:val="00D345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5DF"/>
  </w:style>
  <w:style w:type="paragraph" w:styleId="Textedebulles">
    <w:name w:val="Balloon Text"/>
    <w:basedOn w:val="Normal"/>
    <w:link w:val="TextedebullesCar"/>
    <w:uiPriority w:val="99"/>
    <w:semiHidden/>
    <w:unhideWhenUsed/>
    <w:rsid w:val="00D345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5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45DF"/>
    <w:pPr>
      <w:tabs>
        <w:tab w:val="center" w:pos="4536"/>
        <w:tab w:val="right" w:pos="9072"/>
      </w:tabs>
      <w:spacing w:after="0" w:line="240" w:lineRule="auto"/>
    </w:pPr>
  </w:style>
  <w:style w:type="character" w:customStyle="1" w:styleId="En-tteCar">
    <w:name w:val="En-tête Car"/>
    <w:basedOn w:val="Policepardfaut"/>
    <w:link w:val="En-tte"/>
    <w:uiPriority w:val="99"/>
    <w:rsid w:val="00D345DF"/>
  </w:style>
  <w:style w:type="paragraph" w:styleId="Pieddepage">
    <w:name w:val="footer"/>
    <w:basedOn w:val="Normal"/>
    <w:link w:val="PieddepageCar"/>
    <w:uiPriority w:val="99"/>
    <w:unhideWhenUsed/>
    <w:rsid w:val="00D345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45DF"/>
  </w:style>
  <w:style w:type="paragraph" w:styleId="Textedebulles">
    <w:name w:val="Balloon Text"/>
    <w:basedOn w:val="Normal"/>
    <w:link w:val="TextedebullesCar"/>
    <w:uiPriority w:val="99"/>
    <w:semiHidden/>
    <w:unhideWhenUsed/>
    <w:rsid w:val="00D345D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5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5</Pages>
  <Words>117</Words>
  <Characters>645</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pradelle</dc:creator>
  <cp:lastModifiedBy>olivier pradelle</cp:lastModifiedBy>
  <cp:revision>3</cp:revision>
  <dcterms:created xsi:type="dcterms:W3CDTF">2015-03-10T18:55:00Z</dcterms:created>
  <dcterms:modified xsi:type="dcterms:W3CDTF">2015-06-09T19:42:00Z</dcterms:modified>
</cp:coreProperties>
</file>