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70" w:rsidRPr="00C5385F" w:rsidRDefault="00E70849" w:rsidP="00C5385F">
      <w:pPr>
        <w:jc w:val="center"/>
        <w:rPr>
          <w:color w:val="0070C0"/>
          <w:sz w:val="40"/>
          <w:szCs w:val="40"/>
        </w:rPr>
      </w:pPr>
      <w:r>
        <w:rPr>
          <w:color w:val="0070C0"/>
          <w:sz w:val="40"/>
          <w:szCs w:val="40"/>
        </w:rPr>
        <w:t>KULLU MANALI</w:t>
      </w:r>
    </w:p>
    <w:p w:rsidR="00C5385F" w:rsidRPr="00C5385F" w:rsidRDefault="00C5385F">
      <w:pPr>
        <w:rPr>
          <w:rFonts w:ascii="Arial" w:hAnsi="Arial" w:cs="Arial"/>
          <w:color w:val="00B050"/>
          <w:shd w:val="clear" w:color="auto" w:fill="FFFFFF"/>
        </w:rPr>
      </w:pPr>
      <w:r w:rsidRPr="000103CB">
        <w:rPr>
          <w:rFonts w:ascii="Arial" w:hAnsi="Arial" w:cs="Arial"/>
          <w:b/>
          <w:bCs/>
          <w:color w:val="00B050"/>
          <w:shd w:val="clear" w:color="auto" w:fill="FFFFFF"/>
        </w:rPr>
        <w:t>Manali</w:t>
      </w:r>
      <w:r w:rsidRPr="00C5385F">
        <w:rPr>
          <w:rFonts w:ascii="Arial" w:hAnsi="Arial" w:cs="Arial"/>
          <w:color w:val="00B050"/>
          <w:shd w:val="clear" w:color="auto" w:fill="FFFFFF"/>
        </w:rPr>
        <w:t> is a </w:t>
      </w:r>
      <w:hyperlink r:id="rId4" w:tooltip="Resort town" w:history="1">
        <w:r w:rsidRPr="00C5385F">
          <w:rPr>
            <w:rStyle w:val="Hyperlink"/>
            <w:rFonts w:ascii="Arial" w:hAnsi="Arial" w:cs="Arial"/>
            <w:color w:val="00B050"/>
            <w:u w:val="none"/>
            <w:shd w:val="clear" w:color="auto" w:fill="FFFFFF"/>
          </w:rPr>
          <w:t>resort</w:t>
        </w:r>
      </w:hyperlink>
      <w:r w:rsidRPr="00C5385F">
        <w:rPr>
          <w:rFonts w:ascii="Arial" w:hAnsi="Arial" w:cs="Arial"/>
          <w:color w:val="00B050"/>
          <w:shd w:val="clear" w:color="auto" w:fill="FFFFFF"/>
        </w:rPr>
        <w:t> and tourist town nestled in the mountains of the </w:t>
      </w:r>
      <w:hyperlink r:id="rId5" w:tooltip="India" w:history="1">
        <w:r w:rsidRPr="00C5385F">
          <w:rPr>
            <w:rStyle w:val="Hyperlink"/>
            <w:rFonts w:ascii="Arial" w:hAnsi="Arial" w:cs="Arial"/>
            <w:color w:val="00B050"/>
            <w:u w:val="none"/>
            <w:shd w:val="clear" w:color="auto" w:fill="FFFFFF"/>
          </w:rPr>
          <w:t>Indian</w:t>
        </w:r>
      </w:hyperlink>
      <w:r w:rsidRPr="00C5385F">
        <w:rPr>
          <w:rFonts w:ascii="Arial" w:hAnsi="Arial" w:cs="Arial"/>
          <w:color w:val="00B050"/>
          <w:shd w:val="clear" w:color="auto" w:fill="FFFFFF"/>
        </w:rPr>
        <w:t> state of </w:t>
      </w:r>
      <w:hyperlink r:id="rId6" w:tooltip="Himachal Pradesh" w:history="1">
        <w:r w:rsidRPr="00C5385F">
          <w:rPr>
            <w:rStyle w:val="Hyperlink"/>
            <w:rFonts w:ascii="Arial" w:hAnsi="Arial" w:cs="Arial"/>
            <w:color w:val="00B050"/>
            <w:u w:val="none"/>
            <w:shd w:val="clear" w:color="auto" w:fill="FFFFFF"/>
          </w:rPr>
          <w:t>Himachal Pradesh</w:t>
        </w:r>
      </w:hyperlink>
      <w:r w:rsidRPr="00C5385F">
        <w:rPr>
          <w:rFonts w:ascii="Arial" w:hAnsi="Arial" w:cs="Arial"/>
          <w:color w:val="00B050"/>
          <w:shd w:val="clear" w:color="auto" w:fill="FFFFFF"/>
        </w:rPr>
        <w:t> near the northern end of the </w:t>
      </w:r>
      <w:hyperlink r:id="rId7" w:tooltip="Kullu" w:history="1">
        <w:r w:rsidRPr="00C5385F">
          <w:rPr>
            <w:rStyle w:val="Hyperlink"/>
            <w:rFonts w:ascii="Arial" w:hAnsi="Arial" w:cs="Arial"/>
            <w:color w:val="00B050"/>
            <w:u w:val="none"/>
            <w:shd w:val="clear" w:color="auto" w:fill="FFFFFF"/>
          </w:rPr>
          <w:t>Kullu</w:t>
        </w:r>
      </w:hyperlink>
      <w:r w:rsidRPr="00C5385F">
        <w:rPr>
          <w:rFonts w:ascii="Arial" w:hAnsi="Arial" w:cs="Arial"/>
          <w:color w:val="00B050"/>
          <w:shd w:val="clear" w:color="auto" w:fill="FFFFFF"/>
        </w:rPr>
        <w:t> Valley in the </w:t>
      </w:r>
      <w:hyperlink r:id="rId8" w:tooltip="Beas River" w:history="1">
        <w:r w:rsidRPr="00C5385F">
          <w:rPr>
            <w:rStyle w:val="Hyperlink"/>
            <w:rFonts w:ascii="Arial" w:hAnsi="Arial" w:cs="Arial"/>
            <w:color w:val="00B050"/>
            <w:u w:val="none"/>
            <w:shd w:val="clear" w:color="auto" w:fill="FFFFFF"/>
          </w:rPr>
          <w:t>Beas River</w:t>
        </w:r>
      </w:hyperlink>
      <w:r w:rsidRPr="00C5385F">
        <w:rPr>
          <w:rFonts w:ascii="Arial" w:hAnsi="Arial" w:cs="Arial"/>
          <w:color w:val="00B050"/>
          <w:shd w:val="clear" w:color="auto" w:fill="FFFFFF"/>
        </w:rPr>
        <w:t> </w:t>
      </w:r>
      <w:hyperlink r:id="rId9" w:tooltip="Valley" w:history="1">
        <w:r w:rsidRPr="00C5385F">
          <w:rPr>
            <w:rStyle w:val="Hyperlink"/>
            <w:rFonts w:ascii="Arial" w:hAnsi="Arial" w:cs="Arial"/>
            <w:color w:val="00B050"/>
            <w:u w:val="none"/>
            <w:shd w:val="clear" w:color="auto" w:fill="FFFFFF"/>
          </w:rPr>
          <w:t>Valley</w:t>
        </w:r>
      </w:hyperlink>
      <w:r w:rsidRPr="00C5385F">
        <w:rPr>
          <w:rFonts w:ascii="Arial" w:hAnsi="Arial" w:cs="Arial"/>
          <w:color w:val="00B050"/>
          <w:shd w:val="clear" w:color="auto" w:fill="FFFFFF"/>
        </w:rPr>
        <w:t>. It is located in the </w:t>
      </w:r>
      <w:hyperlink r:id="rId10" w:tooltip="Kullu" w:history="1">
        <w:r w:rsidRPr="00C5385F">
          <w:rPr>
            <w:rStyle w:val="Hyperlink"/>
            <w:rFonts w:ascii="Arial" w:hAnsi="Arial" w:cs="Arial"/>
            <w:color w:val="00B050"/>
            <w:u w:val="none"/>
            <w:shd w:val="clear" w:color="auto" w:fill="FFFFFF"/>
          </w:rPr>
          <w:t>Kullu</w:t>
        </w:r>
      </w:hyperlink>
      <w:r w:rsidRPr="00C5385F">
        <w:rPr>
          <w:rFonts w:ascii="Arial" w:hAnsi="Arial" w:cs="Arial"/>
          <w:color w:val="00B050"/>
          <w:shd w:val="clear" w:color="auto" w:fill="FFFFFF"/>
        </w:rPr>
        <w:t> district, about 270 km (168 mi) north of the state capital, </w:t>
      </w:r>
      <w:hyperlink r:id="rId11" w:tooltip="Shimla" w:history="1">
        <w:r w:rsidRPr="00C5385F">
          <w:rPr>
            <w:rStyle w:val="Hyperlink"/>
            <w:rFonts w:ascii="Arial" w:hAnsi="Arial" w:cs="Arial"/>
            <w:color w:val="00B050"/>
            <w:u w:val="none"/>
            <w:shd w:val="clear" w:color="auto" w:fill="FFFFFF"/>
          </w:rPr>
          <w:t>Shimla</w:t>
        </w:r>
      </w:hyperlink>
      <w:r w:rsidRPr="00C5385F">
        <w:rPr>
          <w:rFonts w:ascii="Arial" w:hAnsi="Arial" w:cs="Arial"/>
          <w:color w:val="00B050"/>
          <w:shd w:val="clear" w:color="auto" w:fill="FFFFFF"/>
        </w:rPr>
        <w:t>, 309 km (192 miles) northeast of </w:t>
      </w:r>
      <w:hyperlink r:id="rId12" w:tooltip="Chandigarh" w:history="1">
        <w:r w:rsidRPr="00C5385F">
          <w:rPr>
            <w:rStyle w:val="Hyperlink"/>
            <w:rFonts w:ascii="Arial" w:hAnsi="Arial" w:cs="Arial"/>
            <w:color w:val="00B050"/>
            <w:u w:val="none"/>
            <w:shd w:val="clear" w:color="auto" w:fill="FFFFFF"/>
          </w:rPr>
          <w:t>Chandigarh</w:t>
        </w:r>
      </w:hyperlink>
      <w:r w:rsidRPr="00C5385F">
        <w:rPr>
          <w:rFonts w:ascii="Arial" w:hAnsi="Arial" w:cs="Arial"/>
          <w:color w:val="00B050"/>
          <w:shd w:val="clear" w:color="auto" w:fill="FFFFFF"/>
        </w:rPr>
        <w:t>, and 544 km (338 miles) northeast of </w:t>
      </w:r>
      <w:hyperlink r:id="rId13" w:tooltip="Delhi" w:history="1">
        <w:r w:rsidRPr="00C5385F">
          <w:rPr>
            <w:rStyle w:val="Hyperlink"/>
            <w:rFonts w:ascii="Arial" w:hAnsi="Arial" w:cs="Arial"/>
            <w:color w:val="00B050"/>
            <w:u w:val="none"/>
            <w:shd w:val="clear" w:color="auto" w:fill="FFFFFF"/>
          </w:rPr>
          <w:t>Delhi</w:t>
        </w:r>
      </w:hyperlink>
      <w:r w:rsidR="000103CB">
        <w:rPr>
          <w:rFonts w:ascii="Arial" w:hAnsi="Arial" w:cs="Arial"/>
          <w:color w:val="00B050"/>
          <w:shd w:val="clear" w:color="auto" w:fill="FFFFFF"/>
        </w:rPr>
        <w:t>, the national capital. A</w:t>
      </w:r>
      <w:r w:rsidRPr="00C5385F">
        <w:rPr>
          <w:rFonts w:ascii="Arial" w:hAnsi="Arial" w:cs="Arial"/>
          <w:color w:val="00B050"/>
          <w:shd w:val="clear" w:color="auto" w:fill="FFFFFF"/>
        </w:rPr>
        <w:t xml:space="preserve"> small town, with a population of 8,096, is the beginning of an ancient </w:t>
      </w:r>
      <w:hyperlink r:id="rId14" w:tooltip="Trade route" w:history="1">
        <w:r w:rsidRPr="00C5385F">
          <w:rPr>
            <w:rStyle w:val="Hyperlink"/>
            <w:rFonts w:ascii="Arial" w:hAnsi="Arial" w:cs="Arial"/>
            <w:color w:val="00B050"/>
            <w:u w:val="none"/>
            <w:shd w:val="clear" w:color="auto" w:fill="FFFFFF"/>
          </w:rPr>
          <w:t>trade route</w:t>
        </w:r>
      </w:hyperlink>
      <w:r w:rsidRPr="00C5385F">
        <w:rPr>
          <w:rFonts w:ascii="Arial" w:hAnsi="Arial" w:cs="Arial"/>
          <w:color w:val="00B050"/>
          <w:shd w:val="clear" w:color="auto" w:fill="FFFFFF"/>
        </w:rPr>
        <w:t> to </w:t>
      </w:r>
      <w:hyperlink r:id="rId15" w:tooltip="Ladakh" w:history="1">
        <w:r w:rsidRPr="00C5385F">
          <w:rPr>
            <w:rStyle w:val="Hyperlink"/>
            <w:rFonts w:ascii="Arial" w:hAnsi="Arial" w:cs="Arial"/>
            <w:color w:val="00B050"/>
            <w:u w:val="none"/>
            <w:shd w:val="clear" w:color="auto" w:fill="FFFFFF"/>
          </w:rPr>
          <w:t>Ladakh</w:t>
        </w:r>
      </w:hyperlink>
      <w:r w:rsidR="000103CB">
        <w:rPr>
          <w:rFonts w:ascii="Arial" w:hAnsi="Arial" w:cs="Arial"/>
          <w:color w:val="00B050"/>
          <w:shd w:val="clear" w:color="auto" w:fill="FFFFFF"/>
        </w:rPr>
        <w:t xml:space="preserve"> and from </w:t>
      </w:r>
      <w:r w:rsidRPr="00C5385F">
        <w:rPr>
          <w:rFonts w:ascii="Arial" w:hAnsi="Arial" w:cs="Arial"/>
          <w:color w:val="00B050"/>
          <w:shd w:val="clear" w:color="auto" w:fill="FFFFFF"/>
        </w:rPr>
        <w:t xml:space="preserve"> over</w:t>
      </w:r>
      <w:r w:rsidR="000103CB">
        <w:rPr>
          <w:rFonts w:ascii="Arial" w:hAnsi="Arial" w:cs="Arial"/>
          <w:color w:val="00B050"/>
          <w:shd w:val="clear" w:color="auto" w:fill="FFFFFF"/>
        </w:rPr>
        <w:t xml:space="preserve"> there ,</w:t>
      </w:r>
      <w:r w:rsidRPr="00C5385F">
        <w:rPr>
          <w:rFonts w:ascii="Arial" w:hAnsi="Arial" w:cs="Arial"/>
          <w:color w:val="00B050"/>
          <w:shd w:val="clear" w:color="auto" w:fill="FFFFFF"/>
        </w:rPr>
        <w:t xml:space="preserve"> the </w:t>
      </w:r>
      <w:hyperlink r:id="rId16" w:tooltip="Karakoram Pass" w:history="1">
        <w:r w:rsidRPr="00C5385F">
          <w:rPr>
            <w:rStyle w:val="Hyperlink"/>
            <w:rFonts w:ascii="Arial" w:hAnsi="Arial" w:cs="Arial"/>
            <w:color w:val="00B050"/>
            <w:u w:val="none"/>
            <w:shd w:val="clear" w:color="auto" w:fill="FFFFFF"/>
          </w:rPr>
          <w:t>Karakoram Pass</w:t>
        </w:r>
      </w:hyperlink>
      <w:r w:rsidRPr="00C5385F">
        <w:rPr>
          <w:rFonts w:ascii="Arial" w:hAnsi="Arial" w:cs="Arial"/>
          <w:color w:val="00B050"/>
          <w:shd w:val="clear" w:color="auto" w:fill="FFFFFF"/>
        </w:rPr>
        <w:t> on to </w:t>
      </w:r>
      <w:hyperlink r:id="rId17" w:tooltip="Yarkant County" w:history="1">
        <w:r w:rsidRPr="00C5385F">
          <w:rPr>
            <w:rStyle w:val="Hyperlink"/>
            <w:rFonts w:ascii="Arial" w:hAnsi="Arial" w:cs="Arial"/>
            <w:color w:val="00B050"/>
            <w:u w:val="none"/>
            <w:shd w:val="clear" w:color="auto" w:fill="FFFFFF"/>
          </w:rPr>
          <w:t>Yarkand</w:t>
        </w:r>
      </w:hyperlink>
      <w:r w:rsidRPr="00C5385F">
        <w:rPr>
          <w:rFonts w:ascii="Arial" w:hAnsi="Arial" w:cs="Arial"/>
          <w:color w:val="00B050"/>
          <w:shd w:val="clear" w:color="auto" w:fill="FFFFFF"/>
        </w:rPr>
        <w:t> and </w:t>
      </w:r>
      <w:hyperlink r:id="rId18" w:tooltip="Khotan" w:history="1">
        <w:r w:rsidRPr="00C5385F">
          <w:rPr>
            <w:rStyle w:val="Hyperlink"/>
            <w:rFonts w:ascii="Arial" w:hAnsi="Arial" w:cs="Arial"/>
            <w:color w:val="00B050"/>
            <w:u w:val="none"/>
            <w:shd w:val="clear" w:color="auto" w:fill="FFFFFF"/>
          </w:rPr>
          <w:t>Khotan</w:t>
        </w:r>
      </w:hyperlink>
      <w:r w:rsidRPr="00C5385F">
        <w:rPr>
          <w:rFonts w:ascii="Arial" w:hAnsi="Arial" w:cs="Arial"/>
          <w:color w:val="00B050"/>
          <w:shd w:val="clear" w:color="auto" w:fill="FFFFFF"/>
        </w:rPr>
        <w:t> in the </w:t>
      </w:r>
      <w:hyperlink r:id="rId19" w:tooltip="Tarim Basin" w:history="1">
        <w:r w:rsidRPr="00C5385F">
          <w:rPr>
            <w:rStyle w:val="Hyperlink"/>
            <w:rFonts w:ascii="Arial" w:hAnsi="Arial" w:cs="Arial"/>
            <w:color w:val="00B050"/>
            <w:u w:val="none"/>
            <w:shd w:val="clear" w:color="auto" w:fill="FFFFFF"/>
          </w:rPr>
          <w:t>Tarim Basin</w:t>
        </w:r>
      </w:hyperlink>
      <w:r w:rsidRPr="00C5385F">
        <w:rPr>
          <w:rFonts w:ascii="Arial" w:hAnsi="Arial" w:cs="Arial"/>
          <w:color w:val="00B050"/>
          <w:shd w:val="clear" w:color="auto" w:fill="FFFFFF"/>
        </w:rPr>
        <w:t>. It is a popular tourist destination and serves as the gateway to </w:t>
      </w:r>
      <w:hyperlink r:id="rId20" w:tooltip="Lahaul and Spiti district" w:history="1">
        <w:r w:rsidRPr="00C5385F">
          <w:rPr>
            <w:rStyle w:val="Hyperlink"/>
            <w:rFonts w:ascii="Arial" w:hAnsi="Arial" w:cs="Arial"/>
            <w:color w:val="00B050"/>
            <w:u w:val="none"/>
            <w:shd w:val="clear" w:color="auto" w:fill="FFFFFF"/>
          </w:rPr>
          <w:t>Lahaul and Spiti district</w:t>
        </w:r>
      </w:hyperlink>
      <w:r w:rsidRPr="00C5385F">
        <w:rPr>
          <w:rFonts w:ascii="Arial" w:hAnsi="Arial" w:cs="Arial"/>
          <w:color w:val="00B050"/>
          <w:shd w:val="clear" w:color="auto" w:fill="FFFFFF"/>
        </w:rPr>
        <w:t> as well as </w:t>
      </w:r>
      <w:hyperlink r:id="rId21" w:history="1">
        <w:r w:rsidRPr="00C5385F">
          <w:rPr>
            <w:rStyle w:val="Hyperlink"/>
            <w:rFonts w:ascii="Arial" w:hAnsi="Arial" w:cs="Arial"/>
            <w:color w:val="00B050"/>
            <w:u w:val="none"/>
            <w:shd w:val="clear" w:color="auto" w:fill="FFFFFF"/>
          </w:rPr>
          <w:t>Leh</w:t>
        </w:r>
      </w:hyperlink>
      <w:r w:rsidRPr="00C5385F">
        <w:rPr>
          <w:rFonts w:ascii="Arial" w:hAnsi="Arial" w:cs="Arial"/>
          <w:color w:val="00B050"/>
          <w:shd w:val="clear" w:color="auto" w:fill="FFFFFF"/>
        </w:rPr>
        <w:t>.</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Manali is named after the </w:t>
      </w:r>
      <w:r w:rsidRPr="00755502">
        <w:rPr>
          <w:rFonts w:ascii="Arial" w:hAnsi="Arial" w:cs="Arial"/>
          <w:color w:val="00B050"/>
          <w:sz w:val="22"/>
          <w:szCs w:val="22"/>
        </w:rPr>
        <w:t>Sanatan</w:t>
      </w:r>
      <w:r w:rsidRPr="00C5385F">
        <w:rPr>
          <w:rFonts w:ascii="Arial" w:hAnsi="Arial" w:cs="Arial"/>
          <w:color w:val="00B050"/>
          <w:sz w:val="22"/>
          <w:szCs w:val="22"/>
        </w:rPr>
        <w:t> </w:t>
      </w:r>
      <w:r w:rsidRPr="00755502">
        <w:rPr>
          <w:rFonts w:ascii="Arial" w:hAnsi="Arial" w:cs="Arial"/>
          <w:color w:val="00B050"/>
          <w:sz w:val="22"/>
          <w:szCs w:val="22"/>
        </w:rPr>
        <w:t>Hindu</w:t>
      </w:r>
      <w:r w:rsidRPr="00C5385F">
        <w:rPr>
          <w:rFonts w:ascii="Arial" w:hAnsi="Arial" w:cs="Arial"/>
          <w:color w:val="00B050"/>
          <w:sz w:val="22"/>
          <w:szCs w:val="22"/>
        </w:rPr>
        <w:t> lawgiver </w:t>
      </w:r>
      <w:r w:rsidRPr="00755502">
        <w:rPr>
          <w:rFonts w:ascii="Arial" w:hAnsi="Arial" w:cs="Arial"/>
          <w:color w:val="00B050"/>
          <w:sz w:val="22"/>
          <w:szCs w:val="22"/>
        </w:rPr>
        <w:t>Manu</w:t>
      </w:r>
      <w:r w:rsidRPr="00C5385F">
        <w:rPr>
          <w:rFonts w:ascii="Arial" w:hAnsi="Arial" w:cs="Arial"/>
          <w:color w:val="00B050"/>
          <w:sz w:val="22"/>
          <w:szCs w:val="22"/>
        </w:rPr>
        <w:t>. The name Manali is regarded as the derivative of 'Manu-Alaya' which means 'the abode of Manu'. Legend has it that sage Manu stepped off his ark in Manali to recreate human life after a great flood had deluged the world. Manali lies in the North of Kullu Valley. The valley is often referred to as the 'Valley of the Gods'. Old Manali village has an ancient temple dedicated to sage Manu.</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The British introduced apple trees in the area. The first apple orchard was set up by the British near </w:t>
      </w:r>
      <w:r w:rsidRPr="000103CB">
        <w:rPr>
          <w:rFonts w:ascii="Arial" w:hAnsi="Arial" w:cs="Arial"/>
          <w:color w:val="00B050"/>
          <w:sz w:val="22"/>
          <w:szCs w:val="22"/>
        </w:rPr>
        <w:t>Patlikuhal</w:t>
      </w:r>
      <w:r w:rsidRPr="00C5385F">
        <w:rPr>
          <w:rFonts w:ascii="Arial" w:hAnsi="Arial" w:cs="Arial"/>
          <w:color w:val="00B050"/>
          <w:sz w:val="22"/>
          <w:szCs w:val="22"/>
        </w:rPr>
        <w:t>, before this, no Apple trees grew in the area. To this day, ap</w:t>
      </w:r>
      <w:r w:rsidR="00DB58C4">
        <w:rPr>
          <w:rFonts w:ascii="Arial" w:hAnsi="Arial" w:cs="Arial"/>
          <w:color w:val="00B050"/>
          <w:sz w:val="22"/>
          <w:szCs w:val="22"/>
        </w:rPr>
        <w:t>ples— along with plum and pear---</w:t>
      </w:r>
      <w:r w:rsidRPr="00C5385F">
        <w:rPr>
          <w:rFonts w:ascii="Arial" w:hAnsi="Arial" w:cs="Arial"/>
          <w:color w:val="00B050"/>
          <w:sz w:val="22"/>
          <w:szCs w:val="22"/>
        </w:rPr>
        <w:t>remain the best source of income for the majority of inhabitants. Both Rainbow and Brown </w:t>
      </w:r>
      <w:r w:rsidRPr="00755502">
        <w:rPr>
          <w:rFonts w:ascii="Arial" w:hAnsi="Arial" w:cs="Arial"/>
          <w:color w:val="00B050"/>
          <w:sz w:val="22"/>
          <w:szCs w:val="22"/>
        </w:rPr>
        <w:t>Trout </w:t>
      </w:r>
      <w:r w:rsidRPr="00C5385F">
        <w:rPr>
          <w:rFonts w:ascii="Arial" w:hAnsi="Arial" w:cs="Arial"/>
          <w:color w:val="00B050"/>
          <w:sz w:val="22"/>
          <w:szCs w:val="22"/>
        </w:rPr>
        <w:t>were also introduced into the rivers and streams of the area by the colonizers.</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With the increase in disposable incomes and somewhat owing to the rise of disturbances in </w:t>
      </w:r>
      <w:r w:rsidRPr="00755502">
        <w:rPr>
          <w:rFonts w:ascii="Arial" w:hAnsi="Arial" w:cs="Arial"/>
          <w:color w:val="00B050"/>
          <w:sz w:val="22"/>
          <w:szCs w:val="22"/>
        </w:rPr>
        <w:t>Kashmi</w:t>
      </w:r>
      <w:r w:rsidR="000103CB" w:rsidRPr="00755502">
        <w:rPr>
          <w:rFonts w:ascii="Arial" w:hAnsi="Arial" w:cs="Arial"/>
          <w:color w:val="00B050"/>
          <w:sz w:val="22"/>
          <w:szCs w:val="22"/>
        </w:rPr>
        <w:t>r</w:t>
      </w:r>
      <w:r w:rsidRPr="00C5385F">
        <w:rPr>
          <w:rFonts w:ascii="Arial" w:hAnsi="Arial" w:cs="Arial"/>
          <w:color w:val="00B050"/>
          <w:sz w:val="22"/>
          <w:szCs w:val="22"/>
        </w:rPr>
        <w:t> in the late 1980s, Manali witnessed a surge in tourist traffic. This once quiet village was transformed into a bustling town with numerous homestays as well as the occasional boutique hotel. During the warmer summer months, cafes and restaurants can be seen doing brisk business.</w:t>
      </w:r>
    </w:p>
    <w:p w:rsidR="00C5385F" w:rsidRPr="00C5385F" w:rsidRDefault="00C5385F">
      <w:pPr>
        <w:rPr>
          <w:color w:val="00B050"/>
        </w:rPr>
      </w:pPr>
      <w:r w:rsidRPr="00C5385F">
        <w:rPr>
          <w:rFonts w:ascii="Arial" w:hAnsi="Arial" w:cs="Arial"/>
          <w:color w:val="00B050"/>
          <w:shd w:val="clear" w:color="auto" w:fill="FFFFFF"/>
        </w:rPr>
        <w:t xml:space="preserve"> </w:t>
      </w:r>
    </w:p>
    <w:sectPr w:rsidR="00C5385F" w:rsidRPr="00C5385F" w:rsidSect="00737A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C5385F"/>
    <w:rsid w:val="000103CB"/>
    <w:rsid w:val="00626504"/>
    <w:rsid w:val="00737A70"/>
    <w:rsid w:val="00755502"/>
    <w:rsid w:val="00C5385F"/>
    <w:rsid w:val="00DB58C4"/>
    <w:rsid w:val="00E70849"/>
    <w:rsid w:val="00FA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85F"/>
    <w:rPr>
      <w:color w:val="0000FF"/>
      <w:u w:val="single"/>
    </w:rPr>
  </w:style>
  <w:style w:type="paragraph" w:styleId="NormalWeb">
    <w:name w:val="Normal (Web)"/>
    <w:basedOn w:val="Normal"/>
    <w:uiPriority w:val="99"/>
    <w:semiHidden/>
    <w:unhideWhenUsed/>
    <w:rsid w:val="00C53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2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as_River" TargetMode="External"/><Relationship Id="rId13" Type="http://schemas.openxmlformats.org/officeDocument/2006/relationships/hyperlink" Target="https://en.wikipedia.org/wiki/Delhi" TargetMode="External"/><Relationship Id="rId18" Type="http://schemas.openxmlformats.org/officeDocument/2006/relationships/hyperlink" Target="https://en.wikipedia.org/wiki/Khotan" TargetMode="External"/><Relationship Id="rId3" Type="http://schemas.openxmlformats.org/officeDocument/2006/relationships/webSettings" Target="webSettings.xml"/><Relationship Id="rId21" Type="http://schemas.openxmlformats.org/officeDocument/2006/relationships/hyperlink" Target="https://en.wikipedia.org/wiki/Leh" TargetMode="External"/><Relationship Id="rId7" Type="http://schemas.openxmlformats.org/officeDocument/2006/relationships/hyperlink" Target="https://en.wikipedia.org/wiki/Kullu" TargetMode="External"/><Relationship Id="rId12" Type="http://schemas.openxmlformats.org/officeDocument/2006/relationships/hyperlink" Target="https://en.wikipedia.org/wiki/Chandigarh" TargetMode="External"/><Relationship Id="rId17" Type="http://schemas.openxmlformats.org/officeDocument/2006/relationships/hyperlink" Target="https://en.wikipedia.org/wiki/Yarkant_County" TargetMode="External"/><Relationship Id="rId2" Type="http://schemas.openxmlformats.org/officeDocument/2006/relationships/settings" Target="settings.xml"/><Relationship Id="rId16" Type="http://schemas.openxmlformats.org/officeDocument/2006/relationships/hyperlink" Target="https://en.wikipedia.org/wiki/Karakoram_Pass" TargetMode="External"/><Relationship Id="rId20" Type="http://schemas.openxmlformats.org/officeDocument/2006/relationships/hyperlink" Target="https://en.wikipedia.org/wiki/Lahaul_and_Spiti_district" TargetMode="External"/><Relationship Id="rId1" Type="http://schemas.openxmlformats.org/officeDocument/2006/relationships/styles" Target="styles.xml"/><Relationship Id="rId6" Type="http://schemas.openxmlformats.org/officeDocument/2006/relationships/hyperlink" Target="https://en.wikipedia.org/wiki/Himachal_Pradesh" TargetMode="External"/><Relationship Id="rId11" Type="http://schemas.openxmlformats.org/officeDocument/2006/relationships/hyperlink" Target="https://en.wikipedia.org/wiki/Shimla" TargetMode="External"/><Relationship Id="rId5" Type="http://schemas.openxmlformats.org/officeDocument/2006/relationships/hyperlink" Target="https://en.wikipedia.org/wiki/India" TargetMode="External"/><Relationship Id="rId15" Type="http://schemas.openxmlformats.org/officeDocument/2006/relationships/hyperlink" Target="https://en.wikipedia.org/wiki/Ladakh" TargetMode="External"/><Relationship Id="rId23" Type="http://schemas.openxmlformats.org/officeDocument/2006/relationships/theme" Target="theme/theme1.xml"/><Relationship Id="rId10" Type="http://schemas.openxmlformats.org/officeDocument/2006/relationships/hyperlink" Target="https://en.wikipedia.org/wiki/Kullu" TargetMode="External"/><Relationship Id="rId19" Type="http://schemas.openxmlformats.org/officeDocument/2006/relationships/hyperlink" Target="https://en.wikipedia.org/wiki/Tarim_Basin" TargetMode="External"/><Relationship Id="rId4" Type="http://schemas.openxmlformats.org/officeDocument/2006/relationships/hyperlink" Target="https://en.wikipedia.org/wiki/Resort_town" TargetMode="External"/><Relationship Id="rId9" Type="http://schemas.openxmlformats.org/officeDocument/2006/relationships/hyperlink" Target="https://en.wikipedia.org/wiki/Valley" TargetMode="External"/><Relationship Id="rId14" Type="http://schemas.openxmlformats.org/officeDocument/2006/relationships/hyperlink" Target="https://en.wikipedia.org/wiki/Trade_rou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2021-05-21T10:21:00Z</dcterms:created>
  <dcterms:modified xsi:type="dcterms:W3CDTF">2021-05-21T16:51:00Z</dcterms:modified>
</cp:coreProperties>
</file>