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DDBC" w14:textId="77777777" w:rsidR="00DA4F87" w:rsidRPr="006E5924" w:rsidRDefault="00DA4F87" w:rsidP="00DA4F87">
      <w:pPr>
        <w:widowControl w:val="0"/>
        <w:autoSpaceDE w:val="0"/>
        <w:autoSpaceDN w:val="0"/>
        <w:spacing w:before="55"/>
        <w:ind w:left="547" w:right="578"/>
        <w:jc w:val="center"/>
        <w:rPr>
          <w:b/>
          <w:bCs/>
          <w:sz w:val="38"/>
          <w:szCs w:val="38"/>
        </w:rPr>
      </w:pPr>
      <w:r w:rsidRPr="006E5924">
        <w:rPr>
          <w:b/>
          <w:bCs/>
          <w:sz w:val="38"/>
          <w:szCs w:val="38"/>
        </w:rPr>
        <w:t xml:space="preserve">Mounika </w:t>
      </w:r>
      <w:proofErr w:type="spellStart"/>
      <w:r w:rsidRPr="006E5924">
        <w:rPr>
          <w:b/>
          <w:bCs/>
          <w:sz w:val="38"/>
          <w:szCs w:val="38"/>
        </w:rPr>
        <w:t>Jaggampudi</w:t>
      </w:r>
      <w:proofErr w:type="spellEnd"/>
    </w:p>
    <w:p w14:paraId="156C5236" w14:textId="77777777" w:rsidR="00DA4F87" w:rsidRPr="006E5924" w:rsidRDefault="00DA4F87" w:rsidP="00DA4F87">
      <w:pPr>
        <w:spacing w:before="15"/>
        <w:ind w:left="547" w:right="605"/>
        <w:jc w:val="center"/>
        <w:rPr>
          <w:rFonts w:eastAsia="Calibri"/>
          <w:sz w:val="20"/>
          <w:szCs w:val="20"/>
        </w:rPr>
      </w:pPr>
      <w:r w:rsidRPr="006E5924">
        <w:rPr>
          <w:rFonts w:eastAsia="Calibri"/>
          <w:sz w:val="20"/>
          <w:szCs w:val="20"/>
        </w:rPr>
        <w:t xml:space="preserve">Fairfax, Virginia | </w:t>
      </w:r>
      <w:r w:rsidRPr="006E5924">
        <w:rPr>
          <w:rFonts w:ascii="Calibri" w:eastAsia="Calibri" w:hAnsi="Calibri" w:cs="Arial"/>
          <w:sz w:val="20"/>
          <w:szCs w:val="20"/>
        </w:rPr>
        <w:t>+</w:t>
      </w:r>
      <w:r w:rsidRPr="006E5924">
        <w:rPr>
          <w:rFonts w:eastAsia="Calibri"/>
          <w:sz w:val="20"/>
          <w:szCs w:val="20"/>
        </w:rPr>
        <w:t>1 (571) 585-3858|</w:t>
      </w:r>
    </w:p>
    <w:p w14:paraId="212A7950" w14:textId="4EF7957B" w:rsidR="00DA4F87" w:rsidRPr="00DA4F87" w:rsidRDefault="00DA4F87" w:rsidP="00DA4F87">
      <w:pPr>
        <w:spacing w:before="15"/>
        <w:ind w:left="547" w:right="605"/>
        <w:jc w:val="center"/>
        <w:rPr>
          <w:rFonts w:eastAsia="Calibri"/>
          <w:sz w:val="20"/>
          <w:szCs w:val="20"/>
        </w:rPr>
      </w:pPr>
      <w:hyperlink r:id="rId7" w:history="1">
        <w:r w:rsidRPr="001C5D2E">
          <w:rPr>
            <w:rStyle w:val="Hyperlink"/>
            <w:rFonts w:eastAsia="Calibri"/>
            <w:sz w:val="20"/>
            <w:szCs w:val="20"/>
          </w:rPr>
          <w:t>Mounikaj</w:t>
        </w:r>
        <w:r w:rsidRPr="001C5D2E">
          <w:rPr>
            <w:rStyle w:val="Hyperlink"/>
            <w:rFonts w:eastAsia="Calibri"/>
            <w:sz w:val="20"/>
            <w:szCs w:val="20"/>
          </w:rPr>
          <w:t>aggampudi</w:t>
        </w:r>
        <w:r w:rsidRPr="001C5D2E">
          <w:rPr>
            <w:rStyle w:val="Hyperlink"/>
            <w:rFonts w:eastAsia="Calibri"/>
            <w:sz w:val="20"/>
            <w:szCs w:val="20"/>
          </w:rPr>
          <w:t>@</w:t>
        </w:r>
        <w:r w:rsidRPr="001C5D2E">
          <w:rPr>
            <w:rStyle w:val="Hyperlink"/>
            <w:rFonts w:eastAsia="Calibri"/>
            <w:sz w:val="20"/>
            <w:szCs w:val="20"/>
          </w:rPr>
          <w:t>gmail.com</w:t>
        </w:r>
      </w:hyperlink>
      <w:r>
        <w:rPr>
          <w:rFonts w:eastAsia="Calibri"/>
          <w:sz w:val="20"/>
          <w:szCs w:val="20"/>
        </w:rPr>
        <w:t xml:space="preserve"> </w:t>
      </w:r>
      <w:hyperlink r:id="rId8" w:history="1">
        <w:r w:rsidRPr="00DA4F87">
          <w:rPr>
            <w:rStyle w:val="Hyperlink"/>
            <w:b/>
            <w:bCs/>
            <w:sz w:val="22"/>
            <w:szCs w:val="22"/>
          </w:rPr>
          <w:t>linked</w:t>
        </w:r>
        <w:r w:rsidRPr="00DA4F87">
          <w:rPr>
            <w:rStyle w:val="Hyperlink"/>
            <w:b/>
            <w:bCs/>
            <w:sz w:val="22"/>
            <w:szCs w:val="22"/>
          </w:rPr>
          <w:t xml:space="preserve"> </w:t>
        </w:r>
        <w:r w:rsidRPr="00DA4F87">
          <w:rPr>
            <w:rStyle w:val="Hyperlink"/>
            <w:b/>
            <w:bCs/>
            <w:sz w:val="22"/>
            <w:szCs w:val="22"/>
          </w:rPr>
          <w:t>in</w:t>
        </w:r>
      </w:hyperlink>
    </w:p>
    <w:p w14:paraId="01AF7BE0" w14:textId="0F0D1A3F" w:rsidR="00DA4F87" w:rsidRPr="006E5924" w:rsidRDefault="00DA4F87" w:rsidP="00DA4F87">
      <w:pPr>
        <w:widowControl w:val="0"/>
        <w:autoSpaceDE w:val="0"/>
        <w:autoSpaceDN w:val="0"/>
        <w:spacing w:before="2" w:after="23"/>
        <w:outlineLvl w:val="0"/>
        <w:rPr>
          <w:b/>
          <w:bCs/>
          <w:sz w:val="22"/>
          <w:szCs w:val="22"/>
        </w:rPr>
        <w:sectPr w:rsidR="00DA4F87" w:rsidRPr="006E5924" w:rsidSect="00DA4F87">
          <w:pgSz w:w="11910" w:h="16840"/>
          <w:pgMar w:top="360" w:right="760" w:bottom="280" w:left="5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bCs/>
          <w:sz w:val="22"/>
          <w:szCs w:val="22"/>
        </w:rPr>
        <w:t xml:space="preserve">      </w:t>
      </w:r>
    </w:p>
    <w:p w14:paraId="442FF799" w14:textId="77777777" w:rsidR="00DA4F87" w:rsidRPr="006E5924" w:rsidRDefault="00DA4F87" w:rsidP="00DA4F87">
      <w:pPr>
        <w:widowControl w:val="0"/>
        <w:autoSpaceDE w:val="0"/>
        <w:autoSpaceDN w:val="0"/>
        <w:spacing w:before="91"/>
        <w:outlineLvl w:val="0"/>
        <w:rPr>
          <w:b/>
          <w:bCs/>
        </w:rPr>
      </w:pPr>
      <w:r w:rsidRPr="006E5924">
        <w:rPr>
          <w:b/>
          <w:bCs/>
          <w:sz w:val="22"/>
          <w:szCs w:val="22"/>
        </w:rPr>
        <w:t xml:space="preserve">  </w:t>
      </w:r>
      <w:r w:rsidRPr="006E5924">
        <w:rPr>
          <w:b/>
          <w:bCs/>
        </w:rPr>
        <w:t xml:space="preserve">TECHINCAL SKILLS </w:t>
      </w:r>
    </w:p>
    <w:p w14:paraId="7F3A7D66" w14:textId="77777777" w:rsidR="00DA4F87" w:rsidRPr="006E5924" w:rsidRDefault="00DA4F87" w:rsidP="00DA4F87">
      <w:pPr>
        <w:spacing w:before="33"/>
        <w:ind w:left="128"/>
        <w:rPr>
          <w:rFonts w:eastAsia="Calibri"/>
          <w:sz w:val="20"/>
          <w:szCs w:val="20"/>
        </w:rPr>
      </w:pPr>
      <w:r w:rsidRPr="006E5924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C55A0" wp14:editId="0D0DC035">
                <wp:simplePos x="0" y="0"/>
                <wp:positionH relativeFrom="page">
                  <wp:posOffset>381000</wp:posOffset>
                </wp:positionH>
                <wp:positionV relativeFrom="paragraph">
                  <wp:posOffset>17145</wp:posOffset>
                </wp:positionV>
                <wp:extent cx="6627495" cy="0"/>
                <wp:effectExtent l="9525" t="13335" r="11430" b="571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A2A3E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pt,1.35pt" to="551.8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+gAtwEAAGEDAAAOAAAAZHJzL2Uyb0RvYy54bWysU01v2zAMvQ/YfxB0X+wEW7YZcXpI1l26&#13;&#10;LUC7H8BIsi1UEgVRiZ1/P0n5WNHdhvogkCL59PhIr+4ma9hRBdLoWj6f1ZwpJ1Bq17f899P9hy+c&#13;&#10;UQQnwaBTLT8p4nfr9+9Wo2/UAgc0UgWWQBw1o2/5EKNvqorEoCzQDL1yKdhhsBCTG/pKBhgTujXV&#13;&#10;oq6X1YhB+oBCEaXb7TnI1wW/65SIv7qOVGSm5YlbLGco5z6f1XoFTR/AD1pcaMB/sLCgXXr0BrWF&#13;&#10;COwQ9D9QVouAhF2cCbQVdp0WqvSQupnXr7p5HMCr0ksSh/xNJno7WPHzuHG7kKmLyT36BxTPxBxu&#13;&#10;BnC9KgSeTj4Nbp6lqkZPza0kO+R3ge3HHyhTDhwiFhWmLtgMmfpjUxH7dBNbTZGJdLlcLj5//PqJ&#13;&#10;M3GNVdBcC32g+F2hZdloudEu6wANHB8oZiLQXFPytcN7bUyZpXFsTOB1Qs4RQqNlDhYn9PuNCewI&#13;&#10;eRvKV7p6lZaRt0DDOa8gnPck4MHJ8sqgQH672BG0OduJlXEXlbIweQup2aM87cJVvTTHQv+yc3lR&#13;&#10;Xvql+u+fsf4DAAD//wMAUEsDBBQABgAIAAAAIQAdV5go3gAAAAwBAAAPAAAAZHJzL2Rvd25yZXYu&#13;&#10;eG1sTI9BT8MwDIXvSPyHyEhcEEs6pA11TScY2pEDG9yzJjRhiVMl6Vb+PR4XuFi2n/z8vmY9Bc9O&#13;&#10;JmUXUUI1E8AMdlE77CW877f3j8ByUaiVj2gkfJsM6/b6qlG1jmd8M6dd6RmZYK6VBFvKUHOeO2uC&#13;&#10;yrM4GCTtM6agCo2p5zqpM5kHz+dCLHhQDumDVYPZWNMdd2OQ4L5Szrarnqvsj9vN3ejd8vVDytub&#13;&#10;6WVF5WkFrJip/F3AhYHyQ0vBDnFEnZmXsBDEUyTMl8AuciUeqDv8Lnjb8P8Q7Q8AAAD//wMAUEsB&#13;&#10;Ai0AFAAGAAgAAAAhALaDOJL+AAAA4QEAABMAAAAAAAAAAAAAAAAAAAAAAFtDb250ZW50X1R5cGVz&#13;&#10;XS54bWxQSwECLQAUAAYACAAAACEAOP0h/9YAAACUAQAACwAAAAAAAAAAAAAAAAAvAQAAX3JlbHMv&#13;&#10;LnJlbHNQSwECLQAUAAYACAAAACEA44/oALcBAABhAwAADgAAAAAAAAAAAAAAAAAuAgAAZHJzL2Uy&#13;&#10;b0RvYy54bWxQSwECLQAUAAYACAAAACEAHVeYKN4AAAAMAQAADwAAAAAAAAAAAAAAAAARBAAAZHJz&#13;&#10;L2Rvd25yZXYueG1sUEsFBgAAAAAEAAQA8wAAABwFAAAAAA==&#13;&#10;" strokeweight=".16931mm">
                <w10:wrap anchorx="page"/>
              </v:line>
            </w:pict>
          </mc:Fallback>
        </mc:AlternateContent>
      </w:r>
      <w:r w:rsidRPr="006E5924">
        <w:rPr>
          <w:rFonts w:eastAsia="Calibri"/>
          <w:b/>
          <w:sz w:val="20"/>
          <w:szCs w:val="20"/>
        </w:rPr>
        <w:t xml:space="preserve">Programming Languages: </w:t>
      </w:r>
      <w:r w:rsidRPr="006E5924">
        <w:rPr>
          <w:rFonts w:eastAsia="Calibri"/>
          <w:sz w:val="20"/>
          <w:szCs w:val="20"/>
        </w:rPr>
        <w:t>C, C++, Python,</w:t>
      </w:r>
      <w:r>
        <w:rPr>
          <w:rFonts w:eastAsia="Calibri"/>
          <w:sz w:val="20"/>
          <w:szCs w:val="20"/>
        </w:rPr>
        <w:t xml:space="preserve"> </w:t>
      </w:r>
      <w:r w:rsidRPr="006E5924">
        <w:rPr>
          <w:rFonts w:eastAsia="Calibri"/>
          <w:sz w:val="20"/>
          <w:szCs w:val="20"/>
        </w:rPr>
        <w:t>Oops, JavaScript. JAVA</w:t>
      </w:r>
      <w:r>
        <w:rPr>
          <w:rFonts w:eastAsia="Calibri"/>
          <w:sz w:val="20"/>
          <w:szCs w:val="20"/>
        </w:rPr>
        <w:t>, SAS, GO, Ruby</w:t>
      </w:r>
    </w:p>
    <w:p w14:paraId="01E9BA94" w14:textId="77777777" w:rsidR="00DA4F87" w:rsidRPr="006E5924" w:rsidRDefault="00DA4F87" w:rsidP="00DA4F87">
      <w:pPr>
        <w:spacing w:before="33"/>
        <w:ind w:left="128"/>
        <w:rPr>
          <w:rFonts w:eastAsia="Calibri"/>
          <w:bCs/>
          <w:sz w:val="20"/>
          <w:szCs w:val="20"/>
        </w:rPr>
      </w:pPr>
      <w:r w:rsidRPr="006E5924">
        <w:rPr>
          <w:rFonts w:eastAsia="Calibri"/>
          <w:b/>
          <w:sz w:val="20"/>
          <w:szCs w:val="20"/>
        </w:rPr>
        <w:t xml:space="preserve">Framework: </w:t>
      </w:r>
      <w:r>
        <w:rPr>
          <w:rFonts w:eastAsia="Calibri"/>
          <w:bCs/>
          <w:sz w:val="20"/>
          <w:szCs w:val="20"/>
        </w:rPr>
        <w:t xml:space="preserve">Pandas, </w:t>
      </w:r>
      <w:proofErr w:type="spellStart"/>
      <w:proofErr w:type="gramStart"/>
      <w:r>
        <w:rPr>
          <w:rFonts w:eastAsia="Calibri"/>
          <w:bCs/>
          <w:sz w:val="20"/>
          <w:szCs w:val="20"/>
        </w:rPr>
        <w:t>Numpy,scikit</w:t>
      </w:r>
      <w:proofErr w:type="spellEnd"/>
      <w:proofErr w:type="gramEnd"/>
      <w:r>
        <w:rPr>
          <w:rFonts w:eastAsia="Calibri"/>
          <w:bCs/>
          <w:sz w:val="20"/>
          <w:szCs w:val="20"/>
        </w:rPr>
        <w:t xml:space="preserve"> learn,Hugging Face,tidyverse,</w:t>
      </w:r>
    </w:p>
    <w:p w14:paraId="7EA7714A" w14:textId="77777777" w:rsidR="00DA4F87" w:rsidRPr="006E5924" w:rsidRDefault="00DA4F87" w:rsidP="00DA4F87">
      <w:pPr>
        <w:spacing w:before="33"/>
        <w:ind w:left="128"/>
        <w:rPr>
          <w:rFonts w:eastAsia="Calibri"/>
          <w:bCs/>
          <w:sz w:val="20"/>
          <w:szCs w:val="20"/>
        </w:rPr>
      </w:pPr>
      <w:r w:rsidRPr="006E5924">
        <w:rPr>
          <w:rFonts w:eastAsia="Calibri"/>
          <w:b/>
          <w:sz w:val="20"/>
          <w:szCs w:val="20"/>
        </w:rPr>
        <w:t xml:space="preserve">Tools: </w:t>
      </w:r>
      <w:r w:rsidRPr="006E5924">
        <w:rPr>
          <w:rFonts w:eastAsia="Calibri"/>
          <w:bCs/>
          <w:sz w:val="20"/>
          <w:szCs w:val="20"/>
        </w:rPr>
        <w:t>Power BI, Tableau, R Studios</w:t>
      </w:r>
      <w:r>
        <w:rPr>
          <w:rFonts w:eastAsia="Calibri"/>
          <w:bCs/>
          <w:sz w:val="20"/>
          <w:szCs w:val="20"/>
        </w:rPr>
        <w:t>, MS Excel, VLOOKUP,</w:t>
      </w:r>
      <w:r w:rsidRPr="00041D31">
        <w:rPr>
          <w:rStyle w:val="Heading1Char"/>
        </w:rPr>
        <w:t xml:space="preserve"> </w:t>
      </w:r>
      <w:r w:rsidRPr="00B42F03">
        <w:rPr>
          <w:rFonts w:eastAsia="Calibri"/>
          <w:bCs/>
          <w:sz w:val="20"/>
          <w:szCs w:val="20"/>
        </w:rPr>
        <w:t>SAS Visual Analytics</w:t>
      </w:r>
      <w:r>
        <w:rPr>
          <w:rFonts w:eastAsia="Calibri"/>
          <w:bCs/>
          <w:sz w:val="20"/>
          <w:szCs w:val="20"/>
        </w:rPr>
        <w:t xml:space="preserve">, Microsoft SQL </w:t>
      </w:r>
      <w:proofErr w:type="spellStart"/>
      <w:proofErr w:type="gramStart"/>
      <w:r>
        <w:rPr>
          <w:rFonts w:eastAsia="Calibri"/>
          <w:bCs/>
          <w:sz w:val="20"/>
          <w:szCs w:val="20"/>
        </w:rPr>
        <w:t>Server,AWS</w:t>
      </w:r>
      <w:proofErr w:type="gramEnd"/>
      <w:r>
        <w:rPr>
          <w:rFonts w:eastAsia="Calibri"/>
          <w:bCs/>
          <w:sz w:val="20"/>
          <w:szCs w:val="20"/>
        </w:rPr>
        <w:t>,Azure</w:t>
      </w:r>
      <w:proofErr w:type="spellEnd"/>
    </w:p>
    <w:p w14:paraId="78B2268F" w14:textId="77777777" w:rsidR="00DA4F87" w:rsidRPr="006E5924" w:rsidRDefault="00DA4F87" w:rsidP="00DA4F87">
      <w:pPr>
        <w:widowControl w:val="0"/>
        <w:autoSpaceDE w:val="0"/>
        <w:autoSpaceDN w:val="0"/>
        <w:spacing w:before="2" w:after="23"/>
        <w:outlineLvl w:val="0"/>
        <w:rPr>
          <w:b/>
          <w:bCs/>
        </w:rPr>
      </w:pPr>
      <w:r w:rsidRPr="006E5924">
        <w:rPr>
          <w:b/>
          <w:bCs/>
        </w:rPr>
        <w:t>EDUCATION</w:t>
      </w:r>
    </w:p>
    <w:p w14:paraId="657E2453" w14:textId="77777777" w:rsidR="00DA4F87" w:rsidRPr="006E5924" w:rsidRDefault="00DA4F87" w:rsidP="00DA4F87">
      <w:pPr>
        <w:widowControl w:val="0"/>
        <w:autoSpaceDE w:val="0"/>
        <w:autoSpaceDN w:val="0"/>
        <w:ind w:left="95"/>
        <w:rPr>
          <w:sz w:val="2"/>
          <w:szCs w:val="22"/>
        </w:rPr>
      </w:pPr>
      <w:r w:rsidRPr="006E5924">
        <w:rPr>
          <w:noProof/>
          <w:sz w:val="2"/>
          <w:szCs w:val="22"/>
        </w:rPr>
        <mc:AlternateContent>
          <mc:Choice Requires="wpg">
            <w:drawing>
              <wp:inline distT="0" distB="0" distL="0" distR="0" wp14:anchorId="63936600" wp14:editId="28BD0969">
                <wp:extent cx="6627495" cy="6350"/>
                <wp:effectExtent l="6350" t="10160" r="5080" b="2540"/>
                <wp:docPr id="12303408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7495" cy="6350"/>
                          <a:chOff x="0" y="0"/>
                          <a:chExt cx="10437" cy="10"/>
                        </a:xfrm>
                      </wpg:grpSpPr>
                      <wps:wsp>
                        <wps:cNvPr id="78247773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437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04F7B" id="Group 7" o:spid="_x0000_s1026" style="width:521.85pt;height:.5pt;mso-position-horizontal-relative:char;mso-position-vertical-relative:line" coordsize="1043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hwCJwIAALkEAAAOAAAAZHJzL2Uyb0RvYy54bWyklM1y2yAQx++d6Tsw3GvJ367Gcg524kva&#13;&#10;eibpA6wRkpgiYABb9tt3QYrtOJdOqgPDwu7y39+Clg+nRpIjt05oldPhIKWEK6YLoaqc/n59+rag&#13;&#10;xHlQBUiteE7P3NGH1dcvy9ZkfKRrLQtuCSZRLmtNTmvvTZYkjtW8ATfQhivcLLVtwKNpq6Sw0GL2&#13;&#10;RiajNJ0lrbaFsZpx53B1023SVcxflpz5X2XpuCcyp6jNx9HGcR/GZLWErLJgasF6GfAJFQ0IhYde&#13;&#10;Um3AAzlY8SFVI5jVTpd+wHST6LIUjMcasJphelfN1uqDibVUWVuZCyZEe8fp02nZz+PWmhezs516&#13;&#10;nD5r9schl6Q1VXa7H+yqcyb79ocusJ9w8DoWfiptE1JgSeQU+Z4vfPnJE4aLs9loPvk+pYTh3mw8&#13;&#10;7fGzGnv0IYjVj33YMJ2M513QMIYkkHXHRYm9pNByvEPuisn9H6aXGgyP9F3AsLNEFDmdL0aT+Xw+&#13;&#10;xioUNEjgWShOFuEihfPRca06mOykephE6XUNquIx5evZYNgwRKD+m5BgOOzEP8Kddpf3De4NpfeQ&#13;&#10;IDPW+S3XDQmTnEpUHHsGx2fng4yrS2ih0k9CSlyHTCrSYqtSbFownZaiCJvRsNV+LS05Qnhb8Ys1&#13;&#10;3bmFMzfg6s4vZuiE4+VWRTyl5lA89nMPQnZzVCVVzyhg6QDvdXHe2Td22O7+ouL7iIX0bzk8wFs7&#13;&#10;el3/OKu/AAAA//8DAFBLAwQUAAYACAAAACEA4oIwWN4AAAAJAQAADwAAAGRycy9kb3ducmV2Lnht&#13;&#10;bEyPT2vCQBDF74V+h2UK3uom2n/EbETU9iSFaqH0NmbHJJidDdk1id++m17ay2OGx7x5v3Q5mFp0&#13;&#10;1LrKsoJ4GoEgzq2uuFDweXi9fwHhPLLG2jIpuJKDZXZ7k2Kibc8f1O19IUIIuwQVlN43iZQuL8mg&#13;&#10;m9qGOHgn2xr0YW0LqVvsQ7ip5SyKnqTBisOHEhtal5Sf9xej4K3HfjWPt93ufFpfvw+P71+7mJSa&#13;&#10;3A2bRZDVAoSnwf9dwMgQ+kMWih3thbUTtYJA43919KKH+TOI4ziBzFL5nyD7AQAA//8DAFBLAQIt&#13;&#10;ABQABgAIAAAAIQC2gziS/gAAAOEBAAATAAAAAAAAAAAAAAAAAAAAAABbQ29udGVudF9UeXBlc10u&#13;&#10;eG1sUEsBAi0AFAAGAAgAAAAhADj9If/WAAAAlAEAAAsAAAAAAAAAAAAAAAAALwEAAF9yZWxzLy5y&#13;&#10;ZWxzUEsBAi0AFAAGAAgAAAAhAEnKHAInAgAAuQQAAA4AAAAAAAAAAAAAAAAALgIAAGRycy9lMm9E&#13;&#10;b2MueG1sUEsBAi0AFAAGAAgAAAAhAOKCMFjeAAAACQEAAA8AAAAAAAAAAAAAAAAAgQQAAGRycy9k&#13;&#10;b3ducmV2LnhtbFBLBQYAAAAABAAEAPMAAACMBQAAAAA=&#13;&#10;">
                <v:line id="Line 8" o:spid="_x0000_s1027" style="position:absolute;visibility:visible;mso-wrap-style:square" from="0,5" to="1043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suBzwAAAOcAAAAPAAAAZHJzL2Rvd25yZXYueG1sRI9La8Mw&#13;&#10;EITvhf4HsYVeQiPHaergRAmlD0gvhTwKPW6sjWVirYykOu6/rwqFXgaGYb5hluvBtqInHxrHCibj&#13;&#10;DARx5XTDtYLD/vVuDiJEZI2tY1LwTQHWq+urJZbaXXhL/S7WIkE4lKjAxNiVUobKkMUwdh1xyk7O&#13;&#10;W4zJ+lpqj5cEt63Ms+xBWmw4LRjs6MlQdd59WQXHUZ9P/Wd4eavNyGfvH/K4GU5K3d4Mz4skjwsQ&#13;&#10;kYb43/hDbLSCYp7fF0UxncHvr/QJ5OoHAAD//wMAUEsBAi0AFAAGAAgAAAAhANvh9svuAAAAhQEA&#13;&#10;ABMAAAAAAAAAAAAAAAAAAAAAAFtDb250ZW50X1R5cGVzXS54bWxQSwECLQAUAAYACAAAACEAWvQs&#13;&#10;W78AAAAVAQAACwAAAAAAAAAAAAAAAAAfAQAAX3JlbHMvLnJlbHNQSwECLQAUAAYACAAAACEAL8bL&#13;&#10;gc8AAADnAAAADwAAAAAAAAAAAAAAAAAHAgAAZHJzL2Rvd25yZXYueG1sUEsFBgAAAAADAAMAtwAA&#13;&#10;AAMDAAAAAA==&#13;&#10;" strokeweight=".16931mm"/>
                <w10:anchorlock/>
              </v:group>
            </w:pict>
          </mc:Fallback>
        </mc:AlternateContent>
      </w:r>
    </w:p>
    <w:p w14:paraId="33445F0B" w14:textId="77777777" w:rsidR="00DA4F87" w:rsidRPr="006E5924" w:rsidRDefault="00DA4F87" w:rsidP="00DA4F87">
      <w:pPr>
        <w:tabs>
          <w:tab w:val="left" w:pos="9032"/>
        </w:tabs>
        <w:rPr>
          <w:rFonts w:eastAsia="Calibri"/>
          <w:b/>
          <w:sz w:val="22"/>
          <w:szCs w:val="20"/>
        </w:rPr>
      </w:pPr>
      <w:r w:rsidRPr="006E5924">
        <w:rPr>
          <w:rFonts w:eastAsia="Calibri"/>
          <w:b/>
          <w:sz w:val="22"/>
          <w:szCs w:val="20"/>
        </w:rPr>
        <w:t xml:space="preserve">        George Mason University                                                                                                          Fairfax, Virginia</w:t>
      </w:r>
    </w:p>
    <w:p w14:paraId="60FEE922" w14:textId="77777777" w:rsidR="00DA4F87" w:rsidRPr="006E5924" w:rsidRDefault="00DA4F87" w:rsidP="00DA4F87">
      <w:pPr>
        <w:widowControl w:val="0"/>
        <w:numPr>
          <w:ilvl w:val="0"/>
          <w:numId w:val="2"/>
        </w:numPr>
        <w:tabs>
          <w:tab w:val="left" w:pos="9032"/>
        </w:tabs>
        <w:autoSpaceDE w:val="0"/>
        <w:autoSpaceDN w:val="0"/>
        <w:rPr>
          <w:b/>
          <w:sz w:val="22"/>
          <w:szCs w:val="22"/>
        </w:rPr>
      </w:pPr>
      <w:r w:rsidRPr="006E5924">
        <w:rPr>
          <w:i/>
          <w:sz w:val="22"/>
          <w:szCs w:val="22"/>
        </w:rPr>
        <w:t xml:space="preserve">Master of Science in Data Analytics Engineering. –GPA </w:t>
      </w:r>
      <w:r w:rsidRPr="006E5924">
        <w:rPr>
          <w:i/>
          <w:spacing w:val="-7"/>
          <w:sz w:val="22"/>
          <w:szCs w:val="22"/>
        </w:rPr>
        <w:t xml:space="preserve">                                                      </w:t>
      </w:r>
      <w:r w:rsidRPr="006E5924">
        <w:rPr>
          <w:i/>
          <w:sz w:val="22"/>
          <w:szCs w:val="22"/>
        </w:rPr>
        <w:t>Aug2022--May2024</w:t>
      </w:r>
    </w:p>
    <w:p w14:paraId="2E42A9C6" w14:textId="77777777" w:rsidR="00DA4F87" w:rsidRPr="006E5924" w:rsidRDefault="00DA4F87" w:rsidP="00DA4F87">
      <w:pPr>
        <w:widowControl w:val="0"/>
        <w:tabs>
          <w:tab w:val="left" w:pos="8341"/>
        </w:tabs>
        <w:autoSpaceDE w:val="0"/>
        <w:autoSpaceDN w:val="0"/>
        <w:outlineLvl w:val="0"/>
        <w:rPr>
          <w:b/>
          <w:bCs/>
          <w:sz w:val="22"/>
          <w:szCs w:val="22"/>
        </w:rPr>
      </w:pPr>
      <w:r w:rsidRPr="006E5924">
        <w:rPr>
          <w:b/>
          <w:bCs/>
          <w:sz w:val="22"/>
          <w:szCs w:val="22"/>
        </w:rPr>
        <w:t>Gandhi Institute of Technology</w:t>
      </w:r>
      <w:r w:rsidRPr="006E5924">
        <w:rPr>
          <w:b/>
          <w:bCs/>
          <w:spacing w:val="-6"/>
          <w:sz w:val="22"/>
          <w:szCs w:val="22"/>
        </w:rPr>
        <w:t xml:space="preserve"> </w:t>
      </w:r>
      <w:r w:rsidRPr="006E5924">
        <w:rPr>
          <w:b/>
          <w:bCs/>
          <w:sz w:val="22"/>
          <w:szCs w:val="22"/>
        </w:rPr>
        <w:t>and</w:t>
      </w:r>
      <w:r w:rsidRPr="006E5924">
        <w:rPr>
          <w:b/>
          <w:bCs/>
          <w:spacing w:val="-5"/>
          <w:sz w:val="22"/>
          <w:szCs w:val="22"/>
        </w:rPr>
        <w:t xml:space="preserve"> </w:t>
      </w:r>
      <w:r w:rsidRPr="006E5924">
        <w:rPr>
          <w:b/>
          <w:bCs/>
          <w:sz w:val="22"/>
          <w:szCs w:val="22"/>
        </w:rPr>
        <w:t>Management</w:t>
      </w:r>
      <w:r w:rsidRPr="006E5924">
        <w:rPr>
          <w:b/>
          <w:bCs/>
          <w:sz w:val="22"/>
          <w:szCs w:val="22"/>
        </w:rPr>
        <w:tab/>
        <w:t xml:space="preserve"> Andhra Pradesh,</w:t>
      </w:r>
      <w:r w:rsidRPr="006E5924">
        <w:rPr>
          <w:b/>
          <w:bCs/>
          <w:spacing w:val="22"/>
          <w:sz w:val="22"/>
          <w:szCs w:val="22"/>
        </w:rPr>
        <w:t xml:space="preserve"> </w:t>
      </w:r>
      <w:r w:rsidRPr="006E5924">
        <w:rPr>
          <w:b/>
          <w:bCs/>
          <w:sz w:val="22"/>
          <w:szCs w:val="22"/>
        </w:rPr>
        <w:t>India</w:t>
      </w:r>
    </w:p>
    <w:p w14:paraId="4E77E466" w14:textId="77777777" w:rsidR="00DA4F87" w:rsidRPr="006E5924" w:rsidRDefault="00DA4F87" w:rsidP="00DA4F87">
      <w:pPr>
        <w:widowControl w:val="0"/>
        <w:numPr>
          <w:ilvl w:val="0"/>
          <w:numId w:val="2"/>
        </w:numPr>
        <w:tabs>
          <w:tab w:val="left" w:pos="9588"/>
        </w:tabs>
        <w:autoSpaceDE w:val="0"/>
        <w:autoSpaceDN w:val="0"/>
        <w:rPr>
          <w:i/>
          <w:sz w:val="22"/>
          <w:szCs w:val="22"/>
        </w:rPr>
      </w:pPr>
      <w:r w:rsidRPr="006E5924">
        <w:rPr>
          <w:i/>
          <w:sz w:val="22"/>
          <w:szCs w:val="22"/>
        </w:rPr>
        <w:t>Bachelor of Technology in Computer Science Engineering</w:t>
      </w:r>
      <w:r w:rsidRPr="006E5924">
        <w:rPr>
          <w:i/>
          <w:spacing w:val="-14"/>
          <w:sz w:val="22"/>
          <w:szCs w:val="22"/>
        </w:rPr>
        <w:t xml:space="preserve">. –GPA                                                 </w:t>
      </w:r>
      <w:r w:rsidRPr="006E5924">
        <w:rPr>
          <w:i/>
          <w:sz w:val="22"/>
          <w:szCs w:val="22"/>
        </w:rPr>
        <w:t>Jun-2016--May2020</w:t>
      </w:r>
    </w:p>
    <w:p w14:paraId="6882043B" w14:textId="77777777" w:rsidR="00DA4F87" w:rsidRPr="006E5924" w:rsidRDefault="00DA4F87" w:rsidP="00DA4F87">
      <w:pPr>
        <w:spacing w:before="33"/>
        <w:ind w:right="-4285"/>
        <w:rPr>
          <w:rFonts w:eastAsia="Calibri"/>
          <w:bCs/>
          <w:sz w:val="20"/>
          <w:szCs w:val="20"/>
        </w:rPr>
      </w:pPr>
      <w:r w:rsidRPr="006E5924">
        <w:rPr>
          <w:rFonts w:eastAsia="Calibri"/>
          <w:bCs/>
        </w:rPr>
        <w:t xml:space="preserve">                                                              </w:t>
      </w:r>
    </w:p>
    <w:p w14:paraId="5EE929D7" w14:textId="77777777" w:rsidR="00DA4F87" w:rsidRPr="006E5924" w:rsidRDefault="00DA4F87" w:rsidP="00DA4F87">
      <w:pPr>
        <w:widowControl w:val="0"/>
        <w:autoSpaceDE w:val="0"/>
        <w:autoSpaceDN w:val="0"/>
        <w:spacing w:before="1"/>
        <w:outlineLvl w:val="0"/>
        <w:rPr>
          <w:b/>
          <w:bCs/>
        </w:rPr>
      </w:pPr>
      <w:r w:rsidRPr="006E5924">
        <w:rPr>
          <w:b/>
          <w:bCs/>
        </w:rPr>
        <w:t>EXPERIENCE</w:t>
      </w:r>
    </w:p>
    <w:p w14:paraId="31F71837" w14:textId="7EA2CCC2" w:rsidR="00DA4F87" w:rsidRPr="006E5924" w:rsidRDefault="00DA4F87" w:rsidP="00DA4F87">
      <w:pPr>
        <w:widowControl w:val="0"/>
        <w:autoSpaceDE w:val="0"/>
        <w:autoSpaceDN w:val="0"/>
        <w:ind w:right="131"/>
        <w:outlineLvl w:val="0"/>
        <w:rPr>
          <w:b/>
          <w:bCs/>
          <w:sz w:val="22"/>
          <w:szCs w:val="22"/>
        </w:rPr>
      </w:pPr>
      <w:r w:rsidRPr="006E5924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EBAD6" wp14:editId="70F29EB2">
                <wp:simplePos x="0" y="0"/>
                <wp:positionH relativeFrom="page">
                  <wp:posOffset>381000</wp:posOffset>
                </wp:positionH>
                <wp:positionV relativeFrom="paragraph">
                  <wp:posOffset>17145</wp:posOffset>
                </wp:positionV>
                <wp:extent cx="6627495" cy="0"/>
                <wp:effectExtent l="9525" t="7620" r="11430" b="1143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noFill/>
                        <a:ln w="60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29138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pt,1.35pt" to="551.8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e+OugEAAGEDAAAOAAAAZHJzL2Uyb0RvYy54bWysU01v2zAMvQ/YfxB0X+wEXbYacXpI1l26&#13;&#10;LUC7H8DowxYmi4KoxM6/n6R8tNhuw3wQSJF8enykVw/TYNlRBTLoWj6f1ZwpJ1Aa17X858vjh8+c&#13;&#10;UQQnwaJTLT8p4g/r9+9Wo2/UAnu0UgWWQBw1o295H6NvqopErwagGXrlUlBjGCAmN3SVDDAm9MFW&#13;&#10;i7peViMG6QMKRZRut+cgXxd8rZWIP7QmFZlteeIWyxnKuc9ntV5B0wXwvREXGvAPLAYwLj16g9pC&#13;&#10;BHYI5i+owYiAhDrOBA4Vam2EKj2kbub1H9089+BV6SWJQ/4mE/0/WPH9uHG7kKmLyT37JxS/iDnc&#13;&#10;9OA6VQi8nHwa3DxLVY2emltJdsjvAtuP31CmHDhELCpMOgwZMvXHpiL26Sa2miIT6XK5XHy6u//I&#13;&#10;mbjGKmiuhT5Q/KpwYNlouTUu6wANHJ8oZiLQXFPytcNHY22ZpXVsTOD1/V0pILRG5mBOo9DtNzaw&#13;&#10;I+RtKF/pKkXepmXkLVB/ziuh854EPDhZXukVyC8XO4KxZzuxsu6iUhYmbyE1e5SnXbiql+ZY6F92&#13;&#10;Li/KW79Uv/4Z698AAAD//wMAUEsDBBQABgAIAAAAIQAbTVpL4QAAAAwBAAAPAAAAZHJzL2Rvd25y&#13;&#10;ZXYueG1sTI9PS8NAEMXvgt9hGcGb3TSFqGk2xT8URKRgInjdZsckNTsbdrdt+u2detHLMDOPefN+&#13;&#10;xWqygzigD70jBfNZAgKpcaanVsFHvb65AxGiJqMHR6jghAFW5eVFoXPjjvSOhyq2gk0o5FpBF+OY&#13;&#10;SxmaDq0OMzcisfblvNWRR99K4/WRze0g0yTJpNU98YdOj/jUYfNd7a2C+tPvfPpCj5vFfXZ621VV&#13;&#10;vX7tlbq+mp6XXB6WICJO8e8CzgycH0oOtnV7MkEMCrKEeaKC9BbEWZ4nC+62vwtZFvI/RPkDAAD/&#13;&#10;/wMAUEsBAi0AFAAGAAgAAAAhALaDOJL+AAAA4QEAABMAAAAAAAAAAAAAAAAAAAAAAFtDb250ZW50&#13;&#10;X1R5cGVzXS54bWxQSwECLQAUAAYACAAAACEAOP0h/9YAAACUAQAACwAAAAAAAAAAAAAAAAAvAQAA&#13;&#10;X3JlbHMvLnJlbHNQSwECLQAUAAYACAAAACEAOWHvjroBAABhAwAADgAAAAAAAAAAAAAAAAAuAgAA&#13;&#10;ZHJzL2Uyb0RvYy54bWxQSwECLQAUAAYACAAAACEAG01aS+EAAAAMAQAADwAAAAAAAAAAAAAAAAAU&#13;&#10;BAAAZHJzL2Rvd25yZXYueG1sUEsFBgAAAAAEAAQA8wAAACIFAAAAAA==&#13;&#10;" strokeweight=".16928mm">
                <w10:wrap anchorx="page"/>
              </v:line>
            </w:pict>
          </mc:Fallback>
        </mc:AlternateContent>
      </w:r>
      <w:r w:rsidRPr="006E5924">
        <w:rPr>
          <w:b/>
          <w:bCs/>
          <w:sz w:val="22"/>
          <w:szCs w:val="22"/>
        </w:rPr>
        <w:t>Human Cyber Performance, LLC                                                                                                   Alexandria, VA</w:t>
      </w:r>
    </w:p>
    <w:p w14:paraId="6F68BA2A" w14:textId="09B7C454" w:rsidR="00DA4F87" w:rsidRPr="006E5924" w:rsidRDefault="00DA4F87" w:rsidP="00DA4F87">
      <w:pPr>
        <w:rPr>
          <w:rFonts w:eastAsia="Calibri"/>
          <w:b/>
          <w:bCs/>
          <w:sz w:val="20"/>
          <w:szCs w:val="20"/>
        </w:rPr>
      </w:pPr>
      <w:r w:rsidRPr="006E5924">
        <w:rPr>
          <w:rFonts w:eastAsia="Calibri"/>
          <w:i/>
          <w:iCs/>
          <w:sz w:val="22"/>
          <w:szCs w:val="22"/>
        </w:rPr>
        <w:t xml:space="preserve">Data </w:t>
      </w:r>
      <w:r>
        <w:rPr>
          <w:rFonts w:eastAsia="Calibri"/>
          <w:i/>
          <w:iCs/>
          <w:sz w:val="22"/>
          <w:szCs w:val="22"/>
        </w:rPr>
        <w:t>Analyst</w:t>
      </w:r>
      <w:r w:rsidRPr="006E5924">
        <w:rPr>
          <w:rFonts w:eastAsia="Calibri"/>
          <w:i/>
          <w:iCs/>
          <w:sz w:val="22"/>
          <w:szCs w:val="22"/>
        </w:rPr>
        <w:t xml:space="preserve">                             </w:t>
      </w:r>
      <w:r w:rsidRPr="006E5924">
        <w:rPr>
          <w:rFonts w:eastAsia="Calibri"/>
          <w:i/>
          <w:iCs/>
          <w:sz w:val="20"/>
          <w:szCs w:val="20"/>
        </w:rPr>
        <w:t xml:space="preserve">                                                                          </w:t>
      </w:r>
      <w:r w:rsidRPr="006E5924">
        <w:rPr>
          <w:rFonts w:eastAsia="Calibri"/>
          <w:sz w:val="20"/>
          <w:szCs w:val="20"/>
        </w:rPr>
        <w:t xml:space="preserve">                                  </w:t>
      </w:r>
      <w:r w:rsidRPr="006E5924">
        <w:rPr>
          <w:rFonts w:eastAsia="Calibri"/>
          <w:i/>
          <w:iCs/>
          <w:sz w:val="20"/>
          <w:szCs w:val="20"/>
        </w:rPr>
        <w:t>Jan</w:t>
      </w:r>
      <w:r w:rsidRPr="006E5924">
        <w:rPr>
          <w:rFonts w:eastAsia="Calibri"/>
          <w:b/>
          <w:bCs/>
          <w:sz w:val="20"/>
          <w:szCs w:val="20"/>
        </w:rPr>
        <w:t xml:space="preserve"> 2024 – </w:t>
      </w:r>
      <w:r w:rsidRPr="006E5924">
        <w:rPr>
          <w:rFonts w:eastAsia="Calibri"/>
          <w:i/>
          <w:iCs/>
          <w:sz w:val="20"/>
          <w:szCs w:val="20"/>
        </w:rPr>
        <w:t xml:space="preserve">May </w:t>
      </w:r>
      <w:r w:rsidRPr="006E5924">
        <w:rPr>
          <w:rFonts w:eastAsia="Calibri"/>
          <w:b/>
          <w:bCs/>
          <w:sz w:val="20"/>
          <w:szCs w:val="20"/>
        </w:rPr>
        <w:t>2024</w:t>
      </w:r>
    </w:p>
    <w:p w14:paraId="1FBAC257" w14:textId="3C3B3632" w:rsidR="00DA4F87" w:rsidRDefault="00DA4F87" w:rsidP="00DA4F87">
      <w:pPr>
        <w:rPr>
          <w:rFonts w:eastAsia="Calibri"/>
          <w:b/>
          <w:bCs/>
          <w:sz w:val="20"/>
          <w:szCs w:val="20"/>
        </w:rPr>
      </w:pPr>
      <w:r w:rsidRPr="006E5924">
        <w:rPr>
          <w:rFonts w:eastAsia="Calibri"/>
          <w:i/>
          <w:sz w:val="22"/>
          <w:szCs w:val="20"/>
        </w:rPr>
        <w:t>Responsibilities:</w:t>
      </w:r>
    </w:p>
    <w:p w14:paraId="5ABE386E" w14:textId="469B02D1" w:rsidR="00DA4F87" w:rsidRPr="00F12A99" w:rsidRDefault="00DA4F87" w:rsidP="00DA4F87">
      <w:pPr>
        <w:widowControl w:val="0"/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r w:rsidRPr="00F12A99">
        <w:rPr>
          <w:sz w:val="22"/>
          <w:szCs w:val="22"/>
        </w:rPr>
        <w:t>Enhanced data processing performance by 80% through cleaning, pre-processing, and transforming a 75-variable dataset, utilizing visualization tools for improved accuracy.</w:t>
      </w:r>
    </w:p>
    <w:p w14:paraId="4E87AFF9" w14:textId="43C7DFEC" w:rsidR="00DA4F87" w:rsidRPr="00F12A99" w:rsidRDefault="00DA4F87" w:rsidP="00DA4F87">
      <w:pPr>
        <w:widowControl w:val="0"/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r w:rsidRPr="00F12A99">
        <w:rPr>
          <w:sz w:val="22"/>
          <w:szCs w:val="22"/>
        </w:rPr>
        <w:t>Developed and optimized ETL pipelines for HDFS and MongoDB, migrating data to AWS S3 while improving import efficiency by 50% through Spring JDBC API and GIT-based version control.</w:t>
      </w:r>
    </w:p>
    <w:p w14:paraId="4676BF65" w14:textId="65E62BF6" w:rsidR="00DA4F87" w:rsidRPr="006E5924" w:rsidRDefault="00DA4F87" w:rsidP="00DA4F87">
      <w:pPr>
        <w:rPr>
          <w:rFonts w:eastAsia="Calibri"/>
          <w:i/>
          <w:iCs/>
          <w:sz w:val="22"/>
          <w:szCs w:val="22"/>
        </w:rPr>
      </w:pPr>
    </w:p>
    <w:p w14:paraId="54995AA9" w14:textId="63E1689C" w:rsidR="00DA4F87" w:rsidRDefault="00DA4F87" w:rsidP="00DA4F87">
      <w:pPr>
        <w:widowControl w:val="0"/>
        <w:autoSpaceDE w:val="0"/>
        <w:autoSpaceDN w:val="0"/>
        <w:ind w:right="131"/>
        <w:outlineLvl w:val="0"/>
        <w:rPr>
          <w:b/>
          <w:bCs/>
          <w:sz w:val="22"/>
          <w:szCs w:val="22"/>
        </w:rPr>
      </w:pPr>
      <w:r w:rsidRPr="006E5924">
        <w:rPr>
          <w:b/>
          <w:bCs/>
          <w:sz w:val="22"/>
          <w:szCs w:val="22"/>
        </w:rPr>
        <w:t>Cognizant service Technologies</w:t>
      </w:r>
      <w:r w:rsidRPr="006E5924">
        <w:rPr>
          <w:bCs/>
          <w:sz w:val="22"/>
          <w:szCs w:val="22"/>
        </w:rPr>
        <w:tab/>
      </w:r>
      <w:r w:rsidRPr="006E5924">
        <w:rPr>
          <w:bCs/>
          <w:sz w:val="22"/>
          <w:szCs w:val="22"/>
        </w:rPr>
        <w:tab/>
      </w:r>
      <w:r w:rsidRPr="006E5924">
        <w:rPr>
          <w:bCs/>
          <w:sz w:val="22"/>
          <w:szCs w:val="22"/>
        </w:rPr>
        <w:tab/>
      </w:r>
      <w:r w:rsidRPr="006E5924">
        <w:rPr>
          <w:bCs/>
          <w:sz w:val="22"/>
          <w:szCs w:val="22"/>
        </w:rPr>
        <w:tab/>
      </w:r>
      <w:r w:rsidRPr="006E5924">
        <w:rPr>
          <w:bCs/>
          <w:sz w:val="22"/>
          <w:szCs w:val="22"/>
        </w:rPr>
        <w:tab/>
        <w:t xml:space="preserve">     </w:t>
      </w:r>
      <w:r w:rsidRPr="006E5924">
        <w:rPr>
          <w:bCs/>
          <w:sz w:val="22"/>
          <w:szCs w:val="22"/>
        </w:rPr>
        <w:tab/>
      </w:r>
      <w:r w:rsidRPr="006E5924">
        <w:rPr>
          <w:bCs/>
          <w:sz w:val="22"/>
          <w:szCs w:val="22"/>
        </w:rPr>
        <w:tab/>
        <w:t xml:space="preserve">            </w:t>
      </w:r>
      <w:r w:rsidRPr="006E5924">
        <w:rPr>
          <w:b/>
          <w:bCs/>
          <w:sz w:val="22"/>
          <w:szCs w:val="22"/>
        </w:rPr>
        <w:t>Hyderabad, India</w:t>
      </w:r>
    </w:p>
    <w:p w14:paraId="1A37DE7D" w14:textId="597720EE" w:rsidR="00DA4F87" w:rsidRPr="006E5924" w:rsidRDefault="00DA4F87" w:rsidP="00DA4F87">
      <w:pPr>
        <w:widowControl w:val="0"/>
        <w:autoSpaceDE w:val="0"/>
        <w:autoSpaceDN w:val="0"/>
        <w:ind w:right="131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Data Analyst                                                                                                                                 </w:t>
      </w:r>
      <w:r w:rsidRPr="001979B2">
        <w:rPr>
          <w:i/>
          <w:iCs/>
          <w:sz w:val="22"/>
          <w:szCs w:val="22"/>
        </w:rPr>
        <w:t>Aug20</w:t>
      </w:r>
      <w:r>
        <w:rPr>
          <w:i/>
          <w:iCs/>
          <w:sz w:val="22"/>
          <w:szCs w:val="22"/>
        </w:rPr>
        <w:t>20</w:t>
      </w:r>
      <w:r w:rsidRPr="001979B2">
        <w:rPr>
          <w:i/>
          <w:iCs/>
          <w:sz w:val="22"/>
          <w:szCs w:val="22"/>
        </w:rPr>
        <w:t>-july2022</w:t>
      </w:r>
    </w:p>
    <w:p w14:paraId="6C5F13C2" w14:textId="77777777" w:rsidR="00DA4F87" w:rsidRPr="00F12A99" w:rsidRDefault="00DA4F87" w:rsidP="00DA4F87">
      <w:pPr>
        <w:widowControl w:val="0"/>
        <w:numPr>
          <w:ilvl w:val="0"/>
          <w:numId w:val="1"/>
        </w:numPr>
        <w:autoSpaceDE w:val="0"/>
        <w:autoSpaceDN w:val="0"/>
        <w:rPr>
          <w:rFonts w:ascii="Calibri" w:eastAsia="Calibri" w:hAnsi="Calibri" w:cs="Arial"/>
          <w:sz w:val="22"/>
          <w:szCs w:val="22"/>
        </w:rPr>
      </w:pPr>
      <w:r w:rsidRPr="00F12A99">
        <w:rPr>
          <w:rFonts w:ascii="Calibri" w:eastAsia="Calibri" w:hAnsi="Calibri" w:cs="Arial"/>
          <w:sz w:val="22"/>
          <w:szCs w:val="22"/>
        </w:rPr>
        <w:t>Improved data accuracy and reporting efficiency by performing daily data manipulation using SQL, Excel, and SSIS, creating automated reports and dashboards in Tableau.</w:t>
      </w:r>
    </w:p>
    <w:p w14:paraId="1685FC14" w14:textId="4A3738C1" w:rsidR="00DA4F87" w:rsidRPr="00F12A99" w:rsidRDefault="00DA4F87" w:rsidP="00DA4F87">
      <w:pPr>
        <w:widowControl w:val="0"/>
        <w:numPr>
          <w:ilvl w:val="0"/>
          <w:numId w:val="1"/>
        </w:numPr>
        <w:autoSpaceDE w:val="0"/>
        <w:autoSpaceDN w:val="0"/>
        <w:rPr>
          <w:rFonts w:ascii="Calibri" w:eastAsia="Calibri" w:hAnsi="Calibri" w:cs="Arial"/>
          <w:sz w:val="22"/>
          <w:szCs w:val="22"/>
        </w:rPr>
      </w:pPr>
      <w:r w:rsidRPr="00F12A99">
        <w:rPr>
          <w:rFonts w:ascii="Calibri" w:eastAsia="Calibri" w:hAnsi="Calibri" w:cs="Arial"/>
          <w:sz w:val="22"/>
          <w:szCs w:val="22"/>
        </w:rPr>
        <w:t>Optimized ETL processes and streamlined workflows, reducing delays by 50% through data validation, cleansing, and migration while ensuring high-quality data integrity.</w:t>
      </w:r>
    </w:p>
    <w:p w14:paraId="2D2455D2" w14:textId="43892C57" w:rsidR="00DA4F87" w:rsidRPr="00F12A99" w:rsidRDefault="00DA4F87" w:rsidP="00DA4F87">
      <w:pPr>
        <w:widowControl w:val="0"/>
        <w:numPr>
          <w:ilvl w:val="0"/>
          <w:numId w:val="1"/>
        </w:numPr>
        <w:autoSpaceDE w:val="0"/>
        <w:autoSpaceDN w:val="0"/>
        <w:rPr>
          <w:rFonts w:ascii="Calibri" w:eastAsia="Calibri" w:hAnsi="Calibri" w:cs="Arial"/>
          <w:sz w:val="22"/>
          <w:szCs w:val="22"/>
        </w:rPr>
      </w:pPr>
      <w:r w:rsidRPr="00F12A99">
        <w:rPr>
          <w:rFonts w:ascii="Calibri" w:eastAsia="Calibri" w:hAnsi="Calibri" w:cs="Arial"/>
          <w:sz w:val="22"/>
          <w:szCs w:val="22"/>
        </w:rPr>
        <w:t>Led EDI transaction management for healthcare clients, enhancing the electronic exchange of patient records, billing, and insurance claims to improve operational efficiency and regulatory compliance.</w:t>
      </w:r>
    </w:p>
    <w:p w14:paraId="35D8B862" w14:textId="77777777" w:rsidR="00DA4F87" w:rsidRDefault="00DA4F87" w:rsidP="00DA4F87">
      <w:pPr>
        <w:rPr>
          <w:b/>
          <w:bCs/>
          <w:sz w:val="22"/>
          <w:szCs w:val="22"/>
        </w:rPr>
      </w:pPr>
    </w:p>
    <w:p w14:paraId="65FD28DC" w14:textId="0076D27C" w:rsidR="00DA4F87" w:rsidRDefault="00DA4F87" w:rsidP="00DA4F8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Techimax Pvt ltd:                                                                                                                                              Hyderabad</w:t>
      </w:r>
    </w:p>
    <w:p w14:paraId="3C157C61" w14:textId="6975A075" w:rsidR="00DA4F87" w:rsidRPr="00AF1394" w:rsidRDefault="00DA4F87" w:rsidP="00DA4F8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Data Analyst Intern                                                                                                                          </w:t>
      </w:r>
      <w:r w:rsidRPr="00BD13E4">
        <w:rPr>
          <w:i/>
          <w:iCs/>
          <w:sz w:val="22"/>
          <w:szCs w:val="22"/>
        </w:rPr>
        <w:t>March2019</w:t>
      </w:r>
      <w:r>
        <w:rPr>
          <w:i/>
          <w:iCs/>
          <w:sz w:val="22"/>
          <w:szCs w:val="22"/>
        </w:rPr>
        <w:t>-</w:t>
      </w:r>
      <w:r w:rsidRPr="00BD13E4">
        <w:rPr>
          <w:i/>
          <w:iCs/>
          <w:sz w:val="22"/>
          <w:szCs w:val="22"/>
        </w:rPr>
        <w:t>Feb2020</w:t>
      </w:r>
    </w:p>
    <w:p w14:paraId="1F5163C4" w14:textId="77777777" w:rsidR="00DA4F87" w:rsidRPr="00F12A99" w:rsidRDefault="00DA4F87" w:rsidP="00DA4F87">
      <w:pPr>
        <w:widowControl w:val="0"/>
        <w:numPr>
          <w:ilvl w:val="0"/>
          <w:numId w:val="1"/>
        </w:numPr>
        <w:autoSpaceDE w:val="0"/>
        <w:autoSpaceDN w:val="0"/>
        <w:rPr>
          <w:rFonts w:ascii="Calibri" w:eastAsia="Calibri" w:hAnsi="Calibri" w:cs="Arial"/>
          <w:sz w:val="22"/>
          <w:szCs w:val="22"/>
        </w:rPr>
      </w:pPr>
      <w:r w:rsidRPr="00F12A99">
        <w:rPr>
          <w:rFonts w:ascii="Calibri" w:eastAsia="Calibri" w:hAnsi="Calibri" w:cs="Arial"/>
          <w:sz w:val="22"/>
          <w:szCs w:val="22"/>
        </w:rPr>
        <w:t>Conducted data preprocessing and analysis on 1.5 million records in Azure Data Lake, achieving 94% model accuracy, optimizing supply chain strategies through A/B testing, and improving project delivery timelines by 20%.</w:t>
      </w:r>
    </w:p>
    <w:p w14:paraId="29B33D50" w14:textId="77777777" w:rsidR="00DA4F87" w:rsidRDefault="00DA4F87" w:rsidP="00DA4F87">
      <w:pPr>
        <w:widowControl w:val="0"/>
        <w:autoSpaceDE w:val="0"/>
        <w:autoSpaceDN w:val="0"/>
        <w:spacing w:after="19"/>
        <w:outlineLvl w:val="0"/>
        <w:rPr>
          <w:b/>
          <w:bCs/>
        </w:rPr>
      </w:pPr>
    </w:p>
    <w:p w14:paraId="106D1778" w14:textId="0F9030F7" w:rsidR="00DA4F87" w:rsidRPr="006E5924" w:rsidRDefault="00DA4F87" w:rsidP="00DA4F87">
      <w:pPr>
        <w:widowControl w:val="0"/>
        <w:autoSpaceDE w:val="0"/>
        <w:autoSpaceDN w:val="0"/>
        <w:spacing w:after="19"/>
        <w:outlineLvl w:val="0"/>
        <w:rPr>
          <w:b/>
          <w:bCs/>
        </w:rPr>
      </w:pPr>
      <w:r w:rsidRPr="006E5924">
        <w:rPr>
          <w:b/>
          <w:bCs/>
        </w:rPr>
        <w:t>ACADEMIC PROJECTS</w:t>
      </w:r>
    </w:p>
    <w:p w14:paraId="442A1216" w14:textId="77777777" w:rsidR="00DA4F87" w:rsidRPr="006E5924" w:rsidRDefault="00DA4F87" w:rsidP="00DA4F87">
      <w:pPr>
        <w:widowControl w:val="0"/>
        <w:autoSpaceDE w:val="0"/>
        <w:autoSpaceDN w:val="0"/>
        <w:ind w:left="95"/>
        <w:rPr>
          <w:sz w:val="2"/>
          <w:szCs w:val="22"/>
        </w:rPr>
      </w:pPr>
      <w:r w:rsidRPr="006E5924">
        <w:rPr>
          <w:noProof/>
          <w:sz w:val="2"/>
          <w:szCs w:val="22"/>
        </w:rPr>
        <mc:AlternateContent>
          <mc:Choice Requires="wpg">
            <w:drawing>
              <wp:inline distT="0" distB="0" distL="0" distR="0" wp14:anchorId="26BF15B7" wp14:editId="0BB0DB7C">
                <wp:extent cx="6627495" cy="6350"/>
                <wp:effectExtent l="6350" t="5080" r="5080" b="7620"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7495" cy="6350"/>
                          <a:chOff x="0" y="0"/>
                          <a:chExt cx="10437" cy="10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437" cy="0"/>
                          </a:xfrm>
                          <a:prstGeom prst="line">
                            <a:avLst/>
                          </a:prstGeom>
                          <a:noFill/>
                          <a:ln w="60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C929E" id="Group 5" o:spid="_x0000_s1026" style="width:521.85pt;height:.5pt;mso-position-horizontal-relative:char;mso-position-vertical-relative:line" coordsize="1043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BUEIgIAALEEAAAOAAAAZHJzL2Uyb0RvYy54bWyklM1y2yAQx++d6Tsw3GtJ/kqisZyDnfji&#13;&#10;tp5J+gBrhCSmCBjAlv32XZBiu8mlk+rAAPvBf38LWjyeWkmO3DqhVUGzUUoJV0yXQtUF/fX6/O2e&#13;&#10;EudBlSC14gU9c0cfl1+/LDqT87FutCy5JZhEubwzBW28N3mSONbwFtxIG67QWGnbgselrZPSQofZ&#13;&#10;W5mM03SedNqWxmrGncPddW+ky5i/qjjzP6vKcU9kQVGbj6ON4z6MyXIBeW3BNIINMuATKloQCg+9&#13;&#10;pFqDB3Kw4kOqVjCrna78iOk20VUlGI81YDVZ+q6ajdUHE2up8642F0yI9h2nT6dlP44ba17Mzvbq&#13;&#10;cbrV7LdDLkln6vzWHtZ170z23XddYj/h4HUs/FTZNqTAksgp8j1f+PKTJww35/Px3fRhRglD23wy&#13;&#10;G/CzBnv0IYg1T0NYlk4nd31QFkMSyPvjosRBUmg53iF3xeT+D9NLA4ZH+i5g2FkiyoJOKFHQYuVb&#13;&#10;oTiZhwsUzkWHleohspMaIBKlVw2omsdUr2eDYVmIQN03IWHhsAP/CHXWX9o3qDd0/oYDubHOb7hu&#13;&#10;SZgUVKLi2Cs4bp0PMq4uoXVKPwspcR9yqUiHLUofpjHAaSnKYAw2Z+v9SlpyhPCm4hdrQsutWzhz&#13;&#10;Da7p/aKpF46XWpXxlIZD+TTMPQjZz1GVVAOjgKUHvNfleWff2GGbhwuK7yIWMrzh8PBu19Hr+qdZ&#13;&#10;/gEAAP//AwBQSwMEFAAGAAgAAAAhAOKCMFjeAAAACQEAAA8AAABkcnMvZG93bnJldi54bWxMj09r&#13;&#10;wkAQxe+FfodlCt7qJtp/xGxE1PYkhWqh9DZmxySYnQ3ZNYnfvpte2stjhse8eb90OZhadNS6yrKC&#13;&#10;eBqBIM6trrhQ8Hl4vX8B4TyyxtoyKbiSg2V2e5Niom3PH9TtfSFCCLsEFZTeN4mULi/JoJvahjh4&#13;&#10;J9sa9GFtC6lb7EO4qeUsip6kwYrDhxIbWpeUn/cXo+Ctx341j7fd7nxaX78Pj+9fu5iUmtwNm0WQ&#13;&#10;1QKEp8H/XcDIEPpDFood7YW1E7WCQON/dfSih/kziOM4gcxS+Z8g+wEAAP//AwBQSwECLQAUAAYA&#13;&#10;CAAAACEAtoM4kv4AAADhAQAAEwAAAAAAAAAAAAAAAAAAAAAAW0NvbnRlbnRfVHlwZXNdLnhtbFBL&#13;&#10;AQItABQABgAIAAAAIQA4/SH/1gAAAJQBAAALAAAAAAAAAAAAAAAAAC8BAABfcmVscy8ucmVsc1BL&#13;&#10;AQItABQABgAIAAAAIQB8xBUEIgIAALEEAAAOAAAAAAAAAAAAAAAAAC4CAABkcnMvZTJvRG9jLnht&#13;&#10;bFBLAQItABQABgAIAAAAIQDigjBY3gAAAAkBAAAPAAAAAAAAAAAAAAAAAHwEAABkcnMvZG93bnJl&#13;&#10;di54bWxQSwUGAAAAAAQABADzAAAAhwUAAAAA&#13;&#10;">
                <v:line id="Line 6" o:spid="_x0000_s1027" style="position:absolute;visibility:visible;mso-wrap-style:square" from="0,5" to="1043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RRXxwAAAN8AAAAPAAAAZHJzL2Rvd25yZXYueG1sRI9Ba8JA&#13;&#10;FITvQv/D8gq96aZVpMRspFQLeujBpIV6e2Sf2WD2bciuMf77bqHgZWAY5hsmW4+2FQP1vnGs4HmW&#13;&#10;gCCunG64VvBVfkxfQfiArLF1TApu5GGdP0wyTLW78oGGItQiQtinqMCE0KVS+sqQRT9zHXHMTq63&#13;&#10;GKLta6l7vEa4beVLkiylxYbjgsGO3g1V5+JiFXwejZtTGfabn7pYGF1tv+1wVurpcdysorytQAQa&#13;&#10;w73xj9hpBXP4+xO/gMx/AQAA//8DAFBLAQItABQABgAIAAAAIQDb4fbL7gAAAIUBAAATAAAAAAAA&#13;&#10;AAAAAAAAAAAAAABbQ29udGVudF9UeXBlc10ueG1sUEsBAi0AFAAGAAgAAAAhAFr0LFu/AAAAFQEA&#13;&#10;AAsAAAAAAAAAAAAAAAAAHwEAAF9yZWxzLy5yZWxzUEsBAi0AFAAGAAgAAAAhAOyRFFfHAAAA3wAA&#13;&#10;AA8AAAAAAAAAAAAAAAAABwIAAGRycy9kb3ducmV2LnhtbFBLBQYAAAAAAwADALcAAAD7AgAAAAA=&#13;&#10;" strokeweight=".16928mm"/>
                <w10:anchorlock/>
              </v:group>
            </w:pict>
          </mc:Fallback>
        </mc:AlternateContent>
      </w:r>
    </w:p>
    <w:p w14:paraId="1D04B860" w14:textId="77777777" w:rsidR="00DA4F87" w:rsidRPr="006E5924" w:rsidRDefault="00DA4F87" w:rsidP="00DA4F87">
      <w:pPr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r w:rsidRPr="006E5924">
        <w:rPr>
          <w:sz w:val="22"/>
          <w:szCs w:val="22"/>
        </w:rPr>
        <w:t>CREDIT CARD ELIGIBILITY:</w:t>
      </w:r>
    </w:p>
    <w:p w14:paraId="5922014E" w14:textId="77777777" w:rsidR="00DA4F87" w:rsidRPr="00F12A99" w:rsidRDefault="00DA4F87" w:rsidP="00DA4F87">
      <w:pPr>
        <w:widowControl w:val="0"/>
        <w:numPr>
          <w:ilvl w:val="0"/>
          <w:numId w:val="1"/>
        </w:numPr>
        <w:autoSpaceDE w:val="0"/>
        <w:autoSpaceDN w:val="0"/>
        <w:rPr>
          <w:rFonts w:ascii="Calibri" w:eastAsia="Calibri" w:hAnsi="Calibri" w:cs="Arial"/>
          <w:sz w:val="22"/>
          <w:szCs w:val="22"/>
        </w:rPr>
      </w:pPr>
      <w:r w:rsidRPr="00F12A99">
        <w:rPr>
          <w:rFonts w:ascii="Calibri" w:eastAsia="Calibri" w:hAnsi="Calibri" w:cs="Arial"/>
          <w:sz w:val="22"/>
          <w:szCs w:val="22"/>
        </w:rPr>
        <w:t xml:space="preserve">Developed an advanced predictive model for credit card eligibility using Databricks, </w:t>
      </w:r>
      <w:proofErr w:type="spellStart"/>
      <w:r w:rsidRPr="00F12A99">
        <w:rPr>
          <w:rFonts w:ascii="Calibri" w:eastAsia="Calibri" w:hAnsi="Calibri" w:cs="Arial"/>
          <w:sz w:val="22"/>
          <w:szCs w:val="22"/>
        </w:rPr>
        <w:t>PySpark</w:t>
      </w:r>
      <w:proofErr w:type="spellEnd"/>
      <w:r w:rsidRPr="00F12A99">
        <w:rPr>
          <w:rFonts w:ascii="Calibri" w:eastAsia="Calibri" w:hAnsi="Calibri" w:cs="Arial"/>
          <w:sz w:val="22"/>
          <w:szCs w:val="22"/>
        </w:rPr>
        <w:t xml:space="preserve">, </w:t>
      </w:r>
      <w:proofErr w:type="spellStart"/>
      <w:r w:rsidRPr="00F12A99">
        <w:rPr>
          <w:rFonts w:ascii="Calibri" w:eastAsia="Calibri" w:hAnsi="Calibri" w:cs="Arial"/>
          <w:sz w:val="22"/>
          <w:szCs w:val="22"/>
        </w:rPr>
        <w:t>MLlib</w:t>
      </w:r>
      <w:proofErr w:type="spellEnd"/>
      <w:r w:rsidRPr="00F12A99">
        <w:rPr>
          <w:rFonts w:ascii="Calibri" w:eastAsia="Calibri" w:hAnsi="Calibri" w:cs="Arial"/>
          <w:sz w:val="22"/>
          <w:szCs w:val="22"/>
        </w:rPr>
        <w:t>, and Python, implementing machine learning algorithms and creating Power BI visualizations to enhance decision-making and improve the credit approval process.</w:t>
      </w:r>
    </w:p>
    <w:p w14:paraId="089903A7" w14:textId="77777777" w:rsidR="00DA4F87" w:rsidRDefault="00DA4F87" w:rsidP="00DA4F87">
      <w:pPr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r w:rsidRPr="006E5924">
        <w:rPr>
          <w:rFonts w:ascii="Arial" w:hAnsi="Arial"/>
          <w:sz w:val="22"/>
          <w:szCs w:val="22"/>
        </w:rPr>
        <w:t xml:space="preserve">        </w:t>
      </w:r>
      <w:r w:rsidRPr="006E5924">
        <w:rPr>
          <w:sz w:val="22"/>
          <w:szCs w:val="22"/>
        </w:rPr>
        <w:t xml:space="preserve">DATABASE MANAGEMENT SYSTEM FOR A PUBLIC LIBRARY: </w:t>
      </w:r>
    </w:p>
    <w:p w14:paraId="712DC9DF" w14:textId="77777777" w:rsidR="00DA4F87" w:rsidRPr="00F12A99" w:rsidRDefault="00DA4F87" w:rsidP="00DA4F87">
      <w:pPr>
        <w:widowControl w:val="0"/>
        <w:numPr>
          <w:ilvl w:val="0"/>
          <w:numId w:val="1"/>
        </w:numPr>
        <w:autoSpaceDE w:val="0"/>
        <w:autoSpaceDN w:val="0"/>
        <w:rPr>
          <w:rFonts w:ascii="Calibri" w:eastAsia="Calibri" w:hAnsi="Calibri" w:cs="Arial"/>
          <w:sz w:val="22"/>
          <w:szCs w:val="22"/>
        </w:rPr>
      </w:pPr>
      <w:r w:rsidRPr="00F12A99">
        <w:rPr>
          <w:rFonts w:ascii="Calibri" w:eastAsia="Calibri" w:hAnsi="Calibri" w:cs="Arial"/>
          <w:sz w:val="22"/>
          <w:szCs w:val="22"/>
        </w:rPr>
        <w:t>Directed a database design initiative for public library systems, optimizing SQL queries, creating an Entity-Relationship diagram, and implementing features like automated alerts and dynamic membership updates to enhance operational efficiency and user experience.</w:t>
      </w:r>
    </w:p>
    <w:p w14:paraId="04A676A9" w14:textId="77777777" w:rsidR="00DA4F87" w:rsidRPr="00174511" w:rsidRDefault="00DA4F87" w:rsidP="00DA4F87">
      <w:pPr>
        <w:pStyle w:val="ListParagraph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r w:rsidRPr="00174511">
        <w:rPr>
          <w:sz w:val="22"/>
          <w:szCs w:val="22"/>
        </w:rPr>
        <w:t xml:space="preserve">LLM BEHAVIOURAL PATTERN OF TEXT OUTPUT: </w:t>
      </w:r>
    </w:p>
    <w:p w14:paraId="0122F49C" w14:textId="77777777" w:rsidR="00DA4F87" w:rsidRPr="00174511" w:rsidRDefault="00DA4F87" w:rsidP="00DA4F87">
      <w:pPr>
        <w:widowControl w:val="0"/>
        <w:numPr>
          <w:ilvl w:val="0"/>
          <w:numId w:val="1"/>
        </w:numPr>
        <w:autoSpaceDE w:val="0"/>
        <w:autoSpaceDN w:val="0"/>
        <w:rPr>
          <w:rFonts w:ascii="Calibri" w:eastAsia="Calibri" w:hAnsi="Calibri" w:cs="Arial"/>
          <w:sz w:val="22"/>
          <w:szCs w:val="22"/>
        </w:rPr>
      </w:pPr>
      <w:r w:rsidRPr="00174511">
        <w:rPr>
          <w:rFonts w:ascii="Calibri" w:eastAsia="Calibri" w:hAnsi="Calibri" w:cs="Arial"/>
          <w:sz w:val="22"/>
          <w:szCs w:val="22"/>
        </w:rPr>
        <w:t>Led a research initiative on behavior patterns in Large Language Models (LLMs) such as ChatGPT, applying NLP techniques, prompt engineering, and Tableau dashboards to analyze response consistency and facilitate data-driven decision-making.</w:t>
      </w:r>
    </w:p>
    <w:p w14:paraId="350EB587" w14:textId="77777777" w:rsidR="00DA4F87" w:rsidRDefault="00DA4F87" w:rsidP="00DA4F87">
      <w:pPr>
        <w:widowControl w:val="0"/>
        <w:autoSpaceDE w:val="0"/>
        <w:autoSpaceDN w:val="0"/>
        <w:rPr>
          <w:rFonts w:ascii="Arial" w:hAnsi="Arial" w:cs="Arial"/>
          <w:sz w:val="20"/>
          <w:szCs w:val="20"/>
        </w:rPr>
      </w:pPr>
    </w:p>
    <w:p w14:paraId="1056C002" w14:textId="77777777" w:rsidR="00DA4F87" w:rsidRDefault="00DA4F87" w:rsidP="00DA4F87">
      <w:pPr>
        <w:widowControl w:val="0"/>
        <w:autoSpaceDE w:val="0"/>
        <w:autoSpaceDN w:val="0"/>
        <w:rPr>
          <w:rFonts w:ascii="Arial" w:hAnsi="Arial" w:cs="Arial"/>
          <w:sz w:val="20"/>
          <w:szCs w:val="20"/>
        </w:rPr>
      </w:pPr>
    </w:p>
    <w:p w14:paraId="6B10C209" w14:textId="77777777" w:rsidR="00DA4F87" w:rsidRPr="006E5924" w:rsidRDefault="00DA4F87" w:rsidP="00DA4F87">
      <w:pPr>
        <w:widowControl w:val="0"/>
        <w:autoSpaceDE w:val="0"/>
        <w:autoSpaceDN w:val="0"/>
        <w:rPr>
          <w:rFonts w:ascii="Arial" w:hAnsi="Arial" w:cs="Arial"/>
          <w:sz w:val="20"/>
          <w:szCs w:val="20"/>
        </w:rPr>
      </w:pPr>
    </w:p>
    <w:p w14:paraId="7CF0C964" w14:textId="77777777" w:rsidR="00DA4F87" w:rsidRPr="006E5924" w:rsidRDefault="00DA4F87" w:rsidP="00DA4F87">
      <w:pPr>
        <w:widowControl w:val="0"/>
        <w:autoSpaceDE w:val="0"/>
        <w:autoSpaceDN w:val="0"/>
        <w:ind w:left="848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 xml:space="preserve">            </w:t>
      </w:r>
    </w:p>
    <w:p w14:paraId="3C6AFBFC" w14:textId="77777777" w:rsidR="00DA4F87" w:rsidRPr="006E5924" w:rsidRDefault="00DA4F87" w:rsidP="00DA4F87">
      <w:pPr>
        <w:widowControl w:val="0"/>
        <w:tabs>
          <w:tab w:val="left" w:pos="321"/>
        </w:tabs>
        <w:autoSpaceDE w:val="0"/>
        <w:autoSpaceDN w:val="0"/>
        <w:ind w:left="360" w:right="605"/>
        <w:jc w:val="both"/>
        <w:rPr>
          <w:sz w:val="22"/>
          <w:szCs w:val="22"/>
        </w:rPr>
      </w:pPr>
    </w:p>
    <w:p w14:paraId="6F51D9B8" w14:textId="77777777" w:rsidR="00DA4F87" w:rsidRDefault="00DA4F87" w:rsidP="00DA4F87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225B7D1F" w14:textId="2D18FC09" w:rsidR="00DA4F87" w:rsidRPr="00DA4F87" w:rsidRDefault="00DA4F87">
      <w:pPr>
        <w:rPr>
          <w:color w:val="FFFFFF" w:themeColor="background1"/>
        </w:rPr>
      </w:pPr>
    </w:p>
    <w:sectPr w:rsidR="00DA4F87" w:rsidRPr="00DA4F87" w:rsidSect="00DA4F87">
      <w:type w:val="continuous"/>
      <w:pgSz w:w="11910" w:h="16840"/>
      <w:pgMar w:top="270" w:right="760" w:bottom="280" w:left="5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AC1A0" w14:textId="77777777" w:rsidR="0055045B" w:rsidRDefault="0055045B" w:rsidP="00DA4F87">
      <w:r>
        <w:separator/>
      </w:r>
    </w:p>
  </w:endnote>
  <w:endnote w:type="continuationSeparator" w:id="0">
    <w:p w14:paraId="6435A4F5" w14:textId="77777777" w:rsidR="0055045B" w:rsidRDefault="0055045B" w:rsidP="00DA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21A81" w14:textId="77777777" w:rsidR="0055045B" w:rsidRDefault="0055045B" w:rsidP="00DA4F87">
      <w:r>
        <w:separator/>
      </w:r>
    </w:p>
  </w:footnote>
  <w:footnote w:type="continuationSeparator" w:id="0">
    <w:p w14:paraId="3343C0A5" w14:textId="77777777" w:rsidR="0055045B" w:rsidRDefault="0055045B" w:rsidP="00DA4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7D1"/>
    <w:multiLevelType w:val="hybridMultilevel"/>
    <w:tmpl w:val="FF363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87775"/>
    <w:multiLevelType w:val="hybridMultilevel"/>
    <w:tmpl w:val="6B1C8152"/>
    <w:lvl w:ilvl="0" w:tplc="0409000F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" w15:restartNumberingAfterBreak="0">
    <w:nsid w:val="62D66681"/>
    <w:multiLevelType w:val="hybridMultilevel"/>
    <w:tmpl w:val="1A6AC4CE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num w:numId="1" w16cid:durableId="593710911">
    <w:abstractNumId w:val="2"/>
  </w:num>
  <w:num w:numId="2" w16cid:durableId="1256133269">
    <w:abstractNumId w:val="0"/>
  </w:num>
  <w:num w:numId="3" w16cid:durableId="31268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87"/>
    <w:rsid w:val="0055045B"/>
    <w:rsid w:val="00587B1D"/>
    <w:rsid w:val="007717C4"/>
    <w:rsid w:val="00916637"/>
    <w:rsid w:val="00C34460"/>
    <w:rsid w:val="00D60295"/>
    <w:rsid w:val="00DA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D62AF"/>
  <w15:chartTrackingRefBased/>
  <w15:docId w15:val="{B8ABA56B-77BB-204D-AF2F-FA80A88F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F8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F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A4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F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4F87"/>
    <w:pPr>
      <w:tabs>
        <w:tab w:val="center" w:pos="4680"/>
        <w:tab w:val="right" w:pos="9360"/>
      </w:tabs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A4F87"/>
    <w:rPr>
      <w:rFonts w:ascii="Calibri" w:eastAsia="Calibri" w:hAnsi="Calibri" w:cs="Arial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4F87"/>
    <w:pPr>
      <w:tabs>
        <w:tab w:val="center" w:pos="4680"/>
        <w:tab w:val="right" w:pos="9360"/>
      </w:tabs>
    </w:pPr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A4F87"/>
    <w:rPr>
      <w:rFonts w:ascii="Calibri" w:eastAsia="Calibri" w:hAnsi="Calibri" w:cs="Arial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A4F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F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unika-j-9b480331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unikajaggampu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Jaggampudi</dc:creator>
  <cp:keywords/>
  <dc:description/>
  <cp:lastModifiedBy>Mounika Jaggampudi</cp:lastModifiedBy>
  <cp:revision>1</cp:revision>
  <dcterms:created xsi:type="dcterms:W3CDTF">2025-01-07T20:17:00Z</dcterms:created>
  <dcterms:modified xsi:type="dcterms:W3CDTF">2025-01-07T20:22:00Z</dcterms:modified>
</cp:coreProperties>
</file>