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E962D9" w14:textId="77777777" w:rsidR="0073793A" w:rsidRDefault="00D6269D">
      <w:pPr>
        <w:spacing w:after="0" w:line="259" w:lineRule="auto"/>
        <w:ind w:left="94"/>
        <w:jc w:val="center"/>
      </w:pPr>
      <w:r>
        <w:rPr>
          <w:b/>
          <w:sz w:val="28"/>
        </w:rPr>
        <w:t xml:space="preserve">Ideation Phase </w:t>
      </w:r>
    </w:p>
    <w:p w14:paraId="4981F91F" w14:textId="77777777" w:rsidR="0073793A" w:rsidRDefault="00D6269D">
      <w:pPr>
        <w:spacing w:after="48" w:line="259" w:lineRule="auto"/>
        <w:ind w:left="94" w:right="3"/>
        <w:jc w:val="center"/>
      </w:pPr>
      <w:r>
        <w:rPr>
          <w:b/>
          <w:sz w:val="28"/>
        </w:rPr>
        <w:t xml:space="preserve">Brainstorm &amp; Idea Prioritization Template </w:t>
      </w:r>
    </w:p>
    <w:p w14:paraId="1A3EEF62" w14:textId="77777777" w:rsidR="0073793A" w:rsidRDefault="00D6269D">
      <w:pPr>
        <w:spacing w:after="0" w:line="259" w:lineRule="auto"/>
        <w:ind w:left="0" w:firstLine="0"/>
      </w:pPr>
      <w:r>
        <w:rPr>
          <w:b/>
          <w:sz w:val="20"/>
        </w:rPr>
        <w:t xml:space="preserve"> </w:t>
      </w:r>
    </w:p>
    <w:tbl>
      <w:tblPr>
        <w:tblStyle w:val="TableGrid"/>
        <w:tblW w:w="9021" w:type="dxa"/>
        <w:tblInd w:w="29" w:type="dxa"/>
        <w:tblCellMar>
          <w:top w:w="12" w:type="dxa"/>
          <w:left w:w="7" w:type="dxa"/>
          <w:right w:w="115" w:type="dxa"/>
        </w:tblCellMar>
        <w:tblLook w:val="04A0" w:firstRow="1" w:lastRow="0" w:firstColumn="1" w:lastColumn="0" w:noHBand="0" w:noVBand="1"/>
      </w:tblPr>
      <w:tblGrid>
        <w:gridCol w:w="4508"/>
        <w:gridCol w:w="4513"/>
      </w:tblGrid>
      <w:tr w:rsidR="0073793A" w14:paraId="21C2937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B724343" w14:textId="77777777" w:rsidR="0073793A" w:rsidRDefault="00D6269D">
            <w:pPr>
              <w:spacing w:after="0" w:line="259" w:lineRule="auto"/>
              <w:ind w:left="106" w:firstLine="0"/>
            </w:pPr>
            <w:r>
              <w:rPr>
                <w:sz w:val="22"/>
              </w:rP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98B582D" w14:textId="7EF39DE9" w:rsidR="0073793A" w:rsidRDefault="000047EE">
            <w:pPr>
              <w:spacing w:after="0" w:line="259" w:lineRule="auto"/>
              <w:ind w:left="108" w:firstLine="0"/>
            </w:pPr>
            <w:r>
              <w:rPr>
                <w:sz w:val="22"/>
              </w:rPr>
              <w:t xml:space="preserve">09 February 2026 </w:t>
            </w:r>
          </w:p>
        </w:tc>
      </w:tr>
      <w:tr w:rsidR="0073793A" w14:paraId="284D55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0A0CD6B" w14:textId="77777777" w:rsidR="0073793A" w:rsidRDefault="00D6269D">
            <w:pPr>
              <w:spacing w:after="0" w:line="259" w:lineRule="auto"/>
              <w:ind w:left="106" w:firstLine="0"/>
            </w:pPr>
            <w:r>
              <w:rPr>
                <w:sz w:val="22"/>
              </w:rP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3F565BF" w14:textId="258F1A8D" w:rsidR="0073793A" w:rsidRPr="00417BA6" w:rsidRDefault="00D6269D" w:rsidP="00417BA6">
            <w:pPr>
              <w:spacing w:after="0" w:line="259" w:lineRule="auto"/>
              <w:ind w:left="0" w:firstLine="0"/>
              <w:rPr>
                <w:rFonts w:asciiTheme="minorHAnsi" w:hAnsiTheme="minorHAnsi" w:cstheme="minorHAnsi"/>
              </w:rPr>
            </w:pPr>
            <w:r w:rsidRPr="00232CCE">
              <w:rPr>
                <w:rFonts w:eastAsia="Times New Roman"/>
              </w:rPr>
              <w:t xml:space="preserve"> </w:t>
            </w:r>
            <w:r w:rsidR="00417BA6" w:rsidRPr="00417BA6">
              <w:rPr>
                <w:rFonts w:asciiTheme="minorHAnsi" w:hAnsiTheme="minorHAnsi" w:cstheme="minorHAnsi"/>
                <w:color w:val="222222"/>
                <w:shd w:val="clear" w:color="auto" w:fill="FFFFFF"/>
              </w:rPr>
              <w:t>LTVIP2026TMIDS79115</w:t>
            </w:r>
          </w:p>
        </w:tc>
      </w:tr>
      <w:tr w:rsidR="0073793A" w14:paraId="5D7B23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D45A1F" w14:textId="77777777" w:rsidR="0073793A" w:rsidRDefault="00D6269D">
            <w:pPr>
              <w:spacing w:after="0" w:line="259" w:lineRule="auto"/>
              <w:ind w:left="106" w:firstLine="0"/>
            </w:pPr>
            <w:r>
              <w:rPr>
                <w:sz w:val="22"/>
              </w:rP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2923154" w14:textId="45B8737D" w:rsidR="0073793A" w:rsidRPr="003D5433" w:rsidRDefault="00D6269D">
            <w:pPr>
              <w:spacing w:after="0" w:line="259" w:lineRule="auto"/>
              <w:ind w:left="0" w:firstLine="0"/>
              <w:rPr>
                <w:rFonts w:asciiTheme="minorHAnsi" w:hAnsiTheme="minorHAnsi" w:cstheme="minorHAnsi"/>
                <w:sz w:val="22"/>
                <w:szCs w:val="22"/>
              </w:rPr>
            </w:pPr>
            <w:r>
              <w:rPr>
                <w:rFonts w:ascii="Times New Roman" w:eastAsia="Times New Roman" w:hAnsi="Times New Roman" w:cs="Times New Roman"/>
                <w:sz w:val="18"/>
              </w:rPr>
              <w:t xml:space="preserve"> </w:t>
            </w:r>
            <w:r w:rsidR="003D5433">
              <w:rPr>
                <w:rFonts w:asciiTheme="minorHAnsi" w:eastAsia="Times New Roman" w:hAnsiTheme="minorHAnsi" w:cstheme="minorHAnsi"/>
                <w:sz w:val="22"/>
                <w:szCs w:val="22"/>
              </w:rPr>
              <w:t>Cafeteria Menu Display</w:t>
            </w:r>
          </w:p>
        </w:tc>
      </w:tr>
      <w:tr w:rsidR="0073793A" w14:paraId="5F9261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1689F5" w14:textId="77777777" w:rsidR="0073793A" w:rsidRDefault="00D6269D">
            <w:pPr>
              <w:spacing w:after="0" w:line="259" w:lineRule="auto"/>
              <w:ind w:left="106" w:firstLine="0"/>
            </w:pPr>
            <w:r>
              <w:rPr>
                <w:sz w:val="22"/>
              </w:rP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3B771B7" w14:textId="77777777" w:rsidR="0073793A" w:rsidRDefault="00D6269D">
            <w:pPr>
              <w:spacing w:after="0" w:line="259" w:lineRule="auto"/>
              <w:ind w:left="108" w:firstLine="0"/>
            </w:pPr>
            <w:r>
              <w:rPr>
                <w:sz w:val="22"/>
              </w:rPr>
              <w:t xml:space="preserve">4 Marks </w:t>
            </w:r>
          </w:p>
        </w:tc>
      </w:tr>
    </w:tbl>
    <w:p w14:paraId="0DA14AF3" w14:textId="77777777" w:rsidR="0073793A" w:rsidRDefault="00D6269D">
      <w:pPr>
        <w:spacing w:after="24" w:line="259" w:lineRule="auto"/>
        <w:ind w:left="0" w:firstLine="0"/>
      </w:pPr>
      <w:r>
        <w:rPr>
          <w:b/>
        </w:rPr>
        <w:t xml:space="preserve"> </w:t>
      </w:r>
    </w:p>
    <w:p w14:paraId="7FC4F3FC" w14:textId="77777777" w:rsidR="0073793A" w:rsidRPr="00232CCE" w:rsidRDefault="00D6269D">
      <w:pPr>
        <w:rPr>
          <w:b/>
          <w:bCs/>
        </w:rPr>
      </w:pPr>
      <w:r w:rsidRPr="00232CCE">
        <w:rPr>
          <w:rFonts w:ascii="Segoe UI Emoji" w:eastAsia="Segoe UI Emoji" w:hAnsi="Segoe UI Emoji" w:cs="Segoe UI Emoji"/>
          <w:b/>
          <w:bCs/>
          <w:color w:val="F4F4F4"/>
        </w:rPr>
        <w:t xml:space="preserve">   </w:t>
      </w:r>
      <w:r w:rsidRPr="00232CCE">
        <w:rPr>
          <w:b/>
          <w:bCs/>
        </w:rPr>
        <w:t xml:space="preserve">Step 1: Team Gathering, Collaboration, and Problem Statement Selection </w:t>
      </w:r>
    </w:p>
    <w:p w14:paraId="7F1C599F" w14:textId="77777777" w:rsidR="003D5433" w:rsidRDefault="003D5433" w:rsidP="003D5433">
      <w:pPr>
        <w:pStyle w:val="NormalWeb"/>
        <w:jc w:val="both"/>
        <w:rPr>
          <w:rFonts w:asciiTheme="minorHAnsi" w:hAnsiTheme="minorHAnsi" w:cstheme="minorHAnsi"/>
        </w:rPr>
      </w:pPr>
      <w:r w:rsidRPr="003D5433">
        <w:rPr>
          <w:rFonts w:asciiTheme="minorHAnsi" w:hAnsiTheme="minorHAnsi" w:cstheme="minorHAnsi"/>
        </w:rPr>
        <w:t>The project began with forming a team of four members, each assigned specific roles based on their technical expertise. The team consisted of a Project Lead to coordinate tasks, a Backend Developer for server-side logic, a Frontend Developer for user interfaces, and a Database Manager for data storage and retrieval. Initial meetings were held to discuss individual strengths and establish a collaborative workflow for the project duration.</w:t>
      </w:r>
    </w:p>
    <w:p w14:paraId="4DEC1080" w14:textId="2D961403" w:rsidR="00417BA6" w:rsidRPr="00417BA6" w:rsidRDefault="00417BA6" w:rsidP="003D5433">
      <w:pPr>
        <w:pStyle w:val="NormalWeb"/>
        <w:jc w:val="both"/>
        <w:rPr>
          <w:rFonts w:asciiTheme="minorHAnsi" w:hAnsiTheme="minorHAnsi" w:cstheme="minorHAnsi"/>
        </w:rPr>
      </w:pPr>
      <w:r w:rsidRPr="00417BA6">
        <w:rPr>
          <w:rFonts w:asciiTheme="minorHAnsi" w:hAnsiTheme="minorHAnsi" w:cstheme="minorHAnsi"/>
        </w:rPr>
        <w:t xml:space="preserve">Brainstorming provides a collaborative environment that encourages every team member to actively participate in generating innovative ideas. The objective of this session was to identify a real-world organizational problem and propose a practical solution using the </w:t>
      </w:r>
      <w:proofErr w:type="spellStart"/>
      <w:r w:rsidRPr="00417BA6">
        <w:rPr>
          <w:rFonts w:asciiTheme="minorHAnsi" w:hAnsiTheme="minorHAnsi" w:cstheme="minorHAnsi"/>
        </w:rPr>
        <w:t>ServiceNow</w:t>
      </w:r>
      <w:proofErr w:type="spellEnd"/>
      <w:r w:rsidRPr="00417BA6">
        <w:rPr>
          <w:rFonts w:asciiTheme="minorHAnsi" w:hAnsiTheme="minorHAnsi" w:cstheme="minorHAnsi"/>
        </w:rPr>
        <w:t xml:space="preserve"> platform. The team discussed multiple automation ideas and </w:t>
      </w:r>
      <w:proofErr w:type="spellStart"/>
      <w:r w:rsidRPr="00417BA6">
        <w:rPr>
          <w:rFonts w:asciiTheme="minorHAnsi" w:hAnsiTheme="minorHAnsi" w:cstheme="minorHAnsi"/>
        </w:rPr>
        <w:t>analyzed</w:t>
      </w:r>
      <w:proofErr w:type="spellEnd"/>
      <w:r w:rsidRPr="00417BA6">
        <w:rPr>
          <w:rFonts w:asciiTheme="minorHAnsi" w:hAnsiTheme="minorHAnsi" w:cstheme="minorHAnsi"/>
        </w:rPr>
        <w:t xml:space="preserve"> their feasibility within the </w:t>
      </w:r>
      <w:proofErr w:type="spellStart"/>
      <w:r w:rsidRPr="00417BA6">
        <w:rPr>
          <w:rFonts w:asciiTheme="minorHAnsi" w:hAnsiTheme="minorHAnsi" w:cstheme="minorHAnsi"/>
        </w:rPr>
        <w:t>ServiceNow</w:t>
      </w:r>
      <w:proofErr w:type="spellEnd"/>
      <w:r w:rsidRPr="00417BA6">
        <w:rPr>
          <w:rFonts w:asciiTheme="minorHAnsi" w:hAnsiTheme="minorHAnsi" w:cstheme="minorHAnsi"/>
        </w:rPr>
        <w:t xml:space="preserve"> ecosystem. Emphasis was placed on selecting a project that demonstrates workflow automation, structured data handling, and user interaction through a digital platform.</w:t>
      </w:r>
    </w:p>
    <w:p w14:paraId="32A5CF52" w14:textId="424BEF48" w:rsidR="003D5433" w:rsidRDefault="003D5433" w:rsidP="003D5433">
      <w:pPr>
        <w:pStyle w:val="NormalWeb"/>
        <w:jc w:val="both"/>
        <w:rPr>
          <w:rFonts w:asciiTheme="minorHAnsi" w:hAnsiTheme="minorHAnsi" w:cstheme="minorHAnsi"/>
        </w:rPr>
      </w:pPr>
      <w:r w:rsidRPr="003D5433">
        <w:rPr>
          <w:rFonts w:asciiTheme="minorHAnsi" w:hAnsiTheme="minorHAnsi" w:cstheme="minorHAnsi"/>
        </w:rPr>
        <w:t>The team e</w:t>
      </w:r>
      <w:bookmarkStart w:id="0" w:name="_GoBack"/>
      <w:bookmarkEnd w:id="0"/>
      <w:r w:rsidRPr="003D5433">
        <w:rPr>
          <w:rFonts w:asciiTheme="minorHAnsi" w:hAnsiTheme="minorHAnsi" w:cstheme="minorHAnsi"/>
        </w:rPr>
        <w:t>stablished communication through a dedicated WhatsApp group for quick updates and Google Drive for sharing documents and resources. Weekly meetings were scheduled to review progress, address technical challenges, and ensure all members were aligned with project timelines. Task assignments were tracked using a shared spreadsheet to maintain accountability and transparency throughout development.</w:t>
      </w:r>
    </w:p>
    <w:p w14:paraId="6CEBF00E" w14:textId="77777777" w:rsidR="003D5433" w:rsidRPr="003D5433" w:rsidRDefault="003D5433" w:rsidP="003D5433">
      <w:pPr>
        <w:spacing w:after="22" w:line="259" w:lineRule="auto"/>
        <w:ind w:left="0" w:firstLine="0"/>
        <w:jc w:val="both"/>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After observing the college cafeteria's struggles with paper menus that required daily rewriting and caused customer confusion, the team researched existing digital solutions. The group identified a clear gap for an affordable, easy-to-use digital menu system that could be managed by non-technical staff. The "Cafeteria Menu Display System" was selected as it addressed a genuine real-world problem while matching the team's technical capabilities in web development.</w:t>
      </w:r>
    </w:p>
    <w:p w14:paraId="4551BE92" w14:textId="77777777" w:rsidR="0073793A" w:rsidRDefault="00D6269D">
      <w:pPr>
        <w:spacing w:after="22" w:line="259" w:lineRule="auto"/>
        <w:ind w:left="0" w:firstLine="0"/>
      </w:pPr>
      <w:r>
        <w:t xml:space="preserve"> </w:t>
      </w:r>
    </w:p>
    <w:p w14:paraId="6C08D136" w14:textId="77777777" w:rsidR="0073793A" w:rsidRPr="00232CCE" w:rsidRDefault="00D6269D">
      <w:pPr>
        <w:spacing w:after="168"/>
        <w:rPr>
          <w:b/>
          <w:bCs/>
        </w:rPr>
      </w:pPr>
      <w:r w:rsidRPr="00232CCE">
        <w:rPr>
          <w:rFonts w:ascii="Segoe UI Emoji" w:eastAsia="Segoe UI Emoji" w:hAnsi="Segoe UI Emoji" w:cs="Segoe UI Emoji"/>
          <w:b/>
          <w:bCs/>
          <w:color w:val="F4F4F4"/>
        </w:rPr>
        <w:t xml:space="preserve">  </w:t>
      </w:r>
      <w:r w:rsidRPr="00232CCE">
        <w:rPr>
          <w:b/>
          <w:bCs/>
        </w:rPr>
        <w:t xml:space="preserve">Step 2: Brainstorming, Idea Listing, and Grouping </w:t>
      </w:r>
    </w:p>
    <w:p w14:paraId="0B64E58B" w14:textId="768C1495" w:rsidR="00442429" w:rsidRPr="00442429" w:rsidRDefault="003D5433" w:rsidP="003D5433">
      <w:pPr>
        <w:spacing w:before="100" w:beforeAutospacing="1" w:after="100" w:afterAutospacing="1" w:line="240" w:lineRule="auto"/>
        <w:ind w:left="0" w:firstLine="0"/>
        <w:jc w:val="both"/>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The team conducted a collaborative brainstorming session where members suggested features like real-time updates, dietary icons, image uploads, admin login, and auto-refresh functionality, with all ideas documented without judgment. These ideas were then listed and categorized into a shared spreadsheet under "Must-Have," "Good-to-Have," and "Future Enhancements" sections for prioritization. Finally, the features were grouped into three logical modules—Admin Module (login and menu management), Display Module (customer view and auto-refresh), and Database Module (data storage)—creating a clear roadmap for systematic development.</w:t>
      </w:r>
    </w:p>
    <w:p w14:paraId="38C6B36E"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lastRenderedPageBreak/>
        <w:t>Raw Ideas Generated</w:t>
      </w:r>
    </w:p>
    <w:p w14:paraId="450F5F1C"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Digital menu board with LCD/TV display</w:t>
      </w:r>
    </w:p>
    <w:p w14:paraId="79C08185"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Admin login page with password protection</w:t>
      </w:r>
    </w:p>
    <w:p w14:paraId="6935CF0A"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Add, edit, and delete menu items</w:t>
      </w:r>
    </w:p>
    <w:p w14:paraId="5054990F"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Categorize items by Breakfast, Lunch, Beverages, Desserts</w:t>
      </w:r>
    </w:p>
    <w:p w14:paraId="5880B9E7"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Display food images for each item</w:t>
      </w:r>
    </w:p>
    <w:p w14:paraId="5D68AA82"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Vegetarian, vegan, and gluten-free dietary icons</w:t>
      </w:r>
    </w:p>
    <w:p w14:paraId="13622408"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Today's special highlight with star icon</w:t>
      </w:r>
    </w:p>
    <w:p w14:paraId="370D027A"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Auto-refresh display every 5 minutes</w:t>
      </w:r>
    </w:p>
    <w:p w14:paraId="0924C54F"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 xml:space="preserve">Out of stock label with </w:t>
      </w:r>
      <w:proofErr w:type="spellStart"/>
      <w:r w:rsidRPr="003D5433">
        <w:rPr>
          <w:rFonts w:asciiTheme="minorHAnsi" w:eastAsia="Times New Roman" w:hAnsiTheme="minorHAnsi" w:cstheme="minorHAnsi"/>
          <w:color w:val="auto"/>
          <w:kern w:val="0"/>
          <w14:ligatures w14:val="none"/>
        </w:rPr>
        <w:t>gray</w:t>
      </w:r>
      <w:proofErr w:type="spellEnd"/>
      <w:r w:rsidRPr="003D5433">
        <w:rPr>
          <w:rFonts w:asciiTheme="minorHAnsi" w:eastAsia="Times New Roman" w:hAnsiTheme="minorHAnsi" w:cstheme="minorHAnsi"/>
          <w:color w:val="auto"/>
          <w:kern w:val="0"/>
          <w14:ligatures w14:val="none"/>
        </w:rPr>
        <w:t xml:space="preserve"> background</w:t>
      </w:r>
    </w:p>
    <w:p w14:paraId="62B22A02"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Price display in large bold font</w:t>
      </w:r>
    </w:p>
    <w:p w14:paraId="2FEBA5BC"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Grouped Ideas</w:t>
      </w:r>
    </w:p>
    <w:p w14:paraId="0C654431"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Admin Module</w:t>
      </w:r>
    </w:p>
    <w:p w14:paraId="23F5D41C" w14:textId="77777777" w:rsidR="003D5433" w:rsidRPr="003D5433" w:rsidRDefault="003D5433" w:rsidP="003D5433">
      <w:pPr>
        <w:numPr>
          <w:ilvl w:val="0"/>
          <w:numId w:val="9"/>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Admin login page with password protection</w:t>
      </w:r>
    </w:p>
    <w:p w14:paraId="28D6F484" w14:textId="77777777" w:rsidR="003D5433" w:rsidRPr="003D5433" w:rsidRDefault="003D5433" w:rsidP="003D5433">
      <w:pPr>
        <w:numPr>
          <w:ilvl w:val="0"/>
          <w:numId w:val="9"/>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Add, edit, and delete menu items</w:t>
      </w:r>
    </w:p>
    <w:p w14:paraId="596F2439"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Display Module</w:t>
      </w:r>
    </w:p>
    <w:p w14:paraId="17CD885C"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Digital menu board with LCD/TV display</w:t>
      </w:r>
    </w:p>
    <w:p w14:paraId="42F4E93E"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Price display in large bold font</w:t>
      </w:r>
    </w:p>
    <w:p w14:paraId="48A4D5BA"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Auto-refresh display every 5 minutes</w:t>
      </w:r>
    </w:p>
    <w:p w14:paraId="76A8111D"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 xml:space="preserve">Out of stock label with </w:t>
      </w:r>
      <w:proofErr w:type="spellStart"/>
      <w:r w:rsidRPr="003D5433">
        <w:rPr>
          <w:rFonts w:asciiTheme="minorHAnsi" w:eastAsia="Times New Roman" w:hAnsiTheme="minorHAnsi" w:cstheme="minorHAnsi"/>
          <w:color w:val="auto"/>
          <w:kern w:val="0"/>
          <w14:ligatures w14:val="none"/>
        </w:rPr>
        <w:t>gray</w:t>
      </w:r>
      <w:proofErr w:type="spellEnd"/>
      <w:r w:rsidRPr="003D5433">
        <w:rPr>
          <w:rFonts w:asciiTheme="minorHAnsi" w:eastAsia="Times New Roman" w:hAnsiTheme="minorHAnsi" w:cstheme="minorHAnsi"/>
          <w:color w:val="auto"/>
          <w:kern w:val="0"/>
          <w14:ligatures w14:val="none"/>
        </w:rPr>
        <w:t xml:space="preserve"> background</w:t>
      </w:r>
    </w:p>
    <w:p w14:paraId="28A58FDB"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Category Module</w:t>
      </w:r>
    </w:p>
    <w:p w14:paraId="728C8405" w14:textId="77777777" w:rsidR="003D5433" w:rsidRPr="003D5433" w:rsidRDefault="003D5433" w:rsidP="003D5433">
      <w:pPr>
        <w:numPr>
          <w:ilvl w:val="0"/>
          <w:numId w:val="11"/>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Categorize items by Breakfast, Lunch, Beverages, Desserts</w:t>
      </w:r>
    </w:p>
    <w:p w14:paraId="13B1AE41" w14:textId="77777777" w:rsidR="003D5433" w:rsidRPr="003D5433" w:rsidRDefault="003D5433" w:rsidP="003D5433">
      <w:pPr>
        <w:numPr>
          <w:ilvl w:val="0"/>
          <w:numId w:val="11"/>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Today's special highlight with star icon</w:t>
      </w:r>
    </w:p>
    <w:p w14:paraId="22769F99"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Media Module</w:t>
      </w:r>
    </w:p>
    <w:p w14:paraId="3BD57BF6" w14:textId="77777777" w:rsidR="003D5433" w:rsidRPr="003D5433" w:rsidRDefault="003D5433" w:rsidP="003D5433">
      <w:pPr>
        <w:numPr>
          <w:ilvl w:val="0"/>
          <w:numId w:val="12"/>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Display food images for each item</w:t>
      </w:r>
    </w:p>
    <w:p w14:paraId="08015BDF"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Dietary Module</w:t>
      </w:r>
    </w:p>
    <w:p w14:paraId="372E22C6" w14:textId="77777777" w:rsidR="003D5433" w:rsidRPr="003D5433" w:rsidRDefault="003D5433" w:rsidP="003D5433">
      <w:pPr>
        <w:numPr>
          <w:ilvl w:val="0"/>
          <w:numId w:val="13"/>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Vegetarian, vegan, and gluten-free dietary icons</w:t>
      </w:r>
    </w:p>
    <w:p w14:paraId="23EABA25"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p>
    <w:p w14:paraId="241D03D5" w14:textId="77777777" w:rsidR="0073793A" w:rsidRDefault="00D6269D" w:rsidP="00232CCE">
      <w:pPr>
        <w:spacing w:after="22" w:line="259" w:lineRule="auto"/>
        <w:ind w:left="0" w:firstLine="0"/>
        <w:rPr>
          <w:b/>
          <w:bCs/>
        </w:rPr>
      </w:pPr>
      <w:r w:rsidRPr="00232CCE">
        <w:rPr>
          <w:b/>
          <w:bCs/>
        </w:rPr>
        <w:t xml:space="preserve">Step 3: Idea Prioritization </w:t>
      </w:r>
    </w:p>
    <w:p w14:paraId="610958D6" w14:textId="77777777" w:rsidR="00442429" w:rsidRDefault="00442429" w:rsidP="00232CCE">
      <w:pPr>
        <w:spacing w:after="22" w:line="259" w:lineRule="auto"/>
        <w:ind w:left="0" w:firstLine="0"/>
        <w:rPr>
          <w:b/>
          <w:bCs/>
        </w:rPr>
      </w:pPr>
    </w:p>
    <w:p w14:paraId="4CD5FF52" w14:textId="149A5B0F" w:rsidR="00442429" w:rsidRDefault="00442429" w:rsidP="00232CCE">
      <w:pPr>
        <w:spacing w:after="22" w:line="259" w:lineRule="auto"/>
        <w:ind w:left="0" w:firstLine="0"/>
      </w:pPr>
      <w:r>
        <w:t>The generated ideas were prioritized based on their importance, feasibility, and relevance to the core objectives of the project.</w:t>
      </w:r>
    </w:p>
    <w:p w14:paraId="68E02088" w14:textId="77777777" w:rsidR="00442429" w:rsidRPr="00232CCE" w:rsidRDefault="00442429" w:rsidP="00232CCE">
      <w:pPr>
        <w:spacing w:after="22" w:line="259" w:lineRule="auto"/>
        <w:ind w:left="0" w:firstLine="0"/>
        <w:rPr>
          <w:b/>
          <w:bCs/>
        </w:rPr>
      </w:pPr>
    </w:p>
    <w:tbl>
      <w:tblPr>
        <w:tblStyle w:val="TableGrid"/>
        <w:tblW w:w="9295" w:type="dxa"/>
        <w:tblInd w:w="-108" w:type="dxa"/>
        <w:tblCellMar>
          <w:top w:w="58" w:type="dxa"/>
          <w:left w:w="108" w:type="dxa"/>
          <w:right w:w="115" w:type="dxa"/>
        </w:tblCellMar>
        <w:tblLook w:val="04A0" w:firstRow="1" w:lastRow="0" w:firstColumn="1" w:lastColumn="0" w:noHBand="0" w:noVBand="1"/>
      </w:tblPr>
      <w:tblGrid>
        <w:gridCol w:w="2799"/>
        <w:gridCol w:w="1570"/>
        <w:gridCol w:w="4926"/>
      </w:tblGrid>
      <w:tr w:rsidR="0073793A" w14:paraId="6137FEE7" w14:textId="77777777">
        <w:trPr>
          <w:trHeight w:val="331"/>
        </w:trPr>
        <w:tc>
          <w:tcPr>
            <w:tcW w:w="2799" w:type="dxa"/>
            <w:tcBorders>
              <w:top w:val="single" w:sz="4" w:space="0" w:color="000000"/>
              <w:left w:val="single" w:sz="4" w:space="0" w:color="000000"/>
              <w:bottom w:val="single" w:sz="4" w:space="0" w:color="000000"/>
              <w:right w:val="single" w:sz="4" w:space="0" w:color="000000"/>
            </w:tcBorders>
          </w:tcPr>
          <w:p w14:paraId="0828C6DE" w14:textId="77777777" w:rsidR="0073793A" w:rsidRDefault="00D6269D">
            <w:pPr>
              <w:spacing w:after="0" w:line="259" w:lineRule="auto"/>
              <w:ind w:left="0" w:firstLine="0"/>
            </w:pPr>
            <w:r>
              <w:t xml:space="preserve">Idea Group </w:t>
            </w:r>
          </w:p>
        </w:tc>
        <w:tc>
          <w:tcPr>
            <w:tcW w:w="1570" w:type="dxa"/>
            <w:tcBorders>
              <w:top w:val="single" w:sz="4" w:space="0" w:color="000000"/>
              <w:left w:val="single" w:sz="4" w:space="0" w:color="000000"/>
              <w:bottom w:val="single" w:sz="4" w:space="0" w:color="000000"/>
              <w:right w:val="single" w:sz="4" w:space="0" w:color="000000"/>
            </w:tcBorders>
          </w:tcPr>
          <w:p w14:paraId="1F61E6E0" w14:textId="77777777" w:rsidR="0073793A" w:rsidRDefault="00D6269D">
            <w:pPr>
              <w:spacing w:after="0" w:line="259" w:lineRule="auto"/>
              <w:ind w:left="2" w:firstLine="0"/>
            </w:pPr>
            <w:r>
              <w:t xml:space="preserve">Priority </w:t>
            </w:r>
          </w:p>
        </w:tc>
        <w:tc>
          <w:tcPr>
            <w:tcW w:w="4926" w:type="dxa"/>
            <w:tcBorders>
              <w:top w:val="single" w:sz="4" w:space="0" w:color="000000"/>
              <w:left w:val="single" w:sz="4" w:space="0" w:color="000000"/>
              <w:bottom w:val="single" w:sz="4" w:space="0" w:color="000000"/>
              <w:right w:val="single" w:sz="4" w:space="0" w:color="000000"/>
            </w:tcBorders>
          </w:tcPr>
          <w:p w14:paraId="09E2EA02" w14:textId="77777777" w:rsidR="0073793A" w:rsidRDefault="00D6269D">
            <w:pPr>
              <w:spacing w:after="0" w:line="259" w:lineRule="auto"/>
              <w:ind w:left="0" w:firstLine="0"/>
            </w:pPr>
            <w:r>
              <w:t xml:space="preserve">Reason for Priority </w:t>
            </w:r>
          </w:p>
        </w:tc>
      </w:tr>
      <w:tr w:rsidR="00442429" w14:paraId="4198AF43" w14:textId="77777777" w:rsidTr="00C3594A">
        <w:trPr>
          <w:trHeight w:val="648"/>
        </w:trPr>
        <w:tc>
          <w:tcPr>
            <w:tcW w:w="2799" w:type="dxa"/>
            <w:tcBorders>
              <w:top w:val="single" w:sz="4" w:space="0" w:color="000000"/>
              <w:left w:val="single" w:sz="4" w:space="0" w:color="000000"/>
              <w:bottom w:val="single" w:sz="4" w:space="0" w:color="000000"/>
              <w:right w:val="single" w:sz="4" w:space="0" w:color="000000"/>
            </w:tcBorders>
          </w:tcPr>
          <w:p w14:paraId="39207883" w14:textId="6CD099DF" w:rsidR="00442429" w:rsidRDefault="00442429" w:rsidP="00442429">
            <w:pPr>
              <w:spacing w:after="0" w:line="259" w:lineRule="auto"/>
              <w:ind w:left="0" w:firstLine="0"/>
            </w:pPr>
            <w:r w:rsidRPr="00442429">
              <w:lastRenderedPageBreak/>
              <w:t>A</w:t>
            </w:r>
            <w:r w:rsidR="0051185F">
              <w:t>dmin Module</w:t>
            </w:r>
          </w:p>
        </w:tc>
        <w:tc>
          <w:tcPr>
            <w:tcW w:w="1570" w:type="dxa"/>
            <w:tcBorders>
              <w:top w:val="single" w:sz="4" w:space="0" w:color="000000"/>
              <w:left w:val="single" w:sz="4" w:space="0" w:color="000000"/>
              <w:bottom w:val="single" w:sz="4" w:space="0" w:color="000000"/>
              <w:right w:val="single" w:sz="4" w:space="0" w:color="000000"/>
            </w:tcBorders>
          </w:tcPr>
          <w:p w14:paraId="2DBC1DB2"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24CC02EB" w14:textId="51EC479A" w:rsidR="00442429" w:rsidRDefault="00442429" w:rsidP="00442429">
            <w:pPr>
              <w:spacing w:after="0" w:line="259" w:lineRule="auto"/>
              <w:ind w:left="0" w:firstLine="0"/>
            </w:pPr>
            <w:r w:rsidRPr="00442429">
              <w:t xml:space="preserve">Core functionality required to </w:t>
            </w:r>
            <w:r w:rsidR="0051185F">
              <w:t>secure menu management and data control</w:t>
            </w:r>
          </w:p>
        </w:tc>
      </w:tr>
      <w:tr w:rsidR="00442429" w14:paraId="24C041E5" w14:textId="77777777" w:rsidTr="00D83CF4">
        <w:trPr>
          <w:trHeight w:val="648"/>
        </w:trPr>
        <w:tc>
          <w:tcPr>
            <w:tcW w:w="2799" w:type="dxa"/>
            <w:tcBorders>
              <w:top w:val="single" w:sz="4" w:space="0" w:color="000000"/>
              <w:left w:val="single" w:sz="4" w:space="0" w:color="000000"/>
              <w:bottom w:val="single" w:sz="4" w:space="0" w:color="000000"/>
              <w:right w:val="single" w:sz="4" w:space="0" w:color="000000"/>
            </w:tcBorders>
          </w:tcPr>
          <w:p w14:paraId="2384AF0F" w14:textId="101FF3CF" w:rsidR="00442429" w:rsidRDefault="0051185F" w:rsidP="00442429">
            <w:pPr>
              <w:spacing w:after="0" w:line="259" w:lineRule="auto"/>
              <w:ind w:left="0" w:firstLine="0"/>
            </w:pPr>
            <w:r>
              <w:t>Display Module</w:t>
            </w:r>
          </w:p>
        </w:tc>
        <w:tc>
          <w:tcPr>
            <w:tcW w:w="1570" w:type="dxa"/>
            <w:tcBorders>
              <w:top w:val="single" w:sz="4" w:space="0" w:color="000000"/>
              <w:left w:val="single" w:sz="4" w:space="0" w:color="000000"/>
              <w:bottom w:val="single" w:sz="4" w:space="0" w:color="000000"/>
              <w:right w:val="single" w:sz="4" w:space="0" w:color="000000"/>
            </w:tcBorders>
          </w:tcPr>
          <w:p w14:paraId="343C8806"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113B2327" w14:textId="38FD26CD" w:rsidR="00442429" w:rsidRDefault="0051185F" w:rsidP="00442429">
            <w:pPr>
              <w:spacing w:after="0" w:line="259" w:lineRule="auto"/>
              <w:ind w:left="0" w:firstLine="0"/>
            </w:pPr>
            <w:r w:rsidRPr="0051185F">
              <w:t>Essential for customers to view menu items, prices, and availability clearly</w:t>
            </w:r>
          </w:p>
        </w:tc>
      </w:tr>
      <w:tr w:rsidR="00442429" w14:paraId="58F59096" w14:textId="77777777" w:rsidTr="007E0028">
        <w:trPr>
          <w:trHeight w:val="648"/>
        </w:trPr>
        <w:tc>
          <w:tcPr>
            <w:tcW w:w="2799" w:type="dxa"/>
            <w:tcBorders>
              <w:top w:val="single" w:sz="4" w:space="0" w:color="000000"/>
              <w:left w:val="single" w:sz="4" w:space="0" w:color="000000"/>
              <w:bottom w:val="single" w:sz="4" w:space="0" w:color="000000"/>
              <w:right w:val="single" w:sz="4" w:space="0" w:color="000000"/>
            </w:tcBorders>
          </w:tcPr>
          <w:p w14:paraId="7EACC6E7" w14:textId="48A36BF3" w:rsidR="00442429" w:rsidRDefault="0051185F" w:rsidP="00442429">
            <w:pPr>
              <w:spacing w:after="0" w:line="259" w:lineRule="auto"/>
              <w:ind w:left="0" w:firstLine="0"/>
            </w:pPr>
            <w:r w:rsidRPr="0051185F">
              <w:t>Category Module</w:t>
            </w:r>
          </w:p>
        </w:tc>
        <w:tc>
          <w:tcPr>
            <w:tcW w:w="1570" w:type="dxa"/>
            <w:tcBorders>
              <w:top w:val="single" w:sz="4" w:space="0" w:color="000000"/>
              <w:left w:val="single" w:sz="4" w:space="0" w:color="000000"/>
              <w:bottom w:val="single" w:sz="4" w:space="0" w:color="000000"/>
              <w:right w:val="single" w:sz="4" w:space="0" w:color="000000"/>
            </w:tcBorders>
          </w:tcPr>
          <w:p w14:paraId="45578E85" w14:textId="5CD919D7" w:rsidR="00442429" w:rsidRDefault="0051185F" w:rsidP="00442429">
            <w:pPr>
              <w:spacing w:after="0" w:line="259" w:lineRule="auto"/>
              <w:ind w:left="2" w:firstLine="0"/>
            </w:pPr>
            <w:r>
              <w:t>High</w:t>
            </w:r>
          </w:p>
        </w:tc>
        <w:tc>
          <w:tcPr>
            <w:tcW w:w="4926" w:type="dxa"/>
            <w:tcBorders>
              <w:top w:val="single" w:sz="4" w:space="0" w:color="000000"/>
              <w:left w:val="single" w:sz="4" w:space="0" w:color="000000"/>
              <w:bottom w:val="single" w:sz="4" w:space="0" w:color="000000"/>
              <w:right w:val="single" w:sz="4" w:space="0" w:color="000000"/>
            </w:tcBorders>
            <w:vAlign w:val="center"/>
          </w:tcPr>
          <w:p w14:paraId="4B034EDF" w14:textId="02D4191F" w:rsidR="00442429" w:rsidRDefault="0051185F" w:rsidP="00442429">
            <w:pPr>
              <w:spacing w:after="0" w:line="259" w:lineRule="auto"/>
              <w:ind w:left="0" w:right="266" w:firstLine="0"/>
            </w:pPr>
            <w:r w:rsidRPr="0051185F">
              <w:t>Organizes items for easy browsing and improves customer experience</w:t>
            </w:r>
          </w:p>
        </w:tc>
      </w:tr>
      <w:tr w:rsidR="00442429" w14:paraId="3E522F1F"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5FB8A095" w14:textId="79FCAE88" w:rsidR="00442429" w:rsidRDefault="0051185F" w:rsidP="00442429">
            <w:pPr>
              <w:spacing w:after="0" w:line="259" w:lineRule="auto"/>
              <w:ind w:left="0" w:firstLine="0"/>
            </w:pPr>
            <w:r>
              <w:t>Dietary Module</w:t>
            </w:r>
          </w:p>
        </w:tc>
        <w:tc>
          <w:tcPr>
            <w:tcW w:w="1570" w:type="dxa"/>
            <w:tcBorders>
              <w:top w:val="single" w:sz="4" w:space="0" w:color="000000"/>
              <w:left w:val="single" w:sz="4" w:space="0" w:color="000000"/>
              <w:bottom w:val="single" w:sz="4" w:space="0" w:color="000000"/>
              <w:right w:val="single" w:sz="4" w:space="0" w:color="000000"/>
            </w:tcBorders>
          </w:tcPr>
          <w:p w14:paraId="48F56904" w14:textId="5AAE1737" w:rsidR="00442429" w:rsidRDefault="0051185F" w:rsidP="00442429">
            <w:pPr>
              <w:spacing w:after="0" w:line="259" w:lineRule="auto"/>
              <w:ind w:left="2" w:firstLine="0"/>
            </w:pPr>
            <w:r>
              <w:t>Medium</w:t>
            </w:r>
          </w:p>
        </w:tc>
        <w:tc>
          <w:tcPr>
            <w:tcW w:w="4926" w:type="dxa"/>
            <w:tcBorders>
              <w:top w:val="single" w:sz="4" w:space="0" w:color="000000"/>
              <w:left w:val="single" w:sz="4" w:space="0" w:color="000000"/>
              <w:bottom w:val="single" w:sz="4" w:space="0" w:color="000000"/>
              <w:right w:val="single" w:sz="4" w:space="0" w:color="000000"/>
            </w:tcBorders>
          </w:tcPr>
          <w:p w14:paraId="09CAA615" w14:textId="0BA7F245" w:rsidR="00442429" w:rsidRDefault="0051185F" w:rsidP="00442429">
            <w:pPr>
              <w:spacing w:after="0" w:line="259" w:lineRule="auto"/>
              <w:ind w:left="0" w:right="1004" w:firstLine="0"/>
            </w:pPr>
            <w:r w:rsidRPr="0051185F">
              <w:t>Helps customers with restrictions but not critical for basic functionality</w:t>
            </w:r>
          </w:p>
        </w:tc>
      </w:tr>
      <w:tr w:rsidR="0051185F" w14:paraId="5E95E99E"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78A64F48" w14:textId="30A4FE19" w:rsidR="0051185F" w:rsidRPr="00442429" w:rsidRDefault="0051185F" w:rsidP="00442429">
            <w:pPr>
              <w:spacing w:after="0" w:line="259" w:lineRule="auto"/>
              <w:ind w:left="0" w:firstLine="0"/>
            </w:pPr>
            <w:r>
              <w:t>Media Module</w:t>
            </w:r>
          </w:p>
        </w:tc>
        <w:tc>
          <w:tcPr>
            <w:tcW w:w="1570" w:type="dxa"/>
            <w:tcBorders>
              <w:top w:val="single" w:sz="4" w:space="0" w:color="000000"/>
              <w:left w:val="single" w:sz="4" w:space="0" w:color="000000"/>
              <w:bottom w:val="single" w:sz="4" w:space="0" w:color="000000"/>
              <w:right w:val="single" w:sz="4" w:space="0" w:color="000000"/>
            </w:tcBorders>
          </w:tcPr>
          <w:p w14:paraId="1F3C76D8" w14:textId="26C69C47" w:rsidR="0051185F" w:rsidRDefault="0051185F" w:rsidP="00442429">
            <w:pPr>
              <w:spacing w:after="0" w:line="259" w:lineRule="auto"/>
              <w:ind w:left="2" w:firstLine="0"/>
            </w:pPr>
            <w:r>
              <w:t xml:space="preserve">Low </w:t>
            </w:r>
          </w:p>
        </w:tc>
        <w:tc>
          <w:tcPr>
            <w:tcW w:w="4926" w:type="dxa"/>
            <w:tcBorders>
              <w:top w:val="single" w:sz="4" w:space="0" w:color="000000"/>
              <w:left w:val="single" w:sz="4" w:space="0" w:color="000000"/>
              <w:bottom w:val="single" w:sz="4" w:space="0" w:color="000000"/>
              <w:right w:val="single" w:sz="4" w:space="0" w:color="000000"/>
            </w:tcBorders>
          </w:tcPr>
          <w:p w14:paraId="6DA7EF58" w14:textId="4C9B3B9C" w:rsidR="0051185F" w:rsidRPr="00442429" w:rsidRDefault="0051185F" w:rsidP="00442429">
            <w:pPr>
              <w:spacing w:after="0" w:line="259" w:lineRule="auto"/>
              <w:ind w:left="0" w:right="1004" w:firstLine="0"/>
            </w:pPr>
            <w:r w:rsidRPr="0051185F">
              <w:t>Images enhance appeal but can be added after core features are stable</w:t>
            </w:r>
          </w:p>
        </w:tc>
      </w:tr>
    </w:tbl>
    <w:p w14:paraId="4EF8763E" w14:textId="77777777" w:rsidR="00442429" w:rsidRDefault="00D6269D">
      <w:pPr>
        <w:spacing w:after="0" w:line="259" w:lineRule="auto"/>
        <w:ind w:left="0" w:firstLine="0"/>
      </w:pPr>
      <w:r>
        <w:t xml:space="preserve"> </w:t>
      </w:r>
    </w:p>
    <w:p w14:paraId="71E69AA4" w14:textId="286663DA" w:rsidR="0073793A" w:rsidRDefault="00CB0A14" w:rsidP="00CB0A14">
      <w:pPr>
        <w:spacing w:after="0" w:line="259" w:lineRule="auto"/>
        <w:ind w:left="0" w:firstLine="0"/>
      </w:pPr>
      <w:r w:rsidRPr="00CB0A14">
        <w:t>Based on this prioritization, the project implementation focused primarily on the Admin Module and Display Module as high-priority core functionalities, ensuring secure menu management and clear customer viewing. The Category Module was also prioritized to organize items effectively, while Dietary Module features were developed as medium-priority additions. Media Module enhancements like food images were planned for future scope to be implemented after core system stability was achieved.</w:t>
      </w:r>
    </w:p>
    <w:p w14:paraId="2335F915" w14:textId="77777777" w:rsidR="00417BA6" w:rsidRDefault="00417BA6" w:rsidP="00CB0A14">
      <w:pPr>
        <w:spacing w:after="0" w:line="259" w:lineRule="auto"/>
        <w:ind w:left="0" w:firstLine="0"/>
      </w:pPr>
    </w:p>
    <w:p w14:paraId="1AFEE942" w14:textId="77777777" w:rsidR="00417BA6" w:rsidRDefault="00417BA6" w:rsidP="00CB0A14">
      <w:pPr>
        <w:spacing w:after="0" w:line="259" w:lineRule="auto"/>
        <w:ind w:left="0" w:firstLine="0"/>
        <w:rPr>
          <w:rStyle w:val="Strong"/>
        </w:rPr>
      </w:pPr>
      <w:r w:rsidRPr="00417BA6">
        <w:rPr>
          <w:rStyle w:val="Strong"/>
        </w:rPr>
        <w:t>Step-4: Finalized Solution Description</w:t>
      </w:r>
    </w:p>
    <w:p w14:paraId="16CCE7FA" w14:textId="77777777" w:rsidR="00417BA6" w:rsidRDefault="00417BA6" w:rsidP="00CB0A14">
      <w:pPr>
        <w:spacing w:after="0" w:line="259" w:lineRule="auto"/>
        <w:ind w:left="0" w:firstLine="0"/>
      </w:pPr>
    </w:p>
    <w:p w14:paraId="080F3E01" w14:textId="77777777" w:rsidR="00417BA6" w:rsidRDefault="00417BA6" w:rsidP="00417BA6">
      <w:pPr>
        <w:spacing w:after="0" w:line="259" w:lineRule="auto"/>
        <w:ind w:left="0" w:firstLine="0"/>
        <w:jc w:val="both"/>
      </w:pPr>
      <w:r>
        <w:t xml:space="preserve"> The finalized solution is a Scoped </w:t>
      </w:r>
      <w:proofErr w:type="spellStart"/>
      <w:r>
        <w:t>ServiceNow</w:t>
      </w:r>
      <w:proofErr w:type="spellEnd"/>
      <w:r>
        <w:t xml:space="preserve"> Application titled "Cafeteria Menu Display." </w:t>
      </w:r>
    </w:p>
    <w:p w14:paraId="30946CB5" w14:textId="77777777" w:rsidR="00417BA6" w:rsidRDefault="00417BA6" w:rsidP="00417BA6">
      <w:pPr>
        <w:spacing w:after="0" w:line="259" w:lineRule="auto"/>
        <w:ind w:left="0" w:firstLine="0"/>
        <w:jc w:val="both"/>
      </w:pPr>
      <w:r>
        <w:t xml:space="preserve">1. Input: Administrators use a Service </w:t>
      </w:r>
      <w:proofErr w:type="spellStart"/>
      <w:r>
        <w:t>Catalog</w:t>
      </w:r>
      <w:proofErr w:type="spellEnd"/>
      <w:r>
        <w:t xml:space="preserve"> form to enter menu details.</w:t>
      </w:r>
    </w:p>
    <w:p w14:paraId="3023C516" w14:textId="77777777" w:rsidR="00417BA6" w:rsidRDefault="00417BA6" w:rsidP="00417BA6">
      <w:pPr>
        <w:spacing w:after="0" w:line="259" w:lineRule="auto"/>
        <w:ind w:left="0" w:firstLine="0"/>
        <w:jc w:val="both"/>
      </w:pPr>
      <w:r>
        <w:t xml:space="preserve"> 2. Storage: Data is saved in a custom table in a 'Draft' state.</w:t>
      </w:r>
    </w:p>
    <w:p w14:paraId="044B63D9" w14:textId="77777777" w:rsidR="00417BA6" w:rsidRDefault="00417BA6" w:rsidP="00417BA6">
      <w:pPr>
        <w:spacing w:after="0" w:line="259" w:lineRule="auto"/>
        <w:ind w:left="0" w:firstLine="0"/>
        <w:jc w:val="both"/>
      </w:pPr>
      <w:r>
        <w:t xml:space="preserve"> 3. Logic: A custom UI Action ("Mark as Published") is used to move the record to a 'Published' state.</w:t>
      </w:r>
    </w:p>
    <w:p w14:paraId="702396C8" w14:textId="5B423A8C" w:rsidR="00417BA6" w:rsidRDefault="00417BA6" w:rsidP="00417BA6">
      <w:pPr>
        <w:spacing w:after="0" w:line="259" w:lineRule="auto"/>
        <w:ind w:left="0" w:firstLine="0"/>
        <w:jc w:val="both"/>
      </w:pPr>
      <w:r>
        <w:t xml:space="preserve"> 4. Output: Live reports and pie charts display the current day's menu status to all stakeholders.</w:t>
      </w:r>
    </w:p>
    <w:sectPr w:rsidR="00417BA6">
      <w:pgSz w:w="11911" w:h="16841"/>
      <w:pgMar w:top="891" w:right="1499" w:bottom="160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5867"/>
    <w:multiLevelType w:val="multilevel"/>
    <w:tmpl w:val="810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86D90"/>
    <w:multiLevelType w:val="multilevel"/>
    <w:tmpl w:val="F70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F16CC8"/>
    <w:multiLevelType w:val="hybridMultilevel"/>
    <w:tmpl w:val="2B1071B6"/>
    <w:lvl w:ilvl="0" w:tplc="DCBE161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43E4">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6CBB8">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DEFF22">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E4C62">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CCFEE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877F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453FE">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04B06">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2A5940CB"/>
    <w:multiLevelType w:val="multilevel"/>
    <w:tmpl w:val="B7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654E7E"/>
    <w:multiLevelType w:val="multilevel"/>
    <w:tmpl w:val="DB5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9734EE"/>
    <w:multiLevelType w:val="multilevel"/>
    <w:tmpl w:val="8C0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EB5791"/>
    <w:multiLevelType w:val="multilevel"/>
    <w:tmpl w:val="3FA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563589"/>
    <w:multiLevelType w:val="multilevel"/>
    <w:tmpl w:val="13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3065AA"/>
    <w:multiLevelType w:val="hybridMultilevel"/>
    <w:tmpl w:val="04A6BBAC"/>
    <w:lvl w:ilvl="0" w:tplc="2F7C314E">
      <w:start w:val="1"/>
      <w:numFmt w:val="decimal"/>
      <w:lvlText w:val="%1."/>
      <w:lvlJc w:val="left"/>
      <w:pPr>
        <w:ind w:left="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87C20">
      <w:start w:val="1"/>
      <w:numFmt w:val="bullet"/>
      <w:lvlText w:val="•"/>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E1508">
      <w:start w:val="1"/>
      <w:numFmt w:val="bullet"/>
      <w:lvlText w:val="▪"/>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320B80">
      <w:start w:val="1"/>
      <w:numFmt w:val="bullet"/>
      <w:lvlText w:val="•"/>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07408">
      <w:start w:val="1"/>
      <w:numFmt w:val="bullet"/>
      <w:lvlText w:val="o"/>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42A964">
      <w:start w:val="1"/>
      <w:numFmt w:val="bullet"/>
      <w:lvlText w:val="▪"/>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8E694">
      <w:start w:val="1"/>
      <w:numFmt w:val="bullet"/>
      <w:lvlText w:val="•"/>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4C002">
      <w:start w:val="1"/>
      <w:numFmt w:val="bullet"/>
      <w:lvlText w:val="o"/>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EAD68">
      <w:start w:val="1"/>
      <w:numFmt w:val="bullet"/>
      <w:lvlText w:val="▪"/>
      <w:lvlJc w:val="left"/>
      <w:pPr>
        <w:ind w:left="7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6FE3373F"/>
    <w:multiLevelType w:val="multilevel"/>
    <w:tmpl w:val="6CD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250625"/>
    <w:multiLevelType w:val="multilevel"/>
    <w:tmpl w:val="EB8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7D7D23"/>
    <w:multiLevelType w:val="multilevel"/>
    <w:tmpl w:val="0B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014C33"/>
    <w:multiLevelType w:val="multilevel"/>
    <w:tmpl w:val="00E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1"/>
  </w:num>
  <w:num w:numId="4">
    <w:abstractNumId w:val="10"/>
  </w:num>
  <w:num w:numId="5">
    <w:abstractNumId w:val="7"/>
  </w:num>
  <w:num w:numId="6">
    <w:abstractNumId w:val="6"/>
  </w:num>
  <w:num w:numId="7">
    <w:abstractNumId w:val="9"/>
  </w:num>
  <w:num w:numId="8">
    <w:abstractNumId w:val="3"/>
  </w:num>
  <w:num w:numId="9">
    <w:abstractNumId w:val="12"/>
  </w:num>
  <w:num w:numId="10">
    <w:abstractNumId w:val="1"/>
  </w:num>
  <w:num w:numId="11">
    <w:abstractNumId w:val="5"/>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93A"/>
    <w:rsid w:val="000047EE"/>
    <w:rsid w:val="001A5997"/>
    <w:rsid w:val="00232CCE"/>
    <w:rsid w:val="0031334C"/>
    <w:rsid w:val="003D5433"/>
    <w:rsid w:val="00417BA6"/>
    <w:rsid w:val="00442429"/>
    <w:rsid w:val="004C5B81"/>
    <w:rsid w:val="0051185F"/>
    <w:rsid w:val="0073793A"/>
    <w:rsid w:val="008F3476"/>
    <w:rsid w:val="009B4A2D"/>
    <w:rsid w:val="00CB0A14"/>
    <w:rsid w:val="00D6269D"/>
    <w:rsid w:val="00EE0E1B"/>
    <w:rsid w:val="00FC1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98" w:line="257" w:lineRule="auto"/>
      <w:ind w:left="34" w:hanging="10"/>
    </w:pPr>
    <w:rPr>
      <w:rFonts w:ascii="Calibri" w:eastAsia="Calibri" w:hAnsi="Calibri" w:cs="Calibri"/>
      <w:color w:val="000000"/>
    </w:rPr>
  </w:style>
  <w:style w:type="paragraph" w:styleId="Heading1">
    <w:name w:val="heading 1"/>
    <w:basedOn w:val="Normal"/>
    <w:next w:val="Normal"/>
    <w:link w:val="Heading1Char"/>
    <w:uiPriority w:val="9"/>
    <w:qFormat/>
    <w:rsid w:val="00417BA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 w:type="character" w:customStyle="1" w:styleId="Heading1Char">
    <w:name w:val="Heading 1 Char"/>
    <w:basedOn w:val="DefaultParagraphFont"/>
    <w:link w:val="Heading1"/>
    <w:uiPriority w:val="9"/>
    <w:rsid w:val="00417BA6"/>
    <w:rPr>
      <w:rFonts w:asciiTheme="majorHAnsi" w:eastAsiaTheme="majorEastAsia" w:hAnsiTheme="majorHAnsi" w:cstheme="majorBidi"/>
      <w:b/>
      <w:bCs/>
      <w:color w:val="2F5496"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98" w:line="257" w:lineRule="auto"/>
      <w:ind w:left="34" w:hanging="10"/>
    </w:pPr>
    <w:rPr>
      <w:rFonts w:ascii="Calibri" w:eastAsia="Calibri" w:hAnsi="Calibri" w:cs="Calibri"/>
      <w:color w:val="000000"/>
    </w:rPr>
  </w:style>
  <w:style w:type="paragraph" w:styleId="Heading1">
    <w:name w:val="heading 1"/>
    <w:basedOn w:val="Normal"/>
    <w:next w:val="Normal"/>
    <w:link w:val="Heading1Char"/>
    <w:uiPriority w:val="9"/>
    <w:qFormat/>
    <w:rsid w:val="00417BA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 w:type="character" w:customStyle="1" w:styleId="Heading1Char">
    <w:name w:val="Heading 1 Char"/>
    <w:basedOn w:val="DefaultParagraphFont"/>
    <w:link w:val="Heading1"/>
    <w:uiPriority w:val="9"/>
    <w:rsid w:val="00417BA6"/>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Sheena</dc:creator>
  <cp:lastModifiedBy>COOL</cp:lastModifiedBy>
  <cp:revision>6</cp:revision>
  <cp:lastPrinted>2026-02-21T08:09:00Z</cp:lastPrinted>
  <dcterms:created xsi:type="dcterms:W3CDTF">2026-02-17T13:29:00Z</dcterms:created>
  <dcterms:modified xsi:type="dcterms:W3CDTF">2026-02-21T08:09:00Z</dcterms:modified>
</cp:coreProperties>
</file>