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1B" w:rsidRDefault="00115431" w:rsidP="0045186E">
      <w:pPr>
        <w:pStyle w:val="ListParagraph"/>
        <w:numPr>
          <w:ilvl w:val="0"/>
          <w:numId w:val="1"/>
        </w:numPr>
        <w:ind w:left="360"/>
      </w:pPr>
      <w:r>
        <w:t xml:space="preserve">Download the Kali 2017.2 VMware 64-bit custom image from Offensive-Security: </w:t>
      </w:r>
      <w:hyperlink r:id="rId7" w:history="1">
        <w:r w:rsidRPr="00BD6C79">
          <w:rPr>
            <w:rStyle w:val="Hyperlink"/>
          </w:rPr>
          <w:t>https://www.offensive-security.com/kali-linux-vmware-virtualbox-image-download/</w:t>
        </w:r>
      </w:hyperlink>
      <w:r>
        <w:br/>
      </w:r>
    </w:p>
    <w:p w:rsidR="00115431" w:rsidRDefault="00115431" w:rsidP="00115431">
      <w:pPr>
        <w:pStyle w:val="ListParagraph"/>
        <w:numPr>
          <w:ilvl w:val="0"/>
          <w:numId w:val="1"/>
        </w:numPr>
      </w:pPr>
      <w:r>
        <w:rPr>
          <w:noProof/>
        </w:rPr>
        <w:drawing>
          <wp:anchor distT="0" distB="0" distL="114300" distR="114300" simplePos="0" relativeHeight="251658240" behindDoc="1" locked="0" layoutInCell="1" allowOverlap="1" wp14:anchorId="68013CB7">
            <wp:simplePos x="0" y="0"/>
            <wp:positionH relativeFrom="margin">
              <wp:posOffset>180975</wp:posOffset>
            </wp:positionH>
            <wp:positionV relativeFrom="paragraph">
              <wp:posOffset>535305</wp:posOffset>
            </wp:positionV>
            <wp:extent cx="6467475" cy="1990725"/>
            <wp:effectExtent l="152400" t="152400" r="371475" b="3714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67475" cy="199072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Once the download is completed, In VMware workstation or fusion, click the Open a Virtual Machine option and navigate to you downloaded kali Image. </w:t>
      </w:r>
      <w:r>
        <w:br/>
      </w:r>
      <w:r>
        <w:br/>
      </w:r>
      <w:r>
        <w:br/>
      </w:r>
      <w:r>
        <w:br/>
      </w:r>
      <w:r>
        <w:br/>
      </w:r>
      <w:r>
        <w:br/>
      </w:r>
      <w:r>
        <w:br/>
      </w:r>
      <w:r>
        <w:br/>
      </w:r>
      <w:r>
        <w:br/>
      </w:r>
      <w:r>
        <w:br/>
      </w:r>
      <w:r>
        <w:br/>
      </w:r>
      <w:r>
        <w:br/>
      </w:r>
      <w:r>
        <w:br/>
      </w:r>
    </w:p>
    <w:p w:rsidR="0045186E" w:rsidRDefault="0045186E" w:rsidP="0045186E">
      <w:pPr>
        <w:pStyle w:val="ListParagraph"/>
        <w:numPr>
          <w:ilvl w:val="0"/>
          <w:numId w:val="1"/>
        </w:numPr>
      </w:pPr>
      <w:r>
        <w:t xml:space="preserve">Once the image is loaded, click Edit Virtual Machine Settings to edit the machines resources and change per the image below. The initial setup will create a bridged networked machine in order to fully update Kali. </w:t>
      </w:r>
      <w:r>
        <w:br/>
      </w:r>
      <w:r>
        <w:rPr>
          <w:noProof/>
        </w:rPr>
        <w:drawing>
          <wp:anchor distT="0" distB="0" distL="114300" distR="114300" simplePos="0" relativeHeight="251660288" behindDoc="1" locked="0" layoutInCell="1" allowOverlap="1" wp14:anchorId="504CD08D">
            <wp:simplePos x="0" y="0"/>
            <wp:positionH relativeFrom="column">
              <wp:posOffset>609600</wp:posOffset>
            </wp:positionH>
            <wp:positionV relativeFrom="page">
              <wp:posOffset>4629150</wp:posOffset>
            </wp:positionV>
            <wp:extent cx="3067050" cy="1628775"/>
            <wp:effectExtent l="152400" t="152400" r="36195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1628775"/>
                    </a:xfrm>
                    <a:prstGeom prst="rect">
                      <a:avLst/>
                    </a:prstGeom>
                    <a:ln>
                      <a:noFill/>
                    </a:ln>
                    <a:effectLst>
                      <a:outerShdw blurRad="292100" dist="139700" dir="2700000" algn="tl" rotWithShape="0">
                        <a:srgbClr val="333333">
                          <a:alpha val="65000"/>
                        </a:srgbClr>
                      </a:outerShdw>
                    </a:effectLst>
                  </pic:spPr>
                </pic:pic>
              </a:graphicData>
            </a:graphic>
          </wp:anchor>
        </w:drawing>
      </w:r>
      <w:r>
        <w:br/>
      </w:r>
      <w:r w:rsidR="00F44C84">
        <w:br/>
      </w:r>
      <w:r w:rsidR="00F44C84">
        <w:br/>
      </w:r>
      <w:r w:rsidR="00F44C84">
        <w:br/>
      </w:r>
      <w:r w:rsidR="00F44C84">
        <w:br/>
      </w:r>
      <w:r w:rsidR="00F44C84">
        <w:br/>
      </w:r>
      <w:r w:rsidR="00F44C84">
        <w:br/>
      </w:r>
      <w:r w:rsidR="00F44C84">
        <w:br/>
      </w:r>
      <w:r w:rsidR="00F44C84">
        <w:br/>
      </w:r>
    </w:p>
    <w:p w:rsidR="00F44C84" w:rsidRPr="00F44C84" w:rsidRDefault="0045186E" w:rsidP="0045186E">
      <w:pPr>
        <w:pStyle w:val="ListParagraph"/>
        <w:numPr>
          <w:ilvl w:val="0"/>
          <w:numId w:val="1"/>
        </w:numPr>
        <w:ind w:hanging="450"/>
      </w:pPr>
      <w:r>
        <w:t>Power on the machine</w:t>
      </w:r>
      <w:r w:rsidR="007513B7">
        <w:t xml:space="preserve"> and login with the default credentials of </w:t>
      </w:r>
      <w:r w:rsidR="007513B7" w:rsidRPr="007513B7">
        <w:rPr>
          <w:b/>
        </w:rPr>
        <w:t>root/</w:t>
      </w:r>
      <w:proofErr w:type="spellStart"/>
      <w:r w:rsidR="007513B7" w:rsidRPr="007513B7">
        <w:rPr>
          <w:b/>
        </w:rPr>
        <w:t>toor</w:t>
      </w:r>
      <w:proofErr w:type="spellEnd"/>
      <w:r w:rsidR="007513B7">
        <w:t>.</w:t>
      </w:r>
      <w:r>
        <w:t xml:space="preserve"> </w:t>
      </w:r>
      <w:r w:rsidR="007513B7">
        <w:t>U</w:t>
      </w:r>
      <w:r>
        <w:t xml:space="preserve">pdate with the following syntax: </w:t>
      </w:r>
      <w:r w:rsidR="007D32F9">
        <w:rPr>
          <w:rFonts w:ascii="Courier New" w:hAnsi="Courier New" w:cs="Courier New"/>
          <w:b/>
          <w:bCs/>
          <w:color w:val="93C763"/>
          <w:sz w:val="20"/>
          <w:szCs w:val="20"/>
          <w:highlight w:val="black"/>
        </w:rPr>
        <w:t>apt-get</w:t>
      </w:r>
      <w:r w:rsidR="007D32F9">
        <w:rPr>
          <w:rFonts w:ascii="Courier New" w:hAnsi="Courier New" w:cs="Courier New"/>
          <w:color w:val="E0E2E4"/>
          <w:sz w:val="20"/>
          <w:szCs w:val="20"/>
          <w:highlight w:val="black"/>
        </w:rPr>
        <w:t xml:space="preserve"> </w:t>
      </w:r>
      <w:r w:rsidR="007D32F9">
        <w:rPr>
          <w:rFonts w:ascii="Courier New" w:hAnsi="Courier New" w:cs="Courier New"/>
          <w:color w:val="678CB1"/>
          <w:sz w:val="20"/>
          <w:szCs w:val="20"/>
          <w:highlight w:val="black"/>
        </w:rPr>
        <w:t>install</w:t>
      </w:r>
      <w:r w:rsidR="007D32F9">
        <w:rPr>
          <w:rFonts w:ascii="Courier New" w:hAnsi="Courier New" w:cs="Courier New"/>
          <w:color w:val="E0E2E4"/>
          <w:sz w:val="20"/>
          <w:szCs w:val="20"/>
          <w:highlight w:val="black"/>
        </w:rPr>
        <w:t xml:space="preserve"> </w:t>
      </w:r>
      <w:r w:rsidR="007D32F9">
        <w:rPr>
          <w:rFonts w:ascii="Courier New" w:hAnsi="Courier New" w:cs="Courier New"/>
          <w:color w:val="678CB1"/>
          <w:sz w:val="20"/>
          <w:szCs w:val="20"/>
          <w:highlight w:val="black"/>
        </w:rPr>
        <w:t>update</w:t>
      </w:r>
      <w:r w:rsidR="007D32F9">
        <w:rPr>
          <w:rFonts w:ascii="Courier New" w:hAnsi="Courier New" w:cs="Courier New"/>
          <w:color w:val="E0E2E4"/>
          <w:sz w:val="20"/>
          <w:szCs w:val="20"/>
          <w:highlight w:val="black"/>
        </w:rPr>
        <w:t xml:space="preserve"> </w:t>
      </w:r>
      <w:r w:rsidR="007D32F9">
        <w:rPr>
          <w:rFonts w:ascii="Courier New" w:hAnsi="Courier New" w:cs="Courier New"/>
          <w:color w:val="E8E2B7"/>
          <w:sz w:val="20"/>
          <w:szCs w:val="20"/>
          <w:highlight w:val="black"/>
        </w:rPr>
        <w:t>&amp;&amp;</w:t>
      </w:r>
      <w:r w:rsidR="007D32F9">
        <w:rPr>
          <w:rFonts w:ascii="Courier New" w:hAnsi="Courier New" w:cs="Courier New"/>
          <w:color w:val="E0E2E4"/>
          <w:sz w:val="20"/>
          <w:szCs w:val="20"/>
          <w:highlight w:val="black"/>
        </w:rPr>
        <w:t xml:space="preserve"> </w:t>
      </w:r>
      <w:r w:rsidR="007D32F9">
        <w:rPr>
          <w:rFonts w:ascii="Courier New" w:hAnsi="Courier New" w:cs="Courier New"/>
          <w:b/>
          <w:bCs/>
          <w:color w:val="93C763"/>
          <w:sz w:val="20"/>
          <w:szCs w:val="20"/>
          <w:highlight w:val="black"/>
        </w:rPr>
        <w:t>apt-get</w:t>
      </w:r>
      <w:r w:rsidR="007D32F9">
        <w:rPr>
          <w:rFonts w:ascii="Courier New" w:hAnsi="Courier New" w:cs="Courier New"/>
          <w:color w:val="E0E2E4"/>
          <w:sz w:val="20"/>
          <w:szCs w:val="20"/>
          <w:highlight w:val="black"/>
        </w:rPr>
        <w:t xml:space="preserve"> </w:t>
      </w:r>
      <w:r w:rsidR="007D32F9">
        <w:rPr>
          <w:rFonts w:ascii="Courier New" w:hAnsi="Courier New" w:cs="Courier New"/>
          <w:color w:val="678CB1"/>
          <w:sz w:val="20"/>
          <w:szCs w:val="20"/>
          <w:highlight w:val="black"/>
        </w:rPr>
        <w:t>upgrade</w:t>
      </w:r>
      <w:r w:rsidR="007D32F9">
        <w:rPr>
          <w:rFonts w:ascii="Courier New" w:hAnsi="Courier New" w:cs="Courier New"/>
          <w:color w:val="E0E2E4"/>
          <w:sz w:val="20"/>
          <w:szCs w:val="20"/>
          <w:highlight w:val="black"/>
        </w:rPr>
        <w:t xml:space="preserve"> </w:t>
      </w:r>
      <w:r w:rsidR="007D32F9">
        <w:rPr>
          <w:rFonts w:ascii="Courier New" w:hAnsi="Courier New" w:cs="Courier New"/>
          <w:color w:val="E8E2B7"/>
          <w:sz w:val="20"/>
          <w:szCs w:val="20"/>
          <w:highlight w:val="black"/>
        </w:rPr>
        <w:t>-</w:t>
      </w:r>
      <w:r w:rsidR="007D32F9">
        <w:rPr>
          <w:rFonts w:ascii="Courier New" w:hAnsi="Courier New" w:cs="Courier New"/>
          <w:color w:val="678CB1"/>
          <w:sz w:val="20"/>
          <w:szCs w:val="20"/>
          <w:highlight w:val="black"/>
        </w:rPr>
        <w:t>y</w:t>
      </w:r>
      <w:r w:rsidR="007D32F9">
        <w:rPr>
          <w:rFonts w:ascii="Courier New" w:hAnsi="Courier New" w:cs="Courier New"/>
          <w:color w:val="E0E2E4"/>
          <w:sz w:val="20"/>
          <w:szCs w:val="20"/>
          <w:highlight w:val="black"/>
        </w:rPr>
        <w:t xml:space="preserve"> </w:t>
      </w:r>
      <w:r w:rsidR="007D32F9">
        <w:rPr>
          <w:rFonts w:ascii="Courier New" w:hAnsi="Courier New" w:cs="Courier New"/>
          <w:color w:val="E8E2B7"/>
          <w:sz w:val="20"/>
          <w:szCs w:val="20"/>
          <w:highlight w:val="black"/>
        </w:rPr>
        <w:t>&amp;&amp;</w:t>
      </w:r>
      <w:r w:rsidR="007D32F9">
        <w:rPr>
          <w:rFonts w:ascii="Courier New" w:hAnsi="Courier New" w:cs="Courier New"/>
          <w:color w:val="E0E2E4"/>
          <w:sz w:val="20"/>
          <w:szCs w:val="20"/>
          <w:highlight w:val="black"/>
        </w:rPr>
        <w:t xml:space="preserve"> </w:t>
      </w:r>
      <w:r w:rsidR="007D32F9">
        <w:rPr>
          <w:rFonts w:ascii="Courier New" w:hAnsi="Courier New" w:cs="Courier New"/>
          <w:b/>
          <w:bCs/>
          <w:color w:val="93C763"/>
          <w:sz w:val="20"/>
          <w:szCs w:val="20"/>
          <w:highlight w:val="black"/>
        </w:rPr>
        <w:t>apt-get</w:t>
      </w:r>
      <w:r w:rsidR="007D32F9">
        <w:rPr>
          <w:rFonts w:ascii="Courier New" w:hAnsi="Courier New" w:cs="Courier New"/>
          <w:color w:val="E0E2E4"/>
          <w:sz w:val="20"/>
          <w:szCs w:val="20"/>
          <w:highlight w:val="black"/>
        </w:rPr>
        <w:t xml:space="preserve"> </w:t>
      </w:r>
      <w:proofErr w:type="spellStart"/>
      <w:r w:rsidR="007D32F9">
        <w:rPr>
          <w:rFonts w:ascii="Courier New" w:hAnsi="Courier New" w:cs="Courier New"/>
          <w:color w:val="678CB1"/>
          <w:sz w:val="20"/>
          <w:szCs w:val="20"/>
          <w:highlight w:val="black"/>
        </w:rPr>
        <w:t>dist</w:t>
      </w:r>
      <w:proofErr w:type="spellEnd"/>
      <w:r w:rsidR="007D32F9">
        <w:rPr>
          <w:rFonts w:ascii="Courier New" w:hAnsi="Courier New" w:cs="Courier New"/>
          <w:color w:val="678CB1"/>
          <w:sz w:val="20"/>
          <w:szCs w:val="20"/>
          <w:highlight w:val="black"/>
        </w:rPr>
        <w:t>-upgrade</w:t>
      </w:r>
      <w:r w:rsidR="007D32F9">
        <w:rPr>
          <w:rFonts w:ascii="Courier New" w:hAnsi="Courier New" w:cs="Courier New"/>
          <w:color w:val="E0E2E4"/>
          <w:sz w:val="20"/>
          <w:szCs w:val="20"/>
          <w:highlight w:val="black"/>
        </w:rPr>
        <w:t xml:space="preserve"> </w:t>
      </w:r>
      <w:r w:rsidR="007D32F9">
        <w:rPr>
          <w:rFonts w:ascii="Courier New" w:hAnsi="Courier New" w:cs="Courier New"/>
          <w:color w:val="E8E2B7"/>
          <w:sz w:val="20"/>
          <w:szCs w:val="20"/>
          <w:highlight w:val="black"/>
        </w:rPr>
        <w:t>-</w:t>
      </w:r>
      <w:r w:rsidR="007D32F9">
        <w:rPr>
          <w:rFonts w:ascii="Courier New" w:hAnsi="Courier New" w:cs="Courier New"/>
          <w:color w:val="678CB1"/>
          <w:sz w:val="20"/>
          <w:szCs w:val="20"/>
          <w:highlight w:val="black"/>
        </w:rPr>
        <w:t>y</w:t>
      </w:r>
      <w:r w:rsidR="00221AD6">
        <w:rPr>
          <w:rFonts w:ascii="Consolas" w:hAnsi="Consolas"/>
        </w:rPr>
        <w:br/>
      </w:r>
    </w:p>
    <w:p w:rsidR="00221AD6" w:rsidRDefault="00F44C84" w:rsidP="0045186E">
      <w:pPr>
        <w:pStyle w:val="ListParagraph"/>
        <w:numPr>
          <w:ilvl w:val="0"/>
          <w:numId w:val="1"/>
        </w:numPr>
        <w:ind w:hanging="450"/>
      </w:pPr>
      <w:r>
        <w:rPr>
          <w:noProof/>
        </w:rPr>
        <w:drawing>
          <wp:anchor distT="0" distB="0" distL="114300" distR="114300" simplePos="0" relativeHeight="251659264" behindDoc="1" locked="0" layoutInCell="1" allowOverlap="1" wp14:anchorId="301A92C7">
            <wp:simplePos x="0" y="0"/>
            <wp:positionH relativeFrom="column">
              <wp:posOffset>609600</wp:posOffset>
            </wp:positionH>
            <wp:positionV relativeFrom="page">
              <wp:posOffset>7296150</wp:posOffset>
            </wp:positionV>
            <wp:extent cx="5410200" cy="1682750"/>
            <wp:effectExtent l="152400" t="152400" r="361950" b="355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0200" cy="1682750"/>
                    </a:xfrm>
                    <a:prstGeom prst="rect">
                      <a:avLst/>
                    </a:prstGeom>
                    <a:ln>
                      <a:noFill/>
                    </a:ln>
                    <a:effectLst>
                      <a:outerShdw blurRad="292100" dist="139700" dir="2700000" algn="tl" rotWithShape="0">
                        <a:srgbClr val="333333">
                          <a:alpha val="65000"/>
                        </a:srgbClr>
                      </a:outerShdw>
                    </a:effectLst>
                  </pic:spPr>
                </pic:pic>
              </a:graphicData>
            </a:graphic>
          </wp:anchor>
        </w:drawing>
      </w:r>
      <w:r w:rsidRPr="00F44C84">
        <w:t xml:space="preserve">After the updates are completed, go to VM </w:t>
      </w:r>
      <w:r w:rsidRPr="00F44C84">
        <w:sym w:font="Wingdings" w:char="F0E0"/>
      </w:r>
      <w:r w:rsidRPr="00F44C84">
        <w:t xml:space="preserve"> Settings </w:t>
      </w:r>
      <w:r w:rsidRPr="00F44C84">
        <w:sym w:font="Wingdings" w:char="F0E0"/>
      </w:r>
      <w:r w:rsidRPr="00F44C84">
        <w:t xml:space="preserve"> network Adapter and click the Host-Only network connection option.</w:t>
      </w:r>
      <w:r w:rsidR="00221AD6">
        <w:br/>
      </w:r>
      <w:r w:rsidR="00221AD6">
        <w:br/>
      </w:r>
      <w:r w:rsidR="00221AD6">
        <w:br/>
      </w:r>
      <w:r w:rsidR="00221AD6">
        <w:br/>
      </w:r>
      <w:r w:rsidR="00221AD6">
        <w:br/>
      </w:r>
      <w:r w:rsidR="00221AD6">
        <w:br/>
      </w:r>
      <w:r w:rsidR="00221AD6">
        <w:br/>
      </w:r>
      <w:r w:rsidR="00221AD6">
        <w:br/>
      </w:r>
      <w:r w:rsidR="00221AD6">
        <w:br/>
      </w:r>
      <w:r w:rsidR="00221AD6">
        <w:br/>
      </w:r>
      <w:r w:rsidR="00221AD6">
        <w:br/>
      </w:r>
      <w:r w:rsidR="00221AD6">
        <w:br/>
      </w:r>
    </w:p>
    <w:p w:rsidR="007D32F9" w:rsidRDefault="007D32F9" w:rsidP="007D32F9">
      <w:pPr>
        <w:pStyle w:val="ListParagraph"/>
      </w:pPr>
    </w:p>
    <w:p w:rsidR="007513B7" w:rsidRDefault="00221AD6" w:rsidP="007513B7">
      <w:pPr>
        <w:pStyle w:val="ListParagraph"/>
        <w:numPr>
          <w:ilvl w:val="0"/>
          <w:numId w:val="1"/>
        </w:numPr>
        <w:ind w:hanging="450"/>
      </w:pPr>
      <w:r w:rsidRPr="00221AD6">
        <w:lastRenderedPageBreak/>
        <w:t>Go to the Kali terminal and type:</w:t>
      </w:r>
      <w:r w:rsidR="007D32F9">
        <w:rPr>
          <w:rFonts w:ascii="Consolas" w:hAnsi="Consolas"/>
        </w:rPr>
        <w:t xml:space="preserve"> </w:t>
      </w:r>
      <w:r w:rsidR="007D32F9">
        <w:rPr>
          <w:rFonts w:ascii="Courier New" w:hAnsi="Courier New" w:cs="Courier New"/>
          <w:b/>
          <w:bCs/>
          <w:color w:val="93C763"/>
          <w:sz w:val="20"/>
          <w:szCs w:val="20"/>
          <w:highlight w:val="black"/>
        </w:rPr>
        <w:t>reboot</w:t>
      </w:r>
      <w:r w:rsidR="007513B7">
        <w:rPr>
          <w:rFonts w:ascii="Courier New" w:hAnsi="Courier New" w:cs="Courier New"/>
          <w:b/>
          <w:bCs/>
          <w:color w:val="93C763"/>
          <w:sz w:val="20"/>
          <w:szCs w:val="20"/>
        </w:rPr>
        <w:br/>
      </w:r>
    </w:p>
    <w:p w:rsidR="007513B7" w:rsidRDefault="007513B7" w:rsidP="0045186E">
      <w:pPr>
        <w:pStyle w:val="ListParagraph"/>
        <w:numPr>
          <w:ilvl w:val="0"/>
          <w:numId w:val="1"/>
        </w:numPr>
        <w:ind w:hanging="450"/>
      </w:pPr>
      <w:r>
        <w:rPr>
          <w:noProof/>
        </w:rPr>
        <w:drawing>
          <wp:anchor distT="0" distB="0" distL="114300" distR="114300" simplePos="0" relativeHeight="251661312" behindDoc="0" locked="0" layoutInCell="1" allowOverlap="1" wp14:anchorId="6EE86776">
            <wp:simplePos x="0" y="0"/>
            <wp:positionH relativeFrom="column">
              <wp:posOffset>609600</wp:posOffset>
            </wp:positionH>
            <wp:positionV relativeFrom="page">
              <wp:posOffset>2095500</wp:posOffset>
            </wp:positionV>
            <wp:extent cx="4171950" cy="3375660"/>
            <wp:effectExtent l="152400" t="152400" r="361950" b="3581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1950" cy="337566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While Kali is rebooting, navigate to the Edit menu is VMware workstation and click Virtual Network Editor. Click on the host only network interface and verify its subnet IP address. In my case, it is 192.168.100.0 and I will use this subnet to conduct the rest of the set-up. If your subnet is different, you need to make sure to set your </w:t>
      </w:r>
      <w:proofErr w:type="spellStart"/>
      <w:r>
        <w:t>ip</w:t>
      </w:r>
      <w:proofErr w:type="spellEnd"/>
      <w:r>
        <w:t xml:space="preserve">-addresses up accordingly or change your subnet range in VMware. </w:t>
      </w:r>
    </w:p>
    <w:p w:rsidR="006E4B5E" w:rsidRPr="006E4B5E" w:rsidRDefault="006E4B5E" w:rsidP="006E4B5E">
      <w:pPr>
        <w:pStyle w:val="ListParagraph"/>
        <w:numPr>
          <w:ilvl w:val="0"/>
          <w:numId w:val="1"/>
        </w:numPr>
        <w:ind w:hanging="450"/>
      </w:pPr>
      <w:r>
        <w:rPr>
          <w:noProof/>
        </w:rPr>
        <mc:AlternateContent>
          <mc:Choice Requires="wps">
            <w:drawing>
              <wp:anchor distT="45720" distB="45720" distL="114300" distR="114300" simplePos="0" relativeHeight="251663360" behindDoc="0" locked="0" layoutInCell="1" allowOverlap="1">
                <wp:simplePos x="0" y="0"/>
                <wp:positionH relativeFrom="column">
                  <wp:posOffset>1666875</wp:posOffset>
                </wp:positionH>
                <wp:positionV relativeFrom="paragraph">
                  <wp:posOffset>4345305</wp:posOffset>
                </wp:positionV>
                <wp:extent cx="3305175" cy="1123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123950"/>
                        </a:xfrm>
                        <a:prstGeom prst="rect">
                          <a:avLst/>
                        </a:prstGeom>
                        <a:solidFill>
                          <a:srgbClr val="FFFFFF"/>
                        </a:solidFill>
                        <a:ln w="9525">
                          <a:solidFill>
                            <a:srgbClr val="000000"/>
                          </a:solidFill>
                          <a:miter lim="800000"/>
                          <a:headEnd/>
                          <a:tailEnd/>
                        </a:ln>
                      </wps:spPr>
                      <wps:txbx>
                        <w:txbxContent>
                          <w:p w:rsidR="006E4B5E" w:rsidRPr="006E4B5E" w:rsidRDefault="006E4B5E" w:rsidP="006E4B5E">
                            <w:r w:rsidRPr="006E4B5E">
                              <w:rPr>
                                <w:rFonts w:ascii="Courier New" w:hAnsi="Courier New" w:cs="Courier New"/>
                                <w:color w:val="678CB1"/>
                                <w:sz w:val="20"/>
                                <w:szCs w:val="20"/>
                                <w:highlight w:val="black"/>
                              </w:rPr>
                              <w:t>auto</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eth0</w:t>
                            </w:r>
                            <w:r w:rsidRPr="006E4B5E">
                              <w:rPr>
                                <w:rFonts w:ascii="Courier New" w:hAnsi="Courier New" w:cs="Courier New"/>
                                <w:color w:val="E0E2E4"/>
                                <w:sz w:val="20"/>
                                <w:szCs w:val="20"/>
                                <w:highlight w:val="black"/>
                              </w:rPr>
                              <w:t xml:space="preserve"> </w:t>
                            </w:r>
                            <w:r>
                              <w:br/>
                            </w:r>
                            <w:proofErr w:type="spellStart"/>
                            <w:r>
                              <w:rPr>
                                <w:rFonts w:ascii="Courier New" w:hAnsi="Courier New" w:cs="Courier New"/>
                                <w:color w:val="678CB1"/>
                                <w:sz w:val="20"/>
                                <w:szCs w:val="20"/>
                                <w:highlight w:val="black"/>
                              </w:rPr>
                              <w:t>iface</w:t>
                            </w:r>
                            <w:proofErr w:type="spellEnd"/>
                            <w:r>
                              <w:rPr>
                                <w:rFonts w:ascii="Courier New" w:hAnsi="Courier New" w:cs="Courier New"/>
                                <w:color w:val="E0E2E4"/>
                                <w:sz w:val="20"/>
                                <w:szCs w:val="20"/>
                                <w:highlight w:val="black"/>
                              </w:rPr>
                              <w:t xml:space="preserve"> </w:t>
                            </w:r>
                            <w:r>
                              <w:rPr>
                                <w:rFonts w:ascii="Courier New" w:hAnsi="Courier New" w:cs="Courier New"/>
                                <w:color w:val="678CB1"/>
                                <w:sz w:val="20"/>
                                <w:szCs w:val="20"/>
                                <w:highlight w:val="black"/>
                              </w:rPr>
                              <w:t>eth0</w:t>
                            </w:r>
                            <w:r>
                              <w:rPr>
                                <w:rFonts w:ascii="Courier New" w:hAnsi="Courier New" w:cs="Courier New"/>
                                <w:color w:val="E0E2E4"/>
                                <w:sz w:val="20"/>
                                <w:szCs w:val="20"/>
                                <w:highlight w:val="black"/>
                              </w:rPr>
                              <w:t xml:space="preserve"> </w:t>
                            </w:r>
                            <w:proofErr w:type="spellStart"/>
                            <w:r>
                              <w:rPr>
                                <w:rFonts w:ascii="Courier New" w:hAnsi="Courier New" w:cs="Courier New"/>
                                <w:color w:val="678CB1"/>
                                <w:sz w:val="20"/>
                                <w:szCs w:val="20"/>
                                <w:highlight w:val="black"/>
                              </w:rPr>
                              <w:t>inet</w:t>
                            </w:r>
                            <w:proofErr w:type="spellEnd"/>
                            <w:r>
                              <w:rPr>
                                <w:rFonts w:ascii="Courier New" w:hAnsi="Courier New" w:cs="Courier New"/>
                                <w:color w:val="E0E2E4"/>
                                <w:sz w:val="20"/>
                                <w:szCs w:val="20"/>
                                <w:highlight w:val="black"/>
                              </w:rPr>
                              <w:t xml:space="preserve"> </w:t>
                            </w:r>
                            <w:r>
                              <w:rPr>
                                <w:rFonts w:ascii="Courier New" w:hAnsi="Courier New" w:cs="Courier New"/>
                                <w:color w:val="678CB1"/>
                                <w:sz w:val="20"/>
                                <w:szCs w:val="20"/>
                                <w:highlight w:val="black"/>
                              </w:rPr>
                              <w:t>static</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sidRPr="006E4B5E">
                              <w:rPr>
                                <w:highlight w:val="black"/>
                              </w:rPr>
                              <w:tab/>
                            </w:r>
                            <w:r>
                              <w:rPr>
                                <w:rFonts w:ascii="Courier New" w:hAnsi="Courier New" w:cs="Courier New"/>
                                <w:color w:val="678CB1"/>
                                <w:sz w:val="20"/>
                                <w:szCs w:val="20"/>
                                <w:highlight w:val="black"/>
                              </w:rPr>
                              <w:t>address</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192</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168</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100</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50</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Pr>
                                <w:rFonts w:ascii="Courier New" w:hAnsi="Courier New" w:cs="Courier New"/>
                                <w:color w:val="E0E2E4"/>
                                <w:sz w:val="20"/>
                                <w:szCs w:val="20"/>
                                <w:highlight w:val="black"/>
                              </w:rPr>
                              <w:tab/>
                            </w:r>
                            <w:r>
                              <w:rPr>
                                <w:rFonts w:ascii="Courier New" w:hAnsi="Courier New" w:cs="Courier New"/>
                                <w:color w:val="678CB1"/>
                                <w:sz w:val="20"/>
                                <w:szCs w:val="20"/>
                                <w:highlight w:val="black"/>
                              </w:rPr>
                              <w:t>netmask</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0</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Pr>
                                <w:rFonts w:ascii="Courier New" w:hAnsi="Courier New" w:cs="Courier New"/>
                                <w:color w:val="E0E2E4"/>
                                <w:sz w:val="20"/>
                                <w:szCs w:val="20"/>
                                <w:highlight w:val="black"/>
                              </w:rPr>
                              <w:t xml:space="preserve"> </w:t>
                            </w:r>
                            <w:r>
                              <w:rPr>
                                <w:rFonts w:ascii="Courier New" w:hAnsi="Courier New" w:cs="Courier New"/>
                                <w:color w:val="E0E2E4"/>
                                <w:sz w:val="20"/>
                                <w:szCs w:val="20"/>
                                <w:highlight w:val="black"/>
                              </w:rPr>
                              <w:tab/>
                            </w:r>
                            <w:r>
                              <w:rPr>
                                <w:rFonts w:ascii="Courier New" w:hAnsi="Courier New" w:cs="Courier New"/>
                                <w:color w:val="678CB1"/>
                                <w:sz w:val="20"/>
                                <w:szCs w:val="20"/>
                                <w:highlight w:val="black"/>
                              </w:rPr>
                              <w:t>broadcast</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192</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168</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100</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p>
                          <w:p w:rsidR="006E4B5E" w:rsidRDefault="006E4B5E" w:rsidP="006E4B5E">
                            <w:r>
                              <w:rPr>
                                <w:rFonts w:ascii="Courier New" w:hAnsi="Courier New" w:cs="Courier New"/>
                                <w:color w:val="E0E2E4"/>
                                <w:sz w:val="20"/>
                                <w:szCs w:val="20"/>
                                <w:highlight w:val="black"/>
                              </w:rPr>
                              <w:tab/>
                            </w:r>
                            <w:r w:rsidRPr="006E4B5E">
                              <w:rPr>
                                <w:rFonts w:ascii="Courier New" w:hAnsi="Courier New" w:cs="Courier New"/>
                                <w:color w:val="678CB1"/>
                                <w:sz w:val="20"/>
                                <w:szCs w:val="20"/>
                                <w:highlight w:val="black"/>
                              </w:rPr>
                              <w:t>gateway</w:t>
                            </w:r>
                            <w:r w:rsidRPr="006E4B5E">
                              <w:rPr>
                                <w:rFonts w:ascii="Courier New" w:hAnsi="Courier New" w:cs="Courier New"/>
                                <w:color w:val="E0E2E4"/>
                                <w:sz w:val="20"/>
                                <w:szCs w:val="20"/>
                                <w:highlight w:val="black"/>
                              </w:rPr>
                              <w:t xml:space="preserve"> </w:t>
                            </w:r>
                            <w:r w:rsidRPr="006E4B5E">
                              <w:rPr>
                                <w:rFonts w:ascii="Courier New" w:hAnsi="Courier New" w:cs="Courier New"/>
                                <w:color w:val="FFCD22"/>
                                <w:sz w:val="20"/>
                                <w:szCs w:val="20"/>
                                <w:highlight w:val="black"/>
                              </w:rPr>
                              <w:t>192</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168</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100</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1.25pt;margin-top:342.15pt;width:260.25pt;height:8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ynJgIAAEcEAAAOAAAAZHJzL2Uyb0RvYy54bWysU9tu2zAMfR+wfxD0vviSeG2MOEWXLsOA&#10;7gK0+wBZlmNhkuhJSuzs60vJaRZ028swPQiiSB2R55Crm1ErchDWSTAVzWYpJcJwaKTZVfTb4/bN&#10;NSXOM9MwBUZU9CgcvVm/frUa+lLk0IFqhCUIYlw59BXtvO/LJHG8E5q5GfTCoLMFq5lH0+6SxrIB&#10;0bVK8jR9mwxgm94CF87h7d3kpOuI37aC+y9t64QnqqKYm4+7jXsd9mS9YuXOsr6T/JQG+4csNJMG&#10;Pz1D3THPyN7K36C05BYctH7GQSfQtpKLWANWk6UvqnnoWC9iLUiO6880uf8Hyz8fvloim4rm2RUl&#10;hmkU6VGMnryDkeSBn6F3JYY99BjoR7xGnWOtrr8H/t0RA5uOmZ24tRaGTrAG88vCy+Ti6YTjAkg9&#10;fIIGv2F7DxFobK0O5CEdBNFRp+NZm5AKx8v5PC2yq4ISjr4sy+fLIqqXsPL5eW+d/yBAk3CoqEXx&#10;Izw73Dsf0mHlc0j4zYGSzVYqFQ27qzfKkgPDRtnGFSt4EaYMGSq6LPJiYuCvEGlcf4LQ0mPHK6kr&#10;en0OYmXg7b1pYj96JtV0xpSVOREZuJtY9GM9noSpoTkipRamzsZJxEMH9iclA3Z1Rd2PPbOCEvXR&#10;oCzLbLEIYxCNRXGVo2EvPfWlhxmOUBX1lEzHjY+jEwgzcIvytTISG3SeMjnlit0a+T5NVhiHSztG&#10;/Zr/9RMAAAD//wMAUEsDBBQABgAIAAAAIQCuMy974QAAAAsBAAAPAAAAZHJzL2Rvd25yZXYueG1s&#10;TI/LTsMwEEX3SPyDNUhsEHWaFDeEOBVCAsEOCoKtG0+TCD+C7abh7xlWsBzN0bn31pvZGjZhiIN3&#10;EpaLDBi61uvBdRLeXu8vS2AxKaeV8Q4lfGOETXN6UqtK+6N7wWmbOkYSFysloU9prDiPbY9WxYUf&#10;0dFv74NVic7QcR3UkeTW8DzLBLdqcJTQqxHvemw/twcroVw9Th/xqXh+b8XeXKeL9fTwFaQ8P5tv&#10;b4AlnNMfDL/1qTo01GnnD05HZiTkIr8iVIIoVwUwItZlQet2pBfLAnhT8/8bmh8AAAD//wMAUEsB&#10;Ai0AFAAGAAgAAAAhALaDOJL+AAAA4QEAABMAAAAAAAAAAAAAAAAAAAAAAFtDb250ZW50X1R5cGVz&#10;XS54bWxQSwECLQAUAAYACAAAACEAOP0h/9YAAACUAQAACwAAAAAAAAAAAAAAAAAvAQAAX3JlbHMv&#10;LnJlbHNQSwECLQAUAAYACAAAACEAO3RMpyYCAABHBAAADgAAAAAAAAAAAAAAAAAuAgAAZHJzL2Uy&#10;b0RvYy54bWxQSwECLQAUAAYACAAAACEArjMve+EAAAALAQAADwAAAAAAAAAAAAAAAACABAAAZHJz&#10;L2Rvd25yZXYueG1sUEsFBgAAAAAEAAQA8wAAAI4FAAAAAA==&#10;">
                <v:textbox>
                  <w:txbxContent>
                    <w:p w:rsidR="006E4B5E" w:rsidRPr="006E4B5E" w:rsidRDefault="006E4B5E" w:rsidP="006E4B5E">
                      <w:r w:rsidRPr="006E4B5E">
                        <w:rPr>
                          <w:rFonts w:ascii="Courier New" w:hAnsi="Courier New" w:cs="Courier New"/>
                          <w:color w:val="678CB1"/>
                          <w:sz w:val="20"/>
                          <w:szCs w:val="20"/>
                          <w:highlight w:val="black"/>
                        </w:rPr>
                        <w:t>auto</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eth0</w:t>
                      </w:r>
                      <w:r w:rsidRPr="006E4B5E">
                        <w:rPr>
                          <w:rFonts w:ascii="Courier New" w:hAnsi="Courier New" w:cs="Courier New"/>
                          <w:color w:val="E0E2E4"/>
                          <w:sz w:val="20"/>
                          <w:szCs w:val="20"/>
                          <w:highlight w:val="black"/>
                        </w:rPr>
                        <w:t xml:space="preserve"> </w:t>
                      </w:r>
                      <w:r>
                        <w:br/>
                      </w:r>
                      <w:proofErr w:type="spellStart"/>
                      <w:r>
                        <w:rPr>
                          <w:rFonts w:ascii="Courier New" w:hAnsi="Courier New" w:cs="Courier New"/>
                          <w:color w:val="678CB1"/>
                          <w:sz w:val="20"/>
                          <w:szCs w:val="20"/>
                          <w:highlight w:val="black"/>
                        </w:rPr>
                        <w:t>iface</w:t>
                      </w:r>
                      <w:proofErr w:type="spellEnd"/>
                      <w:r>
                        <w:rPr>
                          <w:rFonts w:ascii="Courier New" w:hAnsi="Courier New" w:cs="Courier New"/>
                          <w:color w:val="E0E2E4"/>
                          <w:sz w:val="20"/>
                          <w:szCs w:val="20"/>
                          <w:highlight w:val="black"/>
                        </w:rPr>
                        <w:t xml:space="preserve"> </w:t>
                      </w:r>
                      <w:r>
                        <w:rPr>
                          <w:rFonts w:ascii="Courier New" w:hAnsi="Courier New" w:cs="Courier New"/>
                          <w:color w:val="678CB1"/>
                          <w:sz w:val="20"/>
                          <w:szCs w:val="20"/>
                          <w:highlight w:val="black"/>
                        </w:rPr>
                        <w:t>eth0</w:t>
                      </w:r>
                      <w:r>
                        <w:rPr>
                          <w:rFonts w:ascii="Courier New" w:hAnsi="Courier New" w:cs="Courier New"/>
                          <w:color w:val="E0E2E4"/>
                          <w:sz w:val="20"/>
                          <w:szCs w:val="20"/>
                          <w:highlight w:val="black"/>
                        </w:rPr>
                        <w:t xml:space="preserve"> </w:t>
                      </w:r>
                      <w:proofErr w:type="spellStart"/>
                      <w:r>
                        <w:rPr>
                          <w:rFonts w:ascii="Courier New" w:hAnsi="Courier New" w:cs="Courier New"/>
                          <w:color w:val="678CB1"/>
                          <w:sz w:val="20"/>
                          <w:szCs w:val="20"/>
                          <w:highlight w:val="black"/>
                        </w:rPr>
                        <w:t>inet</w:t>
                      </w:r>
                      <w:proofErr w:type="spellEnd"/>
                      <w:r>
                        <w:rPr>
                          <w:rFonts w:ascii="Courier New" w:hAnsi="Courier New" w:cs="Courier New"/>
                          <w:color w:val="E0E2E4"/>
                          <w:sz w:val="20"/>
                          <w:szCs w:val="20"/>
                          <w:highlight w:val="black"/>
                        </w:rPr>
                        <w:t xml:space="preserve"> </w:t>
                      </w:r>
                      <w:r>
                        <w:rPr>
                          <w:rFonts w:ascii="Courier New" w:hAnsi="Courier New" w:cs="Courier New"/>
                          <w:color w:val="678CB1"/>
                          <w:sz w:val="20"/>
                          <w:szCs w:val="20"/>
                          <w:highlight w:val="black"/>
                        </w:rPr>
                        <w:t>static</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sidRPr="006E4B5E">
                        <w:rPr>
                          <w:highlight w:val="black"/>
                        </w:rPr>
                        <w:tab/>
                      </w:r>
                      <w:r>
                        <w:rPr>
                          <w:rFonts w:ascii="Courier New" w:hAnsi="Courier New" w:cs="Courier New"/>
                          <w:color w:val="678CB1"/>
                          <w:sz w:val="20"/>
                          <w:szCs w:val="20"/>
                          <w:highlight w:val="black"/>
                        </w:rPr>
                        <w:t>address</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192</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168</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100</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50</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Pr>
                          <w:rFonts w:ascii="Courier New" w:hAnsi="Courier New" w:cs="Courier New"/>
                          <w:color w:val="E0E2E4"/>
                          <w:sz w:val="20"/>
                          <w:szCs w:val="20"/>
                          <w:highlight w:val="black"/>
                        </w:rPr>
                        <w:tab/>
                      </w:r>
                      <w:r>
                        <w:rPr>
                          <w:rFonts w:ascii="Courier New" w:hAnsi="Courier New" w:cs="Courier New"/>
                          <w:color w:val="678CB1"/>
                          <w:sz w:val="20"/>
                          <w:szCs w:val="20"/>
                          <w:highlight w:val="black"/>
                        </w:rPr>
                        <w:t>netmask</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0</w:t>
                      </w:r>
                    </w:p>
                    <w:p w:rsidR="006E4B5E" w:rsidRDefault="006E4B5E" w:rsidP="006E4B5E">
                      <w:pPr>
                        <w:autoSpaceDE w:val="0"/>
                        <w:autoSpaceDN w:val="0"/>
                        <w:adjustRightInd w:val="0"/>
                        <w:spacing w:after="0" w:line="240" w:lineRule="auto"/>
                        <w:rPr>
                          <w:rFonts w:ascii="Courier New" w:hAnsi="Courier New" w:cs="Courier New"/>
                          <w:color w:val="E0E2E4"/>
                          <w:sz w:val="20"/>
                          <w:szCs w:val="20"/>
                          <w:highlight w:val="black"/>
                        </w:rPr>
                      </w:pPr>
                      <w:r>
                        <w:rPr>
                          <w:rFonts w:ascii="Courier New" w:hAnsi="Courier New" w:cs="Courier New"/>
                          <w:color w:val="E0E2E4"/>
                          <w:sz w:val="20"/>
                          <w:szCs w:val="20"/>
                          <w:highlight w:val="black"/>
                        </w:rPr>
                        <w:t xml:space="preserve"> </w:t>
                      </w:r>
                      <w:r>
                        <w:rPr>
                          <w:rFonts w:ascii="Courier New" w:hAnsi="Courier New" w:cs="Courier New"/>
                          <w:color w:val="E0E2E4"/>
                          <w:sz w:val="20"/>
                          <w:szCs w:val="20"/>
                          <w:highlight w:val="black"/>
                        </w:rPr>
                        <w:tab/>
                      </w:r>
                      <w:r>
                        <w:rPr>
                          <w:rFonts w:ascii="Courier New" w:hAnsi="Courier New" w:cs="Courier New"/>
                          <w:color w:val="678CB1"/>
                          <w:sz w:val="20"/>
                          <w:szCs w:val="20"/>
                          <w:highlight w:val="black"/>
                        </w:rPr>
                        <w:t>broadcast</w:t>
                      </w:r>
                      <w:r>
                        <w:rPr>
                          <w:rFonts w:ascii="Courier New" w:hAnsi="Courier New" w:cs="Courier New"/>
                          <w:color w:val="E0E2E4"/>
                          <w:sz w:val="20"/>
                          <w:szCs w:val="20"/>
                          <w:highlight w:val="black"/>
                        </w:rPr>
                        <w:t xml:space="preserve"> </w:t>
                      </w:r>
                      <w:r>
                        <w:rPr>
                          <w:rFonts w:ascii="Courier New" w:hAnsi="Courier New" w:cs="Courier New"/>
                          <w:color w:val="FFCD22"/>
                          <w:sz w:val="20"/>
                          <w:szCs w:val="20"/>
                          <w:highlight w:val="black"/>
                        </w:rPr>
                        <w:t>192</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168</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100</w:t>
                      </w:r>
                      <w:r>
                        <w:rPr>
                          <w:rFonts w:ascii="Courier New" w:hAnsi="Courier New" w:cs="Courier New"/>
                          <w:color w:val="E8E2B7"/>
                          <w:sz w:val="20"/>
                          <w:szCs w:val="20"/>
                          <w:highlight w:val="black"/>
                        </w:rPr>
                        <w:t>.</w:t>
                      </w:r>
                      <w:r>
                        <w:rPr>
                          <w:rFonts w:ascii="Courier New" w:hAnsi="Courier New" w:cs="Courier New"/>
                          <w:color w:val="FFCD22"/>
                          <w:sz w:val="20"/>
                          <w:szCs w:val="20"/>
                          <w:highlight w:val="black"/>
                        </w:rPr>
                        <w:t>255</w:t>
                      </w:r>
                    </w:p>
                    <w:p w:rsidR="006E4B5E" w:rsidRDefault="006E4B5E" w:rsidP="006E4B5E">
                      <w:r>
                        <w:rPr>
                          <w:rFonts w:ascii="Courier New" w:hAnsi="Courier New" w:cs="Courier New"/>
                          <w:color w:val="E0E2E4"/>
                          <w:sz w:val="20"/>
                          <w:szCs w:val="20"/>
                          <w:highlight w:val="black"/>
                        </w:rPr>
                        <w:tab/>
                      </w:r>
                      <w:r w:rsidRPr="006E4B5E">
                        <w:rPr>
                          <w:rFonts w:ascii="Courier New" w:hAnsi="Courier New" w:cs="Courier New"/>
                          <w:color w:val="678CB1"/>
                          <w:sz w:val="20"/>
                          <w:szCs w:val="20"/>
                          <w:highlight w:val="black"/>
                        </w:rPr>
                        <w:t>gateway</w:t>
                      </w:r>
                      <w:r w:rsidRPr="006E4B5E">
                        <w:rPr>
                          <w:rFonts w:ascii="Courier New" w:hAnsi="Courier New" w:cs="Courier New"/>
                          <w:color w:val="E0E2E4"/>
                          <w:sz w:val="20"/>
                          <w:szCs w:val="20"/>
                          <w:highlight w:val="black"/>
                        </w:rPr>
                        <w:t xml:space="preserve"> </w:t>
                      </w:r>
                      <w:r w:rsidRPr="006E4B5E">
                        <w:rPr>
                          <w:rFonts w:ascii="Courier New" w:hAnsi="Courier New" w:cs="Courier New"/>
                          <w:color w:val="FFCD22"/>
                          <w:sz w:val="20"/>
                          <w:szCs w:val="20"/>
                          <w:highlight w:val="black"/>
                        </w:rPr>
                        <w:t>192</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168</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100</w:t>
                      </w:r>
                      <w:r w:rsidRPr="006E4B5E">
                        <w:rPr>
                          <w:rFonts w:ascii="Courier New" w:hAnsi="Courier New" w:cs="Courier New"/>
                          <w:color w:val="E8E2B7"/>
                          <w:sz w:val="20"/>
                          <w:szCs w:val="20"/>
                          <w:highlight w:val="black"/>
                        </w:rPr>
                        <w:t>.</w:t>
                      </w:r>
                      <w:r w:rsidRPr="006E4B5E">
                        <w:rPr>
                          <w:rFonts w:ascii="Courier New" w:hAnsi="Courier New" w:cs="Courier New"/>
                          <w:color w:val="FFCD22"/>
                          <w:sz w:val="20"/>
                          <w:szCs w:val="20"/>
                          <w:highlight w:val="black"/>
                        </w:rPr>
                        <w:t>255</w:t>
                      </w:r>
                    </w:p>
                  </w:txbxContent>
                </v:textbox>
                <w10:wrap type="square"/>
              </v:shape>
            </w:pict>
          </mc:Fallback>
        </mc:AlternateContent>
      </w:r>
      <w:r w:rsidR="007513B7" w:rsidRPr="007513B7">
        <w:t>After successful reboot, login with the default credentials (root/</w:t>
      </w:r>
      <w:proofErr w:type="spellStart"/>
      <w:r w:rsidR="007513B7" w:rsidRPr="007513B7">
        <w:t>toor</w:t>
      </w:r>
      <w:proofErr w:type="spellEnd"/>
      <w:r w:rsidR="007513B7" w:rsidRPr="007513B7">
        <w:t>), open a terminal and navigate to /</w:t>
      </w:r>
      <w:proofErr w:type="spellStart"/>
      <w:r w:rsidR="007513B7" w:rsidRPr="006E4B5E">
        <w:rPr>
          <w:rFonts w:ascii="Consolas" w:hAnsi="Consolas"/>
        </w:rPr>
        <w:t>etc</w:t>
      </w:r>
      <w:proofErr w:type="spellEnd"/>
      <w:r w:rsidR="007513B7" w:rsidRPr="006E4B5E">
        <w:rPr>
          <w:rFonts w:ascii="Consolas" w:hAnsi="Consolas"/>
        </w:rPr>
        <w:t xml:space="preserve">/network. </w:t>
      </w:r>
      <w:r w:rsidRPr="006E4B5E">
        <w:t xml:space="preserve">Edit the interfaces file with either vim or </w:t>
      </w:r>
      <w:proofErr w:type="spellStart"/>
      <w:r w:rsidRPr="006E4B5E">
        <w:t>nano</w:t>
      </w:r>
      <w:proofErr w:type="spellEnd"/>
      <w:r w:rsidRPr="006E4B5E">
        <w:t xml:space="preserve"> and </w:t>
      </w:r>
      <w:r>
        <w:t>a</w:t>
      </w:r>
      <w:r w:rsidR="007513B7" w:rsidRPr="00B04CBE">
        <w:t>dd the following information:</w:t>
      </w:r>
      <w:r w:rsidR="007513B7" w:rsidRPr="006E4B5E">
        <w:rPr>
          <w:rFonts w:ascii="Consolas" w:hAnsi="Consolas"/>
        </w:rPr>
        <w:t xml:space="preserve"> </w:t>
      </w:r>
    </w:p>
    <w:p w:rsidR="006E4B5E" w:rsidRDefault="006E4B5E" w:rsidP="006E4B5E"/>
    <w:p w:rsidR="006E4B5E" w:rsidRDefault="006E4B5E" w:rsidP="006E4B5E"/>
    <w:p w:rsidR="006E4B5E" w:rsidRDefault="006E4B5E" w:rsidP="006E4B5E"/>
    <w:p w:rsidR="006E4B5E" w:rsidRPr="006E4B5E" w:rsidRDefault="006E4B5E" w:rsidP="006E4B5E"/>
    <w:p w:rsidR="006E4B5E" w:rsidRPr="00DC65C6" w:rsidRDefault="006E4B5E" w:rsidP="006E4B5E">
      <w:pPr>
        <w:pStyle w:val="ListParagraph"/>
        <w:numPr>
          <w:ilvl w:val="0"/>
          <w:numId w:val="1"/>
        </w:numPr>
        <w:ind w:hanging="450"/>
      </w:pPr>
      <w:r w:rsidRPr="00DC65C6">
        <w:t xml:space="preserve">Save the interfaces file and run the following commands to reset the network interface: </w:t>
      </w:r>
    </w:p>
    <w:p w:rsidR="006E4B5E" w:rsidRPr="006E4B5E" w:rsidRDefault="006E4B5E" w:rsidP="006E4B5E">
      <w:pPr>
        <w:pStyle w:val="ListParagraph"/>
        <w:autoSpaceDE w:val="0"/>
        <w:autoSpaceDN w:val="0"/>
        <w:adjustRightInd w:val="0"/>
        <w:spacing w:after="0" w:line="240" w:lineRule="auto"/>
        <w:rPr>
          <w:rFonts w:ascii="Courier New" w:hAnsi="Courier New" w:cs="Courier New"/>
          <w:color w:val="E0E2E4"/>
          <w:sz w:val="20"/>
          <w:szCs w:val="20"/>
          <w:highlight w:val="black"/>
        </w:rPr>
      </w:pPr>
      <w:r w:rsidRPr="006E4B5E">
        <w:rPr>
          <w:rFonts w:ascii="Courier New" w:hAnsi="Courier New" w:cs="Courier New"/>
          <w:color w:val="E8E2B7"/>
          <w:sz w:val="20"/>
          <w:szCs w:val="20"/>
          <w:highlight w:val="black"/>
        </w:rPr>
        <w:t>/</w:t>
      </w:r>
      <w:proofErr w:type="spellStart"/>
      <w:r w:rsidRPr="006E4B5E">
        <w:rPr>
          <w:rFonts w:ascii="Courier New" w:hAnsi="Courier New" w:cs="Courier New"/>
          <w:color w:val="678CB1"/>
          <w:sz w:val="20"/>
          <w:szCs w:val="20"/>
          <w:highlight w:val="black"/>
        </w:rPr>
        <w:t>etc</w:t>
      </w:r>
      <w:proofErr w:type="spellEnd"/>
      <w:r w:rsidRPr="006E4B5E">
        <w:rPr>
          <w:rFonts w:ascii="Courier New" w:hAnsi="Courier New" w:cs="Courier New"/>
          <w:color w:val="E8E2B7"/>
          <w:sz w:val="20"/>
          <w:szCs w:val="20"/>
          <w:highlight w:val="black"/>
        </w:rPr>
        <w:t>/</w:t>
      </w:r>
      <w:proofErr w:type="spellStart"/>
      <w:proofErr w:type="gramStart"/>
      <w:r w:rsidRPr="006E4B5E">
        <w:rPr>
          <w:rFonts w:ascii="Courier New" w:hAnsi="Courier New" w:cs="Courier New"/>
          <w:color w:val="678CB1"/>
          <w:sz w:val="20"/>
          <w:szCs w:val="20"/>
          <w:highlight w:val="black"/>
        </w:rPr>
        <w:t>init.d</w:t>
      </w:r>
      <w:proofErr w:type="spellEnd"/>
      <w:proofErr w:type="gramEnd"/>
      <w:r w:rsidRPr="006E4B5E">
        <w:rPr>
          <w:rFonts w:ascii="Courier New" w:hAnsi="Courier New" w:cs="Courier New"/>
          <w:color w:val="E8E2B7"/>
          <w:sz w:val="20"/>
          <w:szCs w:val="20"/>
          <w:highlight w:val="black"/>
        </w:rPr>
        <w:t>/</w:t>
      </w:r>
      <w:r w:rsidRPr="006E4B5E">
        <w:rPr>
          <w:rFonts w:ascii="Courier New" w:hAnsi="Courier New" w:cs="Courier New"/>
          <w:color w:val="678CB1"/>
          <w:sz w:val="20"/>
          <w:szCs w:val="20"/>
          <w:highlight w:val="black"/>
        </w:rPr>
        <w:t>network-manager</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restart</w:t>
      </w:r>
    </w:p>
    <w:p w:rsidR="006E4B5E" w:rsidRPr="006E4B5E" w:rsidRDefault="006E4B5E" w:rsidP="006E4B5E">
      <w:pPr>
        <w:pStyle w:val="ListParagraph"/>
        <w:autoSpaceDE w:val="0"/>
        <w:autoSpaceDN w:val="0"/>
        <w:adjustRightInd w:val="0"/>
        <w:spacing w:after="0" w:line="240" w:lineRule="auto"/>
        <w:rPr>
          <w:rFonts w:ascii="Courier New" w:hAnsi="Courier New" w:cs="Courier New"/>
          <w:color w:val="E0E2E4"/>
          <w:sz w:val="20"/>
          <w:szCs w:val="20"/>
          <w:highlight w:val="black"/>
        </w:rPr>
      </w:pPr>
      <w:r w:rsidRPr="006E4B5E">
        <w:rPr>
          <w:rFonts w:ascii="Courier New" w:hAnsi="Courier New" w:cs="Courier New"/>
          <w:color w:val="678CB1"/>
          <w:sz w:val="20"/>
          <w:szCs w:val="20"/>
          <w:highlight w:val="black"/>
        </w:rPr>
        <w:t>services</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networking</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restart</w:t>
      </w:r>
    </w:p>
    <w:p w:rsidR="006E4B5E" w:rsidRPr="006E4B5E" w:rsidRDefault="006E4B5E" w:rsidP="006E4B5E">
      <w:pPr>
        <w:pStyle w:val="ListParagraph"/>
        <w:autoSpaceDE w:val="0"/>
        <w:autoSpaceDN w:val="0"/>
        <w:adjustRightInd w:val="0"/>
        <w:spacing w:after="0" w:line="240" w:lineRule="auto"/>
        <w:rPr>
          <w:rFonts w:ascii="Courier New" w:hAnsi="Courier New" w:cs="Courier New"/>
          <w:color w:val="E0E2E4"/>
          <w:sz w:val="20"/>
          <w:szCs w:val="20"/>
          <w:highlight w:val="black"/>
        </w:rPr>
      </w:pPr>
      <w:proofErr w:type="spellStart"/>
      <w:r w:rsidRPr="006E4B5E">
        <w:rPr>
          <w:rFonts w:ascii="Courier New" w:hAnsi="Courier New" w:cs="Courier New"/>
          <w:b/>
          <w:bCs/>
          <w:color w:val="93C763"/>
          <w:sz w:val="20"/>
          <w:szCs w:val="20"/>
          <w:highlight w:val="black"/>
        </w:rPr>
        <w:t>ifconfig</w:t>
      </w:r>
      <w:proofErr w:type="spellEnd"/>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eth0</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down</w:t>
      </w:r>
    </w:p>
    <w:p w:rsidR="006E4B5E" w:rsidRPr="006E4B5E" w:rsidRDefault="006E4B5E" w:rsidP="006E4B5E">
      <w:pPr>
        <w:pStyle w:val="ListParagraph"/>
        <w:rPr>
          <w:rFonts w:ascii="Consolas" w:hAnsi="Consolas"/>
        </w:rPr>
      </w:pPr>
      <w:proofErr w:type="spellStart"/>
      <w:r w:rsidRPr="006E4B5E">
        <w:rPr>
          <w:rFonts w:ascii="Courier New" w:hAnsi="Courier New" w:cs="Courier New"/>
          <w:b/>
          <w:bCs/>
          <w:color w:val="93C763"/>
          <w:sz w:val="20"/>
          <w:szCs w:val="20"/>
          <w:highlight w:val="black"/>
        </w:rPr>
        <w:t>ifconfig</w:t>
      </w:r>
      <w:proofErr w:type="spellEnd"/>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eth0</w:t>
      </w:r>
      <w:r w:rsidRPr="006E4B5E">
        <w:rPr>
          <w:rFonts w:ascii="Courier New" w:hAnsi="Courier New" w:cs="Courier New"/>
          <w:color w:val="E0E2E4"/>
          <w:sz w:val="20"/>
          <w:szCs w:val="20"/>
          <w:highlight w:val="black"/>
        </w:rPr>
        <w:t xml:space="preserve"> </w:t>
      </w:r>
      <w:r w:rsidRPr="006E4B5E">
        <w:rPr>
          <w:rFonts w:ascii="Courier New" w:hAnsi="Courier New" w:cs="Courier New"/>
          <w:color w:val="678CB1"/>
          <w:sz w:val="20"/>
          <w:szCs w:val="20"/>
          <w:highlight w:val="black"/>
        </w:rPr>
        <w:t>up</w:t>
      </w:r>
      <w:r>
        <w:rPr>
          <w:rFonts w:ascii="Courier New" w:hAnsi="Courier New" w:cs="Courier New"/>
          <w:color w:val="678CB1"/>
          <w:sz w:val="20"/>
          <w:szCs w:val="20"/>
        </w:rPr>
        <w:br/>
      </w:r>
    </w:p>
    <w:p w:rsidR="00B00F65" w:rsidRPr="00B00F65" w:rsidRDefault="00DC65C6" w:rsidP="006E4B5E">
      <w:pPr>
        <w:pStyle w:val="ListParagraph"/>
        <w:numPr>
          <w:ilvl w:val="0"/>
          <w:numId w:val="1"/>
        </w:numPr>
        <w:ind w:hanging="450"/>
        <w:rPr>
          <w:rFonts w:ascii="Consolas" w:hAnsi="Consolas"/>
        </w:rPr>
      </w:pPr>
      <w:r w:rsidRPr="00DC65C6">
        <w:t>Verify that your IP addresses has changed to the static IP added to the interfaces file in /</w:t>
      </w:r>
      <w:proofErr w:type="spellStart"/>
      <w:r w:rsidRPr="00DC65C6">
        <w:t>etc</w:t>
      </w:r>
      <w:proofErr w:type="spellEnd"/>
      <w:r w:rsidRPr="00DC65C6">
        <w:t>/network</w:t>
      </w:r>
      <w:r>
        <w:t xml:space="preserve"> by running </w:t>
      </w:r>
      <w:proofErr w:type="spellStart"/>
      <w:r>
        <w:rPr>
          <w:rFonts w:ascii="Courier New" w:hAnsi="Courier New" w:cs="Courier New"/>
          <w:b/>
          <w:bCs/>
          <w:color w:val="93C763"/>
          <w:sz w:val="20"/>
          <w:szCs w:val="20"/>
          <w:highlight w:val="black"/>
        </w:rPr>
        <w:t>ifconfig</w:t>
      </w:r>
      <w:proofErr w:type="spellEnd"/>
      <w:r>
        <w:t xml:space="preserve"> </w:t>
      </w:r>
    </w:p>
    <w:p w:rsidR="00115431" w:rsidRDefault="00B00F65" w:rsidP="00115431">
      <w:pPr>
        <w:pStyle w:val="ListParagraph"/>
        <w:numPr>
          <w:ilvl w:val="0"/>
          <w:numId w:val="1"/>
        </w:numPr>
        <w:ind w:hanging="450"/>
      </w:pPr>
      <w:r>
        <w:t xml:space="preserve">Setup completed. </w:t>
      </w:r>
      <w:bookmarkStart w:id="0" w:name="_GoBack"/>
      <w:bookmarkEnd w:id="0"/>
      <w:r w:rsidR="0045186E">
        <w:br/>
      </w:r>
    </w:p>
    <w:p w:rsidR="00115431" w:rsidRDefault="00115431"/>
    <w:sectPr w:rsidR="00115431" w:rsidSect="00ED0542">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5D3" w:rsidRDefault="00F865D3" w:rsidP="00ED0542">
      <w:pPr>
        <w:spacing w:after="0" w:line="240" w:lineRule="auto"/>
      </w:pPr>
      <w:r>
        <w:separator/>
      </w:r>
    </w:p>
  </w:endnote>
  <w:endnote w:type="continuationSeparator" w:id="0">
    <w:p w:rsidR="00F865D3" w:rsidRDefault="00F865D3" w:rsidP="00ED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5D3" w:rsidRDefault="00F865D3" w:rsidP="00ED0542">
      <w:pPr>
        <w:spacing w:after="0" w:line="240" w:lineRule="auto"/>
      </w:pPr>
      <w:r>
        <w:separator/>
      </w:r>
    </w:p>
  </w:footnote>
  <w:footnote w:type="continuationSeparator" w:id="0">
    <w:p w:rsidR="00F865D3" w:rsidRDefault="00F865D3" w:rsidP="00ED0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15839"/>
      <w:docPartObj>
        <w:docPartGallery w:val="Page Numbers (Top of Page)"/>
        <w:docPartUnique/>
      </w:docPartObj>
    </w:sdtPr>
    <w:sdtEndPr>
      <w:rPr>
        <w:noProof/>
      </w:rPr>
    </w:sdtEndPr>
    <w:sdtContent>
      <w:p w:rsidR="00B04CBE" w:rsidRDefault="00B04CBE" w:rsidP="007C1A11">
        <w:pPr>
          <w:pStyle w:val="Header"/>
        </w:pPr>
        <w:r>
          <w:t xml:space="preserve">KALI LINUX SETUP AND CONFIGURATION </w:t>
        </w:r>
        <w:r w:rsidR="00DA2756">
          <w:t>– JOSHUA FAUST</w:t>
        </w:r>
        <w:r>
          <w:tab/>
        </w:r>
        <w:r>
          <w:tab/>
        </w:r>
        <w:r>
          <w:fldChar w:fldCharType="begin"/>
        </w:r>
        <w:r>
          <w:instrText xml:space="preserve"> PAGE   \* MERGEFORMAT </w:instrText>
        </w:r>
        <w:r>
          <w:fldChar w:fldCharType="separate"/>
        </w:r>
        <w:r w:rsidR="007C1A11">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2B0"/>
    <w:multiLevelType w:val="hybridMultilevel"/>
    <w:tmpl w:val="992CCD36"/>
    <w:lvl w:ilvl="0" w:tplc="0D04C1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0998"/>
    <w:multiLevelType w:val="hybridMultilevel"/>
    <w:tmpl w:val="7AEAFF90"/>
    <w:lvl w:ilvl="0" w:tplc="A0544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2"/>
    <w:rsid w:val="00115431"/>
    <w:rsid w:val="00221AD6"/>
    <w:rsid w:val="00427DDD"/>
    <w:rsid w:val="0045186E"/>
    <w:rsid w:val="005C2A34"/>
    <w:rsid w:val="00643B1B"/>
    <w:rsid w:val="006E4B5E"/>
    <w:rsid w:val="007513B7"/>
    <w:rsid w:val="007C1A11"/>
    <w:rsid w:val="007D32F9"/>
    <w:rsid w:val="00AE6E2A"/>
    <w:rsid w:val="00B00F65"/>
    <w:rsid w:val="00B04CBE"/>
    <w:rsid w:val="00CE1B8B"/>
    <w:rsid w:val="00DA2756"/>
    <w:rsid w:val="00DC65C6"/>
    <w:rsid w:val="00ED0542"/>
    <w:rsid w:val="00F44C84"/>
    <w:rsid w:val="00F70896"/>
    <w:rsid w:val="00F8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E488"/>
  <w15:chartTrackingRefBased/>
  <w15:docId w15:val="{81787F84-8B7E-43CA-88CC-0CE66E14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42"/>
  </w:style>
  <w:style w:type="paragraph" w:styleId="Footer">
    <w:name w:val="footer"/>
    <w:basedOn w:val="Normal"/>
    <w:link w:val="FooterChar"/>
    <w:uiPriority w:val="99"/>
    <w:unhideWhenUsed/>
    <w:rsid w:val="00ED0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42"/>
  </w:style>
  <w:style w:type="character" w:styleId="Hyperlink">
    <w:name w:val="Hyperlink"/>
    <w:basedOn w:val="DefaultParagraphFont"/>
    <w:uiPriority w:val="99"/>
    <w:unhideWhenUsed/>
    <w:rsid w:val="00115431"/>
    <w:rPr>
      <w:color w:val="0563C1" w:themeColor="hyperlink"/>
      <w:u w:val="single"/>
    </w:rPr>
  </w:style>
  <w:style w:type="character" w:styleId="UnresolvedMention">
    <w:name w:val="Unresolved Mention"/>
    <w:basedOn w:val="DefaultParagraphFont"/>
    <w:uiPriority w:val="99"/>
    <w:semiHidden/>
    <w:unhideWhenUsed/>
    <w:rsid w:val="00115431"/>
    <w:rPr>
      <w:color w:val="808080"/>
      <w:shd w:val="clear" w:color="auto" w:fill="E6E6E6"/>
    </w:rPr>
  </w:style>
  <w:style w:type="paragraph" w:styleId="ListParagraph">
    <w:name w:val="List Paragraph"/>
    <w:basedOn w:val="Normal"/>
    <w:uiPriority w:val="34"/>
    <w:qFormat/>
    <w:rsid w:val="0011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ffensive-security.com/kali-linux-vmware-virtualbox-image-downloa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Faust</dc:creator>
  <cp:keywords/>
  <dc:description/>
  <cp:lastModifiedBy>Joshua Faust</cp:lastModifiedBy>
  <cp:revision>12</cp:revision>
  <dcterms:created xsi:type="dcterms:W3CDTF">2017-10-08T23:33:00Z</dcterms:created>
  <dcterms:modified xsi:type="dcterms:W3CDTF">2017-10-09T00:28:00Z</dcterms:modified>
</cp:coreProperties>
</file>