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785"/>
        <w:tblW w:w="1061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58"/>
        <w:gridCol w:w="1418"/>
        <w:gridCol w:w="2126"/>
        <w:gridCol w:w="3543"/>
        <w:gridCol w:w="1274"/>
      </w:tblGrid>
      <w:tr w:rsidR="00651CD4" w14:paraId="6E6C2478" w14:textId="77777777" w:rsidTr="005A1098">
        <w:trPr>
          <w:trHeight w:val="300"/>
        </w:trPr>
        <w:tc>
          <w:tcPr>
            <w:tcW w:w="2258"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2C6193CD" w14:textId="77777777" w:rsidR="00651CD4" w:rsidRDefault="00651CD4" w:rsidP="005A1098">
            <w:pPr>
              <w:jc w:val="center"/>
              <w:rPr>
                <w:rFonts w:ascii="Calibri" w:eastAsia="Calibri" w:hAnsi="Calibri" w:cs="Calibri"/>
                <w:color w:val="000000" w:themeColor="text1"/>
                <w:sz w:val="22"/>
                <w:szCs w:val="22"/>
              </w:rPr>
            </w:pPr>
            <w:r w:rsidRPr="52524B20">
              <w:rPr>
                <w:rFonts w:ascii="Calibri" w:eastAsia="Calibri" w:hAnsi="Calibri" w:cs="Calibri"/>
                <w:b/>
                <w:bCs/>
                <w:color w:val="000000" w:themeColor="text1"/>
                <w:sz w:val="22"/>
                <w:szCs w:val="22"/>
              </w:rPr>
              <w:t xml:space="preserve">Entity Name </w:t>
            </w:r>
            <w:r w:rsidRPr="52524B20">
              <w:rPr>
                <w:rFonts w:ascii="Calibri" w:eastAsia="Calibri" w:hAnsi="Calibri" w:cs="Calibri"/>
                <w:color w:val="000000" w:themeColor="text1"/>
                <w:sz w:val="22"/>
                <w:szCs w:val="22"/>
              </w:rPr>
              <w:t xml:space="preserve"> </w:t>
            </w:r>
          </w:p>
        </w:tc>
        <w:tc>
          <w:tcPr>
            <w:tcW w:w="1418"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366FDF3D" w14:textId="77777777" w:rsidR="00651CD4" w:rsidRDefault="00651CD4" w:rsidP="005A1098">
            <w:pPr>
              <w:jc w:val="center"/>
              <w:rPr>
                <w:rFonts w:ascii="Calibri" w:eastAsia="Calibri" w:hAnsi="Calibri" w:cs="Calibri"/>
                <w:color w:val="000000" w:themeColor="text1"/>
                <w:sz w:val="22"/>
                <w:szCs w:val="22"/>
              </w:rPr>
            </w:pPr>
            <w:r w:rsidRPr="52524B20">
              <w:rPr>
                <w:rFonts w:ascii="Calibri" w:eastAsia="Calibri" w:hAnsi="Calibri" w:cs="Calibri"/>
                <w:b/>
                <w:bCs/>
                <w:color w:val="000000" w:themeColor="text1"/>
                <w:sz w:val="22"/>
                <w:szCs w:val="22"/>
              </w:rPr>
              <w:t xml:space="preserve">Entity Type </w:t>
            </w:r>
            <w:r w:rsidRPr="52524B20">
              <w:rPr>
                <w:rFonts w:ascii="Calibri" w:eastAsia="Calibri" w:hAnsi="Calibri" w:cs="Calibri"/>
                <w:color w:val="000000" w:themeColor="text1"/>
                <w:sz w:val="22"/>
                <w:szCs w:val="22"/>
              </w:rPr>
              <w:t xml:space="preserve"> </w:t>
            </w:r>
          </w:p>
        </w:tc>
        <w:tc>
          <w:tcPr>
            <w:tcW w:w="2126"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7CD3F0BD" w14:textId="77777777" w:rsidR="00651CD4" w:rsidRDefault="00651CD4" w:rsidP="005A1098">
            <w:pPr>
              <w:jc w:val="center"/>
              <w:rPr>
                <w:rFonts w:ascii="Calibri" w:eastAsia="Calibri" w:hAnsi="Calibri" w:cs="Calibri"/>
                <w:color w:val="000000" w:themeColor="text1"/>
                <w:sz w:val="22"/>
                <w:szCs w:val="22"/>
              </w:rPr>
            </w:pPr>
            <w:r w:rsidRPr="52524B20">
              <w:rPr>
                <w:rFonts w:ascii="Calibri" w:eastAsia="Calibri" w:hAnsi="Calibri" w:cs="Calibri"/>
                <w:b/>
                <w:bCs/>
                <w:color w:val="000000" w:themeColor="text1"/>
                <w:sz w:val="22"/>
                <w:szCs w:val="22"/>
              </w:rPr>
              <w:t xml:space="preserve">What does visualization do? </w:t>
            </w:r>
            <w:r w:rsidRPr="52524B20">
              <w:rPr>
                <w:rFonts w:ascii="Calibri" w:eastAsia="Calibri" w:hAnsi="Calibri" w:cs="Calibri"/>
                <w:color w:val="000000" w:themeColor="text1"/>
                <w:sz w:val="22"/>
                <w:szCs w:val="22"/>
              </w:rPr>
              <w:t xml:space="preserve"> </w:t>
            </w:r>
          </w:p>
        </w:tc>
        <w:tc>
          <w:tcPr>
            <w:tcW w:w="3543"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69C76ABC" w14:textId="77777777" w:rsidR="00651CD4" w:rsidRDefault="00651CD4" w:rsidP="005A1098">
            <w:pPr>
              <w:jc w:val="center"/>
              <w:rPr>
                <w:rFonts w:ascii="Calibri" w:eastAsia="Calibri" w:hAnsi="Calibri" w:cs="Calibri"/>
                <w:color w:val="000000" w:themeColor="text1"/>
                <w:sz w:val="22"/>
                <w:szCs w:val="22"/>
              </w:rPr>
            </w:pPr>
            <w:r w:rsidRPr="52524B20">
              <w:rPr>
                <w:rFonts w:ascii="Calibri" w:eastAsia="Calibri" w:hAnsi="Calibri" w:cs="Calibri"/>
                <w:b/>
                <w:bCs/>
                <w:color w:val="000000" w:themeColor="text1"/>
                <w:sz w:val="22"/>
                <w:szCs w:val="22"/>
              </w:rPr>
              <w:t xml:space="preserve">What decision does it allow the stakeholder to make? </w:t>
            </w:r>
            <w:r w:rsidRPr="52524B20">
              <w:rPr>
                <w:rFonts w:ascii="Calibri" w:eastAsia="Calibri" w:hAnsi="Calibri" w:cs="Calibri"/>
                <w:color w:val="000000" w:themeColor="text1"/>
                <w:sz w:val="22"/>
                <w:szCs w:val="22"/>
              </w:rPr>
              <w:t xml:space="preserve"> </w:t>
            </w:r>
          </w:p>
        </w:tc>
        <w:tc>
          <w:tcPr>
            <w:tcW w:w="1274"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225693AD" w14:textId="77777777" w:rsidR="00651CD4" w:rsidRDefault="00651CD4" w:rsidP="005A1098">
            <w:pPr>
              <w:jc w:val="center"/>
              <w:rPr>
                <w:rFonts w:ascii="Calibri" w:eastAsia="Calibri" w:hAnsi="Calibri" w:cs="Calibri"/>
                <w:color w:val="000000" w:themeColor="text1"/>
                <w:sz w:val="22"/>
                <w:szCs w:val="22"/>
              </w:rPr>
            </w:pPr>
            <w:r w:rsidRPr="52524B20">
              <w:rPr>
                <w:rFonts w:ascii="Calibri" w:eastAsia="Calibri" w:hAnsi="Calibri" w:cs="Calibri"/>
                <w:b/>
                <w:bCs/>
                <w:color w:val="000000" w:themeColor="text1"/>
                <w:sz w:val="22"/>
                <w:szCs w:val="22"/>
              </w:rPr>
              <w:t xml:space="preserve">Team member responsible for the work </w:t>
            </w:r>
            <w:r w:rsidRPr="52524B20">
              <w:rPr>
                <w:rFonts w:ascii="Calibri" w:eastAsia="Calibri" w:hAnsi="Calibri" w:cs="Calibri"/>
                <w:color w:val="000000" w:themeColor="text1"/>
                <w:sz w:val="22"/>
                <w:szCs w:val="22"/>
              </w:rPr>
              <w:t xml:space="preserve"> </w:t>
            </w:r>
          </w:p>
        </w:tc>
      </w:tr>
      <w:tr w:rsidR="00651CD4" w:rsidRPr="6F9CD215" w14:paraId="1627D697" w14:textId="77777777" w:rsidTr="005A1098">
        <w:trPr>
          <w:trHeight w:val="1717"/>
        </w:trPr>
        <w:tc>
          <w:tcPr>
            <w:tcW w:w="2258" w:type="dxa"/>
            <w:tcBorders>
              <w:top w:val="single" w:sz="8" w:space="0" w:color="auto"/>
              <w:left w:val="single" w:sz="8" w:space="0" w:color="auto"/>
              <w:bottom w:val="single" w:sz="8" w:space="0" w:color="auto"/>
              <w:right w:val="single" w:sz="8" w:space="0" w:color="auto"/>
            </w:tcBorders>
          </w:tcPr>
          <w:p w14:paraId="45BFFA84" w14:textId="77777777" w:rsidR="00651CD4" w:rsidRPr="27E561C3" w:rsidRDefault="00651CD4" w:rsidP="005A1098">
            <w:pPr>
              <w:spacing w:line="259" w:lineRule="auto"/>
              <w:rPr>
                <w:rFonts w:ascii="Calibri" w:eastAsia="Calibri" w:hAnsi="Calibri" w:cs="Calibri"/>
                <w:sz w:val="22"/>
                <w:szCs w:val="22"/>
              </w:rPr>
            </w:pPr>
            <w:r>
              <w:rPr>
                <w:rFonts w:ascii="Calibri" w:eastAsia="Calibri" w:hAnsi="Calibri" w:cs="Calibri"/>
                <w:sz w:val="22"/>
                <w:szCs w:val="22"/>
              </w:rPr>
              <w:t>Boosting Author Income and Sales: Genre Based Sales Strategies</w:t>
            </w:r>
          </w:p>
        </w:tc>
        <w:tc>
          <w:tcPr>
            <w:tcW w:w="1418" w:type="dxa"/>
            <w:tcBorders>
              <w:top w:val="single" w:sz="8" w:space="0" w:color="auto"/>
              <w:left w:val="single" w:sz="8" w:space="0" w:color="auto"/>
              <w:bottom w:val="single" w:sz="8" w:space="0" w:color="auto"/>
              <w:right w:val="single" w:sz="8" w:space="0" w:color="auto"/>
            </w:tcBorders>
          </w:tcPr>
          <w:p w14:paraId="70FA7B95" w14:textId="77777777" w:rsidR="00651CD4" w:rsidRPr="52524B20"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Story Board</w:t>
            </w:r>
          </w:p>
        </w:tc>
        <w:tc>
          <w:tcPr>
            <w:tcW w:w="2126" w:type="dxa"/>
            <w:tcBorders>
              <w:top w:val="single" w:sz="8" w:space="0" w:color="auto"/>
              <w:left w:val="single" w:sz="8" w:space="0" w:color="auto"/>
              <w:bottom w:val="single" w:sz="8" w:space="0" w:color="auto"/>
              <w:right w:val="single" w:sz="8" w:space="0" w:color="auto"/>
            </w:tcBorders>
          </w:tcPr>
          <w:p w14:paraId="5463F6F8" w14:textId="77777777" w:rsidR="00651CD4" w:rsidRPr="52524B20" w:rsidRDefault="00651CD4" w:rsidP="005A1098">
            <w:pPr>
              <w:rPr>
                <w:rFonts w:ascii="Calibri" w:eastAsia="Calibri" w:hAnsi="Calibri" w:cs="Calibri"/>
                <w:sz w:val="22"/>
                <w:szCs w:val="22"/>
              </w:rPr>
            </w:pPr>
            <w:r>
              <w:rPr>
                <w:rFonts w:ascii="Calibri" w:eastAsia="Calibri" w:hAnsi="Calibri" w:cs="Calibri"/>
                <w:sz w:val="22"/>
                <w:szCs w:val="22"/>
              </w:rPr>
              <w:t>The Visualization represents Bianca’s book count sales trend, monthly count sales analysis, award-winning achievements, global sales distribution, and customer ratings analysis.</w:t>
            </w:r>
          </w:p>
        </w:tc>
        <w:tc>
          <w:tcPr>
            <w:tcW w:w="3543" w:type="dxa"/>
            <w:tcBorders>
              <w:top w:val="single" w:sz="8" w:space="0" w:color="auto"/>
              <w:left w:val="single" w:sz="8" w:space="0" w:color="auto"/>
              <w:bottom w:val="single" w:sz="8" w:space="0" w:color="auto"/>
              <w:right w:val="single" w:sz="8" w:space="0" w:color="auto"/>
            </w:tcBorders>
          </w:tcPr>
          <w:p w14:paraId="1A065B0B" w14:textId="77777777" w:rsidR="00651CD4" w:rsidRDefault="00651CD4" w:rsidP="005A1098">
            <w:pPr>
              <w:rPr>
                <w:rFonts w:ascii="Calibri" w:eastAsia="Calibri" w:hAnsi="Calibri" w:cs="Calibri"/>
                <w:sz w:val="22"/>
                <w:szCs w:val="22"/>
              </w:rPr>
            </w:pPr>
            <w:r w:rsidRPr="00A05038">
              <w:rPr>
                <w:rFonts w:ascii="Calibri" w:eastAsia="Calibri" w:hAnsi="Calibri" w:cs="Calibri"/>
                <w:sz w:val="22"/>
                <w:szCs w:val="22"/>
              </w:rPr>
              <w:t>Stakeholders can observe Bianca's sales pattern, noting the peak sales in July and August, and lower sales in January and February. The trend line illustrates a quarterly increase in sales. Considering her daily work hours, extending them from 5 to 7 could enable her to concentrate on writing a science fiction book. Releasing the book in December, coinciding with her popularity, may result in increased sales during that specific period.</w:t>
            </w:r>
          </w:p>
        </w:tc>
        <w:tc>
          <w:tcPr>
            <w:tcW w:w="1274" w:type="dxa"/>
            <w:tcBorders>
              <w:top w:val="single" w:sz="8" w:space="0" w:color="auto"/>
              <w:left w:val="single" w:sz="8" w:space="0" w:color="auto"/>
              <w:bottom w:val="single" w:sz="8" w:space="0" w:color="auto"/>
              <w:right w:val="single" w:sz="8" w:space="0" w:color="auto"/>
            </w:tcBorders>
          </w:tcPr>
          <w:p w14:paraId="00DF6B66" w14:textId="77777777" w:rsidR="00651CD4" w:rsidRPr="6F9CD215"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0114B6D7" w14:textId="77777777" w:rsidTr="005A1098">
        <w:trPr>
          <w:trHeight w:val="1717"/>
        </w:trPr>
        <w:tc>
          <w:tcPr>
            <w:tcW w:w="2258" w:type="dxa"/>
            <w:tcBorders>
              <w:top w:val="single" w:sz="8" w:space="0" w:color="auto"/>
              <w:left w:val="single" w:sz="8" w:space="0" w:color="auto"/>
              <w:bottom w:val="single" w:sz="8" w:space="0" w:color="auto"/>
              <w:right w:val="single" w:sz="8" w:space="0" w:color="auto"/>
            </w:tcBorders>
          </w:tcPr>
          <w:p w14:paraId="11600A9E" w14:textId="77777777" w:rsidR="00651CD4" w:rsidRDefault="00651CD4" w:rsidP="005A1098">
            <w:pPr>
              <w:spacing w:line="259" w:lineRule="auto"/>
              <w:rPr>
                <w:rFonts w:ascii="Calibri" w:eastAsia="Calibri" w:hAnsi="Calibri" w:cs="Calibri"/>
                <w:sz w:val="22"/>
                <w:szCs w:val="22"/>
              </w:rPr>
            </w:pPr>
            <w:r w:rsidRPr="27E561C3">
              <w:rPr>
                <w:rFonts w:ascii="Calibri" w:eastAsia="Calibri" w:hAnsi="Calibri" w:cs="Calibri"/>
                <w:sz w:val="22"/>
                <w:szCs w:val="22"/>
              </w:rPr>
              <w:t>Book</w:t>
            </w:r>
            <w:r>
              <w:rPr>
                <w:rFonts w:ascii="Calibri" w:eastAsia="Calibri" w:hAnsi="Calibri" w:cs="Calibri"/>
                <w:sz w:val="22"/>
                <w:szCs w:val="22"/>
              </w:rPr>
              <w:t>s</w:t>
            </w:r>
            <w:r w:rsidRPr="27E561C3">
              <w:rPr>
                <w:rFonts w:ascii="Calibri" w:eastAsia="Calibri" w:hAnsi="Calibri" w:cs="Calibri"/>
                <w:sz w:val="22"/>
                <w:szCs w:val="22"/>
              </w:rPr>
              <w:t xml:space="preserve"> Count </w:t>
            </w:r>
            <w:r w:rsidRPr="30DBE46E">
              <w:rPr>
                <w:rFonts w:ascii="Calibri" w:eastAsia="Calibri" w:hAnsi="Calibri" w:cs="Calibri"/>
                <w:sz w:val="22"/>
                <w:szCs w:val="22"/>
              </w:rPr>
              <w:t>by Authors</w:t>
            </w:r>
          </w:p>
          <w:p w14:paraId="2C841160" w14:textId="77777777" w:rsidR="00651CD4" w:rsidRPr="008A5466" w:rsidRDefault="00651CD4" w:rsidP="005A1098"/>
          <w:p w14:paraId="619B5405" w14:textId="77777777" w:rsidR="00651CD4" w:rsidRPr="008A5466" w:rsidRDefault="00651CD4" w:rsidP="005A1098"/>
          <w:p w14:paraId="1EF33898" w14:textId="77777777" w:rsidR="00651CD4" w:rsidRPr="008A5466" w:rsidRDefault="00651CD4" w:rsidP="005A1098">
            <w:pPr>
              <w:tabs>
                <w:tab w:val="left" w:pos="3970"/>
              </w:tabs>
            </w:pPr>
            <w:r>
              <w:tab/>
            </w:r>
          </w:p>
        </w:tc>
        <w:tc>
          <w:tcPr>
            <w:tcW w:w="1418" w:type="dxa"/>
            <w:tcBorders>
              <w:top w:val="single" w:sz="8" w:space="0" w:color="auto"/>
              <w:left w:val="single" w:sz="8" w:space="0" w:color="auto"/>
              <w:bottom w:val="single" w:sz="8" w:space="0" w:color="auto"/>
              <w:right w:val="single" w:sz="8" w:space="0" w:color="auto"/>
            </w:tcBorders>
          </w:tcPr>
          <w:p w14:paraId="73CEE93F" w14:textId="77777777" w:rsidR="00651CD4" w:rsidRDefault="00651CD4" w:rsidP="005A1098">
            <w:r w:rsidRPr="52524B20">
              <w:rPr>
                <w:rFonts w:ascii="Calibri" w:eastAsia="Calibri" w:hAnsi="Calibri" w:cs="Calibri"/>
                <w:color w:val="000000" w:themeColor="text1"/>
                <w:sz w:val="22"/>
                <w:szCs w:val="22"/>
              </w:rPr>
              <w:t xml:space="preserve">Visualization Sheet  </w:t>
            </w:r>
          </w:p>
          <w:p w14:paraId="63D70168" w14:textId="77777777" w:rsidR="00651CD4" w:rsidRDefault="00651CD4" w:rsidP="005A1098">
            <w:r w:rsidRPr="52524B20">
              <w:rPr>
                <w:rFonts w:ascii="Calibri" w:eastAsia="Calibri" w:hAnsi="Calibri" w:cs="Calibri"/>
                <w:sz w:val="22"/>
                <w:szCs w:val="22"/>
              </w:rPr>
              <w:t xml:space="preserve">  </w:t>
            </w:r>
          </w:p>
        </w:tc>
        <w:tc>
          <w:tcPr>
            <w:tcW w:w="2126" w:type="dxa"/>
            <w:tcBorders>
              <w:top w:val="single" w:sz="8" w:space="0" w:color="auto"/>
              <w:left w:val="single" w:sz="8" w:space="0" w:color="auto"/>
              <w:bottom w:val="single" w:sz="8" w:space="0" w:color="auto"/>
              <w:right w:val="single" w:sz="8" w:space="0" w:color="auto"/>
            </w:tcBorders>
          </w:tcPr>
          <w:p w14:paraId="4A5DE5CC" w14:textId="77777777" w:rsidR="00651CD4" w:rsidRDefault="00651CD4" w:rsidP="005A1098">
            <w:r w:rsidRPr="52524B20">
              <w:rPr>
                <w:rFonts w:ascii="Calibri" w:eastAsia="Calibri" w:hAnsi="Calibri" w:cs="Calibri"/>
                <w:sz w:val="22"/>
                <w:szCs w:val="22"/>
              </w:rPr>
              <w:t>The visualization portrays the</w:t>
            </w:r>
            <w:r>
              <w:rPr>
                <w:rFonts w:ascii="Calibri" w:eastAsia="Calibri" w:hAnsi="Calibri" w:cs="Calibri"/>
                <w:sz w:val="22"/>
                <w:szCs w:val="22"/>
              </w:rPr>
              <w:t xml:space="preserve"> count of books by authors using the TOP N parameter.</w:t>
            </w:r>
          </w:p>
        </w:tc>
        <w:tc>
          <w:tcPr>
            <w:tcW w:w="3543" w:type="dxa"/>
            <w:tcBorders>
              <w:top w:val="single" w:sz="8" w:space="0" w:color="auto"/>
              <w:left w:val="single" w:sz="8" w:space="0" w:color="auto"/>
              <w:bottom w:val="single" w:sz="8" w:space="0" w:color="auto"/>
              <w:right w:val="single" w:sz="8" w:space="0" w:color="auto"/>
            </w:tcBorders>
          </w:tcPr>
          <w:p w14:paraId="0F4595FC" w14:textId="77777777" w:rsidR="00651CD4" w:rsidRDefault="00651CD4" w:rsidP="005A1098">
            <w:r>
              <w:rPr>
                <w:rFonts w:ascii="Calibri" w:eastAsia="Calibri" w:hAnsi="Calibri" w:cs="Calibri"/>
                <w:sz w:val="22"/>
                <w:szCs w:val="22"/>
              </w:rPr>
              <w:t xml:space="preserve">The </w:t>
            </w:r>
            <w:r w:rsidRPr="001471F8">
              <w:rPr>
                <w:rFonts w:ascii="Calibri" w:eastAsia="Calibri" w:hAnsi="Calibri" w:cs="Calibri"/>
                <w:sz w:val="22"/>
                <w:szCs w:val="22"/>
              </w:rPr>
              <w:t xml:space="preserve">stakeholders can </w:t>
            </w:r>
            <w:proofErr w:type="spellStart"/>
            <w:r w:rsidRPr="001471F8">
              <w:rPr>
                <w:rFonts w:ascii="Calibri" w:eastAsia="Calibri" w:hAnsi="Calibri" w:cs="Calibri"/>
                <w:sz w:val="22"/>
                <w:szCs w:val="22"/>
              </w:rPr>
              <w:t>analy</w:t>
            </w:r>
            <w:r>
              <w:rPr>
                <w:rFonts w:ascii="Calibri" w:eastAsia="Calibri" w:hAnsi="Calibri" w:cs="Calibri"/>
                <w:sz w:val="22"/>
                <w:szCs w:val="22"/>
              </w:rPr>
              <w:t>z</w:t>
            </w:r>
            <w:r w:rsidRPr="001471F8">
              <w:rPr>
                <w:rFonts w:ascii="Calibri" w:eastAsia="Calibri" w:hAnsi="Calibri" w:cs="Calibri"/>
                <w:sz w:val="22"/>
                <w:szCs w:val="22"/>
              </w:rPr>
              <w:t>e</w:t>
            </w:r>
            <w:proofErr w:type="spellEnd"/>
            <w:r w:rsidRPr="001471F8">
              <w:rPr>
                <w:rFonts w:ascii="Calibri" w:eastAsia="Calibri" w:hAnsi="Calibri" w:cs="Calibri"/>
                <w:sz w:val="22"/>
                <w:szCs w:val="22"/>
              </w:rPr>
              <w:t xml:space="preserve"> and make decisions related to these </w:t>
            </w:r>
            <w:r>
              <w:rPr>
                <w:rFonts w:ascii="Calibri" w:eastAsia="Calibri" w:hAnsi="Calibri" w:cs="Calibri"/>
                <w:sz w:val="22"/>
                <w:szCs w:val="22"/>
              </w:rPr>
              <w:t>Books</w:t>
            </w:r>
            <w:r w:rsidRPr="001471F8">
              <w:rPr>
                <w:rFonts w:ascii="Calibri" w:eastAsia="Calibri" w:hAnsi="Calibri" w:cs="Calibri"/>
                <w:sz w:val="22"/>
                <w:szCs w:val="22"/>
              </w:rPr>
              <w:t xml:space="preserve"> and their distribution among different </w:t>
            </w:r>
            <w:r>
              <w:rPr>
                <w:rFonts w:ascii="Calibri" w:eastAsia="Calibri" w:hAnsi="Calibri" w:cs="Calibri"/>
                <w:sz w:val="22"/>
                <w:szCs w:val="22"/>
              </w:rPr>
              <w:t>Authors.</w:t>
            </w:r>
          </w:p>
        </w:tc>
        <w:tc>
          <w:tcPr>
            <w:tcW w:w="1274" w:type="dxa"/>
            <w:tcBorders>
              <w:top w:val="single" w:sz="8" w:space="0" w:color="auto"/>
              <w:left w:val="single" w:sz="8" w:space="0" w:color="auto"/>
              <w:bottom w:val="single" w:sz="8" w:space="0" w:color="auto"/>
              <w:right w:val="single" w:sz="8" w:space="0" w:color="auto"/>
            </w:tcBorders>
          </w:tcPr>
          <w:p w14:paraId="7B9793F9" w14:textId="77777777" w:rsidR="00651CD4" w:rsidRDefault="00651CD4" w:rsidP="005A1098">
            <w:pPr>
              <w:rPr>
                <w:rFonts w:ascii="Calibri" w:eastAsia="Calibri" w:hAnsi="Calibri" w:cs="Calibri"/>
                <w:sz w:val="22"/>
                <w:szCs w:val="22"/>
              </w:rPr>
            </w:pPr>
            <w:r w:rsidRPr="6F9CD215">
              <w:rPr>
                <w:rFonts w:ascii="Calibri" w:eastAsia="Calibri" w:hAnsi="Calibri" w:cs="Calibri"/>
                <w:sz w:val="22"/>
                <w:szCs w:val="22"/>
              </w:rPr>
              <w:t>Mounika</w:t>
            </w:r>
            <w:r w:rsidRPr="250D3A52">
              <w:rPr>
                <w:rFonts w:ascii="Calibri" w:eastAsia="Calibri" w:hAnsi="Calibri" w:cs="Calibri"/>
                <w:sz w:val="22"/>
                <w:szCs w:val="22"/>
              </w:rPr>
              <w:t xml:space="preserve"> Govindu</w:t>
            </w:r>
          </w:p>
        </w:tc>
      </w:tr>
      <w:tr w:rsidR="00651CD4" w14:paraId="233D1D2D"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12B7017E"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Sales Forecast for Author</w:t>
            </w:r>
          </w:p>
        </w:tc>
        <w:tc>
          <w:tcPr>
            <w:tcW w:w="1418" w:type="dxa"/>
            <w:tcBorders>
              <w:top w:val="single" w:sz="8" w:space="0" w:color="auto"/>
              <w:left w:val="single" w:sz="8" w:space="0" w:color="auto"/>
              <w:bottom w:val="single" w:sz="8" w:space="0" w:color="auto"/>
              <w:right w:val="single" w:sz="8" w:space="0" w:color="auto"/>
            </w:tcBorders>
          </w:tcPr>
          <w:p w14:paraId="11C0F8C6"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3314732C"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Quarter sales and forecasts the sales for Q1 and Q2.</w:t>
            </w:r>
          </w:p>
        </w:tc>
        <w:tc>
          <w:tcPr>
            <w:tcW w:w="3543" w:type="dxa"/>
            <w:tcBorders>
              <w:top w:val="single" w:sz="8" w:space="0" w:color="auto"/>
              <w:left w:val="single" w:sz="8" w:space="0" w:color="auto"/>
              <w:bottom w:val="single" w:sz="8" w:space="0" w:color="auto"/>
              <w:right w:val="single" w:sz="8" w:space="0" w:color="auto"/>
            </w:tcBorders>
          </w:tcPr>
          <w:p w14:paraId="329339C3" w14:textId="77777777" w:rsidR="00651CD4" w:rsidRDefault="00651CD4" w:rsidP="005A1098">
            <w:pPr>
              <w:rPr>
                <w:rFonts w:ascii="Calibri" w:eastAsia="Calibri" w:hAnsi="Calibri" w:cs="Calibri"/>
                <w:sz w:val="22"/>
                <w:szCs w:val="22"/>
              </w:rPr>
            </w:pPr>
            <w:r w:rsidRPr="00765458">
              <w:rPr>
                <w:rFonts w:ascii="Calibri" w:eastAsia="Calibri" w:hAnsi="Calibri" w:cs="Calibri"/>
                <w:sz w:val="22"/>
                <w:szCs w:val="22"/>
              </w:rPr>
              <w:t xml:space="preserve">By focusing on U.S. sales trends, stakeholders can decide how well </w:t>
            </w:r>
            <w:r>
              <w:rPr>
                <w:rFonts w:ascii="Calibri" w:eastAsia="Calibri" w:hAnsi="Calibri" w:cs="Calibri"/>
                <w:sz w:val="22"/>
                <w:szCs w:val="22"/>
              </w:rPr>
              <w:t>the books</w:t>
            </w:r>
            <w:r w:rsidRPr="00765458">
              <w:rPr>
                <w:rFonts w:ascii="Calibri" w:eastAsia="Calibri" w:hAnsi="Calibri" w:cs="Calibri"/>
                <w:sz w:val="22"/>
                <w:szCs w:val="22"/>
              </w:rPr>
              <w:t xml:space="preserve"> are selling, spot patterns, check forecast accuracy, and grasp sales variations by quarter</w:t>
            </w:r>
            <w:r>
              <w:rPr>
                <w:rFonts w:ascii="Calibri" w:eastAsia="Calibri" w:hAnsi="Calibri" w:cs="Calibri"/>
                <w:sz w:val="22"/>
                <w:szCs w:val="22"/>
              </w:rPr>
              <w:t xml:space="preserve">. </w:t>
            </w:r>
            <w:r w:rsidRPr="00765458">
              <w:rPr>
                <w:rFonts w:ascii="Calibri" w:eastAsia="Calibri" w:hAnsi="Calibri" w:cs="Calibri"/>
                <w:sz w:val="22"/>
                <w:szCs w:val="22"/>
              </w:rPr>
              <w:t>This info guides strategic planning, resource allocation, and fine-tuning of sales strategies for the U.S. market.</w:t>
            </w:r>
          </w:p>
        </w:tc>
        <w:tc>
          <w:tcPr>
            <w:tcW w:w="1274" w:type="dxa"/>
            <w:tcBorders>
              <w:top w:val="single" w:sz="8" w:space="0" w:color="auto"/>
              <w:left w:val="single" w:sz="8" w:space="0" w:color="auto"/>
              <w:bottom w:val="single" w:sz="8" w:space="0" w:color="auto"/>
              <w:right w:val="single" w:sz="8" w:space="0" w:color="auto"/>
            </w:tcBorders>
          </w:tcPr>
          <w:p w14:paraId="551BB6B5"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w:t>
            </w:r>
            <w:r w:rsidRPr="250D3A52">
              <w:rPr>
                <w:rFonts w:ascii="Calibri" w:eastAsia="Calibri" w:hAnsi="Calibri" w:cs="Calibri"/>
                <w:sz w:val="22"/>
                <w:szCs w:val="22"/>
              </w:rPr>
              <w:t xml:space="preserve"> Govindu</w:t>
            </w:r>
          </w:p>
        </w:tc>
      </w:tr>
      <w:tr w:rsidR="00651CD4" w14:paraId="5290F058"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7A951A37" w14:textId="77777777" w:rsidR="00651CD4" w:rsidRPr="00E80B04" w:rsidRDefault="00651CD4" w:rsidP="005A1098">
            <w:pPr>
              <w:rPr>
                <w:rFonts w:ascii="Calibri" w:eastAsia="Calibri" w:hAnsi="Calibri" w:cs="Calibri"/>
                <w:sz w:val="22"/>
                <w:szCs w:val="22"/>
              </w:rPr>
            </w:pPr>
            <w:r>
              <w:rPr>
                <w:rFonts w:ascii="Calibri" w:eastAsia="Calibri" w:hAnsi="Calibri" w:cs="Calibri"/>
                <w:sz w:val="22"/>
                <w:szCs w:val="22"/>
              </w:rPr>
              <w:lastRenderedPageBreak/>
              <w:t>Count of Sales by Author</w:t>
            </w:r>
          </w:p>
        </w:tc>
        <w:tc>
          <w:tcPr>
            <w:tcW w:w="1418" w:type="dxa"/>
            <w:tcBorders>
              <w:top w:val="single" w:sz="8" w:space="0" w:color="auto"/>
              <w:left w:val="single" w:sz="8" w:space="0" w:color="auto"/>
              <w:bottom w:val="single" w:sz="8" w:space="0" w:color="auto"/>
              <w:right w:val="single" w:sz="8" w:space="0" w:color="auto"/>
            </w:tcBorders>
          </w:tcPr>
          <w:p w14:paraId="451BAC23"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51A793CE"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Top Nth Author names and the count of sales.</w:t>
            </w:r>
          </w:p>
        </w:tc>
        <w:tc>
          <w:tcPr>
            <w:tcW w:w="3543" w:type="dxa"/>
            <w:tcBorders>
              <w:top w:val="single" w:sz="8" w:space="0" w:color="auto"/>
              <w:left w:val="single" w:sz="8" w:space="0" w:color="auto"/>
              <w:bottom w:val="single" w:sz="8" w:space="0" w:color="auto"/>
              <w:right w:val="single" w:sz="8" w:space="0" w:color="auto"/>
            </w:tcBorders>
          </w:tcPr>
          <w:p w14:paraId="24DE1E8E" w14:textId="77777777" w:rsidR="00651CD4" w:rsidRPr="00765458" w:rsidRDefault="00651CD4" w:rsidP="005A1098">
            <w:pPr>
              <w:rPr>
                <w:rFonts w:ascii="Calibri" w:eastAsia="Calibri" w:hAnsi="Calibri" w:cs="Calibri"/>
                <w:sz w:val="22"/>
                <w:szCs w:val="22"/>
              </w:rPr>
            </w:pPr>
            <w:r w:rsidRPr="3E3E39F5">
              <w:rPr>
                <w:rFonts w:ascii="Calibri" w:eastAsia="Calibri" w:hAnsi="Calibri" w:cs="Calibri"/>
                <w:sz w:val="22"/>
                <w:szCs w:val="22"/>
              </w:rPr>
              <w:t>The visualization lets stakeholders track sales trends for specific names (Bianca, Burton, Carolyn, Lynne, Malin) we can also choose the value in parameter. Colours show sales counts, allowing quick analysis. This helps make informed decisions on sales strategies, customer preferences, and targeted marketing for individuals with these names.</w:t>
            </w:r>
          </w:p>
        </w:tc>
        <w:tc>
          <w:tcPr>
            <w:tcW w:w="1274" w:type="dxa"/>
            <w:tcBorders>
              <w:top w:val="single" w:sz="8" w:space="0" w:color="auto"/>
              <w:left w:val="single" w:sz="8" w:space="0" w:color="auto"/>
              <w:bottom w:val="single" w:sz="8" w:space="0" w:color="auto"/>
              <w:right w:val="single" w:sz="8" w:space="0" w:color="auto"/>
            </w:tcBorders>
          </w:tcPr>
          <w:p w14:paraId="7846E375"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13F0D173" w14:textId="77777777" w:rsidTr="005A1098">
        <w:trPr>
          <w:trHeight w:val="1240"/>
        </w:trPr>
        <w:tc>
          <w:tcPr>
            <w:tcW w:w="2258" w:type="dxa"/>
            <w:tcBorders>
              <w:top w:val="single" w:sz="8" w:space="0" w:color="auto"/>
              <w:left w:val="single" w:sz="8" w:space="0" w:color="auto"/>
              <w:bottom w:val="single" w:sz="8" w:space="0" w:color="auto"/>
              <w:right w:val="single" w:sz="8" w:space="0" w:color="auto"/>
            </w:tcBorders>
          </w:tcPr>
          <w:p w14:paraId="1D614F17"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Sales and Forecast for Author</w:t>
            </w:r>
          </w:p>
        </w:tc>
        <w:tc>
          <w:tcPr>
            <w:tcW w:w="1418" w:type="dxa"/>
            <w:tcBorders>
              <w:top w:val="single" w:sz="8" w:space="0" w:color="auto"/>
              <w:left w:val="single" w:sz="8" w:space="0" w:color="auto"/>
              <w:bottom w:val="single" w:sz="8" w:space="0" w:color="auto"/>
              <w:right w:val="single" w:sz="8" w:space="0" w:color="auto"/>
            </w:tcBorders>
          </w:tcPr>
          <w:p w14:paraId="3923E725"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Dashboard</w:t>
            </w:r>
          </w:p>
        </w:tc>
        <w:tc>
          <w:tcPr>
            <w:tcW w:w="2126" w:type="dxa"/>
            <w:tcBorders>
              <w:top w:val="single" w:sz="8" w:space="0" w:color="auto"/>
              <w:left w:val="single" w:sz="8" w:space="0" w:color="auto"/>
              <w:bottom w:val="single" w:sz="8" w:space="0" w:color="auto"/>
              <w:right w:val="single" w:sz="8" w:space="0" w:color="auto"/>
            </w:tcBorders>
          </w:tcPr>
          <w:p w14:paraId="31673C5A" w14:textId="77777777" w:rsidR="00651CD4" w:rsidRPr="00444D78" w:rsidRDefault="00651CD4" w:rsidP="005A1098">
            <w:pPr>
              <w:rPr>
                <w:rFonts w:ascii="Calibri" w:eastAsia="Calibri" w:hAnsi="Calibri" w:cs="Calibri"/>
                <w:sz w:val="22"/>
                <w:szCs w:val="22"/>
              </w:rPr>
            </w:pPr>
            <w:r>
              <w:rPr>
                <w:rFonts w:ascii="Calibri" w:eastAsia="Calibri" w:hAnsi="Calibri" w:cs="Calibri"/>
                <w:sz w:val="22"/>
                <w:szCs w:val="22"/>
              </w:rPr>
              <w:t>The Visualization Shows the forecast sales</w:t>
            </w:r>
            <w:r w:rsidRPr="00444D78">
              <w:rPr>
                <w:rFonts w:ascii="Calibri" w:eastAsia="Calibri" w:hAnsi="Calibri" w:cs="Calibri"/>
                <w:sz w:val="22"/>
                <w:szCs w:val="22"/>
              </w:rPr>
              <w:t xml:space="preserve"> data, guides decisions, refines sales strategies.</w:t>
            </w:r>
          </w:p>
          <w:p w14:paraId="60830E3A" w14:textId="77777777" w:rsidR="00651CD4" w:rsidRPr="00444D78" w:rsidRDefault="00651CD4" w:rsidP="005A1098">
            <w:pPr>
              <w:rPr>
                <w:rFonts w:ascii="Calibri" w:eastAsia="Calibri" w:hAnsi="Calibri" w:cs="Calibri"/>
                <w:sz w:val="22"/>
                <w:szCs w:val="22"/>
              </w:rPr>
            </w:pPr>
          </w:p>
          <w:p w14:paraId="1EC5B67E" w14:textId="77777777" w:rsidR="00651CD4" w:rsidRPr="00444D78" w:rsidRDefault="00651CD4" w:rsidP="005A1098">
            <w:pPr>
              <w:rPr>
                <w:rFonts w:ascii="Calibri" w:eastAsia="Calibri" w:hAnsi="Calibri" w:cs="Calibri"/>
                <w:sz w:val="22"/>
                <w:szCs w:val="22"/>
              </w:rPr>
            </w:pPr>
          </w:p>
          <w:p w14:paraId="21F6B713" w14:textId="77777777" w:rsidR="00651CD4" w:rsidRPr="00444D78" w:rsidRDefault="00651CD4" w:rsidP="005A1098">
            <w:pPr>
              <w:rPr>
                <w:rFonts w:ascii="Calibri" w:eastAsia="Calibri" w:hAnsi="Calibri" w:cs="Calibri"/>
                <w:sz w:val="22"/>
                <w:szCs w:val="22"/>
              </w:rPr>
            </w:pPr>
          </w:p>
          <w:p w14:paraId="10DA0954" w14:textId="77777777" w:rsidR="00651CD4" w:rsidRPr="00444D78" w:rsidRDefault="00651CD4" w:rsidP="005A1098">
            <w:pPr>
              <w:rPr>
                <w:rFonts w:ascii="Calibri" w:eastAsia="Calibri" w:hAnsi="Calibri" w:cs="Calibri"/>
                <w:sz w:val="22"/>
                <w:szCs w:val="22"/>
              </w:rPr>
            </w:pPr>
          </w:p>
          <w:p w14:paraId="17A4A28D" w14:textId="77777777" w:rsidR="00651CD4" w:rsidRPr="00444D78" w:rsidRDefault="00651CD4" w:rsidP="005A1098">
            <w:pPr>
              <w:rPr>
                <w:rFonts w:ascii="Calibri" w:eastAsia="Calibri" w:hAnsi="Calibri" w:cs="Calibri"/>
                <w:sz w:val="22"/>
                <w:szCs w:val="22"/>
              </w:rPr>
            </w:pPr>
          </w:p>
          <w:p w14:paraId="21FCB632" w14:textId="77777777" w:rsidR="00651CD4" w:rsidRDefault="00651CD4" w:rsidP="005A1098">
            <w:pPr>
              <w:rPr>
                <w:rFonts w:ascii="Calibri" w:eastAsia="Calibri" w:hAnsi="Calibri" w:cs="Calibri"/>
                <w:sz w:val="22"/>
                <w:szCs w:val="22"/>
              </w:rPr>
            </w:pPr>
          </w:p>
        </w:tc>
        <w:tc>
          <w:tcPr>
            <w:tcW w:w="3543" w:type="dxa"/>
            <w:tcBorders>
              <w:top w:val="single" w:sz="8" w:space="0" w:color="auto"/>
              <w:left w:val="single" w:sz="8" w:space="0" w:color="auto"/>
              <w:bottom w:val="single" w:sz="8" w:space="0" w:color="auto"/>
              <w:right w:val="single" w:sz="8" w:space="0" w:color="auto"/>
            </w:tcBorders>
          </w:tcPr>
          <w:p w14:paraId="76E64DC3" w14:textId="77777777" w:rsidR="00651CD4" w:rsidRDefault="00651CD4" w:rsidP="005A1098">
            <w:pPr>
              <w:rPr>
                <w:rFonts w:ascii="Calibri" w:eastAsia="Calibri" w:hAnsi="Calibri" w:cs="Calibri"/>
                <w:sz w:val="22"/>
                <w:szCs w:val="22"/>
              </w:rPr>
            </w:pPr>
            <w:r w:rsidRPr="0054253D">
              <w:rPr>
                <w:rFonts w:ascii="Calibri" w:eastAsia="Calibri" w:hAnsi="Calibri" w:cs="Calibri"/>
                <w:sz w:val="22"/>
                <w:szCs w:val="22"/>
              </w:rPr>
              <w:t xml:space="preserve">The dashboard </w:t>
            </w:r>
            <w:r>
              <w:rPr>
                <w:rFonts w:ascii="Calibri" w:eastAsia="Calibri" w:hAnsi="Calibri" w:cs="Calibri"/>
                <w:sz w:val="22"/>
                <w:szCs w:val="22"/>
              </w:rPr>
              <w:t xml:space="preserve">enables </w:t>
            </w:r>
            <w:r w:rsidRPr="0054253D">
              <w:rPr>
                <w:rFonts w:ascii="Calibri" w:eastAsia="Calibri" w:hAnsi="Calibri" w:cs="Calibri"/>
                <w:sz w:val="22"/>
                <w:szCs w:val="22"/>
              </w:rPr>
              <w:t xml:space="preserve">stakeholders to assess book distribution among authors, </w:t>
            </w:r>
            <w:proofErr w:type="spellStart"/>
            <w:r w:rsidRPr="0054253D">
              <w:rPr>
                <w:rFonts w:ascii="Calibri" w:eastAsia="Calibri" w:hAnsi="Calibri" w:cs="Calibri"/>
                <w:sz w:val="22"/>
                <w:szCs w:val="22"/>
              </w:rPr>
              <w:t>analyze</w:t>
            </w:r>
            <w:proofErr w:type="spellEnd"/>
            <w:r w:rsidRPr="0054253D">
              <w:rPr>
                <w:rFonts w:ascii="Calibri" w:eastAsia="Calibri" w:hAnsi="Calibri" w:cs="Calibri"/>
                <w:sz w:val="22"/>
                <w:szCs w:val="22"/>
              </w:rPr>
              <w:t xml:space="preserve"> U.S. sales trends for effective decision-making. It enables tracking sales patterns, checking forecast accuracy, and understanding variations by quarter. With customizable parameters, stakeholders can quickly </w:t>
            </w:r>
            <w:proofErr w:type="spellStart"/>
            <w:r w:rsidRPr="0054253D">
              <w:rPr>
                <w:rFonts w:ascii="Calibri" w:eastAsia="Calibri" w:hAnsi="Calibri" w:cs="Calibri"/>
                <w:sz w:val="22"/>
                <w:szCs w:val="22"/>
              </w:rPr>
              <w:t>analyze</w:t>
            </w:r>
            <w:proofErr w:type="spellEnd"/>
            <w:r w:rsidRPr="0054253D">
              <w:rPr>
                <w:rFonts w:ascii="Calibri" w:eastAsia="Calibri" w:hAnsi="Calibri" w:cs="Calibri"/>
                <w:sz w:val="22"/>
                <w:szCs w:val="22"/>
              </w:rPr>
              <w:t xml:space="preserve"> sales counts by specific </w:t>
            </w:r>
            <w:r>
              <w:rPr>
                <w:rFonts w:ascii="Calibri" w:eastAsia="Calibri" w:hAnsi="Calibri" w:cs="Calibri"/>
                <w:sz w:val="22"/>
                <w:szCs w:val="22"/>
              </w:rPr>
              <w:t xml:space="preserve">authors. </w:t>
            </w:r>
            <w:r w:rsidRPr="0054253D">
              <w:rPr>
                <w:rFonts w:ascii="Calibri" w:eastAsia="Calibri" w:hAnsi="Calibri" w:cs="Calibri"/>
                <w:sz w:val="22"/>
                <w:szCs w:val="22"/>
              </w:rPr>
              <w:t>This aids in strategic planning, resource allocation, and refining sales strategies for the U.S. market, considering individual customer preferences.</w:t>
            </w:r>
          </w:p>
        </w:tc>
        <w:tc>
          <w:tcPr>
            <w:tcW w:w="1274" w:type="dxa"/>
            <w:tcBorders>
              <w:top w:val="single" w:sz="8" w:space="0" w:color="auto"/>
              <w:left w:val="single" w:sz="8" w:space="0" w:color="auto"/>
              <w:bottom w:val="single" w:sz="8" w:space="0" w:color="auto"/>
              <w:right w:val="single" w:sz="8" w:space="0" w:color="auto"/>
            </w:tcBorders>
          </w:tcPr>
          <w:p w14:paraId="7C423B7B"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rsidRPr="0042527F" w14:paraId="7681CCC1"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189FF4AF" w14:textId="77777777" w:rsidR="00651CD4" w:rsidRDefault="00651CD4" w:rsidP="005A1098">
            <w:pPr>
              <w:rPr>
                <w:rFonts w:ascii="Calibri" w:eastAsia="Calibri" w:hAnsi="Calibri" w:cs="Calibri"/>
                <w:sz w:val="22"/>
                <w:szCs w:val="22"/>
              </w:rPr>
            </w:pPr>
            <w:r w:rsidRPr="00490AD9">
              <w:rPr>
                <w:rFonts w:ascii="Calibri" w:eastAsia="Calibri" w:hAnsi="Calibri" w:cs="Calibri"/>
                <w:sz w:val="22"/>
                <w:szCs w:val="22"/>
              </w:rPr>
              <w:t>Top 10 Author Ratings by Count</w:t>
            </w:r>
          </w:p>
        </w:tc>
        <w:tc>
          <w:tcPr>
            <w:tcW w:w="1418" w:type="dxa"/>
            <w:tcBorders>
              <w:top w:val="single" w:sz="8" w:space="0" w:color="auto"/>
              <w:left w:val="single" w:sz="8" w:space="0" w:color="auto"/>
              <w:bottom w:val="single" w:sz="8" w:space="0" w:color="auto"/>
              <w:right w:val="single" w:sz="8" w:space="0" w:color="auto"/>
            </w:tcBorders>
          </w:tcPr>
          <w:p w14:paraId="4B7A9120"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381E5144"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 xml:space="preserve">The visualizations show the book count using TOP Nth </w:t>
            </w:r>
            <w:proofErr w:type="spellStart"/>
            <w:r>
              <w:rPr>
                <w:rFonts w:ascii="Calibri" w:eastAsia="Calibri" w:hAnsi="Calibri" w:cs="Calibri"/>
                <w:sz w:val="22"/>
                <w:szCs w:val="22"/>
              </w:rPr>
              <w:t>prarameter</w:t>
            </w:r>
            <w:proofErr w:type="spellEnd"/>
            <w:r>
              <w:rPr>
                <w:rFonts w:ascii="Calibri" w:eastAsia="Calibri" w:hAnsi="Calibri" w:cs="Calibri"/>
                <w:sz w:val="22"/>
                <w:szCs w:val="22"/>
              </w:rPr>
              <w:t xml:space="preserve"> and ratings for authors.</w:t>
            </w:r>
          </w:p>
        </w:tc>
        <w:tc>
          <w:tcPr>
            <w:tcW w:w="3543" w:type="dxa"/>
            <w:tcBorders>
              <w:top w:val="single" w:sz="8" w:space="0" w:color="auto"/>
              <w:left w:val="single" w:sz="8" w:space="0" w:color="auto"/>
              <w:bottom w:val="single" w:sz="8" w:space="0" w:color="auto"/>
              <w:right w:val="single" w:sz="8" w:space="0" w:color="auto"/>
            </w:tcBorders>
          </w:tcPr>
          <w:p w14:paraId="7E2072F8"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 xml:space="preserve">The Visualization enables stakeholders to </w:t>
            </w:r>
            <w:proofErr w:type="spellStart"/>
            <w:r>
              <w:rPr>
                <w:rFonts w:ascii="Calibri" w:eastAsia="Calibri" w:hAnsi="Calibri" w:cs="Calibri"/>
                <w:sz w:val="22"/>
                <w:szCs w:val="22"/>
              </w:rPr>
              <w:t>a</w:t>
            </w:r>
            <w:r w:rsidRPr="00786D95">
              <w:rPr>
                <w:rFonts w:ascii="Calibri" w:eastAsia="Calibri" w:hAnsi="Calibri" w:cs="Calibri"/>
                <w:sz w:val="22"/>
                <w:szCs w:val="22"/>
              </w:rPr>
              <w:t>nalyze</w:t>
            </w:r>
            <w:proofErr w:type="spellEnd"/>
            <w:r w:rsidRPr="00786D95">
              <w:rPr>
                <w:rFonts w:ascii="Calibri" w:eastAsia="Calibri" w:hAnsi="Calibri" w:cs="Calibri"/>
                <w:sz w:val="22"/>
                <w:szCs w:val="22"/>
              </w:rPr>
              <w:t xml:space="preserve"> Ratings for selected </w:t>
            </w:r>
            <w:r>
              <w:rPr>
                <w:rFonts w:ascii="Calibri" w:eastAsia="Calibri" w:hAnsi="Calibri" w:cs="Calibri"/>
                <w:sz w:val="22"/>
                <w:szCs w:val="22"/>
              </w:rPr>
              <w:t xml:space="preserve">authors </w:t>
            </w:r>
            <w:r w:rsidRPr="00786D95">
              <w:rPr>
                <w:rFonts w:ascii="Calibri" w:eastAsia="Calibri" w:hAnsi="Calibri" w:cs="Calibri"/>
                <w:sz w:val="22"/>
                <w:szCs w:val="22"/>
              </w:rPr>
              <w:t>in the U.S. to understand customer preferences and satisfaction. Use the count and distinct count data to inform targeted strategies for improved customer experience. Make decisions based on identified patterns and variations.</w:t>
            </w:r>
          </w:p>
        </w:tc>
        <w:tc>
          <w:tcPr>
            <w:tcW w:w="1274" w:type="dxa"/>
            <w:tcBorders>
              <w:top w:val="single" w:sz="8" w:space="0" w:color="auto"/>
              <w:left w:val="single" w:sz="8" w:space="0" w:color="auto"/>
              <w:bottom w:val="single" w:sz="8" w:space="0" w:color="auto"/>
              <w:right w:val="single" w:sz="8" w:space="0" w:color="auto"/>
            </w:tcBorders>
          </w:tcPr>
          <w:p w14:paraId="3DE7890F" w14:textId="77777777" w:rsidR="00651CD4" w:rsidRPr="0042527F"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39E4899C"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6C98ECD1" w14:textId="77777777" w:rsidR="00651CD4" w:rsidRDefault="00651CD4" w:rsidP="005A1098">
            <w:pPr>
              <w:rPr>
                <w:rFonts w:ascii="Calibri" w:eastAsia="Calibri" w:hAnsi="Calibri" w:cs="Calibri"/>
                <w:sz w:val="22"/>
                <w:szCs w:val="22"/>
              </w:rPr>
            </w:pPr>
            <w:r w:rsidRPr="005321B8">
              <w:rPr>
                <w:rFonts w:ascii="Calibri" w:eastAsia="Calibri" w:hAnsi="Calibri" w:cs="Calibri"/>
                <w:sz w:val="22"/>
                <w:szCs w:val="22"/>
              </w:rPr>
              <w:lastRenderedPageBreak/>
              <w:t>Prolific Authors Book Sales by Count</w:t>
            </w:r>
          </w:p>
        </w:tc>
        <w:tc>
          <w:tcPr>
            <w:tcW w:w="1418" w:type="dxa"/>
            <w:tcBorders>
              <w:top w:val="single" w:sz="8" w:space="0" w:color="auto"/>
              <w:left w:val="single" w:sz="8" w:space="0" w:color="auto"/>
              <w:bottom w:val="single" w:sz="8" w:space="0" w:color="auto"/>
              <w:right w:val="single" w:sz="8" w:space="0" w:color="auto"/>
            </w:tcBorders>
          </w:tcPr>
          <w:p w14:paraId="41C1EC8F" w14:textId="77777777" w:rsidR="00651CD4" w:rsidRPr="00EF4D87" w:rsidRDefault="00651CD4" w:rsidP="005A1098">
            <w:pPr>
              <w:rPr>
                <w:rFonts w:ascii="Calibri" w:eastAsia="Calibri" w:hAnsi="Calibri" w:cs="Calibri"/>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479D13AC"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count of book sales by country.</w:t>
            </w:r>
          </w:p>
        </w:tc>
        <w:tc>
          <w:tcPr>
            <w:tcW w:w="3543" w:type="dxa"/>
            <w:tcBorders>
              <w:top w:val="single" w:sz="8" w:space="0" w:color="auto"/>
              <w:left w:val="single" w:sz="8" w:space="0" w:color="auto"/>
              <w:bottom w:val="single" w:sz="8" w:space="0" w:color="auto"/>
              <w:right w:val="single" w:sz="8" w:space="0" w:color="auto"/>
            </w:tcBorders>
          </w:tcPr>
          <w:p w14:paraId="700892A3" w14:textId="77777777" w:rsidR="00651CD4" w:rsidRDefault="00651CD4" w:rsidP="005A1098">
            <w:pPr>
              <w:rPr>
                <w:rFonts w:ascii="Calibri" w:eastAsia="Calibri" w:hAnsi="Calibri" w:cs="Calibri"/>
                <w:sz w:val="22"/>
                <w:szCs w:val="22"/>
              </w:rPr>
            </w:pPr>
            <w:proofErr w:type="spellStart"/>
            <w:r w:rsidRPr="00EF4D87">
              <w:rPr>
                <w:rFonts w:ascii="Calibri" w:eastAsia="Calibri" w:hAnsi="Calibri" w:cs="Calibri"/>
                <w:sz w:val="22"/>
                <w:szCs w:val="22"/>
              </w:rPr>
              <w:t>Analyze</w:t>
            </w:r>
            <w:proofErr w:type="spellEnd"/>
            <w:r w:rsidRPr="00EF4D87">
              <w:rPr>
                <w:rFonts w:ascii="Calibri" w:eastAsia="Calibri" w:hAnsi="Calibri" w:cs="Calibri"/>
                <w:sz w:val="22"/>
                <w:szCs w:val="22"/>
              </w:rPr>
              <w:t xml:space="preserve"> sales distribution across countries using color-coded data, with size indicating sales count. Stakeholders can make decisions on global market strategies, resource allocation, and prioritize regions based on the identified sales patterns and counts in each country. The labelled information provides a quick overview for strategic decision-making.</w:t>
            </w:r>
          </w:p>
        </w:tc>
        <w:tc>
          <w:tcPr>
            <w:tcW w:w="1274" w:type="dxa"/>
            <w:tcBorders>
              <w:top w:val="single" w:sz="8" w:space="0" w:color="auto"/>
              <w:left w:val="single" w:sz="8" w:space="0" w:color="auto"/>
              <w:bottom w:val="single" w:sz="8" w:space="0" w:color="auto"/>
              <w:right w:val="single" w:sz="8" w:space="0" w:color="auto"/>
            </w:tcBorders>
          </w:tcPr>
          <w:p w14:paraId="13EE594D"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08513341"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0F7FE6B7" w14:textId="77777777" w:rsidR="00651CD4" w:rsidRPr="005321B8" w:rsidRDefault="00651CD4" w:rsidP="005A1098">
            <w:pPr>
              <w:rPr>
                <w:rFonts w:ascii="Calibri" w:eastAsia="Calibri" w:hAnsi="Calibri" w:cs="Calibri"/>
                <w:sz w:val="22"/>
                <w:szCs w:val="22"/>
              </w:rPr>
            </w:pPr>
            <w:r w:rsidRPr="00DB2C6E">
              <w:rPr>
                <w:rFonts w:ascii="Calibri" w:eastAsia="Calibri" w:hAnsi="Calibri" w:cs="Calibri"/>
                <w:sz w:val="22"/>
                <w:szCs w:val="22"/>
              </w:rPr>
              <w:t>Awards Won by Bianca by Year</w:t>
            </w:r>
          </w:p>
        </w:tc>
        <w:tc>
          <w:tcPr>
            <w:tcW w:w="1418" w:type="dxa"/>
            <w:tcBorders>
              <w:top w:val="single" w:sz="8" w:space="0" w:color="auto"/>
              <w:left w:val="single" w:sz="8" w:space="0" w:color="auto"/>
              <w:bottom w:val="single" w:sz="8" w:space="0" w:color="auto"/>
              <w:right w:val="single" w:sz="8" w:space="0" w:color="auto"/>
            </w:tcBorders>
          </w:tcPr>
          <w:p w14:paraId="38C2A112"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1DA9F7EC"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 xml:space="preserve">The Visualization shows the author’s name, book title and the award the author own by year. The colour represents the genre of the book. </w:t>
            </w:r>
          </w:p>
        </w:tc>
        <w:tc>
          <w:tcPr>
            <w:tcW w:w="3543" w:type="dxa"/>
            <w:tcBorders>
              <w:top w:val="single" w:sz="8" w:space="0" w:color="auto"/>
              <w:left w:val="single" w:sz="8" w:space="0" w:color="auto"/>
              <w:bottom w:val="single" w:sz="8" w:space="0" w:color="auto"/>
              <w:right w:val="single" w:sz="8" w:space="0" w:color="auto"/>
            </w:tcBorders>
          </w:tcPr>
          <w:p w14:paraId="1C98DE0C" w14:textId="77777777" w:rsidR="00651CD4" w:rsidRPr="00EF4D87" w:rsidRDefault="00651CD4" w:rsidP="005A1098">
            <w:pPr>
              <w:rPr>
                <w:rFonts w:ascii="Calibri" w:eastAsia="Calibri" w:hAnsi="Calibri" w:cs="Calibri"/>
                <w:sz w:val="22"/>
                <w:szCs w:val="22"/>
              </w:rPr>
            </w:pPr>
            <w:r w:rsidRPr="00C92618">
              <w:rPr>
                <w:rFonts w:ascii="Calibri" w:eastAsia="Calibri" w:hAnsi="Calibri" w:cs="Calibri"/>
                <w:sz w:val="22"/>
                <w:szCs w:val="22"/>
              </w:rPr>
              <w:t xml:space="preserve">Decide on Bianca's achievements by </w:t>
            </w:r>
            <w:proofErr w:type="spellStart"/>
            <w:r w:rsidRPr="00C92618">
              <w:rPr>
                <w:rFonts w:ascii="Calibri" w:eastAsia="Calibri" w:hAnsi="Calibri" w:cs="Calibri"/>
                <w:sz w:val="22"/>
                <w:szCs w:val="22"/>
              </w:rPr>
              <w:t>analyzing</w:t>
            </w:r>
            <w:proofErr w:type="spellEnd"/>
            <w:r w:rsidRPr="00C92618">
              <w:rPr>
                <w:rFonts w:ascii="Calibri" w:eastAsia="Calibri" w:hAnsi="Calibri" w:cs="Calibri"/>
                <w:sz w:val="22"/>
                <w:szCs w:val="22"/>
              </w:rPr>
              <w:t xml:space="preserve"> the Year Won for each Award Name, broken down by </w:t>
            </w:r>
            <w:r>
              <w:rPr>
                <w:rFonts w:ascii="Calibri" w:eastAsia="Calibri" w:hAnsi="Calibri" w:cs="Calibri"/>
                <w:sz w:val="22"/>
                <w:szCs w:val="22"/>
              </w:rPr>
              <w:t xml:space="preserve">author name </w:t>
            </w:r>
            <w:r w:rsidRPr="00C92618">
              <w:rPr>
                <w:rFonts w:ascii="Calibri" w:eastAsia="Calibri" w:hAnsi="Calibri" w:cs="Calibri"/>
                <w:sz w:val="22"/>
                <w:szCs w:val="22"/>
              </w:rPr>
              <w:t xml:space="preserve">and </w:t>
            </w:r>
            <w:r>
              <w:rPr>
                <w:rFonts w:ascii="Calibri" w:eastAsia="Calibri" w:hAnsi="Calibri" w:cs="Calibri"/>
                <w:sz w:val="22"/>
                <w:szCs w:val="22"/>
              </w:rPr>
              <w:t>book t</w:t>
            </w:r>
            <w:r w:rsidRPr="00C92618">
              <w:rPr>
                <w:rFonts w:ascii="Calibri" w:eastAsia="Calibri" w:hAnsi="Calibri" w:cs="Calibri"/>
                <w:sz w:val="22"/>
                <w:szCs w:val="22"/>
              </w:rPr>
              <w:t>itle. The colo</w:t>
            </w:r>
            <w:r>
              <w:rPr>
                <w:rFonts w:ascii="Calibri" w:eastAsia="Calibri" w:hAnsi="Calibri" w:cs="Calibri"/>
                <w:sz w:val="22"/>
                <w:szCs w:val="22"/>
              </w:rPr>
              <w:t>u</w:t>
            </w:r>
            <w:r w:rsidRPr="00C92618">
              <w:rPr>
                <w:rFonts w:ascii="Calibri" w:eastAsia="Calibri" w:hAnsi="Calibri" w:cs="Calibri"/>
                <w:sz w:val="22"/>
                <w:szCs w:val="22"/>
              </w:rPr>
              <w:t>r variation represents Genre, aiding in quick insights for strategic decisions related to individual accomplishments and preferences.</w:t>
            </w:r>
          </w:p>
        </w:tc>
        <w:tc>
          <w:tcPr>
            <w:tcW w:w="1274" w:type="dxa"/>
            <w:tcBorders>
              <w:top w:val="single" w:sz="8" w:space="0" w:color="auto"/>
              <w:left w:val="single" w:sz="8" w:space="0" w:color="auto"/>
              <w:bottom w:val="single" w:sz="8" w:space="0" w:color="auto"/>
              <w:right w:val="single" w:sz="8" w:space="0" w:color="auto"/>
            </w:tcBorders>
          </w:tcPr>
          <w:p w14:paraId="2F8B2683"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05946646" w14:textId="77777777" w:rsidTr="005A1098">
        <w:trPr>
          <w:trHeight w:val="2955"/>
        </w:trPr>
        <w:tc>
          <w:tcPr>
            <w:tcW w:w="2258" w:type="dxa"/>
            <w:tcBorders>
              <w:top w:val="single" w:sz="8" w:space="0" w:color="auto"/>
              <w:left w:val="single" w:sz="8" w:space="0" w:color="auto"/>
              <w:bottom w:val="single" w:sz="8" w:space="0" w:color="auto"/>
              <w:right w:val="single" w:sz="8" w:space="0" w:color="auto"/>
            </w:tcBorders>
          </w:tcPr>
          <w:p w14:paraId="2E27F8EA" w14:textId="77777777" w:rsidR="00651CD4" w:rsidRPr="005321B8" w:rsidRDefault="00651CD4" w:rsidP="005A1098">
            <w:pPr>
              <w:rPr>
                <w:rFonts w:ascii="Calibri" w:eastAsia="Calibri" w:hAnsi="Calibri" w:cs="Calibri"/>
                <w:sz w:val="22"/>
                <w:szCs w:val="22"/>
              </w:rPr>
            </w:pPr>
            <w:r w:rsidRPr="005400D0">
              <w:rPr>
                <w:rFonts w:ascii="Calibri" w:eastAsia="Calibri" w:hAnsi="Calibri" w:cs="Calibri"/>
                <w:sz w:val="22"/>
                <w:szCs w:val="22"/>
              </w:rPr>
              <w:t>Trend Line for Bianca Sales by Month</w:t>
            </w:r>
          </w:p>
        </w:tc>
        <w:tc>
          <w:tcPr>
            <w:tcW w:w="1418" w:type="dxa"/>
            <w:tcBorders>
              <w:top w:val="single" w:sz="8" w:space="0" w:color="auto"/>
              <w:left w:val="single" w:sz="8" w:space="0" w:color="auto"/>
              <w:bottom w:val="single" w:sz="8" w:space="0" w:color="auto"/>
              <w:right w:val="single" w:sz="8" w:space="0" w:color="auto"/>
            </w:tcBorders>
          </w:tcPr>
          <w:p w14:paraId="4E84FA9B"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5E8EDEBA" w14:textId="77777777" w:rsidR="00651CD4" w:rsidRPr="00005426" w:rsidRDefault="00651CD4" w:rsidP="005A1098">
            <w:pPr>
              <w:rPr>
                <w:rFonts w:ascii="Calibri" w:eastAsia="Calibri" w:hAnsi="Calibri" w:cs="Calibri"/>
                <w:sz w:val="22"/>
                <w:szCs w:val="22"/>
              </w:rPr>
            </w:pPr>
            <w:r>
              <w:rPr>
                <w:rFonts w:ascii="Calibri" w:eastAsia="Calibri" w:hAnsi="Calibri" w:cs="Calibri"/>
                <w:sz w:val="22"/>
                <w:szCs w:val="22"/>
              </w:rPr>
              <w:t>The Visualization shows trend count for sales for each month, the data is filtered on author name Bianca.</w:t>
            </w:r>
          </w:p>
        </w:tc>
        <w:tc>
          <w:tcPr>
            <w:tcW w:w="3543" w:type="dxa"/>
            <w:tcBorders>
              <w:top w:val="single" w:sz="8" w:space="0" w:color="auto"/>
              <w:left w:val="single" w:sz="8" w:space="0" w:color="auto"/>
              <w:bottom w:val="single" w:sz="8" w:space="0" w:color="auto"/>
              <w:right w:val="single" w:sz="8" w:space="0" w:color="auto"/>
            </w:tcBorders>
          </w:tcPr>
          <w:p w14:paraId="2A037E48" w14:textId="77777777" w:rsidR="00651CD4" w:rsidRPr="00EF4D87" w:rsidRDefault="00651CD4" w:rsidP="005A1098">
            <w:pPr>
              <w:rPr>
                <w:rFonts w:ascii="Calibri" w:eastAsia="Calibri" w:hAnsi="Calibri" w:cs="Calibri"/>
                <w:sz w:val="22"/>
                <w:szCs w:val="22"/>
              </w:rPr>
            </w:pPr>
            <w:r w:rsidRPr="3E3E39F5">
              <w:rPr>
                <w:rFonts w:ascii="Calibri" w:eastAsia="Calibri" w:hAnsi="Calibri" w:cs="Calibri"/>
                <w:sz w:val="22"/>
                <w:szCs w:val="22"/>
              </w:rPr>
              <w:t>Analize Bianca's monthly sales trend by counting sales occurrences. Make decisions based on identified patterns, helping better strategies for Bianca's sales performance and preferences.</w:t>
            </w:r>
          </w:p>
        </w:tc>
        <w:tc>
          <w:tcPr>
            <w:tcW w:w="1274" w:type="dxa"/>
            <w:tcBorders>
              <w:top w:val="single" w:sz="8" w:space="0" w:color="auto"/>
              <w:left w:val="single" w:sz="8" w:space="0" w:color="auto"/>
              <w:bottom w:val="single" w:sz="8" w:space="0" w:color="auto"/>
              <w:right w:val="single" w:sz="8" w:space="0" w:color="auto"/>
            </w:tcBorders>
          </w:tcPr>
          <w:p w14:paraId="63105B88"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273A05F3" w14:textId="77777777" w:rsidTr="005A1098">
        <w:trPr>
          <w:trHeight w:val="2131"/>
        </w:trPr>
        <w:tc>
          <w:tcPr>
            <w:tcW w:w="2258" w:type="dxa"/>
            <w:tcBorders>
              <w:top w:val="single" w:sz="8" w:space="0" w:color="auto"/>
              <w:left w:val="single" w:sz="8" w:space="0" w:color="auto"/>
              <w:bottom w:val="single" w:sz="8" w:space="0" w:color="auto"/>
              <w:right w:val="single" w:sz="8" w:space="0" w:color="auto"/>
            </w:tcBorders>
          </w:tcPr>
          <w:p w14:paraId="29243431" w14:textId="77777777" w:rsidR="00651CD4" w:rsidRPr="005321B8" w:rsidRDefault="00651CD4" w:rsidP="005A1098">
            <w:pPr>
              <w:rPr>
                <w:rFonts w:ascii="Calibri" w:eastAsia="Calibri" w:hAnsi="Calibri" w:cs="Calibri"/>
                <w:sz w:val="22"/>
                <w:szCs w:val="22"/>
              </w:rPr>
            </w:pPr>
            <w:r>
              <w:rPr>
                <w:rFonts w:ascii="Calibri" w:eastAsia="Calibri" w:hAnsi="Calibri" w:cs="Calibri"/>
                <w:sz w:val="22"/>
                <w:szCs w:val="22"/>
              </w:rPr>
              <w:t>Author Sales by Genre, count of hours and rating</w:t>
            </w:r>
          </w:p>
        </w:tc>
        <w:tc>
          <w:tcPr>
            <w:tcW w:w="1418" w:type="dxa"/>
            <w:tcBorders>
              <w:top w:val="single" w:sz="8" w:space="0" w:color="auto"/>
              <w:left w:val="single" w:sz="8" w:space="0" w:color="auto"/>
              <w:bottom w:val="single" w:sz="8" w:space="0" w:color="auto"/>
              <w:right w:val="single" w:sz="8" w:space="0" w:color="auto"/>
            </w:tcBorders>
          </w:tcPr>
          <w:p w14:paraId="6CF30E72" w14:textId="77777777" w:rsidR="00651CD4" w:rsidRPr="00732C2A" w:rsidRDefault="00651CD4" w:rsidP="005A1098">
            <w:pPr>
              <w:rPr>
                <w:rFonts w:ascii="Calibri" w:eastAsia="Calibri" w:hAnsi="Calibri" w:cs="Calibri"/>
                <w:sz w:val="22"/>
                <w:szCs w:val="22"/>
              </w:rPr>
            </w:pPr>
            <w:r>
              <w:rPr>
                <w:rFonts w:ascii="Calibri" w:eastAsia="Calibri" w:hAnsi="Calibri" w:cs="Calibri"/>
                <w:color w:val="000000" w:themeColor="text1"/>
                <w:sz w:val="22"/>
                <w:szCs w:val="22"/>
              </w:rPr>
              <w:t>Dashboard</w:t>
            </w:r>
          </w:p>
        </w:tc>
        <w:tc>
          <w:tcPr>
            <w:tcW w:w="2126" w:type="dxa"/>
            <w:tcBorders>
              <w:top w:val="single" w:sz="8" w:space="0" w:color="auto"/>
              <w:left w:val="single" w:sz="8" w:space="0" w:color="auto"/>
              <w:bottom w:val="single" w:sz="8" w:space="0" w:color="auto"/>
              <w:right w:val="single" w:sz="8" w:space="0" w:color="auto"/>
            </w:tcBorders>
          </w:tcPr>
          <w:p w14:paraId="437E12AA"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highest author sales in a region and the count of hours and ratings the author is working on, which helps to increase or decrease the hours, according to the count of sales.</w:t>
            </w:r>
          </w:p>
        </w:tc>
        <w:tc>
          <w:tcPr>
            <w:tcW w:w="3543" w:type="dxa"/>
            <w:tcBorders>
              <w:top w:val="single" w:sz="8" w:space="0" w:color="auto"/>
              <w:left w:val="single" w:sz="8" w:space="0" w:color="auto"/>
              <w:bottom w:val="single" w:sz="8" w:space="0" w:color="auto"/>
              <w:right w:val="single" w:sz="8" w:space="0" w:color="auto"/>
            </w:tcBorders>
          </w:tcPr>
          <w:p w14:paraId="569EE949" w14:textId="77777777" w:rsidR="00651CD4" w:rsidRPr="00D6137D" w:rsidRDefault="00651CD4" w:rsidP="005A1098">
            <w:pPr>
              <w:rPr>
                <w:rFonts w:ascii="Calibri" w:eastAsia="Calibri" w:hAnsi="Calibri" w:cs="Calibri"/>
                <w:sz w:val="22"/>
                <w:szCs w:val="22"/>
              </w:rPr>
            </w:pPr>
            <w:r w:rsidRPr="009B4EA0">
              <w:rPr>
                <w:rFonts w:ascii="Calibri" w:eastAsia="Calibri" w:hAnsi="Calibri" w:cs="Calibri"/>
                <w:sz w:val="22"/>
                <w:szCs w:val="22"/>
              </w:rPr>
              <w:t>Bianca's sales strategies, decide on achievements, strategize global market presence, and enhance customer experience based on visualized data p</w:t>
            </w:r>
            <w:r>
              <w:rPr>
                <w:rFonts w:ascii="Calibri" w:eastAsia="Calibri" w:hAnsi="Calibri" w:cs="Calibri"/>
                <w:sz w:val="22"/>
                <w:szCs w:val="22"/>
              </w:rPr>
              <w:t>a</w:t>
            </w:r>
            <w:r w:rsidRPr="009B4EA0">
              <w:rPr>
                <w:rFonts w:ascii="Calibri" w:eastAsia="Calibri" w:hAnsi="Calibri" w:cs="Calibri"/>
                <w:sz w:val="22"/>
                <w:szCs w:val="22"/>
              </w:rPr>
              <w:t>tterns.</w:t>
            </w:r>
          </w:p>
        </w:tc>
        <w:tc>
          <w:tcPr>
            <w:tcW w:w="1274" w:type="dxa"/>
            <w:tcBorders>
              <w:top w:val="single" w:sz="8" w:space="0" w:color="auto"/>
              <w:left w:val="single" w:sz="8" w:space="0" w:color="auto"/>
              <w:bottom w:val="single" w:sz="8" w:space="0" w:color="auto"/>
              <w:right w:val="single" w:sz="8" w:space="0" w:color="auto"/>
            </w:tcBorders>
          </w:tcPr>
          <w:p w14:paraId="29687415"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6006924F" w14:textId="77777777" w:rsidTr="005A1098">
        <w:trPr>
          <w:trHeight w:val="2131"/>
        </w:trPr>
        <w:tc>
          <w:tcPr>
            <w:tcW w:w="2258" w:type="dxa"/>
            <w:tcBorders>
              <w:top w:val="single" w:sz="8" w:space="0" w:color="auto"/>
              <w:left w:val="single" w:sz="8" w:space="0" w:color="auto"/>
              <w:bottom w:val="single" w:sz="8" w:space="0" w:color="auto"/>
              <w:right w:val="single" w:sz="8" w:space="0" w:color="auto"/>
            </w:tcBorders>
          </w:tcPr>
          <w:p w14:paraId="7802F738" w14:textId="77777777" w:rsidR="00651CD4" w:rsidRPr="00B42CD8" w:rsidRDefault="00651CD4" w:rsidP="005A1098">
            <w:pPr>
              <w:rPr>
                <w:rFonts w:ascii="Calibri" w:eastAsia="Calibri" w:hAnsi="Calibri" w:cs="Calibri"/>
                <w:sz w:val="22"/>
                <w:szCs w:val="22"/>
              </w:rPr>
            </w:pPr>
            <w:r w:rsidRPr="00B42CD8">
              <w:rPr>
                <w:rFonts w:ascii="Calibri" w:eastAsia="Calibri" w:hAnsi="Calibri" w:cs="Calibri"/>
                <w:sz w:val="22"/>
                <w:szCs w:val="22"/>
              </w:rPr>
              <w:lastRenderedPageBreak/>
              <w:t>Prolific Authors Book Sales by Count</w:t>
            </w:r>
          </w:p>
        </w:tc>
        <w:tc>
          <w:tcPr>
            <w:tcW w:w="1418" w:type="dxa"/>
            <w:tcBorders>
              <w:top w:val="single" w:sz="8" w:space="0" w:color="auto"/>
              <w:left w:val="single" w:sz="8" w:space="0" w:color="auto"/>
              <w:bottom w:val="single" w:sz="8" w:space="0" w:color="auto"/>
              <w:right w:val="single" w:sz="8" w:space="0" w:color="auto"/>
            </w:tcBorders>
          </w:tcPr>
          <w:p w14:paraId="24D3052C"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4E7A3D21"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Prolific authors books sales by country</w:t>
            </w:r>
          </w:p>
        </w:tc>
        <w:tc>
          <w:tcPr>
            <w:tcW w:w="3543" w:type="dxa"/>
            <w:tcBorders>
              <w:top w:val="single" w:sz="8" w:space="0" w:color="auto"/>
              <w:left w:val="single" w:sz="8" w:space="0" w:color="auto"/>
              <w:bottom w:val="single" w:sz="8" w:space="0" w:color="auto"/>
              <w:right w:val="single" w:sz="8" w:space="0" w:color="auto"/>
            </w:tcBorders>
          </w:tcPr>
          <w:p w14:paraId="4287F427" w14:textId="77777777" w:rsidR="00651CD4" w:rsidRPr="009B4EA0" w:rsidRDefault="00651CD4" w:rsidP="005A1098">
            <w:pPr>
              <w:rPr>
                <w:rFonts w:ascii="Calibri" w:eastAsia="Calibri" w:hAnsi="Calibri" w:cs="Calibri"/>
                <w:sz w:val="22"/>
                <w:szCs w:val="22"/>
              </w:rPr>
            </w:pPr>
            <w:r>
              <w:rPr>
                <w:rFonts w:ascii="Calibri" w:eastAsia="Calibri" w:hAnsi="Calibri" w:cs="Calibri"/>
                <w:sz w:val="22"/>
                <w:szCs w:val="22"/>
              </w:rPr>
              <w:t xml:space="preserve">The </w:t>
            </w:r>
            <w:r w:rsidRPr="004E61D1">
              <w:rPr>
                <w:rFonts w:ascii="Calibri" w:eastAsia="Calibri" w:hAnsi="Calibri" w:cs="Calibri"/>
                <w:sz w:val="22"/>
                <w:szCs w:val="22"/>
              </w:rPr>
              <w:t xml:space="preserve">information provides a quick overview, helping stakeholders make informed decisions about market strategy and prioritize regions based on sales patterns. </w:t>
            </w:r>
          </w:p>
        </w:tc>
        <w:tc>
          <w:tcPr>
            <w:tcW w:w="1274" w:type="dxa"/>
            <w:tcBorders>
              <w:top w:val="single" w:sz="8" w:space="0" w:color="auto"/>
              <w:left w:val="single" w:sz="8" w:space="0" w:color="auto"/>
              <w:bottom w:val="single" w:sz="8" w:space="0" w:color="auto"/>
              <w:right w:val="single" w:sz="8" w:space="0" w:color="auto"/>
            </w:tcBorders>
          </w:tcPr>
          <w:p w14:paraId="74AE5BD9"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712CE9CB" w14:textId="77777777" w:rsidTr="005A1098">
        <w:trPr>
          <w:trHeight w:val="2131"/>
        </w:trPr>
        <w:tc>
          <w:tcPr>
            <w:tcW w:w="2258" w:type="dxa"/>
            <w:tcBorders>
              <w:top w:val="single" w:sz="8" w:space="0" w:color="auto"/>
              <w:left w:val="single" w:sz="8" w:space="0" w:color="auto"/>
              <w:bottom w:val="single" w:sz="8" w:space="0" w:color="auto"/>
              <w:right w:val="single" w:sz="8" w:space="0" w:color="auto"/>
            </w:tcBorders>
          </w:tcPr>
          <w:p w14:paraId="7727D1EA" w14:textId="77777777" w:rsidR="00651CD4" w:rsidRPr="00B42CD8" w:rsidRDefault="00651CD4" w:rsidP="005A1098">
            <w:pPr>
              <w:rPr>
                <w:rFonts w:ascii="Calibri" w:eastAsia="Calibri" w:hAnsi="Calibri" w:cs="Calibri"/>
                <w:sz w:val="22"/>
                <w:szCs w:val="22"/>
              </w:rPr>
            </w:pPr>
            <w:r>
              <w:rPr>
                <w:rFonts w:ascii="Calibri" w:eastAsia="Calibri" w:hAnsi="Calibri" w:cs="Calibri"/>
                <w:sz w:val="22"/>
                <w:szCs w:val="22"/>
              </w:rPr>
              <w:t>Sum of Earnings by Author</w:t>
            </w:r>
          </w:p>
        </w:tc>
        <w:tc>
          <w:tcPr>
            <w:tcW w:w="1418" w:type="dxa"/>
            <w:tcBorders>
              <w:top w:val="single" w:sz="8" w:space="0" w:color="auto"/>
              <w:left w:val="single" w:sz="8" w:space="0" w:color="auto"/>
              <w:bottom w:val="single" w:sz="8" w:space="0" w:color="auto"/>
              <w:right w:val="single" w:sz="8" w:space="0" w:color="auto"/>
            </w:tcBorders>
          </w:tcPr>
          <w:p w14:paraId="4DACE974"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7D84F342"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sum of earnings calculation field for each author in us.</w:t>
            </w:r>
          </w:p>
        </w:tc>
        <w:tc>
          <w:tcPr>
            <w:tcW w:w="3543" w:type="dxa"/>
            <w:tcBorders>
              <w:top w:val="single" w:sz="8" w:space="0" w:color="auto"/>
              <w:left w:val="single" w:sz="8" w:space="0" w:color="auto"/>
              <w:bottom w:val="single" w:sz="8" w:space="0" w:color="auto"/>
              <w:right w:val="single" w:sz="8" w:space="0" w:color="auto"/>
            </w:tcBorders>
          </w:tcPr>
          <w:p w14:paraId="70752F4C" w14:textId="77777777" w:rsidR="00651CD4" w:rsidRPr="009B4EA0" w:rsidRDefault="00651CD4" w:rsidP="005A1098">
            <w:pPr>
              <w:rPr>
                <w:rFonts w:ascii="Calibri" w:eastAsia="Calibri" w:hAnsi="Calibri" w:cs="Calibri"/>
                <w:sz w:val="22"/>
                <w:szCs w:val="22"/>
              </w:rPr>
            </w:pPr>
            <w:r>
              <w:rPr>
                <w:rFonts w:ascii="Calibri" w:eastAsia="Calibri" w:hAnsi="Calibri" w:cs="Calibri"/>
                <w:sz w:val="22"/>
                <w:szCs w:val="22"/>
              </w:rPr>
              <w:t>The information provides the visual for sum of earning for author in increase more sales.</w:t>
            </w:r>
          </w:p>
        </w:tc>
        <w:tc>
          <w:tcPr>
            <w:tcW w:w="1274" w:type="dxa"/>
            <w:tcBorders>
              <w:top w:val="single" w:sz="8" w:space="0" w:color="auto"/>
              <w:left w:val="single" w:sz="8" w:space="0" w:color="auto"/>
              <w:bottom w:val="single" w:sz="8" w:space="0" w:color="auto"/>
              <w:right w:val="single" w:sz="8" w:space="0" w:color="auto"/>
            </w:tcBorders>
          </w:tcPr>
          <w:p w14:paraId="5AA46E6B"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6540A69D" w14:textId="77777777" w:rsidTr="005A1098">
        <w:trPr>
          <w:trHeight w:val="2131"/>
        </w:trPr>
        <w:tc>
          <w:tcPr>
            <w:tcW w:w="2258" w:type="dxa"/>
            <w:tcBorders>
              <w:top w:val="single" w:sz="8" w:space="0" w:color="auto"/>
              <w:left w:val="single" w:sz="8" w:space="0" w:color="auto"/>
              <w:bottom w:val="single" w:sz="8" w:space="0" w:color="auto"/>
              <w:right w:val="single" w:sz="8" w:space="0" w:color="auto"/>
            </w:tcBorders>
          </w:tcPr>
          <w:p w14:paraId="6311F24D" w14:textId="77777777" w:rsidR="00651CD4" w:rsidRDefault="00651CD4" w:rsidP="005A1098">
            <w:pPr>
              <w:rPr>
                <w:rFonts w:ascii="Calibri" w:eastAsia="Calibri" w:hAnsi="Calibri" w:cs="Calibri"/>
                <w:sz w:val="22"/>
                <w:szCs w:val="22"/>
              </w:rPr>
            </w:pPr>
            <w:r w:rsidRPr="005D0F48">
              <w:rPr>
                <w:rFonts w:ascii="Calibri" w:eastAsia="Calibri" w:hAnsi="Calibri" w:cs="Calibri"/>
                <w:sz w:val="22"/>
                <w:szCs w:val="22"/>
              </w:rPr>
              <w:t>Trend Line for Bianca Sales by Month</w:t>
            </w:r>
          </w:p>
        </w:tc>
        <w:tc>
          <w:tcPr>
            <w:tcW w:w="1418" w:type="dxa"/>
            <w:tcBorders>
              <w:top w:val="single" w:sz="8" w:space="0" w:color="auto"/>
              <w:left w:val="single" w:sz="8" w:space="0" w:color="auto"/>
              <w:bottom w:val="single" w:sz="8" w:space="0" w:color="auto"/>
              <w:right w:val="single" w:sz="8" w:space="0" w:color="auto"/>
            </w:tcBorders>
          </w:tcPr>
          <w:p w14:paraId="428960FE"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Visualization Sheet</w:t>
            </w:r>
          </w:p>
        </w:tc>
        <w:tc>
          <w:tcPr>
            <w:tcW w:w="2126" w:type="dxa"/>
            <w:tcBorders>
              <w:top w:val="single" w:sz="8" w:space="0" w:color="auto"/>
              <w:left w:val="single" w:sz="8" w:space="0" w:color="auto"/>
              <w:bottom w:val="single" w:sz="8" w:space="0" w:color="auto"/>
              <w:right w:val="single" w:sz="8" w:space="0" w:color="auto"/>
            </w:tcBorders>
          </w:tcPr>
          <w:p w14:paraId="2B5AD521"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The Visualization shows the trend line for Month of Sales and count of Sales</w:t>
            </w:r>
          </w:p>
        </w:tc>
        <w:tc>
          <w:tcPr>
            <w:tcW w:w="3543" w:type="dxa"/>
            <w:tcBorders>
              <w:top w:val="single" w:sz="8" w:space="0" w:color="auto"/>
              <w:left w:val="single" w:sz="8" w:space="0" w:color="auto"/>
              <w:bottom w:val="single" w:sz="8" w:space="0" w:color="auto"/>
              <w:right w:val="single" w:sz="8" w:space="0" w:color="auto"/>
            </w:tcBorders>
          </w:tcPr>
          <w:p w14:paraId="56AF1932" w14:textId="77777777" w:rsidR="00651CD4" w:rsidRPr="00B04E73" w:rsidRDefault="00651CD4" w:rsidP="005A1098">
            <w:pPr>
              <w:rPr>
                <w:rFonts w:ascii="Calibri" w:eastAsia="Calibri" w:hAnsi="Calibri" w:cs="Calibri"/>
                <w:sz w:val="22"/>
                <w:szCs w:val="22"/>
              </w:rPr>
            </w:pPr>
            <w:proofErr w:type="spellStart"/>
            <w:r w:rsidRPr="00B04E73">
              <w:rPr>
                <w:rFonts w:ascii="Calibri" w:eastAsia="Calibri" w:hAnsi="Calibri" w:cs="Calibri"/>
                <w:sz w:val="22"/>
                <w:szCs w:val="22"/>
              </w:rPr>
              <w:t>Analyze</w:t>
            </w:r>
            <w:proofErr w:type="spellEnd"/>
            <w:r w:rsidRPr="00B04E73">
              <w:rPr>
                <w:rFonts w:ascii="Calibri" w:eastAsia="Calibri" w:hAnsi="Calibri" w:cs="Calibri"/>
                <w:sz w:val="22"/>
                <w:szCs w:val="22"/>
              </w:rPr>
              <w:t xml:space="preserve"> Bianca's monthly sales trend to make decisions about her sales performance</w:t>
            </w:r>
            <w:r>
              <w:rPr>
                <w:rFonts w:ascii="Calibri" w:eastAsia="Calibri" w:hAnsi="Calibri" w:cs="Calibri"/>
                <w:sz w:val="22"/>
                <w:szCs w:val="22"/>
              </w:rPr>
              <w:t xml:space="preserve"> </w:t>
            </w:r>
            <w:r w:rsidRPr="00B04E73">
              <w:rPr>
                <w:rFonts w:ascii="Calibri" w:eastAsia="Calibri" w:hAnsi="Calibri" w:cs="Calibri"/>
                <w:sz w:val="22"/>
                <w:szCs w:val="22"/>
              </w:rPr>
              <w:t>for each month</w:t>
            </w:r>
            <w:r>
              <w:rPr>
                <w:rFonts w:ascii="Calibri" w:eastAsia="Calibri" w:hAnsi="Calibri" w:cs="Calibri"/>
                <w:sz w:val="22"/>
                <w:szCs w:val="22"/>
              </w:rPr>
              <w:t>.</w:t>
            </w:r>
            <w:r w:rsidRPr="00B04E73">
              <w:rPr>
                <w:rFonts w:ascii="Calibri" w:eastAsia="Calibri" w:hAnsi="Calibri" w:cs="Calibri"/>
                <w:sz w:val="22"/>
                <w:szCs w:val="22"/>
              </w:rPr>
              <w:t xml:space="preserve"> offer insights fo</w:t>
            </w:r>
            <w:r>
              <w:rPr>
                <w:rFonts w:ascii="Calibri" w:eastAsia="Calibri" w:hAnsi="Calibri" w:cs="Calibri"/>
                <w:sz w:val="22"/>
                <w:szCs w:val="22"/>
              </w:rPr>
              <w:t xml:space="preserve">r </w:t>
            </w:r>
            <w:r w:rsidRPr="00B04E73">
              <w:rPr>
                <w:rFonts w:ascii="Calibri" w:eastAsia="Calibri" w:hAnsi="Calibri" w:cs="Calibri"/>
                <w:sz w:val="22"/>
                <w:szCs w:val="22"/>
              </w:rPr>
              <w:t>strategies and understanding patterns specific to Bianca's sales.</w:t>
            </w:r>
          </w:p>
          <w:p w14:paraId="16667493" w14:textId="77777777" w:rsidR="00651CD4" w:rsidRPr="009B4EA0" w:rsidRDefault="00651CD4" w:rsidP="005A1098">
            <w:pPr>
              <w:rPr>
                <w:rFonts w:ascii="Calibri" w:eastAsia="Calibri" w:hAnsi="Calibri" w:cs="Calibri"/>
                <w:sz w:val="22"/>
                <w:szCs w:val="22"/>
              </w:rPr>
            </w:pPr>
          </w:p>
        </w:tc>
        <w:tc>
          <w:tcPr>
            <w:tcW w:w="1274" w:type="dxa"/>
            <w:tcBorders>
              <w:top w:val="single" w:sz="8" w:space="0" w:color="auto"/>
              <w:left w:val="single" w:sz="8" w:space="0" w:color="auto"/>
              <w:bottom w:val="single" w:sz="8" w:space="0" w:color="auto"/>
              <w:right w:val="single" w:sz="8" w:space="0" w:color="auto"/>
            </w:tcBorders>
          </w:tcPr>
          <w:p w14:paraId="7392E3F8"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r w:rsidR="00651CD4" w14:paraId="74574B0E" w14:textId="77777777" w:rsidTr="005A1098">
        <w:trPr>
          <w:trHeight w:val="2131"/>
        </w:trPr>
        <w:tc>
          <w:tcPr>
            <w:tcW w:w="2258" w:type="dxa"/>
            <w:tcBorders>
              <w:top w:val="single" w:sz="8" w:space="0" w:color="auto"/>
              <w:left w:val="single" w:sz="8" w:space="0" w:color="auto"/>
              <w:bottom w:val="single" w:sz="8" w:space="0" w:color="auto"/>
              <w:right w:val="single" w:sz="8" w:space="0" w:color="auto"/>
            </w:tcBorders>
          </w:tcPr>
          <w:p w14:paraId="7C44C93F" w14:textId="77777777" w:rsidR="00651CD4" w:rsidRPr="005D0F48" w:rsidRDefault="00651CD4" w:rsidP="005A1098">
            <w:pPr>
              <w:rPr>
                <w:rFonts w:ascii="Calibri" w:eastAsia="Calibri" w:hAnsi="Calibri" w:cs="Calibri"/>
                <w:sz w:val="22"/>
                <w:szCs w:val="22"/>
              </w:rPr>
            </w:pPr>
            <w:r>
              <w:rPr>
                <w:rFonts w:ascii="Calibri" w:eastAsia="Calibri" w:hAnsi="Calibri" w:cs="Calibri"/>
                <w:sz w:val="22"/>
                <w:szCs w:val="22"/>
              </w:rPr>
              <w:t>Earnings and Awards for Authors.</w:t>
            </w:r>
          </w:p>
        </w:tc>
        <w:tc>
          <w:tcPr>
            <w:tcW w:w="1418" w:type="dxa"/>
            <w:tcBorders>
              <w:top w:val="single" w:sz="8" w:space="0" w:color="auto"/>
              <w:left w:val="single" w:sz="8" w:space="0" w:color="auto"/>
              <w:bottom w:val="single" w:sz="8" w:space="0" w:color="auto"/>
              <w:right w:val="single" w:sz="8" w:space="0" w:color="auto"/>
            </w:tcBorders>
          </w:tcPr>
          <w:p w14:paraId="75E96B85" w14:textId="77777777" w:rsidR="00651CD4" w:rsidRDefault="00651CD4" w:rsidP="005A109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t>Dashboard</w:t>
            </w:r>
          </w:p>
        </w:tc>
        <w:tc>
          <w:tcPr>
            <w:tcW w:w="2126" w:type="dxa"/>
            <w:tcBorders>
              <w:top w:val="single" w:sz="8" w:space="0" w:color="auto"/>
              <w:left w:val="single" w:sz="8" w:space="0" w:color="auto"/>
              <w:bottom w:val="single" w:sz="8" w:space="0" w:color="auto"/>
              <w:right w:val="single" w:sz="8" w:space="0" w:color="auto"/>
            </w:tcBorders>
          </w:tcPr>
          <w:p w14:paraId="16CED46A" w14:textId="77777777" w:rsidR="00651CD4" w:rsidRPr="00AE1D98" w:rsidRDefault="00651CD4" w:rsidP="005A1098">
            <w:pPr>
              <w:rPr>
                <w:rFonts w:ascii="Calibri" w:eastAsia="Calibri" w:hAnsi="Calibri" w:cs="Calibri"/>
                <w:sz w:val="22"/>
                <w:szCs w:val="22"/>
              </w:rPr>
            </w:pPr>
          </w:p>
          <w:p w14:paraId="17B7AD2B" w14:textId="77777777" w:rsidR="00651CD4" w:rsidRPr="00AE1D98" w:rsidRDefault="00651CD4" w:rsidP="005A1098">
            <w:pPr>
              <w:rPr>
                <w:rFonts w:ascii="Calibri" w:eastAsia="Calibri" w:hAnsi="Calibri" w:cs="Calibri"/>
                <w:sz w:val="22"/>
                <w:szCs w:val="22"/>
              </w:rPr>
            </w:pPr>
            <w:r w:rsidRPr="00AE1D98">
              <w:rPr>
                <w:rFonts w:ascii="Calibri" w:eastAsia="Calibri" w:hAnsi="Calibri" w:cs="Calibri"/>
                <w:sz w:val="22"/>
                <w:szCs w:val="22"/>
              </w:rPr>
              <w:t>Inform market strategy, tailor decisions to Bianca's achievements, and refine sales strategies based on monthly performance insights.</w:t>
            </w:r>
          </w:p>
          <w:p w14:paraId="7C7B091C" w14:textId="77777777" w:rsidR="00651CD4" w:rsidRPr="00AE1D98" w:rsidRDefault="00651CD4" w:rsidP="005A1098">
            <w:pPr>
              <w:rPr>
                <w:rFonts w:ascii="Calibri" w:eastAsia="Calibri" w:hAnsi="Calibri" w:cs="Calibri"/>
                <w:sz w:val="22"/>
                <w:szCs w:val="22"/>
              </w:rPr>
            </w:pPr>
          </w:p>
          <w:p w14:paraId="171963BF" w14:textId="77777777" w:rsidR="00651CD4" w:rsidRPr="00AE1D98" w:rsidRDefault="00651CD4" w:rsidP="005A1098">
            <w:pPr>
              <w:rPr>
                <w:rFonts w:ascii="Calibri" w:eastAsia="Calibri" w:hAnsi="Calibri" w:cs="Calibri"/>
                <w:sz w:val="22"/>
                <w:szCs w:val="22"/>
              </w:rPr>
            </w:pPr>
          </w:p>
          <w:p w14:paraId="44145181" w14:textId="77777777" w:rsidR="00651CD4" w:rsidRPr="00AE1D98" w:rsidRDefault="00651CD4" w:rsidP="005A1098">
            <w:pPr>
              <w:rPr>
                <w:rFonts w:ascii="Calibri" w:eastAsia="Calibri" w:hAnsi="Calibri" w:cs="Calibri"/>
                <w:sz w:val="22"/>
                <w:szCs w:val="22"/>
              </w:rPr>
            </w:pPr>
          </w:p>
          <w:p w14:paraId="5A87A7C4" w14:textId="77777777" w:rsidR="00651CD4" w:rsidRPr="00AE1D98" w:rsidRDefault="00651CD4" w:rsidP="005A1098">
            <w:pPr>
              <w:rPr>
                <w:rFonts w:ascii="Calibri" w:eastAsia="Calibri" w:hAnsi="Calibri" w:cs="Calibri"/>
                <w:sz w:val="22"/>
                <w:szCs w:val="22"/>
              </w:rPr>
            </w:pPr>
          </w:p>
          <w:p w14:paraId="213BE53E" w14:textId="77777777" w:rsidR="00651CD4" w:rsidRDefault="00651CD4" w:rsidP="005A1098">
            <w:pPr>
              <w:rPr>
                <w:rFonts w:ascii="Calibri" w:eastAsia="Calibri" w:hAnsi="Calibri" w:cs="Calibri"/>
                <w:sz w:val="22"/>
                <w:szCs w:val="22"/>
              </w:rPr>
            </w:pPr>
          </w:p>
        </w:tc>
        <w:tc>
          <w:tcPr>
            <w:tcW w:w="3543" w:type="dxa"/>
            <w:tcBorders>
              <w:top w:val="single" w:sz="8" w:space="0" w:color="auto"/>
              <w:left w:val="single" w:sz="8" w:space="0" w:color="auto"/>
              <w:bottom w:val="single" w:sz="8" w:space="0" w:color="auto"/>
              <w:right w:val="single" w:sz="8" w:space="0" w:color="auto"/>
            </w:tcBorders>
          </w:tcPr>
          <w:p w14:paraId="11D6499A" w14:textId="77777777" w:rsidR="00651CD4" w:rsidRPr="00B04E73" w:rsidRDefault="00651CD4" w:rsidP="005A1098">
            <w:pPr>
              <w:rPr>
                <w:rFonts w:ascii="Calibri" w:eastAsia="Calibri" w:hAnsi="Calibri" w:cs="Calibri"/>
                <w:sz w:val="22"/>
                <w:szCs w:val="22"/>
              </w:rPr>
            </w:pPr>
            <w:r w:rsidRPr="00AE1D98">
              <w:rPr>
                <w:rFonts w:ascii="Calibri" w:eastAsia="Calibri" w:hAnsi="Calibri" w:cs="Calibri"/>
                <w:sz w:val="22"/>
                <w:szCs w:val="22"/>
              </w:rPr>
              <w:t xml:space="preserve">The stakeholders can make decisions on market strategy and prioritize regions based on sales patterns. Focusing on Bianca's wins, the Genre </w:t>
            </w:r>
            <w:proofErr w:type="spellStart"/>
            <w:r w:rsidRPr="00AE1D98">
              <w:rPr>
                <w:rFonts w:ascii="Calibri" w:eastAsia="Calibri" w:hAnsi="Calibri" w:cs="Calibri"/>
                <w:sz w:val="22"/>
                <w:szCs w:val="22"/>
              </w:rPr>
              <w:t>colors</w:t>
            </w:r>
            <w:proofErr w:type="spellEnd"/>
            <w:r w:rsidRPr="00AE1D98">
              <w:rPr>
                <w:rFonts w:ascii="Calibri" w:eastAsia="Calibri" w:hAnsi="Calibri" w:cs="Calibri"/>
                <w:sz w:val="22"/>
                <w:szCs w:val="22"/>
              </w:rPr>
              <w:t xml:space="preserve"> offer insights to make decisions tailored to her unique accomplishments and preferences. </w:t>
            </w:r>
            <w:proofErr w:type="spellStart"/>
            <w:r w:rsidRPr="00AE1D98">
              <w:rPr>
                <w:rFonts w:ascii="Calibri" w:eastAsia="Calibri" w:hAnsi="Calibri" w:cs="Calibri"/>
                <w:sz w:val="22"/>
                <w:szCs w:val="22"/>
              </w:rPr>
              <w:t>Analyzing</w:t>
            </w:r>
            <w:proofErr w:type="spellEnd"/>
            <w:r w:rsidRPr="00AE1D98">
              <w:rPr>
                <w:rFonts w:ascii="Calibri" w:eastAsia="Calibri" w:hAnsi="Calibri" w:cs="Calibri"/>
                <w:sz w:val="22"/>
                <w:szCs w:val="22"/>
              </w:rPr>
              <w:t xml:space="preserve"> Bianca's monthly sales trend provides insights for decisions about her sales performance, aiding in strategy development and understanding specific sales patterns each month.</w:t>
            </w:r>
          </w:p>
        </w:tc>
        <w:tc>
          <w:tcPr>
            <w:tcW w:w="1274" w:type="dxa"/>
            <w:tcBorders>
              <w:top w:val="single" w:sz="8" w:space="0" w:color="auto"/>
              <w:left w:val="single" w:sz="8" w:space="0" w:color="auto"/>
              <w:bottom w:val="single" w:sz="8" w:space="0" w:color="auto"/>
              <w:right w:val="single" w:sz="8" w:space="0" w:color="auto"/>
            </w:tcBorders>
          </w:tcPr>
          <w:p w14:paraId="64D256C2" w14:textId="77777777" w:rsidR="00651CD4" w:rsidRDefault="00651CD4" w:rsidP="005A1098">
            <w:pPr>
              <w:rPr>
                <w:rFonts w:ascii="Calibri" w:eastAsia="Calibri" w:hAnsi="Calibri" w:cs="Calibri"/>
                <w:sz w:val="22"/>
                <w:szCs w:val="22"/>
              </w:rPr>
            </w:pPr>
            <w:r>
              <w:rPr>
                <w:rFonts w:ascii="Calibri" w:eastAsia="Calibri" w:hAnsi="Calibri" w:cs="Calibri"/>
                <w:sz w:val="22"/>
                <w:szCs w:val="22"/>
              </w:rPr>
              <w:t>Mounika Govindu</w:t>
            </w:r>
          </w:p>
        </w:tc>
      </w:tr>
    </w:tbl>
    <w:p w14:paraId="3828602E" w14:textId="77777777" w:rsidR="00651CD4" w:rsidRDefault="00651CD4"/>
    <w:sectPr w:rsidR="0065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D4"/>
    <w:rsid w:val="00651CD4"/>
    <w:rsid w:val="00D2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63F8"/>
  <w15:chartTrackingRefBased/>
  <w15:docId w15:val="{AF9D806C-AD2D-47AD-A97A-3F3CCA9A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D4"/>
    <w:pPr>
      <w:spacing w:after="0" w:line="240" w:lineRule="auto"/>
    </w:pPr>
    <w:rPr>
      <w:lang w:val="en-IN"/>
    </w:rPr>
  </w:style>
  <w:style w:type="paragraph" w:styleId="Heading1">
    <w:name w:val="heading 1"/>
    <w:basedOn w:val="Normal"/>
    <w:next w:val="Normal"/>
    <w:link w:val="Heading1Char"/>
    <w:uiPriority w:val="9"/>
    <w:qFormat/>
    <w:rsid w:val="00651CD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51CD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51CD4"/>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51CD4"/>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51CD4"/>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51CD4"/>
    <w:pPr>
      <w:keepNext/>
      <w:keepLines/>
      <w:spacing w:before="4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51CD4"/>
    <w:pPr>
      <w:keepNext/>
      <w:keepLines/>
      <w:spacing w:before="4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51CD4"/>
    <w:pPr>
      <w:keepNext/>
      <w:keepLines/>
      <w:spacing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51CD4"/>
    <w:pPr>
      <w:keepNext/>
      <w:keepLines/>
      <w:spacing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D4"/>
    <w:rPr>
      <w:rFonts w:eastAsiaTheme="majorEastAsia" w:cstheme="majorBidi"/>
      <w:color w:val="272727" w:themeColor="text1" w:themeTint="D8"/>
    </w:rPr>
  </w:style>
  <w:style w:type="paragraph" w:styleId="Title">
    <w:name w:val="Title"/>
    <w:basedOn w:val="Normal"/>
    <w:next w:val="Normal"/>
    <w:link w:val="TitleChar"/>
    <w:uiPriority w:val="10"/>
    <w:qFormat/>
    <w:rsid w:val="00651CD4"/>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5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D4"/>
    <w:pPr>
      <w:numPr>
        <w:ilvl w:val="1"/>
      </w:numPr>
      <w:spacing w:after="160"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51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D4"/>
    <w:pPr>
      <w:spacing w:before="160" w:after="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651CD4"/>
    <w:rPr>
      <w:i/>
      <w:iCs/>
      <w:color w:val="404040" w:themeColor="text1" w:themeTint="BF"/>
    </w:rPr>
  </w:style>
  <w:style w:type="paragraph" w:styleId="ListParagraph">
    <w:name w:val="List Paragraph"/>
    <w:basedOn w:val="Normal"/>
    <w:uiPriority w:val="34"/>
    <w:qFormat/>
    <w:rsid w:val="00651CD4"/>
    <w:pPr>
      <w:spacing w:after="160" w:line="278" w:lineRule="auto"/>
      <w:ind w:left="720"/>
      <w:contextualSpacing/>
    </w:pPr>
    <w:rPr>
      <w:lang w:val="en-US"/>
    </w:rPr>
  </w:style>
  <w:style w:type="character" w:styleId="IntenseEmphasis">
    <w:name w:val="Intense Emphasis"/>
    <w:basedOn w:val="DefaultParagraphFont"/>
    <w:uiPriority w:val="21"/>
    <w:qFormat/>
    <w:rsid w:val="00651CD4"/>
    <w:rPr>
      <w:i/>
      <w:iCs/>
      <w:color w:val="0F4761" w:themeColor="accent1" w:themeShade="BF"/>
    </w:rPr>
  </w:style>
  <w:style w:type="paragraph" w:styleId="IntenseQuote">
    <w:name w:val="Intense Quote"/>
    <w:basedOn w:val="Normal"/>
    <w:next w:val="Normal"/>
    <w:link w:val="IntenseQuoteChar"/>
    <w:uiPriority w:val="30"/>
    <w:qFormat/>
    <w:rsid w:val="00651CD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651CD4"/>
    <w:rPr>
      <w:i/>
      <w:iCs/>
      <w:color w:val="0F4761" w:themeColor="accent1" w:themeShade="BF"/>
    </w:rPr>
  </w:style>
  <w:style w:type="character" w:styleId="IntenseReference">
    <w:name w:val="Intense Reference"/>
    <w:basedOn w:val="DefaultParagraphFont"/>
    <w:uiPriority w:val="32"/>
    <w:qFormat/>
    <w:rsid w:val="00651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Govindu</dc:creator>
  <cp:keywords/>
  <dc:description/>
  <cp:lastModifiedBy>Mounika Govindu</cp:lastModifiedBy>
  <cp:revision>1</cp:revision>
  <dcterms:created xsi:type="dcterms:W3CDTF">2024-08-27T19:10:00Z</dcterms:created>
  <dcterms:modified xsi:type="dcterms:W3CDTF">2024-08-27T19:11:00Z</dcterms:modified>
</cp:coreProperties>
</file>