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CBD" w:rsidRDefault="007C7B13">
      <w:pPr>
        <w:rPr>
          <w:rFonts w:asciiTheme="majorHAnsi" w:hAnsiTheme="majorHAnsi" w:cstheme="majorHAnsi"/>
          <w:b/>
          <w:sz w:val="32"/>
          <w:szCs w:val="32"/>
          <w:u w:val="single"/>
        </w:rPr>
      </w:pPr>
      <w:r w:rsidRPr="007C7B13">
        <w:rPr>
          <w:rFonts w:asciiTheme="majorHAnsi" w:hAnsiTheme="majorHAnsi" w:cstheme="majorHAnsi"/>
          <w:b/>
          <w:sz w:val="32"/>
          <w:szCs w:val="32"/>
        </w:rPr>
        <w:t xml:space="preserve">                              </w:t>
      </w:r>
      <w:r w:rsidRPr="007C7B13">
        <w:rPr>
          <w:rFonts w:asciiTheme="majorHAnsi" w:hAnsiTheme="majorHAnsi" w:cstheme="majorHAnsi"/>
          <w:b/>
          <w:sz w:val="32"/>
          <w:szCs w:val="32"/>
          <w:u w:val="single"/>
        </w:rPr>
        <w:t>DATABASE MANAGEMENT SYSTEMS</w:t>
      </w:r>
    </w:p>
    <w:p w:rsidR="007C7B13" w:rsidRPr="00147AC4" w:rsidRDefault="007C7B13" w:rsidP="007C7B13">
      <w:pPr>
        <w:pStyle w:val="NoSpacing"/>
        <w:numPr>
          <w:ilvl w:val="0"/>
          <w:numId w:val="3"/>
        </w:numPr>
        <w:rPr>
          <w:rFonts w:asciiTheme="majorHAnsi" w:hAnsiTheme="majorHAnsi" w:cstheme="majorHAnsi"/>
          <w:b/>
          <w:sz w:val="32"/>
          <w:szCs w:val="32"/>
        </w:rPr>
      </w:pPr>
      <w:r w:rsidRPr="00147AC4">
        <w:rPr>
          <w:rFonts w:asciiTheme="majorHAnsi" w:hAnsiTheme="majorHAnsi" w:cstheme="majorHAnsi"/>
          <w:b/>
          <w:sz w:val="32"/>
          <w:szCs w:val="32"/>
        </w:rPr>
        <w:t>What is database?</w:t>
      </w:r>
    </w:p>
    <w:p w:rsidR="007C7B13" w:rsidRPr="00147AC4" w:rsidRDefault="007C7B13" w:rsidP="007C7B13">
      <w:pPr>
        <w:pStyle w:val="NoSpacing"/>
        <w:tabs>
          <w:tab w:val="left" w:pos="90"/>
        </w:tabs>
        <w:ind w:left="720"/>
        <w:jc w:val="both"/>
      </w:pPr>
      <w:r w:rsidRPr="00147AC4">
        <w:t>A database is a collection of </w:t>
      </w:r>
      <w:hyperlink r:id="rId5" w:history="1">
        <w:r w:rsidRPr="00147AC4">
          <w:rPr>
            <w:rStyle w:val="Hyperlink"/>
            <w:rFonts w:cstheme="minorHAnsi"/>
            <w:color w:val="auto"/>
            <w:sz w:val="24"/>
            <w:szCs w:val="24"/>
            <w:u w:val="none"/>
          </w:rPr>
          <w:t>information</w:t>
        </w:r>
      </w:hyperlink>
      <w:r w:rsidRPr="00147AC4">
        <w:t> that is organized so that it can be easily accessed, managed and updated.</w:t>
      </w:r>
    </w:p>
    <w:p w:rsidR="007C7B13" w:rsidRPr="00147AC4" w:rsidRDefault="007C7B13" w:rsidP="007C7B13">
      <w:pPr>
        <w:pStyle w:val="NoSpacing"/>
        <w:tabs>
          <w:tab w:val="left" w:pos="90"/>
        </w:tabs>
        <w:ind w:left="720"/>
        <w:jc w:val="both"/>
      </w:pPr>
      <w:r w:rsidRPr="00147AC4">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7C7B13" w:rsidRPr="00147AC4" w:rsidRDefault="007C7B13" w:rsidP="007C7B13">
      <w:pPr>
        <w:pStyle w:val="ListParagraph"/>
        <w:numPr>
          <w:ilvl w:val="0"/>
          <w:numId w:val="3"/>
        </w:numPr>
        <w:tabs>
          <w:tab w:val="left" w:pos="90"/>
        </w:tabs>
        <w:jc w:val="both"/>
        <w:rPr>
          <w:rFonts w:asciiTheme="majorHAnsi" w:hAnsiTheme="majorHAnsi" w:cstheme="majorHAnsi"/>
          <w:b/>
          <w:sz w:val="32"/>
          <w:szCs w:val="32"/>
        </w:rPr>
      </w:pPr>
      <w:r w:rsidRPr="00147AC4">
        <w:rPr>
          <w:rFonts w:asciiTheme="majorHAnsi" w:hAnsiTheme="majorHAnsi" w:cstheme="majorHAnsi"/>
          <w:b/>
          <w:sz w:val="32"/>
          <w:szCs w:val="32"/>
        </w:rPr>
        <w:t>What is a table?</w:t>
      </w:r>
    </w:p>
    <w:p w:rsidR="007C7B13" w:rsidRPr="00147AC4" w:rsidRDefault="007C7B13" w:rsidP="007C7B13">
      <w:pPr>
        <w:pStyle w:val="ListParagraph"/>
        <w:tabs>
          <w:tab w:val="left" w:pos="90"/>
        </w:tabs>
        <w:jc w:val="both"/>
        <w:rPr>
          <w:rFonts w:cstheme="minorHAnsi"/>
          <w:sz w:val="24"/>
          <w:szCs w:val="24"/>
          <w:shd w:val="clear" w:color="auto" w:fill="FFFFFF"/>
        </w:rPr>
      </w:pPr>
      <w:r w:rsidRPr="00147AC4">
        <w:rPr>
          <w:rFonts w:cstheme="minorHAnsi"/>
          <w:sz w:val="24"/>
          <w:szCs w:val="24"/>
          <w:shd w:val="clear" w:color="auto" w:fill="FFFFFF"/>
        </w:rPr>
        <w:t>A table is a named relational database data set that is organized by rows and columns. The relational table is a fundamental relational database concept because tables are the primary form of data storage.</w:t>
      </w:r>
    </w:p>
    <w:p w:rsidR="007C7B13" w:rsidRPr="00147AC4" w:rsidRDefault="007C7B13" w:rsidP="007C7B13">
      <w:pPr>
        <w:pStyle w:val="ListParagraph"/>
        <w:numPr>
          <w:ilvl w:val="0"/>
          <w:numId w:val="3"/>
        </w:numPr>
        <w:tabs>
          <w:tab w:val="left" w:pos="90"/>
        </w:tabs>
        <w:jc w:val="both"/>
        <w:rPr>
          <w:rFonts w:asciiTheme="majorHAnsi" w:hAnsiTheme="majorHAnsi" w:cstheme="majorHAnsi"/>
          <w:b/>
          <w:sz w:val="32"/>
          <w:szCs w:val="32"/>
        </w:rPr>
      </w:pPr>
      <w:r w:rsidRPr="00147AC4">
        <w:rPr>
          <w:rFonts w:asciiTheme="majorHAnsi" w:hAnsiTheme="majorHAnsi" w:cstheme="majorHAnsi"/>
          <w:b/>
          <w:sz w:val="32"/>
          <w:szCs w:val="32"/>
          <w:shd w:val="clear" w:color="auto" w:fill="FFFFFF"/>
        </w:rPr>
        <w:t>What is a column?</w:t>
      </w:r>
    </w:p>
    <w:p w:rsidR="007C7B13" w:rsidRPr="00147AC4" w:rsidRDefault="007C7B13" w:rsidP="007C7B13">
      <w:pPr>
        <w:pStyle w:val="ListParagraph"/>
        <w:tabs>
          <w:tab w:val="left" w:pos="90"/>
        </w:tabs>
        <w:jc w:val="both"/>
        <w:rPr>
          <w:rStyle w:val="apple-converted-space"/>
          <w:rFonts w:ascii="Open Sans" w:hAnsi="Open Sans" w:cs="Open Sans"/>
          <w:sz w:val="21"/>
          <w:szCs w:val="21"/>
          <w:shd w:val="clear" w:color="auto" w:fill="FFFFFF"/>
        </w:rPr>
      </w:pPr>
      <w:r w:rsidRPr="00147AC4">
        <w:rPr>
          <w:rFonts w:ascii="Open Sans" w:hAnsi="Open Sans" w:cs="Open Sans"/>
          <w:sz w:val="21"/>
          <w:szCs w:val="21"/>
          <w:shd w:val="clear" w:color="auto" w:fill="FFFFFF"/>
        </w:rPr>
        <w:t>In the context of relational databases, a column is a set of data values, all of a single type, in a table. Columns define the data in a table, while rows populate data into the table.</w:t>
      </w:r>
      <w:r w:rsidRPr="00147AC4">
        <w:rPr>
          <w:rStyle w:val="apple-converted-space"/>
          <w:rFonts w:ascii="Open Sans" w:hAnsi="Open Sans" w:cs="Open Sans"/>
          <w:sz w:val="21"/>
          <w:szCs w:val="21"/>
          <w:shd w:val="clear" w:color="auto" w:fill="FFFFFF"/>
        </w:rPr>
        <w:t> </w:t>
      </w:r>
    </w:p>
    <w:p w:rsidR="00147AC4" w:rsidRPr="00147AC4" w:rsidRDefault="00147AC4" w:rsidP="00147AC4">
      <w:pPr>
        <w:pStyle w:val="ListParagraph"/>
        <w:numPr>
          <w:ilvl w:val="0"/>
          <w:numId w:val="3"/>
        </w:numPr>
        <w:tabs>
          <w:tab w:val="left" w:pos="90"/>
        </w:tabs>
        <w:jc w:val="both"/>
        <w:rPr>
          <w:rStyle w:val="apple-converted-space"/>
          <w:rFonts w:asciiTheme="majorHAnsi" w:hAnsiTheme="majorHAnsi" w:cstheme="majorHAnsi"/>
          <w:b/>
          <w:sz w:val="32"/>
          <w:szCs w:val="32"/>
        </w:rPr>
      </w:pPr>
      <w:r w:rsidRPr="00147AC4">
        <w:rPr>
          <w:rStyle w:val="apple-converted-space"/>
          <w:rFonts w:asciiTheme="majorHAnsi" w:hAnsiTheme="majorHAnsi" w:cstheme="majorHAnsi"/>
          <w:b/>
          <w:sz w:val="32"/>
          <w:szCs w:val="32"/>
          <w:shd w:val="clear" w:color="auto" w:fill="FFFFFF"/>
        </w:rPr>
        <w:t>What is a row?</w:t>
      </w:r>
    </w:p>
    <w:p w:rsidR="00147AC4" w:rsidRDefault="00147AC4" w:rsidP="00147AC4">
      <w:pPr>
        <w:pStyle w:val="ListParagraph"/>
        <w:tabs>
          <w:tab w:val="left" w:pos="90"/>
        </w:tabs>
        <w:jc w:val="both"/>
        <w:rPr>
          <w:rFonts w:cstheme="minorHAnsi"/>
          <w:sz w:val="24"/>
          <w:szCs w:val="24"/>
          <w:shd w:val="clear" w:color="auto" w:fill="FFFFFF"/>
        </w:rPr>
      </w:pPr>
      <w:r w:rsidRPr="00147AC4">
        <w:rPr>
          <w:rFonts w:cstheme="minorHAnsi"/>
          <w:sz w:val="24"/>
          <w:szCs w:val="24"/>
          <w:shd w:val="clear" w:color="auto" w:fill="FFFFFF"/>
        </w:rPr>
        <w:t>In a database, a row (sometimes called a</w:t>
      </w:r>
      <w:r w:rsidRPr="00147AC4">
        <w:rPr>
          <w:rStyle w:val="apple-converted-space"/>
          <w:rFonts w:cstheme="minorHAnsi"/>
          <w:sz w:val="24"/>
          <w:szCs w:val="24"/>
          <w:shd w:val="clear" w:color="auto" w:fill="FFFFFF"/>
        </w:rPr>
        <w:t> </w:t>
      </w:r>
      <w:hyperlink r:id="rId6" w:history="1">
        <w:r w:rsidRPr="00147AC4">
          <w:rPr>
            <w:rStyle w:val="Hyperlink"/>
            <w:rFonts w:cstheme="minorHAnsi"/>
            <w:color w:val="auto"/>
            <w:sz w:val="24"/>
            <w:szCs w:val="24"/>
            <w:u w:val="none"/>
            <w:shd w:val="clear" w:color="auto" w:fill="FFFFFF"/>
          </w:rPr>
          <w:t>record</w:t>
        </w:r>
      </w:hyperlink>
      <w:r w:rsidRPr="00147AC4">
        <w:rPr>
          <w:rFonts w:cstheme="minorHAnsi"/>
          <w:sz w:val="24"/>
          <w:szCs w:val="24"/>
          <w:shd w:val="clear" w:color="auto" w:fill="FFFFFF"/>
        </w:rPr>
        <w:t>) is the set of</w:t>
      </w:r>
      <w:r w:rsidRPr="00147AC4">
        <w:rPr>
          <w:rStyle w:val="apple-converted-space"/>
          <w:rFonts w:cstheme="minorHAnsi"/>
          <w:sz w:val="24"/>
          <w:szCs w:val="24"/>
          <w:shd w:val="clear" w:color="auto" w:fill="FFFFFF"/>
        </w:rPr>
        <w:t> </w:t>
      </w:r>
      <w:hyperlink r:id="rId7" w:history="1">
        <w:r w:rsidRPr="00147AC4">
          <w:rPr>
            <w:rStyle w:val="Hyperlink"/>
            <w:rFonts w:cstheme="minorHAnsi"/>
            <w:color w:val="auto"/>
            <w:sz w:val="24"/>
            <w:szCs w:val="24"/>
            <w:u w:val="none"/>
            <w:shd w:val="clear" w:color="auto" w:fill="FFFFFF"/>
          </w:rPr>
          <w:t>field</w:t>
        </w:r>
      </w:hyperlink>
      <w:r w:rsidRPr="00147AC4">
        <w:rPr>
          <w:rFonts w:cstheme="minorHAnsi"/>
          <w:sz w:val="24"/>
          <w:szCs w:val="24"/>
          <w:shd w:val="clear" w:color="auto" w:fill="FFFFFF"/>
        </w:rPr>
        <w:t>s within a</w:t>
      </w:r>
      <w:r w:rsidRPr="00147AC4">
        <w:rPr>
          <w:rStyle w:val="apple-converted-space"/>
          <w:rFonts w:cstheme="minorHAnsi"/>
          <w:sz w:val="24"/>
          <w:szCs w:val="24"/>
          <w:shd w:val="clear" w:color="auto" w:fill="FFFFFF"/>
        </w:rPr>
        <w:t> </w:t>
      </w:r>
      <w:hyperlink r:id="rId8" w:history="1">
        <w:r w:rsidRPr="00147AC4">
          <w:rPr>
            <w:rStyle w:val="Hyperlink"/>
            <w:rFonts w:cstheme="minorHAnsi"/>
            <w:color w:val="auto"/>
            <w:sz w:val="24"/>
            <w:szCs w:val="24"/>
            <w:u w:val="none"/>
            <w:shd w:val="clear" w:color="auto" w:fill="FFFFFF"/>
          </w:rPr>
          <w:t>table</w:t>
        </w:r>
      </w:hyperlink>
      <w:r w:rsidRPr="00147AC4">
        <w:rPr>
          <w:rStyle w:val="apple-converted-space"/>
          <w:rFonts w:cstheme="minorHAnsi"/>
          <w:sz w:val="24"/>
          <w:szCs w:val="24"/>
          <w:shd w:val="clear" w:color="auto" w:fill="FFFFFF"/>
        </w:rPr>
        <w:t> </w:t>
      </w:r>
      <w:r w:rsidRPr="00147AC4">
        <w:rPr>
          <w:rFonts w:cstheme="minorHAnsi"/>
          <w:sz w:val="24"/>
          <w:szCs w:val="24"/>
          <w:shd w:val="clear" w:color="auto" w:fill="FFFFFF"/>
        </w:rPr>
        <w:t>that are relevant to a specific</w:t>
      </w:r>
      <w:r w:rsidRPr="00147AC4">
        <w:rPr>
          <w:rStyle w:val="apple-converted-space"/>
          <w:rFonts w:cstheme="minorHAnsi"/>
          <w:sz w:val="24"/>
          <w:szCs w:val="24"/>
          <w:shd w:val="clear" w:color="auto" w:fill="FFFFFF"/>
        </w:rPr>
        <w:t> </w:t>
      </w:r>
      <w:hyperlink r:id="rId9" w:history="1">
        <w:r w:rsidRPr="00147AC4">
          <w:rPr>
            <w:rStyle w:val="Hyperlink"/>
            <w:rFonts w:cstheme="minorHAnsi"/>
            <w:color w:val="auto"/>
            <w:sz w:val="24"/>
            <w:szCs w:val="24"/>
            <w:u w:val="none"/>
            <w:shd w:val="clear" w:color="auto" w:fill="FFFFFF"/>
          </w:rPr>
          <w:t>entity</w:t>
        </w:r>
      </w:hyperlink>
      <w:r w:rsidRPr="00147AC4">
        <w:rPr>
          <w:rFonts w:cstheme="minorHAnsi"/>
          <w:sz w:val="24"/>
          <w:szCs w:val="24"/>
          <w:shd w:val="clear" w:color="auto" w:fill="FFFFFF"/>
        </w:rPr>
        <w:t>. For example, in a table called</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customer contact information</w:t>
      </w:r>
      <w:r w:rsidRPr="00147AC4">
        <w:rPr>
          <w:rFonts w:cstheme="minorHAnsi"/>
          <w:sz w:val="24"/>
          <w:szCs w:val="24"/>
          <w:shd w:val="clear" w:color="auto" w:fill="FFFFFF"/>
        </w:rPr>
        <w:t>, a row would likely contain fields such as:</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ID number</w:t>
      </w:r>
      <w:r w:rsidRPr="00147AC4">
        <w:rPr>
          <w:rFonts w:cstheme="minorHAnsi"/>
          <w:sz w:val="24"/>
          <w:szCs w:val="24"/>
          <w:shd w:val="clear" w:color="auto" w:fill="FFFFFF"/>
        </w:rPr>
        <w:t>,</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name</w:t>
      </w:r>
      <w:r w:rsidRPr="00147AC4">
        <w:rPr>
          <w:rFonts w:cstheme="minorHAnsi"/>
          <w:sz w:val="24"/>
          <w:szCs w:val="24"/>
          <w:shd w:val="clear" w:color="auto" w:fill="FFFFFF"/>
        </w:rPr>
        <w:t>,</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street address</w:t>
      </w:r>
      <w:r w:rsidRPr="00147AC4">
        <w:rPr>
          <w:rFonts w:cstheme="minorHAnsi"/>
          <w:sz w:val="24"/>
          <w:szCs w:val="24"/>
          <w:shd w:val="clear" w:color="auto" w:fill="FFFFFF"/>
        </w:rPr>
        <w:t>,</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city</w:t>
      </w:r>
      <w:r w:rsidRPr="00147AC4">
        <w:rPr>
          <w:rFonts w:cstheme="minorHAnsi"/>
          <w:sz w:val="24"/>
          <w:szCs w:val="24"/>
          <w:shd w:val="clear" w:color="auto" w:fill="FFFFFF"/>
        </w:rPr>
        <w:t>,</w:t>
      </w:r>
      <w:r w:rsidRPr="00147AC4">
        <w:rPr>
          <w:rStyle w:val="apple-converted-space"/>
          <w:rFonts w:cstheme="minorHAnsi"/>
          <w:sz w:val="24"/>
          <w:szCs w:val="24"/>
          <w:shd w:val="clear" w:color="auto" w:fill="FFFFFF"/>
        </w:rPr>
        <w:t> </w:t>
      </w:r>
      <w:r w:rsidRPr="00147AC4">
        <w:rPr>
          <w:rFonts w:cstheme="minorHAnsi"/>
          <w:i/>
          <w:iCs/>
          <w:sz w:val="24"/>
          <w:szCs w:val="24"/>
          <w:shd w:val="clear" w:color="auto" w:fill="FFFFFF"/>
        </w:rPr>
        <w:t>telephone number</w:t>
      </w:r>
      <w:r w:rsidRPr="00147AC4">
        <w:rPr>
          <w:rStyle w:val="apple-converted-space"/>
          <w:rFonts w:cstheme="minorHAnsi"/>
          <w:sz w:val="24"/>
          <w:szCs w:val="24"/>
          <w:shd w:val="clear" w:color="auto" w:fill="FFFFFF"/>
        </w:rPr>
        <w:t> </w:t>
      </w:r>
      <w:r w:rsidRPr="00147AC4">
        <w:rPr>
          <w:rFonts w:cstheme="minorHAnsi"/>
          <w:sz w:val="24"/>
          <w:szCs w:val="24"/>
          <w:shd w:val="clear" w:color="auto" w:fill="FFFFFF"/>
        </w:rPr>
        <w:t>and so on.</w:t>
      </w:r>
    </w:p>
    <w:p w:rsidR="00147AC4" w:rsidRDefault="00147AC4" w:rsidP="006F60B8">
      <w:pPr>
        <w:pStyle w:val="ListParagraph"/>
        <w:tabs>
          <w:tab w:val="left" w:pos="90"/>
        </w:tabs>
        <w:jc w:val="both"/>
        <w:rPr>
          <w:rFonts w:cstheme="minorHAnsi"/>
          <w:sz w:val="24"/>
          <w:szCs w:val="24"/>
          <w:shd w:val="clear" w:color="auto" w:fill="FFFFFF"/>
        </w:rPr>
      </w:pPr>
    </w:p>
    <w:p w:rsidR="006F60B8" w:rsidRDefault="006F60B8" w:rsidP="006F60B8">
      <w:pPr>
        <w:pStyle w:val="ListParagraph"/>
        <w:tabs>
          <w:tab w:val="left" w:pos="90"/>
        </w:tabs>
        <w:jc w:val="both"/>
        <w:rPr>
          <w:rFonts w:cstheme="minorHAnsi"/>
          <w:sz w:val="24"/>
          <w:szCs w:val="24"/>
          <w:shd w:val="clear" w:color="auto" w:fill="FFFFFF"/>
        </w:rPr>
      </w:pPr>
      <w:r>
        <w:rPr>
          <w:rFonts w:cstheme="minorHAnsi"/>
          <w:sz w:val="24"/>
          <w:szCs w:val="24"/>
          <w:shd w:val="clear" w:color="auto" w:fill="FFFFFF"/>
        </w:rPr>
        <w:t>Answering the questions from 11 using the below example.</w:t>
      </w:r>
    </w:p>
    <w:tbl>
      <w:tblPr>
        <w:tblStyle w:val="TableGrid"/>
        <w:tblW w:w="0" w:type="auto"/>
        <w:tblInd w:w="720" w:type="dxa"/>
        <w:tblLook w:val="04A0" w:firstRow="1" w:lastRow="0" w:firstColumn="1" w:lastColumn="0" w:noHBand="0" w:noVBand="1"/>
      </w:tblPr>
      <w:tblGrid>
        <w:gridCol w:w="1884"/>
        <w:gridCol w:w="1648"/>
        <w:gridCol w:w="1689"/>
        <w:gridCol w:w="1740"/>
        <w:gridCol w:w="1669"/>
      </w:tblGrid>
      <w:tr w:rsidR="00850189" w:rsidTr="006F60B8">
        <w:tc>
          <w:tcPr>
            <w:tcW w:w="1870" w:type="dxa"/>
          </w:tcPr>
          <w:p w:rsidR="006F60B8" w:rsidRDefault="00850189" w:rsidP="006F60B8">
            <w:pPr>
              <w:pStyle w:val="ListParagraph"/>
              <w:tabs>
                <w:tab w:val="left" w:pos="90"/>
              </w:tabs>
              <w:ind w:left="0"/>
              <w:jc w:val="both"/>
              <w:rPr>
                <w:rFonts w:cstheme="minorHAnsi"/>
                <w:b/>
                <w:sz w:val="24"/>
                <w:szCs w:val="24"/>
              </w:rPr>
            </w:pPr>
            <w:proofErr w:type="spellStart"/>
            <w:r>
              <w:rPr>
                <w:rFonts w:cstheme="minorHAnsi"/>
                <w:b/>
                <w:sz w:val="24"/>
                <w:szCs w:val="24"/>
              </w:rPr>
              <w:t>Employee</w:t>
            </w:r>
            <w:r w:rsidR="006F60B8">
              <w:rPr>
                <w:rFonts w:cstheme="minorHAnsi"/>
                <w:b/>
                <w:sz w:val="24"/>
                <w:szCs w:val="24"/>
              </w:rPr>
              <w:t>_name</w:t>
            </w:r>
            <w:proofErr w:type="spellEnd"/>
          </w:p>
        </w:tc>
        <w:tc>
          <w:tcPr>
            <w:tcW w:w="1870" w:type="dxa"/>
          </w:tcPr>
          <w:p w:rsidR="006F60B8" w:rsidRDefault="00850189" w:rsidP="006F60B8">
            <w:pPr>
              <w:pStyle w:val="ListParagraph"/>
              <w:tabs>
                <w:tab w:val="left" w:pos="90"/>
              </w:tabs>
              <w:ind w:left="0"/>
              <w:jc w:val="both"/>
              <w:rPr>
                <w:rFonts w:cstheme="minorHAnsi"/>
                <w:b/>
                <w:sz w:val="24"/>
                <w:szCs w:val="24"/>
              </w:rPr>
            </w:pPr>
            <w:proofErr w:type="spellStart"/>
            <w:r>
              <w:rPr>
                <w:rFonts w:cstheme="minorHAnsi"/>
                <w:b/>
                <w:sz w:val="24"/>
                <w:szCs w:val="24"/>
              </w:rPr>
              <w:t>Emp_</w:t>
            </w:r>
            <w:r w:rsidR="006F60B8">
              <w:rPr>
                <w:rFonts w:cstheme="minorHAnsi"/>
                <w:b/>
                <w:sz w:val="24"/>
                <w:szCs w:val="24"/>
              </w:rPr>
              <w:t>id</w:t>
            </w:r>
            <w:proofErr w:type="spellEnd"/>
          </w:p>
        </w:tc>
        <w:tc>
          <w:tcPr>
            <w:tcW w:w="1870" w:type="dxa"/>
          </w:tcPr>
          <w:p w:rsidR="006F60B8" w:rsidRDefault="00850189" w:rsidP="006F60B8">
            <w:pPr>
              <w:pStyle w:val="ListParagraph"/>
              <w:tabs>
                <w:tab w:val="left" w:pos="90"/>
              </w:tabs>
              <w:ind w:left="0"/>
              <w:jc w:val="both"/>
              <w:rPr>
                <w:rFonts w:cstheme="minorHAnsi"/>
                <w:b/>
                <w:sz w:val="24"/>
                <w:szCs w:val="24"/>
              </w:rPr>
            </w:pPr>
            <w:proofErr w:type="spellStart"/>
            <w:r>
              <w:rPr>
                <w:rFonts w:cstheme="minorHAnsi"/>
                <w:b/>
                <w:sz w:val="24"/>
                <w:szCs w:val="24"/>
              </w:rPr>
              <w:t>Emp</w:t>
            </w:r>
            <w:r w:rsidR="006F60B8">
              <w:rPr>
                <w:rFonts w:cstheme="minorHAnsi"/>
                <w:b/>
                <w:sz w:val="24"/>
                <w:szCs w:val="24"/>
              </w:rPr>
              <w:t>_age</w:t>
            </w:r>
            <w:proofErr w:type="spellEnd"/>
          </w:p>
        </w:tc>
        <w:tc>
          <w:tcPr>
            <w:tcW w:w="1870" w:type="dxa"/>
          </w:tcPr>
          <w:p w:rsidR="006F60B8" w:rsidRDefault="00850189" w:rsidP="006F60B8">
            <w:pPr>
              <w:pStyle w:val="ListParagraph"/>
              <w:tabs>
                <w:tab w:val="left" w:pos="90"/>
              </w:tabs>
              <w:ind w:left="0"/>
              <w:jc w:val="both"/>
              <w:rPr>
                <w:rFonts w:cstheme="minorHAnsi"/>
                <w:b/>
                <w:sz w:val="24"/>
                <w:szCs w:val="24"/>
              </w:rPr>
            </w:pPr>
            <w:proofErr w:type="spellStart"/>
            <w:r>
              <w:rPr>
                <w:rFonts w:cstheme="minorHAnsi"/>
                <w:b/>
                <w:sz w:val="24"/>
                <w:szCs w:val="24"/>
              </w:rPr>
              <w:t>Emp_dept</w:t>
            </w:r>
            <w:proofErr w:type="spellEnd"/>
          </w:p>
        </w:tc>
        <w:tc>
          <w:tcPr>
            <w:tcW w:w="1870" w:type="dxa"/>
          </w:tcPr>
          <w:p w:rsidR="006F60B8" w:rsidRDefault="00850189" w:rsidP="006F60B8">
            <w:pPr>
              <w:pStyle w:val="ListParagraph"/>
              <w:tabs>
                <w:tab w:val="left" w:pos="90"/>
              </w:tabs>
              <w:ind w:left="0"/>
              <w:jc w:val="both"/>
              <w:rPr>
                <w:rFonts w:cstheme="minorHAnsi"/>
                <w:b/>
                <w:sz w:val="24"/>
                <w:szCs w:val="24"/>
              </w:rPr>
            </w:pPr>
            <w:proofErr w:type="spellStart"/>
            <w:r>
              <w:rPr>
                <w:rFonts w:cstheme="minorHAnsi"/>
                <w:b/>
                <w:sz w:val="24"/>
                <w:szCs w:val="24"/>
              </w:rPr>
              <w:t>Emp_sal</w:t>
            </w:r>
            <w:proofErr w:type="spellEnd"/>
          </w:p>
        </w:tc>
      </w:tr>
      <w:tr w:rsidR="00850189" w:rsidTr="006F60B8">
        <w:tc>
          <w:tcPr>
            <w:tcW w:w="1870" w:type="dxa"/>
          </w:tcPr>
          <w:p w:rsidR="006F60B8" w:rsidRDefault="006F60B8" w:rsidP="006F60B8">
            <w:pPr>
              <w:pStyle w:val="ListParagraph"/>
              <w:tabs>
                <w:tab w:val="left" w:pos="90"/>
              </w:tabs>
              <w:ind w:left="0"/>
              <w:jc w:val="both"/>
              <w:rPr>
                <w:rFonts w:cstheme="minorHAnsi"/>
                <w:b/>
                <w:sz w:val="24"/>
                <w:szCs w:val="24"/>
              </w:rPr>
            </w:pPr>
            <w:r>
              <w:rPr>
                <w:rFonts w:cstheme="minorHAnsi"/>
                <w:b/>
                <w:sz w:val="24"/>
                <w:szCs w:val="24"/>
              </w:rPr>
              <w:t>Alex</w:t>
            </w:r>
          </w:p>
        </w:tc>
        <w:tc>
          <w:tcPr>
            <w:tcW w:w="1870" w:type="dxa"/>
          </w:tcPr>
          <w:p w:rsidR="006F60B8" w:rsidRDefault="006F60B8" w:rsidP="006F60B8">
            <w:pPr>
              <w:pStyle w:val="ListParagraph"/>
              <w:tabs>
                <w:tab w:val="left" w:pos="90"/>
              </w:tabs>
              <w:ind w:left="0"/>
              <w:jc w:val="both"/>
              <w:rPr>
                <w:rFonts w:cstheme="minorHAnsi"/>
                <w:b/>
                <w:sz w:val="24"/>
                <w:szCs w:val="24"/>
              </w:rPr>
            </w:pPr>
            <w:r>
              <w:rPr>
                <w:rFonts w:cstheme="minorHAnsi"/>
                <w:b/>
                <w:sz w:val="24"/>
                <w:szCs w:val="24"/>
              </w:rPr>
              <w:t>534</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35</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Finance</w:t>
            </w:r>
          </w:p>
        </w:tc>
        <w:tc>
          <w:tcPr>
            <w:tcW w:w="1870" w:type="dxa"/>
          </w:tcPr>
          <w:p w:rsidR="006F60B8" w:rsidRDefault="00B22DD4" w:rsidP="006F60B8">
            <w:pPr>
              <w:pStyle w:val="ListParagraph"/>
              <w:tabs>
                <w:tab w:val="left" w:pos="90"/>
              </w:tabs>
              <w:ind w:left="0"/>
              <w:jc w:val="both"/>
              <w:rPr>
                <w:rFonts w:cstheme="minorHAnsi"/>
                <w:b/>
                <w:sz w:val="24"/>
                <w:szCs w:val="24"/>
              </w:rPr>
            </w:pPr>
            <w:r>
              <w:rPr>
                <w:rFonts w:cstheme="minorHAnsi"/>
                <w:b/>
                <w:sz w:val="24"/>
                <w:szCs w:val="24"/>
              </w:rPr>
              <w:t>3,500</w:t>
            </w:r>
          </w:p>
        </w:tc>
      </w:tr>
      <w:tr w:rsidR="00850189" w:rsidTr="006F60B8">
        <w:tc>
          <w:tcPr>
            <w:tcW w:w="1870" w:type="dxa"/>
          </w:tcPr>
          <w:p w:rsidR="006F60B8" w:rsidRDefault="006F60B8" w:rsidP="006F60B8">
            <w:pPr>
              <w:pStyle w:val="ListParagraph"/>
              <w:tabs>
                <w:tab w:val="left" w:pos="90"/>
              </w:tabs>
              <w:ind w:left="0"/>
              <w:jc w:val="both"/>
              <w:rPr>
                <w:rFonts w:cstheme="minorHAnsi"/>
                <w:b/>
                <w:sz w:val="24"/>
                <w:szCs w:val="24"/>
              </w:rPr>
            </w:pPr>
            <w:r>
              <w:rPr>
                <w:rFonts w:cstheme="minorHAnsi"/>
                <w:b/>
                <w:sz w:val="24"/>
                <w:szCs w:val="24"/>
              </w:rPr>
              <w:t>Brittany</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555</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27</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Developing</w:t>
            </w:r>
          </w:p>
        </w:tc>
        <w:tc>
          <w:tcPr>
            <w:tcW w:w="1870" w:type="dxa"/>
          </w:tcPr>
          <w:p w:rsidR="006F60B8" w:rsidRDefault="00B22DD4" w:rsidP="006F60B8">
            <w:pPr>
              <w:pStyle w:val="ListParagraph"/>
              <w:tabs>
                <w:tab w:val="left" w:pos="90"/>
              </w:tabs>
              <w:ind w:left="0"/>
              <w:jc w:val="both"/>
              <w:rPr>
                <w:rFonts w:cstheme="minorHAnsi"/>
                <w:b/>
                <w:sz w:val="24"/>
                <w:szCs w:val="24"/>
              </w:rPr>
            </w:pPr>
            <w:r>
              <w:rPr>
                <w:rFonts w:cstheme="minorHAnsi"/>
                <w:b/>
                <w:sz w:val="24"/>
                <w:szCs w:val="24"/>
              </w:rPr>
              <w:t>5,000</w:t>
            </w:r>
          </w:p>
        </w:tc>
      </w:tr>
      <w:tr w:rsidR="00850189" w:rsidTr="006F60B8">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Claire</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548</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33</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Marketing</w:t>
            </w:r>
          </w:p>
        </w:tc>
        <w:tc>
          <w:tcPr>
            <w:tcW w:w="1870" w:type="dxa"/>
          </w:tcPr>
          <w:p w:rsidR="006F60B8" w:rsidRDefault="00B22DD4" w:rsidP="006F60B8">
            <w:pPr>
              <w:pStyle w:val="ListParagraph"/>
              <w:tabs>
                <w:tab w:val="left" w:pos="90"/>
              </w:tabs>
              <w:ind w:left="0"/>
              <w:jc w:val="both"/>
              <w:rPr>
                <w:rFonts w:cstheme="minorHAnsi"/>
                <w:b/>
                <w:sz w:val="24"/>
                <w:szCs w:val="24"/>
              </w:rPr>
            </w:pPr>
            <w:r>
              <w:rPr>
                <w:rFonts w:cstheme="minorHAnsi"/>
                <w:b/>
                <w:sz w:val="24"/>
                <w:szCs w:val="24"/>
              </w:rPr>
              <w:t>3,200</w:t>
            </w:r>
          </w:p>
        </w:tc>
      </w:tr>
      <w:tr w:rsidR="00850189" w:rsidTr="006F60B8">
        <w:tc>
          <w:tcPr>
            <w:tcW w:w="1870" w:type="dxa"/>
          </w:tcPr>
          <w:p w:rsidR="006F60B8" w:rsidRDefault="006F60B8" w:rsidP="006F60B8">
            <w:pPr>
              <w:pStyle w:val="ListParagraph"/>
              <w:tabs>
                <w:tab w:val="left" w:pos="90"/>
              </w:tabs>
              <w:ind w:left="0"/>
              <w:jc w:val="both"/>
              <w:rPr>
                <w:rFonts w:cstheme="minorHAnsi"/>
                <w:b/>
                <w:sz w:val="24"/>
                <w:szCs w:val="24"/>
              </w:rPr>
            </w:pPr>
            <w:r>
              <w:rPr>
                <w:rFonts w:cstheme="minorHAnsi"/>
                <w:b/>
                <w:sz w:val="24"/>
                <w:szCs w:val="24"/>
              </w:rPr>
              <w:t>Donald</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584</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58</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Developing</w:t>
            </w:r>
          </w:p>
        </w:tc>
        <w:tc>
          <w:tcPr>
            <w:tcW w:w="1870" w:type="dxa"/>
          </w:tcPr>
          <w:p w:rsidR="006F60B8" w:rsidRDefault="00B22DD4" w:rsidP="006F60B8">
            <w:pPr>
              <w:pStyle w:val="ListParagraph"/>
              <w:tabs>
                <w:tab w:val="left" w:pos="90"/>
              </w:tabs>
              <w:ind w:left="0"/>
              <w:jc w:val="both"/>
              <w:rPr>
                <w:rFonts w:cstheme="minorHAnsi"/>
                <w:b/>
                <w:sz w:val="24"/>
                <w:szCs w:val="24"/>
              </w:rPr>
            </w:pPr>
            <w:r>
              <w:rPr>
                <w:rFonts w:cstheme="minorHAnsi"/>
                <w:b/>
                <w:sz w:val="24"/>
                <w:szCs w:val="24"/>
              </w:rPr>
              <w:t>5,800</w:t>
            </w:r>
          </w:p>
        </w:tc>
      </w:tr>
      <w:tr w:rsidR="00850189" w:rsidTr="006F60B8">
        <w:tc>
          <w:tcPr>
            <w:tcW w:w="1870" w:type="dxa"/>
          </w:tcPr>
          <w:p w:rsidR="006F60B8" w:rsidRDefault="006F60B8" w:rsidP="006F60B8">
            <w:pPr>
              <w:pStyle w:val="ListParagraph"/>
              <w:tabs>
                <w:tab w:val="left" w:pos="90"/>
              </w:tabs>
              <w:ind w:left="0"/>
              <w:jc w:val="both"/>
              <w:rPr>
                <w:rFonts w:cstheme="minorHAnsi"/>
                <w:b/>
                <w:sz w:val="24"/>
                <w:szCs w:val="24"/>
              </w:rPr>
            </w:pPr>
            <w:r>
              <w:rPr>
                <w:rFonts w:cstheme="minorHAnsi"/>
                <w:b/>
                <w:sz w:val="24"/>
                <w:szCs w:val="24"/>
              </w:rPr>
              <w:t>Elle</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597</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45</w:t>
            </w:r>
          </w:p>
        </w:tc>
        <w:tc>
          <w:tcPr>
            <w:tcW w:w="1870" w:type="dxa"/>
          </w:tcPr>
          <w:p w:rsidR="006F60B8" w:rsidRDefault="00850189" w:rsidP="006F60B8">
            <w:pPr>
              <w:pStyle w:val="ListParagraph"/>
              <w:tabs>
                <w:tab w:val="left" w:pos="90"/>
              </w:tabs>
              <w:ind w:left="0"/>
              <w:jc w:val="both"/>
              <w:rPr>
                <w:rFonts w:cstheme="minorHAnsi"/>
                <w:b/>
                <w:sz w:val="24"/>
                <w:szCs w:val="24"/>
              </w:rPr>
            </w:pPr>
            <w:r>
              <w:rPr>
                <w:rFonts w:cstheme="minorHAnsi"/>
                <w:b/>
                <w:sz w:val="24"/>
                <w:szCs w:val="24"/>
              </w:rPr>
              <w:t>Testing</w:t>
            </w:r>
          </w:p>
        </w:tc>
        <w:tc>
          <w:tcPr>
            <w:tcW w:w="1870" w:type="dxa"/>
          </w:tcPr>
          <w:p w:rsidR="006F60B8" w:rsidRDefault="00B22DD4" w:rsidP="006F60B8">
            <w:pPr>
              <w:pStyle w:val="ListParagraph"/>
              <w:tabs>
                <w:tab w:val="left" w:pos="90"/>
              </w:tabs>
              <w:ind w:left="0"/>
              <w:jc w:val="both"/>
              <w:rPr>
                <w:rFonts w:cstheme="minorHAnsi"/>
                <w:b/>
                <w:sz w:val="24"/>
                <w:szCs w:val="24"/>
              </w:rPr>
            </w:pPr>
            <w:r>
              <w:rPr>
                <w:rFonts w:cstheme="minorHAnsi"/>
                <w:b/>
                <w:sz w:val="24"/>
                <w:szCs w:val="24"/>
              </w:rPr>
              <w:t>4,200</w:t>
            </w:r>
          </w:p>
        </w:tc>
      </w:tr>
    </w:tbl>
    <w:p w:rsidR="006F60B8" w:rsidRDefault="006F60B8" w:rsidP="00B22DD4">
      <w:pPr>
        <w:tabs>
          <w:tab w:val="left" w:pos="90"/>
        </w:tabs>
        <w:jc w:val="both"/>
        <w:rPr>
          <w:rFonts w:cstheme="minorHAnsi"/>
          <w:b/>
          <w:sz w:val="24"/>
          <w:szCs w:val="24"/>
        </w:rPr>
      </w:pPr>
    </w:p>
    <w:p w:rsidR="00B22DD4" w:rsidRPr="00B22DD4" w:rsidRDefault="00B22DD4" w:rsidP="00B22DD4">
      <w:pPr>
        <w:tabs>
          <w:tab w:val="left" w:pos="90"/>
        </w:tabs>
        <w:jc w:val="both"/>
        <w:rPr>
          <w:rFonts w:asciiTheme="majorHAnsi" w:hAnsiTheme="majorHAnsi" w:cstheme="majorHAnsi"/>
          <w:b/>
          <w:sz w:val="32"/>
          <w:szCs w:val="32"/>
        </w:rPr>
      </w:pPr>
      <w:r>
        <w:rPr>
          <w:rFonts w:asciiTheme="majorHAnsi" w:hAnsiTheme="majorHAnsi" w:cstheme="majorHAnsi"/>
          <w:b/>
          <w:sz w:val="32"/>
          <w:szCs w:val="32"/>
        </w:rPr>
        <w:t xml:space="preserve">    11.1.2</w:t>
      </w:r>
      <w:r w:rsidRPr="00B22DD4">
        <w:rPr>
          <w:rFonts w:asciiTheme="majorHAnsi" w:hAnsiTheme="majorHAnsi" w:cstheme="majorHAnsi"/>
          <w:b/>
          <w:sz w:val="32"/>
          <w:szCs w:val="32"/>
        </w:rPr>
        <w:t xml:space="preserve"> </w:t>
      </w:r>
      <w:r w:rsidRPr="00B22DD4">
        <w:rPr>
          <w:rFonts w:cstheme="minorHAnsi"/>
          <w:b/>
          <w:sz w:val="24"/>
          <w:szCs w:val="24"/>
        </w:rPr>
        <w:t>Example of MAX ()</w:t>
      </w:r>
    </w:p>
    <w:p w:rsidR="00B22DD4" w:rsidRPr="00B22DD4" w:rsidRDefault="00B22DD4" w:rsidP="00B22DD4">
      <w:pPr>
        <w:pStyle w:val="NoSpacing"/>
        <w:ind w:left="450"/>
      </w:pPr>
      <w:r>
        <w:rPr>
          <w:b/>
        </w:rPr>
        <w:t xml:space="preserve"> S</w:t>
      </w:r>
      <w:r w:rsidRPr="00B22DD4">
        <w:t xml:space="preserve">elect </w:t>
      </w:r>
      <w:proofErr w:type="gramStart"/>
      <w:r w:rsidRPr="00B22DD4">
        <w:t>max(</w:t>
      </w:r>
      <w:proofErr w:type="spellStart"/>
      <w:proofErr w:type="gramEnd"/>
      <w:r w:rsidRPr="00B22DD4">
        <w:t>Emp_sal</w:t>
      </w:r>
      <w:proofErr w:type="spellEnd"/>
      <w:r w:rsidRPr="00B22DD4">
        <w:t>)</w:t>
      </w:r>
      <w:r>
        <w:t xml:space="preserve">            ----------------------------                        output: 5,800</w:t>
      </w:r>
    </w:p>
    <w:p w:rsidR="00B22DD4" w:rsidRDefault="00B22DD4" w:rsidP="00B22DD4">
      <w:pPr>
        <w:pStyle w:val="NoSpacing"/>
        <w:ind w:left="450"/>
        <w:rPr>
          <w:b/>
        </w:rPr>
      </w:pPr>
      <w:r>
        <w:t xml:space="preserve">  </w:t>
      </w:r>
      <w:r w:rsidRPr="00B22DD4">
        <w:t>From Employee</w:t>
      </w:r>
      <w:r>
        <w:rPr>
          <w:b/>
        </w:rPr>
        <w:t>;</w:t>
      </w:r>
    </w:p>
    <w:p w:rsidR="00B22DD4" w:rsidRDefault="00B22DD4" w:rsidP="00B22DD4">
      <w:pPr>
        <w:pStyle w:val="NoSpacing"/>
        <w:ind w:left="450"/>
        <w:rPr>
          <w:b/>
        </w:rPr>
      </w:pPr>
      <w:r>
        <w:rPr>
          <w:b/>
        </w:rPr>
        <w:t xml:space="preserve">11.2 Example of </w:t>
      </w:r>
      <w:proofErr w:type="gramStart"/>
      <w:r>
        <w:rPr>
          <w:b/>
        </w:rPr>
        <w:t>sum()</w:t>
      </w:r>
      <w:proofErr w:type="gramEnd"/>
    </w:p>
    <w:p w:rsidR="00B22DD4" w:rsidRPr="00B22DD4" w:rsidRDefault="00B22DD4" w:rsidP="00B22DD4">
      <w:pPr>
        <w:pStyle w:val="NoSpacing"/>
        <w:ind w:left="450"/>
      </w:pPr>
      <w:r w:rsidRPr="00B22DD4">
        <w:t xml:space="preserve"> Select </w:t>
      </w:r>
      <w:proofErr w:type="gramStart"/>
      <w:r w:rsidRPr="00B22DD4">
        <w:t>sum(</w:t>
      </w:r>
      <w:proofErr w:type="spellStart"/>
      <w:proofErr w:type="gramEnd"/>
      <w:r w:rsidRPr="00B22DD4">
        <w:t>Emp_sal</w:t>
      </w:r>
      <w:proofErr w:type="spellEnd"/>
      <w:r w:rsidRPr="00B22DD4">
        <w:t>)</w:t>
      </w:r>
      <w:r>
        <w:t xml:space="preserve">             </w:t>
      </w:r>
      <w:r w:rsidRPr="00B22DD4">
        <w:t xml:space="preserve">----------------------------                  </w:t>
      </w:r>
      <w:r>
        <w:t xml:space="preserve">    </w:t>
      </w:r>
      <w:r w:rsidRPr="00B22DD4">
        <w:t>output: 21,700</w:t>
      </w:r>
    </w:p>
    <w:p w:rsidR="00B22DD4" w:rsidRDefault="00B22DD4" w:rsidP="00B22DD4">
      <w:pPr>
        <w:pStyle w:val="NoSpacing"/>
        <w:ind w:left="450"/>
      </w:pPr>
      <w:r w:rsidRPr="00B22DD4">
        <w:t>From employee;</w:t>
      </w:r>
    </w:p>
    <w:p w:rsidR="00B22DD4" w:rsidRDefault="00B22DD4" w:rsidP="00B22DD4">
      <w:pPr>
        <w:pStyle w:val="NoSpacing"/>
        <w:ind w:left="450"/>
      </w:pPr>
      <w:r>
        <w:t xml:space="preserve">11.3 Example of </w:t>
      </w:r>
      <w:proofErr w:type="spellStart"/>
      <w:proofErr w:type="gramStart"/>
      <w:r>
        <w:t>Avg</w:t>
      </w:r>
      <w:proofErr w:type="spellEnd"/>
      <w:r>
        <w:t>()</w:t>
      </w:r>
      <w:proofErr w:type="gramEnd"/>
    </w:p>
    <w:p w:rsidR="00B22DD4" w:rsidRDefault="00B22DD4" w:rsidP="00B22DD4">
      <w:pPr>
        <w:pStyle w:val="NoSpacing"/>
        <w:ind w:left="450"/>
      </w:pPr>
      <w:r>
        <w:t xml:space="preserve">Select </w:t>
      </w:r>
      <w:proofErr w:type="spellStart"/>
      <w:proofErr w:type="gramStart"/>
      <w:r>
        <w:t>avg</w:t>
      </w:r>
      <w:proofErr w:type="spellEnd"/>
      <w:r>
        <w:t>(</w:t>
      </w:r>
      <w:proofErr w:type="spellStart"/>
      <w:proofErr w:type="gramEnd"/>
      <w:r>
        <w:t>Emp_sal</w:t>
      </w:r>
      <w:proofErr w:type="spellEnd"/>
      <w:r>
        <w:t>)</w:t>
      </w:r>
    </w:p>
    <w:p w:rsidR="00B22DD4" w:rsidRDefault="00B22DD4" w:rsidP="00B22DD4">
      <w:pPr>
        <w:pStyle w:val="NoSpacing"/>
        <w:ind w:left="450"/>
      </w:pPr>
      <w:r>
        <w:t>From employee;                   --------------------------------                     output: 4,340</w:t>
      </w:r>
    </w:p>
    <w:p w:rsidR="00B22DD4" w:rsidRDefault="00B22DD4" w:rsidP="00B22DD4">
      <w:pPr>
        <w:pStyle w:val="NoSpacing"/>
        <w:ind w:left="450"/>
      </w:pPr>
    </w:p>
    <w:p w:rsidR="00B22DD4" w:rsidRDefault="00B22DD4" w:rsidP="00B22DD4">
      <w:pPr>
        <w:pStyle w:val="NoSpacing"/>
        <w:ind w:left="450"/>
      </w:pPr>
    </w:p>
    <w:p w:rsidR="00B22DD4" w:rsidRDefault="00B22DD4" w:rsidP="00B22DD4">
      <w:pPr>
        <w:pStyle w:val="NoSpacing"/>
        <w:ind w:left="450"/>
      </w:pPr>
      <w:r>
        <w:lastRenderedPageBreak/>
        <w:t>12</w:t>
      </w:r>
      <w:proofErr w:type="gramStart"/>
      <w:r>
        <w:t>.</w:t>
      </w:r>
      <w:r w:rsidR="00DC2DCB">
        <w:t>Example</w:t>
      </w:r>
      <w:proofErr w:type="gramEnd"/>
      <w:r w:rsidR="00DC2DCB">
        <w:t xml:space="preserve"> of Group by</w:t>
      </w:r>
    </w:p>
    <w:p w:rsidR="00DC2DCB" w:rsidRDefault="00DC2DCB" w:rsidP="00B22DD4">
      <w:pPr>
        <w:pStyle w:val="NoSpacing"/>
        <w:ind w:left="450"/>
      </w:pPr>
    </w:p>
    <w:p w:rsidR="00DC2DCB" w:rsidRDefault="00DC2DCB" w:rsidP="00B22DD4">
      <w:pPr>
        <w:pStyle w:val="NoSpacing"/>
        <w:ind w:left="450"/>
      </w:pPr>
      <w:r>
        <w:t xml:space="preserve"> Select </w:t>
      </w:r>
      <w:proofErr w:type="spellStart"/>
      <w:r>
        <w:t>Emp_name</w:t>
      </w:r>
      <w:proofErr w:type="spellEnd"/>
      <w:r>
        <w:t xml:space="preserve">, </w:t>
      </w:r>
      <w:proofErr w:type="spellStart"/>
      <w:r>
        <w:t>Emp_id</w:t>
      </w:r>
      <w:proofErr w:type="spellEnd"/>
      <w:r>
        <w:t xml:space="preserve">, </w:t>
      </w:r>
      <w:proofErr w:type="gramStart"/>
      <w:r>
        <w:t>max(</w:t>
      </w:r>
      <w:proofErr w:type="gramEnd"/>
      <w:r>
        <w:t xml:space="preserve"> </w:t>
      </w:r>
      <w:proofErr w:type="spellStart"/>
      <w:r>
        <w:t>Emp_sal</w:t>
      </w:r>
      <w:proofErr w:type="spellEnd"/>
      <w:r>
        <w:t>)</w:t>
      </w:r>
    </w:p>
    <w:p w:rsidR="00DC2DCB" w:rsidRDefault="00DC2DCB" w:rsidP="00B22DD4">
      <w:pPr>
        <w:pStyle w:val="NoSpacing"/>
        <w:ind w:left="450"/>
      </w:pPr>
      <w:r>
        <w:t xml:space="preserve">From employee </w:t>
      </w:r>
    </w:p>
    <w:p w:rsidR="00DC2DCB" w:rsidRDefault="00DC2DCB" w:rsidP="00B22DD4">
      <w:pPr>
        <w:pStyle w:val="NoSpacing"/>
        <w:ind w:left="450"/>
      </w:pPr>
      <w:r>
        <w:t xml:space="preserve">Group by </w:t>
      </w:r>
      <w:proofErr w:type="spellStart"/>
      <w:r>
        <w:t>Emp_name</w:t>
      </w:r>
      <w:proofErr w:type="spellEnd"/>
      <w:r>
        <w:t>;</w:t>
      </w:r>
    </w:p>
    <w:p w:rsidR="00DC2DCB" w:rsidRDefault="00DC2DCB" w:rsidP="00B22DD4">
      <w:pPr>
        <w:pStyle w:val="NoSpacing"/>
        <w:ind w:left="450"/>
      </w:pPr>
    </w:p>
    <w:p w:rsidR="00DC2DCB" w:rsidRDefault="00DC2DCB" w:rsidP="00B22DD4">
      <w:pPr>
        <w:pStyle w:val="NoSpacing"/>
        <w:ind w:left="450"/>
      </w:pPr>
      <w:proofErr w:type="gramStart"/>
      <w:r>
        <w:t>o/p</w:t>
      </w:r>
      <w:proofErr w:type="gramEnd"/>
    </w:p>
    <w:tbl>
      <w:tblPr>
        <w:tblStyle w:val="TableGrid"/>
        <w:tblW w:w="0" w:type="auto"/>
        <w:tblInd w:w="450" w:type="dxa"/>
        <w:tblLook w:val="04A0" w:firstRow="1" w:lastRow="0" w:firstColumn="1" w:lastColumn="0" w:noHBand="0" w:noVBand="1"/>
      </w:tblPr>
      <w:tblGrid>
        <w:gridCol w:w="2981"/>
        <w:gridCol w:w="2957"/>
        <w:gridCol w:w="2962"/>
      </w:tblGrid>
      <w:tr w:rsidR="00DC2DCB" w:rsidTr="00DC2DCB">
        <w:tc>
          <w:tcPr>
            <w:tcW w:w="2981" w:type="dxa"/>
          </w:tcPr>
          <w:p w:rsidR="00DC2DCB" w:rsidRDefault="00DC2DCB" w:rsidP="00B22DD4">
            <w:pPr>
              <w:pStyle w:val="NoSpacing"/>
            </w:pPr>
            <w:proofErr w:type="spellStart"/>
            <w:r>
              <w:t>Emp_name</w:t>
            </w:r>
            <w:proofErr w:type="spellEnd"/>
          </w:p>
        </w:tc>
        <w:tc>
          <w:tcPr>
            <w:tcW w:w="2957" w:type="dxa"/>
          </w:tcPr>
          <w:p w:rsidR="00DC2DCB" w:rsidRDefault="00DC2DCB" w:rsidP="00B22DD4">
            <w:pPr>
              <w:pStyle w:val="NoSpacing"/>
            </w:pPr>
            <w:proofErr w:type="spellStart"/>
            <w:r>
              <w:t>Emp_id</w:t>
            </w:r>
            <w:proofErr w:type="spellEnd"/>
          </w:p>
        </w:tc>
        <w:tc>
          <w:tcPr>
            <w:tcW w:w="2962" w:type="dxa"/>
          </w:tcPr>
          <w:p w:rsidR="00DC2DCB" w:rsidRDefault="00DC2DCB" w:rsidP="00B22DD4">
            <w:pPr>
              <w:pStyle w:val="NoSpacing"/>
            </w:pPr>
            <w:proofErr w:type="spellStart"/>
            <w:r>
              <w:t>Emp_sal</w:t>
            </w:r>
            <w:proofErr w:type="spellEnd"/>
          </w:p>
        </w:tc>
      </w:tr>
      <w:tr w:rsidR="00DC2DCB" w:rsidTr="00DC2DCB">
        <w:tc>
          <w:tcPr>
            <w:tcW w:w="2981" w:type="dxa"/>
          </w:tcPr>
          <w:p w:rsidR="00DC2DCB" w:rsidRDefault="00DC2DCB" w:rsidP="00DC2DCB">
            <w:pPr>
              <w:pStyle w:val="NoSpacing"/>
            </w:pPr>
            <w:r>
              <w:t>Alex</w:t>
            </w:r>
          </w:p>
        </w:tc>
        <w:tc>
          <w:tcPr>
            <w:tcW w:w="2957"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534</w:t>
            </w:r>
          </w:p>
        </w:tc>
        <w:tc>
          <w:tcPr>
            <w:tcW w:w="2962"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3,500</w:t>
            </w:r>
          </w:p>
        </w:tc>
      </w:tr>
      <w:tr w:rsidR="00DC2DCB" w:rsidTr="00DC2DCB">
        <w:tc>
          <w:tcPr>
            <w:tcW w:w="2981" w:type="dxa"/>
          </w:tcPr>
          <w:p w:rsidR="00DC2DCB" w:rsidRDefault="00DC2DCB" w:rsidP="00DC2DCB">
            <w:pPr>
              <w:pStyle w:val="NoSpacing"/>
            </w:pPr>
            <w:r>
              <w:t>Brittany</w:t>
            </w:r>
          </w:p>
        </w:tc>
        <w:tc>
          <w:tcPr>
            <w:tcW w:w="2957"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555</w:t>
            </w:r>
          </w:p>
        </w:tc>
        <w:tc>
          <w:tcPr>
            <w:tcW w:w="2962"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5,000</w:t>
            </w:r>
          </w:p>
        </w:tc>
      </w:tr>
      <w:tr w:rsidR="00DC2DCB" w:rsidTr="00DC2DCB">
        <w:tc>
          <w:tcPr>
            <w:tcW w:w="2981" w:type="dxa"/>
          </w:tcPr>
          <w:p w:rsidR="00DC2DCB" w:rsidRDefault="00DC2DCB" w:rsidP="00DC2DCB">
            <w:pPr>
              <w:pStyle w:val="NoSpacing"/>
            </w:pPr>
            <w:r>
              <w:t>Claire</w:t>
            </w:r>
          </w:p>
        </w:tc>
        <w:tc>
          <w:tcPr>
            <w:tcW w:w="2957"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548</w:t>
            </w:r>
          </w:p>
        </w:tc>
        <w:tc>
          <w:tcPr>
            <w:tcW w:w="2962"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3,200</w:t>
            </w:r>
          </w:p>
        </w:tc>
      </w:tr>
      <w:tr w:rsidR="00DC2DCB" w:rsidTr="00DC2DCB">
        <w:tc>
          <w:tcPr>
            <w:tcW w:w="2981" w:type="dxa"/>
          </w:tcPr>
          <w:p w:rsidR="00DC2DCB" w:rsidRDefault="00DC2DCB" w:rsidP="00DC2DCB">
            <w:pPr>
              <w:pStyle w:val="NoSpacing"/>
            </w:pPr>
            <w:r>
              <w:t>Donald</w:t>
            </w:r>
          </w:p>
        </w:tc>
        <w:tc>
          <w:tcPr>
            <w:tcW w:w="2957"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584</w:t>
            </w:r>
          </w:p>
        </w:tc>
        <w:tc>
          <w:tcPr>
            <w:tcW w:w="2962"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5,800</w:t>
            </w:r>
          </w:p>
        </w:tc>
      </w:tr>
      <w:tr w:rsidR="00DC2DCB" w:rsidTr="00DC2DCB">
        <w:tc>
          <w:tcPr>
            <w:tcW w:w="2981" w:type="dxa"/>
          </w:tcPr>
          <w:p w:rsidR="00DC2DCB" w:rsidRDefault="00DC2DCB" w:rsidP="00DC2DCB">
            <w:pPr>
              <w:pStyle w:val="NoSpacing"/>
            </w:pPr>
            <w:r>
              <w:t>Elle</w:t>
            </w:r>
          </w:p>
        </w:tc>
        <w:tc>
          <w:tcPr>
            <w:tcW w:w="2957"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597</w:t>
            </w:r>
          </w:p>
        </w:tc>
        <w:tc>
          <w:tcPr>
            <w:tcW w:w="2962" w:type="dxa"/>
          </w:tcPr>
          <w:p w:rsidR="00DC2DCB" w:rsidRDefault="00DC2DCB" w:rsidP="00DC2DCB">
            <w:pPr>
              <w:pStyle w:val="ListParagraph"/>
              <w:tabs>
                <w:tab w:val="left" w:pos="90"/>
              </w:tabs>
              <w:ind w:left="0"/>
              <w:jc w:val="both"/>
              <w:rPr>
                <w:rFonts w:cstheme="minorHAnsi"/>
                <w:b/>
                <w:sz w:val="24"/>
                <w:szCs w:val="24"/>
              </w:rPr>
            </w:pPr>
            <w:r>
              <w:rPr>
                <w:rFonts w:cstheme="minorHAnsi"/>
                <w:b/>
                <w:sz w:val="24"/>
                <w:szCs w:val="24"/>
              </w:rPr>
              <w:t>4,200</w:t>
            </w:r>
          </w:p>
        </w:tc>
      </w:tr>
    </w:tbl>
    <w:p w:rsidR="00DC2DCB" w:rsidRDefault="00DC2DCB" w:rsidP="00B22DD4">
      <w:pPr>
        <w:pStyle w:val="NoSpacing"/>
        <w:ind w:left="450"/>
      </w:pPr>
    </w:p>
    <w:p w:rsidR="00C5715E" w:rsidRDefault="00C5715E" w:rsidP="00B22DD4">
      <w:pPr>
        <w:pStyle w:val="NoSpacing"/>
        <w:ind w:left="450"/>
      </w:pPr>
    </w:p>
    <w:p w:rsidR="00C5715E" w:rsidRDefault="00C5715E" w:rsidP="00B22DD4">
      <w:pPr>
        <w:pStyle w:val="NoSpacing"/>
        <w:ind w:left="450"/>
      </w:pPr>
      <w:r>
        <w:t>13. Example of Having</w:t>
      </w:r>
    </w:p>
    <w:p w:rsidR="00C5715E" w:rsidRDefault="00C5715E" w:rsidP="00B22DD4">
      <w:pPr>
        <w:pStyle w:val="NoSpacing"/>
        <w:ind w:left="450"/>
      </w:pPr>
    </w:p>
    <w:p w:rsidR="00C5715E" w:rsidRDefault="00C5715E" w:rsidP="00C5715E">
      <w:pPr>
        <w:pStyle w:val="NoSpacing"/>
        <w:ind w:left="450"/>
      </w:pPr>
      <w:r>
        <w:t xml:space="preserve">Select </w:t>
      </w:r>
      <w:proofErr w:type="spellStart"/>
      <w:r>
        <w:t>Emp</w:t>
      </w:r>
      <w:proofErr w:type="spellEnd"/>
      <w:r>
        <w:t xml:space="preserve">-name, </w:t>
      </w:r>
      <w:proofErr w:type="spellStart"/>
      <w:r w:rsidR="004D62CB">
        <w:t>Emp_id</w:t>
      </w:r>
      <w:proofErr w:type="spellEnd"/>
      <w:r w:rsidR="004D62CB">
        <w:t xml:space="preserve">, </w:t>
      </w:r>
      <w:proofErr w:type="spellStart"/>
      <w:proofErr w:type="gramStart"/>
      <w:r w:rsidR="004D62CB">
        <w:t>avg</w:t>
      </w:r>
      <w:proofErr w:type="spellEnd"/>
      <w:r w:rsidR="004D62CB">
        <w:t>(</w:t>
      </w:r>
      <w:proofErr w:type="spellStart"/>
      <w:proofErr w:type="gramEnd"/>
      <w:r w:rsidR="004D62CB">
        <w:t>Emp_sal</w:t>
      </w:r>
      <w:proofErr w:type="spellEnd"/>
      <w:r w:rsidR="004D62CB">
        <w:t>)</w:t>
      </w:r>
    </w:p>
    <w:p w:rsidR="004D62CB" w:rsidRDefault="004D62CB" w:rsidP="00C5715E">
      <w:pPr>
        <w:pStyle w:val="NoSpacing"/>
        <w:ind w:left="450"/>
      </w:pPr>
      <w:r>
        <w:t>From employee</w:t>
      </w:r>
    </w:p>
    <w:p w:rsidR="004D62CB" w:rsidRDefault="004D62CB" w:rsidP="00C5715E">
      <w:pPr>
        <w:pStyle w:val="NoSpacing"/>
        <w:ind w:left="450"/>
      </w:pPr>
      <w:r>
        <w:t xml:space="preserve">Group by </w:t>
      </w:r>
      <w:proofErr w:type="spellStart"/>
      <w:r>
        <w:t>Emp_sal</w:t>
      </w:r>
      <w:proofErr w:type="spellEnd"/>
    </w:p>
    <w:p w:rsidR="004D62CB" w:rsidRDefault="004D62CB" w:rsidP="00C5715E">
      <w:pPr>
        <w:pStyle w:val="NoSpacing"/>
        <w:ind w:left="450"/>
      </w:pPr>
      <w:r>
        <w:t xml:space="preserve">Having </w:t>
      </w:r>
      <w:proofErr w:type="spellStart"/>
      <w:r>
        <w:t>Emp_age</w:t>
      </w:r>
      <w:proofErr w:type="spellEnd"/>
      <w:r>
        <w:t xml:space="preserve"> &gt; 30;</w:t>
      </w:r>
    </w:p>
    <w:p w:rsidR="004D62CB" w:rsidRDefault="004D62CB" w:rsidP="00C5715E">
      <w:pPr>
        <w:pStyle w:val="NoSpacing"/>
        <w:ind w:left="450"/>
      </w:pPr>
    </w:p>
    <w:p w:rsidR="004D62CB" w:rsidRDefault="004D62CB" w:rsidP="00C5715E">
      <w:pPr>
        <w:pStyle w:val="NoSpacing"/>
        <w:ind w:left="450"/>
      </w:pPr>
      <w:r>
        <w:t>14. Example of where</w:t>
      </w:r>
    </w:p>
    <w:p w:rsidR="004D62CB" w:rsidRDefault="004D62CB" w:rsidP="00C5715E">
      <w:pPr>
        <w:pStyle w:val="NoSpacing"/>
        <w:ind w:left="450"/>
      </w:pPr>
      <w:r>
        <w:t xml:space="preserve"> Select </w:t>
      </w:r>
      <w:proofErr w:type="spellStart"/>
      <w:r>
        <w:t>Emp_name</w:t>
      </w:r>
      <w:proofErr w:type="spellEnd"/>
      <w:r>
        <w:t xml:space="preserve">, </w:t>
      </w:r>
      <w:proofErr w:type="spellStart"/>
      <w:r>
        <w:t>Emp_age</w:t>
      </w:r>
      <w:proofErr w:type="spellEnd"/>
    </w:p>
    <w:p w:rsidR="004D62CB" w:rsidRDefault="004D62CB" w:rsidP="00C5715E">
      <w:pPr>
        <w:pStyle w:val="NoSpacing"/>
        <w:ind w:left="450"/>
      </w:pPr>
      <w:r>
        <w:t>From employee</w:t>
      </w:r>
    </w:p>
    <w:p w:rsidR="004D62CB" w:rsidRDefault="004D62CB" w:rsidP="00C5715E">
      <w:pPr>
        <w:pStyle w:val="NoSpacing"/>
        <w:ind w:left="450"/>
      </w:pPr>
      <w:r>
        <w:t xml:space="preserve">Where </w:t>
      </w:r>
      <w:proofErr w:type="spellStart"/>
      <w:r>
        <w:t>Emp_sal</w:t>
      </w:r>
      <w:proofErr w:type="spellEnd"/>
      <w:r>
        <w:t xml:space="preserve"> &gt;5000;</w:t>
      </w:r>
    </w:p>
    <w:tbl>
      <w:tblPr>
        <w:tblStyle w:val="TableGrid"/>
        <w:tblW w:w="0" w:type="auto"/>
        <w:tblInd w:w="450" w:type="dxa"/>
        <w:tblLook w:val="04A0" w:firstRow="1" w:lastRow="0" w:firstColumn="1" w:lastColumn="0" w:noHBand="0" w:noVBand="1"/>
      </w:tblPr>
      <w:tblGrid>
        <w:gridCol w:w="4458"/>
        <w:gridCol w:w="4442"/>
      </w:tblGrid>
      <w:tr w:rsidR="004D62CB" w:rsidTr="004D62CB">
        <w:tc>
          <w:tcPr>
            <w:tcW w:w="4675" w:type="dxa"/>
          </w:tcPr>
          <w:p w:rsidR="004D62CB" w:rsidRDefault="004D62CB" w:rsidP="00C5715E">
            <w:pPr>
              <w:pStyle w:val="NoSpacing"/>
            </w:pPr>
            <w:proofErr w:type="spellStart"/>
            <w:r>
              <w:t>Empl_name</w:t>
            </w:r>
            <w:proofErr w:type="spellEnd"/>
          </w:p>
        </w:tc>
        <w:tc>
          <w:tcPr>
            <w:tcW w:w="4675" w:type="dxa"/>
          </w:tcPr>
          <w:p w:rsidR="004D62CB" w:rsidRDefault="004D62CB" w:rsidP="00C5715E">
            <w:pPr>
              <w:pStyle w:val="NoSpacing"/>
            </w:pPr>
            <w:proofErr w:type="spellStart"/>
            <w:r>
              <w:t>Emp_age</w:t>
            </w:r>
            <w:proofErr w:type="spellEnd"/>
          </w:p>
        </w:tc>
      </w:tr>
      <w:tr w:rsidR="004D62CB" w:rsidTr="004D62CB">
        <w:tc>
          <w:tcPr>
            <w:tcW w:w="4675" w:type="dxa"/>
          </w:tcPr>
          <w:p w:rsidR="004D62CB" w:rsidRDefault="004D62CB" w:rsidP="00C5715E">
            <w:pPr>
              <w:pStyle w:val="NoSpacing"/>
            </w:pPr>
            <w:r>
              <w:t>Brittany</w:t>
            </w:r>
          </w:p>
        </w:tc>
        <w:tc>
          <w:tcPr>
            <w:tcW w:w="4675" w:type="dxa"/>
          </w:tcPr>
          <w:p w:rsidR="004D62CB" w:rsidRDefault="004D62CB" w:rsidP="00C5715E">
            <w:pPr>
              <w:pStyle w:val="NoSpacing"/>
            </w:pPr>
            <w:r>
              <w:t>5,000</w:t>
            </w:r>
          </w:p>
        </w:tc>
      </w:tr>
      <w:tr w:rsidR="004D62CB" w:rsidTr="004D62CB">
        <w:tc>
          <w:tcPr>
            <w:tcW w:w="4675" w:type="dxa"/>
          </w:tcPr>
          <w:p w:rsidR="004D62CB" w:rsidRDefault="004D62CB" w:rsidP="00C5715E">
            <w:pPr>
              <w:pStyle w:val="NoSpacing"/>
            </w:pPr>
            <w:r>
              <w:t>Donald</w:t>
            </w:r>
          </w:p>
        </w:tc>
        <w:tc>
          <w:tcPr>
            <w:tcW w:w="4675" w:type="dxa"/>
          </w:tcPr>
          <w:p w:rsidR="004D62CB" w:rsidRDefault="004D62CB" w:rsidP="00C5715E">
            <w:pPr>
              <w:pStyle w:val="NoSpacing"/>
            </w:pPr>
            <w:r>
              <w:t>5,800</w:t>
            </w:r>
          </w:p>
        </w:tc>
      </w:tr>
    </w:tbl>
    <w:p w:rsidR="004D62CB" w:rsidRDefault="004D62CB" w:rsidP="00C5715E">
      <w:pPr>
        <w:pStyle w:val="NoSpacing"/>
        <w:ind w:left="450"/>
      </w:pPr>
    </w:p>
    <w:p w:rsidR="004D62CB" w:rsidRDefault="004D62CB" w:rsidP="00C5715E">
      <w:pPr>
        <w:pStyle w:val="NoSpacing"/>
        <w:ind w:left="450"/>
      </w:pPr>
      <w:r>
        <w:t>15. Example of Primary key</w:t>
      </w:r>
    </w:p>
    <w:p w:rsidR="008E3795" w:rsidRPr="008E3795" w:rsidRDefault="008E3795" w:rsidP="008E3795">
      <w:pPr>
        <w:pStyle w:val="NoSpacing"/>
        <w:ind w:left="450"/>
      </w:pPr>
      <w:r w:rsidRPr="008E3795">
        <w:t>The PRIMARY KEY constraint uniquely identifies each record in a database table.</w:t>
      </w:r>
    </w:p>
    <w:p w:rsidR="008E3795" w:rsidRPr="008E3795" w:rsidRDefault="008E3795" w:rsidP="008E3795">
      <w:pPr>
        <w:pStyle w:val="NoSpacing"/>
        <w:ind w:left="450"/>
      </w:pPr>
      <w:r w:rsidRPr="008E3795">
        <w:t>Primary keys must contain UNIQUE values, and cannot contain NULL values.</w:t>
      </w:r>
    </w:p>
    <w:p w:rsidR="008E3795" w:rsidRPr="008E3795" w:rsidRDefault="008E3795" w:rsidP="008E3795">
      <w:pPr>
        <w:pStyle w:val="NoSpacing"/>
        <w:ind w:left="450"/>
      </w:pPr>
      <w:r w:rsidRPr="008E3795">
        <w:t xml:space="preserve">A table can have only one primary key, which may consist of single or multiple </w:t>
      </w:r>
      <w:proofErr w:type="spellStart"/>
      <w:r w:rsidRPr="008E3795">
        <w:t>fiel</w:t>
      </w:r>
      <w:proofErr w:type="spellEnd"/>
    </w:p>
    <w:p w:rsidR="008E3795" w:rsidRDefault="008E3795" w:rsidP="00C5715E">
      <w:pPr>
        <w:pStyle w:val="NoSpacing"/>
        <w:ind w:left="450"/>
      </w:pPr>
    </w:p>
    <w:p w:rsidR="004D62CB" w:rsidRDefault="004D62CB" w:rsidP="00C5715E">
      <w:pPr>
        <w:pStyle w:val="NoSpacing"/>
        <w:ind w:left="450"/>
      </w:pPr>
      <w:bookmarkStart w:id="0" w:name="_GoBack"/>
      <w:bookmarkEnd w:id="0"/>
    </w:p>
    <w:p w:rsidR="008E3795" w:rsidRPr="008E3795" w:rsidRDefault="00354A3D" w:rsidP="00C5715E">
      <w:pPr>
        <w:pStyle w:val="NoSpacing"/>
        <w:ind w:left="450"/>
        <w:rPr>
          <w:rFonts w:ascii="Consolas" w:hAnsi="Consolas"/>
          <w:shd w:val="clear" w:color="auto" w:fill="FFFFFF"/>
        </w:rPr>
      </w:pPr>
      <w:r w:rsidRPr="008E3795">
        <w:rPr>
          <w:rFonts w:ascii="Consolas" w:hAnsi="Consolas"/>
          <w:shd w:val="clear" w:color="auto" w:fill="FFFFFF"/>
        </w:rPr>
        <w:t>CREATE</w:t>
      </w:r>
      <w:r w:rsidRPr="008E3795">
        <w:rPr>
          <w:rStyle w:val="apple-converted-space"/>
          <w:rFonts w:ascii="Consolas" w:hAnsi="Consolas"/>
          <w:shd w:val="clear" w:color="auto" w:fill="FFFFFF"/>
        </w:rPr>
        <w:t> </w:t>
      </w:r>
      <w:r w:rsidRPr="008E3795">
        <w:rPr>
          <w:rFonts w:ascii="Consolas" w:hAnsi="Consolas"/>
          <w:shd w:val="clear" w:color="auto" w:fill="FFFFFF"/>
        </w:rPr>
        <w:t>TABLE</w:t>
      </w:r>
      <w:r w:rsidRPr="008E3795">
        <w:rPr>
          <w:rStyle w:val="apple-converted-space"/>
          <w:rFonts w:ascii="Consolas" w:hAnsi="Consolas"/>
          <w:shd w:val="clear" w:color="auto" w:fill="FFFFFF"/>
        </w:rPr>
        <w:t> </w:t>
      </w:r>
      <w:r w:rsidR="008E3795" w:rsidRPr="008E3795">
        <w:rPr>
          <w:rFonts w:ascii="Consolas" w:hAnsi="Consolas"/>
          <w:shd w:val="clear" w:color="auto" w:fill="FFFFFF"/>
        </w:rPr>
        <w:t>Employee</w:t>
      </w:r>
      <w:r w:rsidRPr="008E3795">
        <w:rPr>
          <w:rFonts w:ascii="Consolas" w:hAnsi="Consolas"/>
          <w:shd w:val="clear" w:color="auto" w:fill="FFFFFF"/>
        </w:rPr>
        <w:t xml:space="preserve"> (</w:t>
      </w:r>
      <w:r w:rsidRPr="008E3795">
        <w:rPr>
          <w:rFonts w:ascii="Consolas" w:hAnsi="Consolas"/>
        </w:rPr>
        <w:br/>
      </w:r>
      <w:r w:rsidRPr="008E3795">
        <w:rPr>
          <w:rFonts w:ascii="Consolas" w:hAnsi="Consolas"/>
          <w:shd w:val="clear" w:color="auto" w:fill="FFFFFF"/>
        </w:rPr>
        <w:t xml:space="preserve">    </w:t>
      </w:r>
      <w:proofErr w:type="spellStart"/>
      <w:r w:rsidR="008E3795" w:rsidRPr="008E3795">
        <w:rPr>
          <w:rFonts w:ascii="Consolas" w:hAnsi="Consolas"/>
          <w:shd w:val="clear" w:color="auto" w:fill="FFFFFF"/>
        </w:rPr>
        <w:t>Emp_</w:t>
      </w:r>
      <w:r w:rsidRPr="008E3795">
        <w:rPr>
          <w:rFonts w:ascii="Consolas" w:hAnsi="Consolas"/>
          <w:shd w:val="clear" w:color="auto" w:fill="FFFFFF"/>
        </w:rPr>
        <w:t>ID</w:t>
      </w:r>
      <w:proofErr w:type="spellEnd"/>
      <w:r w:rsidRPr="008E3795">
        <w:rPr>
          <w:rFonts w:ascii="Consolas" w:hAnsi="Consolas"/>
          <w:shd w:val="clear" w:color="auto" w:fill="FFFFFF"/>
        </w:rPr>
        <w:t xml:space="preserve"> </w:t>
      </w:r>
      <w:proofErr w:type="spellStart"/>
      <w:r w:rsidRPr="008E3795">
        <w:rPr>
          <w:rFonts w:ascii="Consolas" w:hAnsi="Consolas"/>
          <w:shd w:val="clear" w:color="auto" w:fill="FFFFFF"/>
        </w:rPr>
        <w:t>int</w:t>
      </w:r>
      <w:proofErr w:type="spellEnd"/>
      <w:r w:rsidRPr="008E3795">
        <w:rPr>
          <w:rStyle w:val="apple-converted-space"/>
          <w:rFonts w:ascii="Consolas" w:hAnsi="Consolas"/>
          <w:shd w:val="clear" w:color="auto" w:fill="FFFFFF"/>
        </w:rPr>
        <w:t> </w:t>
      </w:r>
      <w:r w:rsidRPr="008E3795">
        <w:rPr>
          <w:rFonts w:ascii="Consolas" w:hAnsi="Consolas"/>
          <w:shd w:val="clear" w:color="auto" w:fill="FFFFFF"/>
        </w:rPr>
        <w:t>NOT</w:t>
      </w:r>
      <w:r w:rsidRPr="008E3795">
        <w:rPr>
          <w:rStyle w:val="apple-converted-space"/>
          <w:rFonts w:ascii="Consolas" w:hAnsi="Consolas"/>
          <w:shd w:val="clear" w:color="auto" w:fill="FFFFFF"/>
        </w:rPr>
        <w:t> </w:t>
      </w:r>
      <w:r w:rsidRPr="008E3795">
        <w:rPr>
          <w:rFonts w:ascii="Consolas" w:hAnsi="Consolas"/>
          <w:shd w:val="clear" w:color="auto" w:fill="FFFFFF"/>
        </w:rPr>
        <w:t>NULL</w:t>
      </w:r>
      <w:r w:rsidRPr="008E3795">
        <w:rPr>
          <w:rStyle w:val="apple-converted-space"/>
          <w:rFonts w:ascii="Consolas" w:hAnsi="Consolas"/>
          <w:shd w:val="clear" w:color="auto" w:fill="FFFFFF"/>
        </w:rPr>
        <w:t> </w:t>
      </w:r>
      <w:r w:rsidRPr="008E3795">
        <w:rPr>
          <w:rFonts w:ascii="Consolas" w:hAnsi="Consolas"/>
          <w:shd w:val="clear" w:color="auto" w:fill="FFFFFF"/>
        </w:rPr>
        <w:t>PRIMARY</w:t>
      </w:r>
      <w:r w:rsidRPr="008E3795">
        <w:rPr>
          <w:rStyle w:val="apple-converted-space"/>
          <w:rFonts w:ascii="Consolas" w:hAnsi="Consolas"/>
          <w:shd w:val="clear" w:color="auto" w:fill="FFFFFF"/>
        </w:rPr>
        <w:t> </w:t>
      </w:r>
      <w:r w:rsidRPr="008E3795">
        <w:rPr>
          <w:rFonts w:ascii="Consolas" w:hAnsi="Consolas"/>
          <w:shd w:val="clear" w:color="auto" w:fill="FFFFFF"/>
        </w:rPr>
        <w:t>KEY,</w:t>
      </w:r>
      <w:r w:rsidRPr="008E3795">
        <w:rPr>
          <w:rFonts w:ascii="Consolas" w:hAnsi="Consolas"/>
        </w:rPr>
        <w:br/>
      </w:r>
      <w:r w:rsidRPr="008E3795">
        <w:rPr>
          <w:rFonts w:ascii="Consolas" w:hAnsi="Consolas"/>
          <w:shd w:val="clear" w:color="auto" w:fill="FFFFFF"/>
        </w:rPr>
        <w:t xml:space="preserve">    </w:t>
      </w:r>
      <w:proofErr w:type="spellStart"/>
      <w:r w:rsidR="008E3795" w:rsidRPr="008E3795">
        <w:rPr>
          <w:rFonts w:ascii="Consolas" w:hAnsi="Consolas"/>
          <w:shd w:val="clear" w:color="auto" w:fill="FFFFFF"/>
        </w:rPr>
        <w:t>Emp_</w:t>
      </w:r>
      <w:r w:rsidRPr="008E3795">
        <w:rPr>
          <w:rFonts w:ascii="Consolas" w:hAnsi="Consolas"/>
          <w:shd w:val="clear" w:color="auto" w:fill="FFFFFF"/>
        </w:rPr>
        <w:t>LastName</w:t>
      </w:r>
      <w:proofErr w:type="spellEnd"/>
      <w:r w:rsidRPr="008E3795">
        <w:rPr>
          <w:rFonts w:ascii="Consolas" w:hAnsi="Consolas"/>
          <w:shd w:val="clear" w:color="auto" w:fill="FFFFFF"/>
        </w:rPr>
        <w:t xml:space="preserve"> </w:t>
      </w:r>
      <w:proofErr w:type="spellStart"/>
      <w:proofErr w:type="gramStart"/>
      <w:r w:rsidRPr="008E3795">
        <w:rPr>
          <w:rFonts w:ascii="Consolas" w:hAnsi="Consolas"/>
          <w:shd w:val="clear" w:color="auto" w:fill="FFFFFF"/>
        </w:rPr>
        <w:t>varchar</w:t>
      </w:r>
      <w:proofErr w:type="spellEnd"/>
      <w:r w:rsidRPr="008E3795">
        <w:rPr>
          <w:rFonts w:ascii="Consolas" w:hAnsi="Consolas"/>
          <w:shd w:val="clear" w:color="auto" w:fill="FFFFFF"/>
        </w:rPr>
        <w:t>(</w:t>
      </w:r>
      <w:proofErr w:type="gramEnd"/>
      <w:r w:rsidRPr="008E3795">
        <w:rPr>
          <w:rFonts w:ascii="Consolas" w:hAnsi="Consolas"/>
          <w:shd w:val="clear" w:color="auto" w:fill="FFFFFF"/>
        </w:rPr>
        <w:t>255)</w:t>
      </w:r>
      <w:r w:rsidRPr="008E3795">
        <w:rPr>
          <w:rStyle w:val="apple-converted-space"/>
          <w:rFonts w:ascii="Consolas" w:hAnsi="Consolas"/>
          <w:shd w:val="clear" w:color="auto" w:fill="FFFFFF"/>
        </w:rPr>
        <w:t> </w:t>
      </w:r>
      <w:r w:rsidRPr="008E3795">
        <w:rPr>
          <w:rFonts w:ascii="Consolas" w:hAnsi="Consolas"/>
          <w:shd w:val="clear" w:color="auto" w:fill="FFFFFF"/>
        </w:rPr>
        <w:t>NOT</w:t>
      </w:r>
      <w:r w:rsidRPr="008E3795">
        <w:rPr>
          <w:rStyle w:val="apple-converted-space"/>
          <w:rFonts w:ascii="Consolas" w:hAnsi="Consolas"/>
          <w:shd w:val="clear" w:color="auto" w:fill="FFFFFF"/>
        </w:rPr>
        <w:t> </w:t>
      </w:r>
      <w:r w:rsidRPr="008E3795">
        <w:rPr>
          <w:rFonts w:ascii="Consolas" w:hAnsi="Consolas"/>
          <w:shd w:val="clear" w:color="auto" w:fill="FFFFFF"/>
        </w:rPr>
        <w:t>NULL,</w:t>
      </w:r>
      <w:r w:rsidRPr="008E3795">
        <w:rPr>
          <w:rFonts w:ascii="Consolas" w:hAnsi="Consolas"/>
        </w:rPr>
        <w:br/>
      </w:r>
      <w:r w:rsidRPr="008E3795">
        <w:rPr>
          <w:rFonts w:ascii="Consolas" w:hAnsi="Consolas"/>
          <w:shd w:val="clear" w:color="auto" w:fill="FFFFFF"/>
        </w:rPr>
        <w:t xml:space="preserve">    </w:t>
      </w:r>
      <w:proofErr w:type="spellStart"/>
      <w:r w:rsidR="008E3795" w:rsidRPr="008E3795">
        <w:rPr>
          <w:rFonts w:ascii="Consolas" w:hAnsi="Consolas"/>
          <w:shd w:val="clear" w:color="auto" w:fill="FFFFFF"/>
        </w:rPr>
        <w:t>Emp_</w:t>
      </w:r>
      <w:r w:rsidRPr="008E3795">
        <w:rPr>
          <w:rFonts w:ascii="Consolas" w:hAnsi="Consolas"/>
          <w:shd w:val="clear" w:color="auto" w:fill="FFFFFF"/>
        </w:rPr>
        <w:t>FirstName</w:t>
      </w:r>
      <w:proofErr w:type="spellEnd"/>
      <w:r w:rsidRPr="008E3795">
        <w:rPr>
          <w:rFonts w:ascii="Consolas" w:hAnsi="Consolas"/>
          <w:shd w:val="clear" w:color="auto" w:fill="FFFFFF"/>
        </w:rPr>
        <w:t xml:space="preserve"> </w:t>
      </w:r>
      <w:proofErr w:type="spellStart"/>
      <w:r w:rsidRPr="008E3795">
        <w:rPr>
          <w:rFonts w:ascii="Consolas" w:hAnsi="Consolas"/>
          <w:shd w:val="clear" w:color="auto" w:fill="FFFFFF"/>
        </w:rPr>
        <w:t>varchar</w:t>
      </w:r>
      <w:proofErr w:type="spellEnd"/>
      <w:r w:rsidRPr="008E3795">
        <w:rPr>
          <w:rFonts w:ascii="Consolas" w:hAnsi="Consolas"/>
          <w:shd w:val="clear" w:color="auto" w:fill="FFFFFF"/>
        </w:rPr>
        <w:t>(255),</w:t>
      </w:r>
      <w:r w:rsidRPr="008E3795">
        <w:rPr>
          <w:rFonts w:ascii="Consolas" w:hAnsi="Consolas"/>
        </w:rPr>
        <w:br/>
      </w:r>
      <w:r w:rsidRPr="008E3795">
        <w:rPr>
          <w:rFonts w:ascii="Consolas" w:hAnsi="Consolas"/>
          <w:shd w:val="clear" w:color="auto" w:fill="FFFFFF"/>
        </w:rPr>
        <w:t xml:space="preserve">    </w:t>
      </w:r>
      <w:proofErr w:type="spellStart"/>
      <w:r w:rsidR="008E3795" w:rsidRPr="008E3795">
        <w:rPr>
          <w:rFonts w:ascii="Consolas" w:hAnsi="Consolas"/>
          <w:shd w:val="clear" w:color="auto" w:fill="FFFFFF"/>
        </w:rPr>
        <w:t>Emp_sal</w:t>
      </w:r>
      <w:proofErr w:type="spellEnd"/>
    </w:p>
    <w:p w:rsidR="00354A3D" w:rsidRDefault="008E3795" w:rsidP="00C5715E">
      <w:pPr>
        <w:pStyle w:val="NoSpacing"/>
        <w:ind w:left="450"/>
        <w:rPr>
          <w:rFonts w:ascii="Consolas" w:hAnsi="Consolas"/>
          <w:shd w:val="clear" w:color="auto" w:fill="FFFFFF"/>
        </w:rPr>
      </w:pPr>
      <w:r w:rsidRPr="008E3795">
        <w:rPr>
          <w:rFonts w:ascii="Consolas" w:hAnsi="Consolas"/>
          <w:shd w:val="clear" w:color="auto" w:fill="FFFFFF"/>
        </w:rPr>
        <w:t xml:space="preserve">    </w:t>
      </w:r>
      <w:proofErr w:type="spellStart"/>
      <w:r w:rsidRPr="008E3795">
        <w:rPr>
          <w:rFonts w:ascii="Consolas" w:hAnsi="Consolas"/>
          <w:shd w:val="clear" w:color="auto" w:fill="FFFFFF"/>
        </w:rPr>
        <w:t>Emp</w:t>
      </w:r>
      <w:proofErr w:type="spellEnd"/>
      <w:r w:rsidRPr="008E3795">
        <w:rPr>
          <w:rFonts w:ascii="Consolas" w:hAnsi="Consolas"/>
          <w:shd w:val="clear" w:color="auto" w:fill="FFFFFF"/>
        </w:rPr>
        <w:t>-</w:t>
      </w:r>
      <w:r w:rsidR="00354A3D" w:rsidRPr="008E3795">
        <w:rPr>
          <w:rFonts w:ascii="Consolas" w:hAnsi="Consolas"/>
          <w:shd w:val="clear" w:color="auto" w:fill="FFFFFF"/>
        </w:rPr>
        <w:t xml:space="preserve">Age </w:t>
      </w:r>
      <w:proofErr w:type="spellStart"/>
      <w:r w:rsidR="00354A3D" w:rsidRPr="008E3795">
        <w:rPr>
          <w:rFonts w:ascii="Consolas" w:hAnsi="Consolas"/>
          <w:shd w:val="clear" w:color="auto" w:fill="FFFFFF"/>
        </w:rPr>
        <w:t>int</w:t>
      </w:r>
      <w:proofErr w:type="spellEnd"/>
      <w:r w:rsidR="00354A3D" w:rsidRPr="008E3795">
        <w:rPr>
          <w:rFonts w:ascii="Consolas" w:hAnsi="Consolas"/>
        </w:rPr>
        <w:br/>
      </w:r>
      <w:r w:rsidR="00354A3D" w:rsidRPr="008E3795">
        <w:rPr>
          <w:rFonts w:ascii="Consolas" w:hAnsi="Consolas"/>
          <w:shd w:val="clear" w:color="auto" w:fill="FFFFFF"/>
        </w:rPr>
        <w:t>);</w:t>
      </w:r>
    </w:p>
    <w:tbl>
      <w:tblPr>
        <w:tblStyle w:val="TableGrid"/>
        <w:tblW w:w="0" w:type="auto"/>
        <w:tblInd w:w="450" w:type="dxa"/>
        <w:tblLook w:val="04A0" w:firstRow="1" w:lastRow="0" w:firstColumn="1" w:lastColumn="0" w:noHBand="0" w:noVBand="1"/>
      </w:tblPr>
      <w:tblGrid>
        <w:gridCol w:w="1769"/>
        <w:gridCol w:w="1790"/>
        <w:gridCol w:w="1780"/>
        <w:gridCol w:w="1777"/>
        <w:gridCol w:w="1784"/>
      </w:tblGrid>
      <w:tr w:rsidR="008E3795" w:rsidTr="008E3795">
        <w:tc>
          <w:tcPr>
            <w:tcW w:w="1870" w:type="dxa"/>
          </w:tcPr>
          <w:p w:rsidR="008E3795" w:rsidRDefault="008E3795" w:rsidP="00C5715E">
            <w:pPr>
              <w:pStyle w:val="NoSpacing"/>
            </w:pPr>
            <w:proofErr w:type="spellStart"/>
            <w:r>
              <w:t>Emp_id</w:t>
            </w:r>
            <w:proofErr w:type="spellEnd"/>
          </w:p>
        </w:tc>
        <w:tc>
          <w:tcPr>
            <w:tcW w:w="1870" w:type="dxa"/>
          </w:tcPr>
          <w:p w:rsidR="008E3795" w:rsidRDefault="008E3795" w:rsidP="00C5715E">
            <w:pPr>
              <w:pStyle w:val="NoSpacing"/>
            </w:pPr>
            <w:proofErr w:type="spellStart"/>
            <w:r>
              <w:t>Emp_LN</w:t>
            </w:r>
            <w:proofErr w:type="spellEnd"/>
          </w:p>
        </w:tc>
        <w:tc>
          <w:tcPr>
            <w:tcW w:w="1870" w:type="dxa"/>
          </w:tcPr>
          <w:p w:rsidR="008E3795" w:rsidRDefault="008E3795" w:rsidP="00C5715E">
            <w:pPr>
              <w:pStyle w:val="NoSpacing"/>
            </w:pPr>
            <w:proofErr w:type="spellStart"/>
            <w:r>
              <w:t>Emp_FN</w:t>
            </w:r>
            <w:proofErr w:type="spellEnd"/>
          </w:p>
        </w:tc>
        <w:tc>
          <w:tcPr>
            <w:tcW w:w="1870" w:type="dxa"/>
          </w:tcPr>
          <w:p w:rsidR="008E3795" w:rsidRDefault="008E3795" w:rsidP="00C5715E">
            <w:pPr>
              <w:pStyle w:val="NoSpacing"/>
            </w:pPr>
            <w:proofErr w:type="spellStart"/>
            <w:r>
              <w:t>Emp_Sal</w:t>
            </w:r>
            <w:proofErr w:type="spellEnd"/>
          </w:p>
        </w:tc>
        <w:tc>
          <w:tcPr>
            <w:tcW w:w="1870" w:type="dxa"/>
          </w:tcPr>
          <w:p w:rsidR="008E3795" w:rsidRDefault="008E3795" w:rsidP="00C5715E">
            <w:pPr>
              <w:pStyle w:val="NoSpacing"/>
            </w:pPr>
            <w:proofErr w:type="spellStart"/>
            <w:r>
              <w:t>Emp_age</w:t>
            </w:r>
            <w:proofErr w:type="spellEnd"/>
          </w:p>
        </w:tc>
      </w:tr>
      <w:tr w:rsidR="008E3795" w:rsidTr="008E3795">
        <w:tc>
          <w:tcPr>
            <w:tcW w:w="1870" w:type="dxa"/>
          </w:tcPr>
          <w:p w:rsidR="008E3795" w:rsidRDefault="008E3795" w:rsidP="00C5715E">
            <w:pPr>
              <w:pStyle w:val="NoSpacing"/>
            </w:pPr>
            <w:r>
              <w:t>124</w:t>
            </w:r>
          </w:p>
        </w:tc>
        <w:tc>
          <w:tcPr>
            <w:tcW w:w="1870" w:type="dxa"/>
          </w:tcPr>
          <w:p w:rsidR="008E3795" w:rsidRDefault="008E3795" w:rsidP="00C5715E">
            <w:pPr>
              <w:pStyle w:val="NoSpacing"/>
            </w:pPr>
            <w:proofErr w:type="spellStart"/>
            <w:r>
              <w:t>Karlapudi</w:t>
            </w:r>
            <w:proofErr w:type="spellEnd"/>
          </w:p>
        </w:tc>
        <w:tc>
          <w:tcPr>
            <w:tcW w:w="1870" w:type="dxa"/>
          </w:tcPr>
          <w:p w:rsidR="008E3795" w:rsidRDefault="008E3795" w:rsidP="00C5715E">
            <w:pPr>
              <w:pStyle w:val="NoSpacing"/>
            </w:pPr>
            <w:proofErr w:type="spellStart"/>
            <w:r>
              <w:t>Mounika</w:t>
            </w:r>
            <w:proofErr w:type="spellEnd"/>
          </w:p>
        </w:tc>
        <w:tc>
          <w:tcPr>
            <w:tcW w:w="1870" w:type="dxa"/>
          </w:tcPr>
          <w:p w:rsidR="008E3795" w:rsidRDefault="008E3795" w:rsidP="00C5715E">
            <w:pPr>
              <w:pStyle w:val="NoSpacing"/>
            </w:pPr>
            <w:r>
              <w:t>8,000</w:t>
            </w:r>
          </w:p>
        </w:tc>
        <w:tc>
          <w:tcPr>
            <w:tcW w:w="1870" w:type="dxa"/>
          </w:tcPr>
          <w:p w:rsidR="008E3795" w:rsidRDefault="008E3795" w:rsidP="00C5715E">
            <w:pPr>
              <w:pStyle w:val="NoSpacing"/>
            </w:pPr>
            <w:r>
              <w:t>24</w:t>
            </w:r>
          </w:p>
        </w:tc>
      </w:tr>
      <w:tr w:rsidR="008E3795" w:rsidTr="008E3795">
        <w:tc>
          <w:tcPr>
            <w:tcW w:w="1870" w:type="dxa"/>
          </w:tcPr>
          <w:p w:rsidR="008E3795" w:rsidRDefault="008E3795" w:rsidP="00C5715E">
            <w:pPr>
              <w:pStyle w:val="NoSpacing"/>
            </w:pPr>
            <w:r>
              <w:t>127</w:t>
            </w:r>
          </w:p>
        </w:tc>
        <w:tc>
          <w:tcPr>
            <w:tcW w:w="1870" w:type="dxa"/>
          </w:tcPr>
          <w:p w:rsidR="008E3795" w:rsidRDefault="008E3795" w:rsidP="00C5715E">
            <w:pPr>
              <w:pStyle w:val="NoSpacing"/>
            </w:pPr>
            <w:proofErr w:type="spellStart"/>
            <w:r>
              <w:t>Mulagada</w:t>
            </w:r>
            <w:proofErr w:type="spellEnd"/>
          </w:p>
        </w:tc>
        <w:tc>
          <w:tcPr>
            <w:tcW w:w="1870" w:type="dxa"/>
          </w:tcPr>
          <w:p w:rsidR="008E3795" w:rsidRDefault="008E3795" w:rsidP="00C5715E">
            <w:pPr>
              <w:pStyle w:val="NoSpacing"/>
            </w:pPr>
            <w:proofErr w:type="spellStart"/>
            <w:r>
              <w:t>Mounik</w:t>
            </w:r>
            <w:proofErr w:type="spellEnd"/>
          </w:p>
        </w:tc>
        <w:tc>
          <w:tcPr>
            <w:tcW w:w="1870" w:type="dxa"/>
          </w:tcPr>
          <w:p w:rsidR="008E3795" w:rsidRDefault="008E3795" w:rsidP="00C5715E">
            <w:pPr>
              <w:pStyle w:val="NoSpacing"/>
            </w:pPr>
            <w:r>
              <w:t>5,000</w:t>
            </w:r>
          </w:p>
        </w:tc>
        <w:tc>
          <w:tcPr>
            <w:tcW w:w="1870" w:type="dxa"/>
          </w:tcPr>
          <w:p w:rsidR="008E3795" w:rsidRDefault="008E3795" w:rsidP="00C5715E">
            <w:pPr>
              <w:pStyle w:val="NoSpacing"/>
            </w:pPr>
            <w:r>
              <w:t>26</w:t>
            </w:r>
          </w:p>
        </w:tc>
      </w:tr>
      <w:tr w:rsidR="008E3795" w:rsidTr="008E3795">
        <w:tc>
          <w:tcPr>
            <w:tcW w:w="1870" w:type="dxa"/>
          </w:tcPr>
          <w:p w:rsidR="008E3795" w:rsidRDefault="008E3795" w:rsidP="00C5715E">
            <w:pPr>
              <w:pStyle w:val="NoSpacing"/>
            </w:pPr>
            <w:r>
              <w:t>158</w:t>
            </w:r>
          </w:p>
        </w:tc>
        <w:tc>
          <w:tcPr>
            <w:tcW w:w="1870" w:type="dxa"/>
          </w:tcPr>
          <w:p w:rsidR="008E3795" w:rsidRDefault="008E3795" w:rsidP="00C5715E">
            <w:pPr>
              <w:pStyle w:val="NoSpacing"/>
            </w:pPr>
            <w:proofErr w:type="spellStart"/>
            <w:r>
              <w:t>Gadde</w:t>
            </w:r>
            <w:proofErr w:type="spellEnd"/>
          </w:p>
        </w:tc>
        <w:tc>
          <w:tcPr>
            <w:tcW w:w="1870" w:type="dxa"/>
          </w:tcPr>
          <w:p w:rsidR="008E3795" w:rsidRDefault="008E3795" w:rsidP="00C5715E">
            <w:pPr>
              <w:pStyle w:val="NoSpacing"/>
            </w:pPr>
            <w:proofErr w:type="spellStart"/>
            <w:r>
              <w:t>Bindhu</w:t>
            </w:r>
            <w:proofErr w:type="spellEnd"/>
          </w:p>
        </w:tc>
        <w:tc>
          <w:tcPr>
            <w:tcW w:w="1870" w:type="dxa"/>
          </w:tcPr>
          <w:p w:rsidR="008E3795" w:rsidRDefault="008E3795" w:rsidP="00C5715E">
            <w:pPr>
              <w:pStyle w:val="NoSpacing"/>
            </w:pPr>
            <w:r>
              <w:t>9,000</w:t>
            </w:r>
          </w:p>
        </w:tc>
        <w:tc>
          <w:tcPr>
            <w:tcW w:w="1870" w:type="dxa"/>
          </w:tcPr>
          <w:p w:rsidR="008E3795" w:rsidRDefault="008E3795" w:rsidP="00C5715E">
            <w:pPr>
              <w:pStyle w:val="NoSpacing"/>
            </w:pPr>
            <w:r>
              <w:t>24</w:t>
            </w:r>
          </w:p>
        </w:tc>
      </w:tr>
    </w:tbl>
    <w:p w:rsidR="008E3795" w:rsidRDefault="008E3795" w:rsidP="00C5715E">
      <w:pPr>
        <w:pStyle w:val="NoSpacing"/>
        <w:ind w:left="450"/>
      </w:pPr>
    </w:p>
    <w:p w:rsidR="008E3795" w:rsidRPr="008E3795" w:rsidRDefault="008E3795" w:rsidP="00C5715E">
      <w:pPr>
        <w:pStyle w:val="NoSpacing"/>
        <w:ind w:left="450"/>
      </w:pPr>
      <w:r>
        <w:t xml:space="preserve">Here </w:t>
      </w:r>
      <w:proofErr w:type="spellStart"/>
      <w:r>
        <w:t>Emp</w:t>
      </w:r>
      <w:proofErr w:type="spellEnd"/>
      <w:r>
        <w:t xml:space="preserve">-id acts as a primary key with unique values (no repetitions) </w:t>
      </w:r>
    </w:p>
    <w:sectPr w:rsidR="008E3795" w:rsidRPr="008E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A559A"/>
    <w:multiLevelType w:val="hybridMultilevel"/>
    <w:tmpl w:val="A360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179A9"/>
    <w:multiLevelType w:val="hybridMultilevel"/>
    <w:tmpl w:val="8706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112903"/>
    <w:multiLevelType w:val="hybridMultilevel"/>
    <w:tmpl w:val="3886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27"/>
    <w:rsid w:val="00147AC4"/>
    <w:rsid w:val="0033327C"/>
    <w:rsid w:val="00354A3D"/>
    <w:rsid w:val="004D62CB"/>
    <w:rsid w:val="006F60B8"/>
    <w:rsid w:val="007006CD"/>
    <w:rsid w:val="007C7B13"/>
    <w:rsid w:val="00850189"/>
    <w:rsid w:val="008E3795"/>
    <w:rsid w:val="00B22DD4"/>
    <w:rsid w:val="00C5715E"/>
    <w:rsid w:val="00DC2DCB"/>
    <w:rsid w:val="00F3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B2DA-3371-4DA9-8A6F-07C62113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13"/>
    <w:pPr>
      <w:ind w:left="720"/>
      <w:contextualSpacing/>
    </w:pPr>
  </w:style>
  <w:style w:type="paragraph" w:styleId="NormalWeb">
    <w:name w:val="Normal (Web)"/>
    <w:basedOn w:val="Normal"/>
    <w:uiPriority w:val="99"/>
    <w:semiHidden/>
    <w:unhideWhenUsed/>
    <w:rsid w:val="007C7B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B13"/>
    <w:rPr>
      <w:color w:val="0000FF"/>
      <w:u w:val="single"/>
    </w:rPr>
  </w:style>
  <w:style w:type="paragraph" w:styleId="NoSpacing">
    <w:name w:val="No Spacing"/>
    <w:uiPriority w:val="1"/>
    <w:qFormat/>
    <w:rsid w:val="007C7B13"/>
    <w:pPr>
      <w:spacing w:after="0" w:line="240" w:lineRule="auto"/>
    </w:pPr>
  </w:style>
  <w:style w:type="character" w:customStyle="1" w:styleId="apple-converted-space">
    <w:name w:val="apple-converted-space"/>
    <w:basedOn w:val="DefaultParagraphFont"/>
    <w:rsid w:val="007C7B13"/>
  </w:style>
  <w:style w:type="table" w:styleId="TableGrid">
    <w:name w:val="Table Grid"/>
    <w:basedOn w:val="TableNormal"/>
    <w:uiPriority w:val="39"/>
    <w:rsid w:val="006F6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20606">
      <w:bodyDiv w:val="1"/>
      <w:marLeft w:val="0"/>
      <w:marRight w:val="0"/>
      <w:marTop w:val="0"/>
      <w:marBottom w:val="0"/>
      <w:divBdr>
        <w:top w:val="none" w:sz="0" w:space="0" w:color="auto"/>
        <w:left w:val="none" w:sz="0" w:space="0" w:color="auto"/>
        <w:bottom w:val="none" w:sz="0" w:space="0" w:color="auto"/>
        <w:right w:val="none" w:sz="0" w:space="0" w:color="auto"/>
      </w:divBdr>
      <w:divsChild>
        <w:div w:id="2066290320">
          <w:marLeft w:val="0"/>
          <w:marRight w:val="0"/>
          <w:marTop w:val="0"/>
          <w:marBottom w:val="0"/>
          <w:divBdr>
            <w:top w:val="none" w:sz="0" w:space="0" w:color="auto"/>
            <w:left w:val="none" w:sz="0" w:space="0" w:color="auto"/>
            <w:bottom w:val="none" w:sz="0" w:space="0" w:color="auto"/>
            <w:right w:val="none" w:sz="0" w:space="0" w:color="auto"/>
          </w:divBdr>
          <w:divsChild>
            <w:div w:id="303856755">
              <w:marLeft w:val="0"/>
              <w:marRight w:val="0"/>
              <w:marTop w:val="0"/>
              <w:marBottom w:val="0"/>
              <w:divBdr>
                <w:top w:val="none" w:sz="0" w:space="0" w:color="auto"/>
                <w:left w:val="none" w:sz="0" w:space="0" w:color="auto"/>
                <w:bottom w:val="none" w:sz="0" w:space="0" w:color="auto"/>
                <w:right w:val="none" w:sz="0" w:space="0" w:color="auto"/>
              </w:divBdr>
              <w:divsChild>
                <w:div w:id="316152564">
                  <w:marLeft w:val="0"/>
                  <w:marRight w:val="0"/>
                  <w:marTop w:val="0"/>
                  <w:marBottom w:val="375"/>
                  <w:divBdr>
                    <w:top w:val="none" w:sz="0" w:space="0" w:color="auto"/>
                    <w:left w:val="none" w:sz="0" w:space="0" w:color="auto"/>
                    <w:bottom w:val="none" w:sz="0" w:space="0" w:color="auto"/>
                    <w:right w:val="none" w:sz="0" w:space="0" w:color="auto"/>
                  </w:divBdr>
                  <w:divsChild>
                    <w:div w:id="536043293">
                      <w:marLeft w:val="0"/>
                      <w:marRight w:val="0"/>
                      <w:marTop w:val="0"/>
                      <w:marBottom w:val="0"/>
                      <w:divBdr>
                        <w:top w:val="none" w:sz="0" w:space="0" w:color="auto"/>
                        <w:left w:val="none" w:sz="0" w:space="0" w:color="auto"/>
                        <w:bottom w:val="none" w:sz="0" w:space="0" w:color="auto"/>
                        <w:right w:val="none" w:sz="0" w:space="0" w:color="auto"/>
                      </w:divBdr>
                      <w:divsChild>
                        <w:div w:id="1299067905">
                          <w:marLeft w:val="0"/>
                          <w:marRight w:val="225"/>
                          <w:marTop w:val="0"/>
                          <w:marBottom w:val="0"/>
                          <w:divBdr>
                            <w:top w:val="none" w:sz="0" w:space="0" w:color="auto"/>
                            <w:left w:val="none" w:sz="0" w:space="0" w:color="auto"/>
                            <w:bottom w:val="none" w:sz="0" w:space="0" w:color="auto"/>
                            <w:right w:val="none" w:sz="0" w:space="0" w:color="auto"/>
                          </w:divBdr>
                        </w:div>
                        <w:div w:id="1668898622">
                          <w:marLeft w:val="0"/>
                          <w:marRight w:val="0"/>
                          <w:marTop w:val="0"/>
                          <w:marBottom w:val="0"/>
                          <w:divBdr>
                            <w:top w:val="none" w:sz="0" w:space="0" w:color="auto"/>
                            <w:left w:val="none" w:sz="0" w:space="0" w:color="auto"/>
                            <w:bottom w:val="none" w:sz="0" w:space="0" w:color="auto"/>
                            <w:right w:val="none" w:sz="0" w:space="0" w:color="auto"/>
                          </w:divBdr>
                          <w:divsChild>
                            <w:div w:id="293873043">
                              <w:marLeft w:val="0"/>
                              <w:marRight w:val="0"/>
                              <w:marTop w:val="0"/>
                              <w:marBottom w:val="0"/>
                              <w:divBdr>
                                <w:top w:val="none" w:sz="0" w:space="0" w:color="auto"/>
                                <w:left w:val="none" w:sz="0" w:space="0" w:color="auto"/>
                                <w:bottom w:val="none" w:sz="0" w:space="0" w:color="auto"/>
                                <w:right w:val="none" w:sz="0" w:space="0" w:color="auto"/>
                              </w:divBdr>
                            </w:div>
                            <w:div w:id="2063559747">
                              <w:marLeft w:val="0"/>
                              <w:marRight w:val="0"/>
                              <w:marTop w:val="0"/>
                              <w:marBottom w:val="0"/>
                              <w:divBdr>
                                <w:top w:val="none" w:sz="0" w:space="0" w:color="auto"/>
                                <w:left w:val="none" w:sz="0" w:space="0" w:color="auto"/>
                                <w:bottom w:val="none" w:sz="0" w:space="0" w:color="auto"/>
                                <w:right w:val="none" w:sz="0" w:space="0" w:color="auto"/>
                              </w:divBdr>
                            </w:div>
                          </w:divsChild>
                        </w:div>
                        <w:div w:id="65496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67612420">
          <w:marLeft w:val="0"/>
          <w:marRight w:val="0"/>
          <w:marTop w:val="0"/>
          <w:marBottom w:val="0"/>
          <w:divBdr>
            <w:top w:val="none" w:sz="0" w:space="0" w:color="auto"/>
            <w:left w:val="none" w:sz="0" w:space="0" w:color="auto"/>
            <w:bottom w:val="none" w:sz="0" w:space="0" w:color="auto"/>
            <w:right w:val="none" w:sz="0" w:space="0" w:color="auto"/>
          </w:divBdr>
          <w:divsChild>
            <w:div w:id="1636375766">
              <w:marLeft w:val="0"/>
              <w:marRight w:val="0"/>
              <w:marTop w:val="0"/>
              <w:marBottom w:val="0"/>
              <w:divBdr>
                <w:top w:val="none" w:sz="0" w:space="0" w:color="auto"/>
                <w:left w:val="none" w:sz="0" w:space="0" w:color="auto"/>
                <w:bottom w:val="none" w:sz="0" w:space="0" w:color="auto"/>
                <w:right w:val="none" w:sz="0" w:space="0" w:color="auto"/>
              </w:divBdr>
              <w:divsChild>
                <w:div w:id="19622622">
                  <w:marLeft w:val="0"/>
                  <w:marRight w:val="0"/>
                  <w:marTop w:val="0"/>
                  <w:marBottom w:val="0"/>
                  <w:divBdr>
                    <w:top w:val="none" w:sz="0" w:space="0" w:color="auto"/>
                    <w:left w:val="none" w:sz="0" w:space="0" w:color="auto"/>
                    <w:bottom w:val="none" w:sz="0" w:space="0" w:color="auto"/>
                    <w:right w:val="none" w:sz="0" w:space="0" w:color="auto"/>
                  </w:divBdr>
                  <w:divsChild>
                    <w:div w:id="1816484223">
                      <w:marLeft w:val="0"/>
                      <w:marRight w:val="0"/>
                      <w:marTop w:val="0"/>
                      <w:marBottom w:val="0"/>
                      <w:divBdr>
                        <w:top w:val="none" w:sz="0" w:space="0" w:color="auto"/>
                        <w:left w:val="none" w:sz="0" w:space="0" w:color="auto"/>
                        <w:bottom w:val="none" w:sz="0" w:space="0" w:color="auto"/>
                        <w:right w:val="none" w:sz="0" w:space="0" w:color="auto"/>
                      </w:divBdr>
                      <w:divsChild>
                        <w:div w:id="426848496">
                          <w:marLeft w:val="0"/>
                          <w:marRight w:val="0"/>
                          <w:marTop w:val="0"/>
                          <w:marBottom w:val="0"/>
                          <w:divBdr>
                            <w:top w:val="none" w:sz="0" w:space="0" w:color="auto"/>
                            <w:left w:val="none" w:sz="0" w:space="0" w:color="auto"/>
                            <w:bottom w:val="single" w:sz="6" w:space="11" w:color="E3E3E3"/>
                            <w:right w:val="none" w:sz="0" w:space="0" w:color="auto"/>
                          </w:divBdr>
                        </w:div>
                        <w:div w:id="343080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388602419">
          <w:marLeft w:val="0"/>
          <w:marRight w:val="0"/>
          <w:marTop w:val="0"/>
          <w:marBottom w:val="0"/>
          <w:divBdr>
            <w:top w:val="none" w:sz="0" w:space="0" w:color="auto"/>
            <w:left w:val="none" w:sz="0" w:space="0" w:color="auto"/>
            <w:bottom w:val="none" w:sz="0" w:space="0" w:color="auto"/>
            <w:right w:val="none" w:sz="0" w:space="0" w:color="auto"/>
          </w:divBdr>
          <w:divsChild>
            <w:div w:id="1781334565">
              <w:marLeft w:val="0"/>
              <w:marRight w:val="0"/>
              <w:marTop w:val="0"/>
              <w:marBottom w:val="0"/>
              <w:divBdr>
                <w:top w:val="none" w:sz="0" w:space="0" w:color="auto"/>
                <w:left w:val="none" w:sz="0" w:space="0" w:color="auto"/>
                <w:bottom w:val="none" w:sz="0" w:space="0" w:color="auto"/>
                <w:right w:val="none" w:sz="0" w:space="0" w:color="auto"/>
              </w:divBdr>
              <w:divsChild>
                <w:div w:id="5918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1433">
      <w:bodyDiv w:val="1"/>
      <w:marLeft w:val="0"/>
      <w:marRight w:val="0"/>
      <w:marTop w:val="0"/>
      <w:marBottom w:val="0"/>
      <w:divBdr>
        <w:top w:val="none" w:sz="0" w:space="0" w:color="auto"/>
        <w:left w:val="none" w:sz="0" w:space="0" w:color="auto"/>
        <w:bottom w:val="none" w:sz="0" w:space="0" w:color="auto"/>
        <w:right w:val="none" w:sz="0" w:space="0" w:color="auto"/>
      </w:divBdr>
    </w:div>
    <w:div w:id="153519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table" TargetMode="External"/><Relationship Id="rId3" Type="http://schemas.openxmlformats.org/officeDocument/2006/relationships/settings" Target="settings.xml"/><Relationship Id="rId7" Type="http://schemas.openxmlformats.org/officeDocument/2006/relationships/hyperlink" Target="http://searchoracle.techtarget.com/definition/f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oracle.techtarget.com/definition/record" TargetMode="External"/><Relationship Id="rId11" Type="http://schemas.openxmlformats.org/officeDocument/2006/relationships/theme" Target="theme/theme1.xml"/><Relationship Id="rId5" Type="http://schemas.openxmlformats.org/officeDocument/2006/relationships/hyperlink" Target="http://searchsqlserver.techtarget.com/definition/inform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hatis.techtarget.com/definition/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4</cp:revision>
  <dcterms:created xsi:type="dcterms:W3CDTF">2017-05-08T18:38:00Z</dcterms:created>
  <dcterms:modified xsi:type="dcterms:W3CDTF">2017-05-08T20:41:00Z</dcterms:modified>
</cp:coreProperties>
</file>