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BD" w:rsidRPr="00333B13" w:rsidRDefault="00A7061F">
      <w:pPr>
        <w:rPr>
          <w:rFonts w:ascii="Cambria" w:hAnsi="Cambria"/>
          <w:b/>
          <w:sz w:val="24"/>
          <w:szCs w:val="24"/>
        </w:rPr>
      </w:pPr>
      <w:r w:rsidRPr="00333B13">
        <w:rPr>
          <w:rFonts w:ascii="Cambria" w:hAnsi="Cambria"/>
          <w:b/>
          <w:sz w:val="24"/>
          <w:szCs w:val="24"/>
        </w:rPr>
        <w:t>Additional locators that are available in protractor other than selenium-</w:t>
      </w:r>
      <w:proofErr w:type="spellStart"/>
      <w:r w:rsidRPr="00333B13">
        <w:rPr>
          <w:rFonts w:ascii="Cambria" w:hAnsi="Cambria"/>
          <w:b/>
          <w:sz w:val="24"/>
          <w:szCs w:val="24"/>
        </w:rPr>
        <w:t>webdriver</w:t>
      </w:r>
      <w:proofErr w:type="spellEnd"/>
      <w:r w:rsidRPr="00333B13">
        <w:rPr>
          <w:rFonts w:ascii="Cambria" w:hAnsi="Cambria"/>
          <w:b/>
          <w:sz w:val="24"/>
          <w:szCs w:val="24"/>
        </w:rPr>
        <w:t xml:space="preserve"> features:-</w:t>
      </w:r>
    </w:p>
    <w:p w:rsidR="00A7061F" w:rsidRPr="00A7061F" w:rsidRDefault="00A7061F" w:rsidP="00A7061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7061F">
        <w:rPr>
          <w:rFonts w:ascii="Cambria" w:hAnsi="Cambria"/>
          <w:sz w:val="24"/>
          <w:szCs w:val="24"/>
        </w:rPr>
        <w:t>WaitForAngular</w:t>
      </w:r>
      <w:proofErr w:type="spellEnd"/>
    </w:p>
    <w:p w:rsidR="00A7061F" w:rsidRPr="00A7061F" w:rsidRDefault="00A7061F" w:rsidP="00A7061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7061F">
        <w:rPr>
          <w:rFonts w:ascii="Cambria" w:hAnsi="Cambria"/>
          <w:sz w:val="24"/>
          <w:szCs w:val="24"/>
        </w:rPr>
        <w:t>By.binding</w:t>
      </w:r>
      <w:proofErr w:type="spellEnd"/>
    </w:p>
    <w:p w:rsidR="00A7061F" w:rsidRPr="00A7061F" w:rsidRDefault="00A7061F" w:rsidP="00A7061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7061F">
        <w:rPr>
          <w:rFonts w:ascii="Cambria" w:hAnsi="Cambria"/>
          <w:sz w:val="24"/>
          <w:szCs w:val="24"/>
        </w:rPr>
        <w:t>By.reapeter</w:t>
      </w:r>
      <w:proofErr w:type="spellEnd"/>
    </w:p>
    <w:p w:rsidR="00A7061F" w:rsidRPr="00A7061F" w:rsidRDefault="00A7061F" w:rsidP="00A7061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7061F">
        <w:rPr>
          <w:rFonts w:ascii="Cambria" w:hAnsi="Cambria"/>
          <w:sz w:val="24"/>
          <w:szCs w:val="24"/>
        </w:rPr>
        <w:t>By.textarea</w:t>
      </w:r>
      <w:proofErr w:type="spellEnd"/>
    </w:p>
    <w:p w:rsidR="00A7061F" w:rsidRPr="00A7061F" w:rsidRDefault="00A7061F" w:rsidP="00A7061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7061F">
        <w:rPr>
          <w:rFonts w:ascii="Cambria" w:hAnsi="Cambria"/>
          <w:sz w:val="24"/>
          <w:szCs w:val="24"/>
        </w:rPr>
        <w:t>By.model</w:t>
      </w:r>
      <w:proofErr w:type="spellEnd"/>
    </w:p>
    <w:p w:rsidR="00A7061F" w:rsidRPr="00A7061F" w:rsidRDefault="00A7061F" w:rsidP="00A7061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7061F">
        <w:rPr>
          <w:rFonts w:ascii="Cambria" w:hAnsi="Cambria"/>
          <w:sz w:val="24"/>
          <w:szCs w:val="24"/>
        </w:rPr>
        <w:t>WebElement.all</w:t>
      </w:r>
      <w:proofErr w:type="spellEnd"/>
    </w:p>
    <w:p w:rsidR="00A7061F" w:rsidRPr="00A7061F" w:rsidRDefault="00A7061F" w:rsidP="00A7061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A7061F">
        <w:rPr>
          <w:rFonts w:ascii="Cambria" w:hAnsi="Cambria"/>
          <w:sz w:val="24"/>
          <w:szCs w:val="24"/>
        </w:rPr>
        <w:t>WebElement.evaluate</w:t>
      </w:r>
      <w:proofErr w:type="spellEnd"/>
    </w:p>
    <w:p w:rsidR="00A7061F" w:rsidRPr="00333B13" w:rsidRDefault="00A7061F" w:rsidP="00A7061F">
      <w:pPr>
        <w:rPr>
          <w:b/>
          <w:sz w:val="24"/>
          <w:szCs w:val="24"/>
        </w:rPr>
      </w:pPr>
      <w:r w:rsidRPr="00333B13">
        <w:rPr>
          <w:b/>
          <w:sz w:val="24"/>
          <w:szCs w:val="24"/>
        </w:rPr>
        <w:t>Features that make protractor more powerful:-</w:t>
      </w:r>
    </w:p>
    <w:p w:rsidR="00333B13" w:rsidRDefault="00333B13" w:rsidP="00A7061F">
      <w:pPr>
        <w:rPr>
          <w:b/>
          <w:sz w:val="24"/>
          <w:szCs w:val="24"/>
        </w:rPr>
      </w:pPr>
      <w:r w:rsidRPr="00333B13">
        <w:rPr>
          <w:b/>
          <w:sz w:val="24"/>
          <w:szCs w:val="24"/>
        </w:rPr>
        <w:t xml:space="preserve">What comes in conf.js </w:t>
      </w:r>
      <w:proofErr w:type="gramStart"/>
      <w:r w:rsidRPr="00333B13">
        <w:rPr>
          <w:b/>
          <w:sz w:val="24"/>
          <w:szCs w:val="24"/>
        </w:rPr>
        <w:t>file(</w:t>
      </w:r>
      <w:proofErr w:type="gramEnd"/>
      <w:r w:rsidRPr="00333B13">
        <w:rPr>
          <w:b/>
          <w:sz w:val="24"/>
          <w:szCs w:val="24"/>
        </w:rPr>
        <w:t>configuration file)</w:t>
      </w:r>
    </w:p>
    <w:p w:rsidR="00333B13" w:rsidRPr="00333B13" w:rsidRDefault="00333B13" w:rsidP="00A7061F">
      <w:pPr>
        <w:rPr>
          <w:b/>
          <w:sz w:val="24"/>
          <w:szCs w:val="24"/>
        </w:rPr>
      </w:pPr>
      <w:bookmarkStart w:id="0" w:name="_GoBack"/>
      <w:bookmarkEnd w:id="0"/>
    </w:p>
    <w:sectPr w:rsidR="00333B13" w:rsidRPr="0033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3859"/>
    <w:multiLevelType w:val="hybridMultilevel"/>
    <w:tmpl w:val="C900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56"/>
    <w:rsid w:val="0033327C"/>
    <w:rsid w:val="00333B13"/>
    <w:rsid w:val="003D3456"/>
    <w:rsid w:val="007006CD"/>
    <w:rsid w:val="00A7061F"/>
    <w:rsid w:val="00AD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60E13-A2B9-45F8-B111-B5578F14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KARLAPUDI</dc:creator>
  <cp:keywords/>
  <dc:description/>
  <cp:lastModifiedBy>MOUNIKA KARLAPUDI</cp:lastModifiedBy>
  <cp:revision>2</cp:revision>
  <dcterms:created xsi:type="dcterms:W3CDTF">2017-09-19T20:34:00Z</dcterms:created>
  <dcterms:modified xsi:type="dcterms:W3CDTF">2017-09-20T00:01:00Z</dcterms:modified>
</cp:coreProperties>
</file>