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8D269" w14:textId="77777777" w:rsidR="003A19B3" w:rsidRPr="003A19B3" w:rsidRDefault="003A19B3" w:rsidP="003A19B3">
      <w:pPr>
        <w:rPr>
          <w:rFonts w:ascii="Times New Roman" w:hAnsi="Times New Roman" w:cs="Times New Roman"/>
          <w:b/>
          <w:bCs/>
          <w:sz w:val="32"/>
          <w:szCs w:val="32"/>
        </w:rPr>
      </w:pPr>
      <w:r w:rsidRPr="003A19B3">
        <w:rPr>
          <w:rFonts w:ascii="Times New Roman" w:hAnsi="Times New Roman" w:cs="Times New Roman"/>
          <w:b/>
          <w:bCs/>
          <w:sz w:val="32"/>
          <w:szCs w:val="32"/>
        </w:rPr>
        <w:t>HR Analytics Dashboard – Internship Project Report</w:t>
      </w:r>
    </w:p>
    <w:p w14:paraId="610CF8DC" w14:textId="77777777" w:rsidR="003A19B3" w:rsidRPr="003A19B3" w:rsidRDefault="003A19B3" w:rsidP="003A19B3">
      <w:pPr>
        <w:rPr>
          <w:rFonts w:ascii="Times New Roman" w:hAnsi="Times New Roman" w:cs="Times New Roman"/>
          <w:b/>
          <w:bCs/>
          <w:sz w:val="24"/>
          <w:szCs w:val="24"/>
        </w:rPr>
      </w:pPr>
      <w:r w:rsidRPr="003A19B3">
        <w:rPr>
          <w:rFonts w:ascii="Times New Roman" w:hAnsi="Times New Roman" w:cs="Times New Roman"/>
          <w:b/>
          <w:bCs/>
          <w:sz w:val="24"/>
          <w:szCs w:val="24"/>
        </w:rPr>
        <w:t>Abstract</w:t>
      </w:r>
    </w:p>
    <w:p w14:paraId="49B3ED48" w14:textId="77777777" w:rsidR="003A19B3" w:rsidRPr="003A19B3" w:rsidRDefault="003A19B3" w:rsidP="003A19B3">
      <w:pPr>
        <w:rPr>
          <w:rFonts w:ascii="Times New Roman" w:hAnsi="Times New Roman" w:cs="Times New Roman"/>
          <w:sz w:val="24"/>
          <w:szCs w:val="24"/>
        </w:rPr>
      </w:pPr>
      <w:r w:rsidRPr="003A19B3">
        <w:rPr>
          <w:rFonts w:ascii="Times New Roman" w:hAnsi="Times New Roman" w:cs="Times New Roman"/>
          <w:sz w:val="24"/>
          <w:szCs w:val="24"/>
        </w:rPr>
        <w:t xml:space="preserve">The </w:t>
      </w:r>
      <w:r w:rsidRPr="003A19B3">
        <w:rPr>
          <w:rFonts w:ascii="Times New Roman" w:hAnsi="Times New Roman" w:cs="Times New Roman"/>
          <w:b/>
          <w:bCs/>
          <w:sz w:val="24"/>
          <w:szCs w:val="24"/>
        </w:rPr>
        <w:t>HR Analytics Dashboard</w:t>
      </w:r>
      <w:r w:rsidRPr="003A19B3">
        <w:rPr>
          <w:rFonts w:ascii="Times New Roman" w:hAnsi="Times New Roman" w:cs="Times New Roman"/>
          <w:sz w:val="24"/>
          <w:szCs w:val="24"/>
        </w:rPr>
        <w:t xml:space="preserve"> is an interactive business intelligence project developed to </w:t>
      </w:r>
      <w:proofErr w:type="spellStart"/>
      <w:r w:rsidRPr="003A19B3">
        <w:rPr>
          <w:rFonts w:ascii="Times New Roman" w:hAnsi="Times New Roman" w:cs="Times New Roman"/>
          <w:sz w:val="24"/>
          <w:szCs w:val="24"/>
        </w:rPr>
        <w:t>analyze</w:t>
      </w:r>
      <w:proofErr w:type="spellEnd"/>
      <w:r w:rsidRPr="003A19B3">
        <w:rPr>
          <w:rFonts w:ascii="Times New Roman" w:hAnsi="Times New Roman" w:cs="Times New Roman"/>
          <w:sz w:val="24"/>
          <w:szCs w:val="24"/>
        </w:rPr>
        <w:t xml:space="preserve"> workforce data and provide actionable insights into employee distribution, attrition, age demographics, and recruitment sources. The project focuses on converting raw HR data into meaningful visuals that support strategic HR decision-making. This dashboard empowers management to identify trends such as departments with high attrition, dominant age groups, and effective recruitment channels. Developed using </w:t>
      </w:r>
      <w:r w:rsidRPr="003A19B3">
        <w:rPr>
          <w:rFonts w:ascii="Times New Roman" w:hAnsi="Times New Roman" w:cs="Times New Roman"/>
          <w:b/>
          <w:bCs/>
          <w:sz w:val="24"/>
          <w:szCs w:val="24"/>
        </w:rPr>
        <w:t>Microsoft Power BI</w:t>
      </w:r>
      <w:r w:rsidRPr="003A19B3">
        <w:rPr>
          <w:rFonts w:ascii="Times New Roman" w:hAnsi="Times New Roman" w:cs="Times New Roman"/>
          <w:sz w:val="24"/>
          <w:szCs w:val="24"/>
        </w:rPr>
        <w:t>, the project highlights how data analytics can streamline HR processes, optimize workforce planning, and enhance employee retention strategies.</w:t>
      </w:r>
    </w:p>
    <w:p w14:paraId="16A2C970" w14:textId="77777777" w:rsidR="003A19B3" w:rsidRPr="003A19B3" w:rsidRDefault="003A19B3" w:rsidP="003A19B3">
      <w:pPr>
        <w:rPr>
          <w:rFonts w:ascii="Times New Roman" w:hAnsi="Times New Roman" w:cs="Times New Roman"/>
          <w:sz w:val="24"/>
          <w:szCs w:val="24"/>
        </w:rPr>
      </w:pPr>
      <w:r w:rsidRPr="003A19B3">
        <w:rPr>
          <w:rFonts w:ascii="Times New Roman" w:hAnsi="Times New Roman" w:cs="Times New Roman"/>
          <w:sz w:val="24"/>
          <w:szCs w:val="24"/>
        </w:rPr>
        <w:pict w14:anchorId="2FB1A552">
          <v:rect id="_x0000_i1049" style="width:0;height:1.5pt" o:hralign="center" o:hrstd="t" o:hr="t" fillcolor="#a0a0a0" stroked="f"/>
        </w:pict>
      </w:r>
    </w:p>
    <w:p w14:paraId="7E167ED6" w14:textId="77777777" w:rsidR="003A19B3" w:rsidRPr="003A19B3" w:rsidRDefault="003A19B3" w:rsidP="003A19B3">
      <w:pPr>
        <w:rPr>
          <w:rFonts w:ascii="Times New Roman" w:hAnsi="Times New Roman" w:cs="Times New Roman"/>
          <w:b/>
          <w:bCs/>
          <w:sz w:val="24"/>
          <w:szCs w:val="24"/>
        </w:rPr>
      </w:pPr>
      <w:r w:rsidRPr="003A19B3">
        <w:rPr>
          <w:rFonts w:ascii="Times New Roman" w:hAnsi="Times New Roman" w:cs="Times New Roman"/>
          <w:b/>
          <w:bCs/>
          <w:sz w:val="24"/>
          <w:szCs w:val="24"/>
        </w:rPr>
        <w:t>Introduction</w:t>
      </w:r>
    </w:p>
    <w:p w14:paraId="400CDDF0" w14:textId="3EE149D2" w:rsidR="003A19B3" w:rsidRPr="003A19B3" w:rsidRDefault="003A19B3" w:rsidP="003A19B3">
      <w:pPr>
        <w:rPr>
          <w:rFonts w:ascii="Times New Roman" w:hAnsi="Times New Roman" w:cs="Times New Roman"/>
          <w:sz w:val="24"/>
          <w:szCs w:val="24"/>
        </w:rPr>
      </w:pPr>
      <w:r w:rsidRPr="003A19B3">
        <w:rPr>
          <w:rFonts w:ascii="Times New Roman" w:hAnsi="Times New Roman" w:cs="Times New Roman"/>
          <w:sz w:val="24"/>
          <w:szCs w:val="24"/>
        </w:rPr>
        <w:t xml:space="preserve">During my </w:t>
      </w:r>
      <w:r w:rsidRPr="003A19B3">
        <w:rPr>
          <w:rFonts w:ascii="Times New Roman" w:hAnsi="Times New Roman" w:cs="Times New Roman"/>
          <w:b/>
          <w:bCs/>
          <w:sz w:val="24"/>
          <w:szCs w:val="24"/>
        </w:rPr>
        <w:t>Data Analyst Internship</w:t>
      </w:r>
      <w:r w:rsidRPr="003A19B3">
        <w:rPr>
          <w:rFonts w:ascii="Times New Roman" w:hAnsi="Times New Roman" w:cs="Times New Roman"/>
          <w:sz w:val="24"/>
          <w:szCs w:val="24"/>
        </w:rPr>
        <w:t xml:space="preserve">, I developed a comprehensive </w:t>
      </w:r>
      <w:r w:rsidRPr="003A19B3">
        <w:rPr>
          <w:rFonts w:ascii="Times New Roman" w:hAnsi="Times New Roman" w:cs="Times New Roman"/>
          <w:b/>
          <w:bCs/>
          <w:sz w:val="24"/>
          <w:szCs w:val="24"/>
        </w:rPr>
        <w:t>HR Analytics Dashboard</w:t>
      </w:r>
      <w:r w:rsidRPr="003A19B3">
        <w:rPr>
          <w:rFonts w:ascii="Times New Roman" w:hAnsi="Times New Roman" w:cs="Times New Roman"/>
          <w:sz w:val="24"/>
          <w:szCs w:val="24"/>
        </w:rPr>
        <w:t xml:space="preserve"> aimed at understanding employee demographics, departmental distribution, and attrition </w:t>
      </w:r>
      <w:r>
        <w:rPr>
          <w:rFonts w:ascii="Times New Roman" w:hAnsi="Times New Roman" w:cs="Times New Roman"/>
          <w:sz w:val="24"/>
          <w:szCs w:val="24"/>
        </w:rPr>
        <w:t>behaviour</w:t>
      </w:r>
      <w:r w:rsidRPr="003A19B3">
        <w:rPr>
          <w:rFonts w:ascii="Times New Roman" w:hAnsi="Times New Roman" w:cs="Times New Roman"/>
          <w:sz w:val="24"/>
          <w:szCs w:val="24"/>
        </w:rPr>
        <w:t>. Human Resource departments often manage large amounts of employee-related data; this dashboard simplifies that complexity by transforming data into visually appealing and easily interpretable insights.</w:t>
      </w:r>
      <w:r w:rsidRPr="003A19B3">
        <w:rPr>
          <w:rFonts w:ascii="Times New Roman" w:hAnsi="Times New Roman" w:cs="Times New Roman"/>
          <w:sz w:val="24"/>
          <w:szCs w:val="24"/>
        </w:rPr>
        <w:br/>
        <w:t xml:space="preserve">The key metrics visualized in this project include </w:t>
      </w:r>
      <w:r w:rsidRPr="003A19B3">
        <w:rPr>
          <w:rFonts w:ascii="Times New Roman" w:hAnsi="Times New Roman" w:cs="Times New Roman"/>
          <w:b/>
          <w:bCs/>
          <w:sz w:val="24"/>
          <w:szCs w:val="24"/>
        </w:rPr>
        <w:t>Total Headcount (311)</w:t>
      </w:r>
      <w:r w:rsidRPr="003A19B3">
        <w:rPr>
          <w:rFonts w:ascii="Times New Roman" w:hAnsi="Times New Roman" w:cs="Times New Roman"/>
          <w:sz w:val="24"/>
          <w:szCs w:val="24"/>
        </w:rPr>
        <w:t xml:space="preserve">, </w:t>
      </w:r>
      <w:r w:rsidRPr="003A19B3">
        <w:rPr>
          <w:rFonts w:ascii="Times New Roman" w:hAnsi="Times New Roman" w:cs="Times New Roman"/>
          <w:b/>
          <w:bCs/>
          <w:sz w:val="24"/>
          <w:szCs w:val="24"/>
        </w:rPr>
        <w:t>Attrition (104)</w:t>
      </w:r>
      <w:r w:rsidRPr="003A19B3">
        <w:rPr>
          <w:rFonts w:ascii="Times New Roman" w:hAnsi="Times New Roman" w:cs="Times New Roman"/>
          <w:sz w:val="24"/>
          <w:szCs w:val="24"/>
        </w:rPr>
        <w:t xml:space="preserve">, </w:t>
      </w:r>
      <w:r w:rsidRPr="003A19B3">
        <w:rPr>
          <w:rFonts w:ascii="Times New Roman" w:hAnsi="Times New Roman" w:cs="Times New Roman"/>
          <w:b/>
          <w:bCs/>
          <w:sz w:val="24"/>
          <w:szCs w:val="24"/>
        </w:rPr>
        <w:t>Average Age (46.41 years)</w:t>
      </w:r>
      <w:r w:rsidRPr="003A19B3">
        <w:rPr>
          <w:rFonts w:ascii="Times New Roman" w:hAnsi="Times New Roman" w:cs="Times New Roman"/>
          <w:sz w:val="24"/>
          <w:szCs w:val="24"/>
        </w:rPr>
        <w:t xml:space="preserve">, </w:t>
      </w:r>
      <w:r w:rsidRPr="003A19B3">
        <w:rPr>
          <w:rFonts w:ascii="Times New Roman" w:hAnsi="Times New Roman" w:cs="Times New Roman"/>
          <w:b/>
          <w:bCs/>
          <w:sz w:val="24"/>
          <w:szCs w:val="24"/>
        </w:rPr>
        <w:t>Average Salary (₹69K)</w:t>
      </w:r>
      <w:r w:rsidRPr="003A19B3">
        <w:rPr>
          <w:rFonts w:ascii="Times New Roman" w:hAnsi="Times New Roman" w:cs="Times New Roman"/>
          <w:sz w:val="24"/>
          <w:szCs w:val="24"/>
        </w:rPr>
        <w:t xml:space="preserve">, and </w:t>
      </w:r>
      <w:r w:rsidRPr="003A19B3">
        <w:rPr>
          <w:rFonts w:ascii="Times New Roman" w:hAnsi="Times New Roman" w:cs="Times New Roman"/>
          <w:b/>
          <w:bCs/>
          <w:sz w:val="24"/>
          <w:szCs w:val="24"/>
        </w:rPr>
        <w:t>Attrition Percentage (0.33%)</w:t>
      </w:r>
      <w:r w:rsidRPr="003A19B3">
        <w:rPr>
          <w:rFonts w:ascii="Times New Roman" w:hAnsi="Times New Roman" w:cs="Times New Roman"/>
          <w:sz w:val="24"/>
          <w:szCs w:val="24"/>
        </w:rPr>
        <w:t>. Through this analysis, HR teams can identify workforce imbalances and improve hiring and retention strategies.</w:t>
      </w:r>
    </w:p>
    <w:p w14:paraId="48AB2651" w14:textId="77777777" w:rsidR="003A19B3" w:rsidRPr="003A19B3" w:rsidRDefault="003A19B3" w:rsidP="003A19B3">
      <w:pPr>
        <w:rPr>
          <w:rFonts w:ascii="Times New Roman" w:hAnsi="Times New Roman" w:cs="Times New Roman"/>
          <w:sz w:val="24"/>
          <w:szCs w:val="24"/>
        </w:rPr>
      </w:pPr>
      <w:r w:rsidRPr="003A19B3">
        <w:rPr>
          <w:rFonts w:ascii="Times New Roman" w:hAnsi="Times New Roman" w:cs="Times New Roman"/>
          <w:sz w:val="24"/>
          <w:szCs w:val="24"/>
        </w:rPr>
        <w:pict w14:anchorId="4D200BA3">
          <v:rect id="_x0000_i1050" style="width:0;height:1.5pt" o:hralign="center" o:hrstd="t" o:hr="t" fillcolor="#a0a0a0" stroked="f"/>
        </w:pict>
      </w:r>
    </w:p>
    <w:p w14:paraId="68E9BB01" w14:textId="77777777" w:rsidR="003A19B3" w:rsidRPr="003A19B3" w:rsidRDefault="003A19B3" w:rsidP="003A19B3">
      <w:pPr>
        <w:rPr>
          <w:rFonts w:ascii="Times New Roman" w:hAnsi="Times New Roman" w:cs="Times New Roman"/>
          <w:b/>
          <w:bCs/>
          <w:sz w:val="24"/>
          <w:szCs w:val="24"/>
        </w:rPr>
      </w:pPr>
      <w:r w:rsidRPr="003A19B3">
        <w:rPr>
          <w:rFonts w:ascii="Times New Roman" w:hAnsi="Times New Roman" w:cs="Times New Roman"/>
          <w:b/>
          <w:bCs/>
          <w:sz w:val="24"/>
          <w:szCs w:val="24"/>
        </w:rPr>
        <w:t>Tools Used</w:t>
      </w:r>
    </w:p>
    <w:p w14:paraId="69B7FD70" w14:textId="77777777" w:rsidR="003A19B3" w:rsidRPr="003A19B3" w:rsidRDefault="003A19B3" w:rsidP="003A19B3">
      <w:pPr>
        <w:numPr>
          <w:ilvl w:val="0"/>
          <w:numId w:val="1"/>
        </w:numPr>
        <w:rPr>
          <w:rFonts w:ascii="Times New Roman" w:hAnsi="Times New Roman" w:cs="Times New Roman"/>
          <w:sz w:val="24"/>
          <w:szCs w:val="24"/>
        </w:rPr>
      </w:pPr>
      <w:r w:rsidRPr="003A19B3">
        <w:rPr>
          <w:rFonts w:ascii="Times New Roman" w:hAnsi="Times New Roman" w:cs="Times New Roman"/>
          <w:b/>
          <w:bCs/>
          <w:sz w:val="24"/>
          <w:szCs w:val="24"/>
        </w:rPr>
        <w:t>Microsoft Power BI</w:t>
      </w:r>
      <w:r w:rsidRPr="003A19B3">
        <w:rPr>
          <w:rFonts w:ascii="Times New Roman" w:hAnsi="Times New Roman" w:cs="Times New Roman"/>
          <w:sz w:val="24"/>
          <w:szCs w:val="24"/>
        </w:rPr>
        <w:t xml:space="preserve"> – for data visualization and dashboard creation.</w:t>
      </w:r>
    </w:p>
    <w:p w14:paraId="76E757ED" w14:textId="77777777" w:rsidR="003A19B3" w:rsidRPr="003A19B3" w:rsidRDefault="003A19B3" w:rsidP="003A19B3">
      <w:pPr>
        <w:numPr>
          <w:ilvl w:val="0"/>
          <w:numId w:val="1"/>
        </w:numPr>
        <w:rPr>
          <w:rFonts w:ascii="Times New Roman" w:hAnsi="Times New Roman" w:cs="Times New Roman"/>
          <w:sz w:val="24"/>
          <w:szCs w:val="24"/>
        </w:rPr>
      </w:pPr>
      <w:r w:rsidRPr="003A19B3">
        <w:rPr>
          <w:rFonts w:ascii="Times New Roman" w:hAnsi="Times New Roman" w:cs="Times New Roman"/>
          <w:b/>
          <w:bCs/>
          <w:sz w:val="24"/>
          <w:szCs w:val="24"/>
        </w:rPr>
        <w:t>Power Query Editor</w:t>
      </w:r>
      <w:r w:rsidRPr="003A19B3">
        <w:rPr>
          <w:rFonts w:ascii="Times New Roman" w:hAnsi="Times New Roman" w:cs="Times New Roman"/>
          <w:sz w:val="24"/>
          <w:szCs w:val="24"/>
        </w:rPr>
        <w:t xml:space="preserve"> – for data cleaning, transformation, and merging.</w:t>
      </w:r>
    </w:p>
    <w:p w14:paraId="24250E25" w14:textId="77777777" w:rsidR="003A19B3" w:rsidRPr="003A19B3" w:rsidRDefault="003A19B3" w:rsidP="003A19B3">
      <w:pPr>
        <w:numPr>
          <w:ilvl w:val="0"/>
          <w:numId w:val="1"/>
        </w:numPr>
        <w:rPr>
          <w:rFonts w:ascii="Times New Roman" w:hAnsi="Times New Roman" w:cs="Times New Roman"/>
          <w:sz w:val="24"/>
          <w:szCs w:val="24"/>
        </w:rPr>
      </w:pPr>
      <w:r w:rsidRPr="003A19B3">
        <w:rPr>
          <w:rFonts w:ascii="Times New Roman" w:hAnsi="Times New Roman" w:cs="Times New Roman"/>
          <w:b/>
          <w:bCs/>
          <w:sz w:val="24"/>
          <w:szCs w:val="24"/>
        </w:rPr>
        <w:t>DAX (Data Analysis Expressions)</w:t>
      </w:r>
      <w:r w:rsidRPr="003A19B3">
        <w:rPr>
          <w:rFonts w:ascii="Times New Roman" w:hAnsi="Times New Roman" w:cs="Times New Roman"/>
          <w:sz w:val="24"/>
          <w:szCs w:val="24"/>
        </w:rPr>
        <w:t xml:space="preserve"> – for custom metrics such as attrition rate, headcount, and average age.</w:t>
      </w:r>
    </w:p>
    <w:p w14:paraId="5592001C" w14:textId="77777777" w:rsidR="003A19B3" w:rsidRPr="003A19B3" w:rsidRDefault="003A19B3" w:rsidP="003A19B3">
      <w:pPr>
        <w:rPr>
          <w:rFonts w:ascii="Times New Roman" w:hAnsi="Times New Roman" w:cs="Times New Roman"/>
          <w:sz w:val="24"/>
          <w:szCs w:val="24"/>
        </w:rPr>
      </w:pPr>
      <w:r w:rsidRPr="003A19B3">
        <w:rPr>
          <w:rFonts w:ascii="Times New Roman" w:hAnsi="Times New Roman" w:cs="Times New Roman"/>
          <w:sz w:val="24"/>
          <w:szCs w:val="24"/>
        </w:rPr>
        <w:pict w14:anchorId="616B45AD">
          <v:rect id="_x0000_i1051" style="width:0;height:1.5pt" o:hralign="center" o:hrstd="t" o:hr="t" fillcolor="#a0a0a0" stroked="f"/>
        </w:pict>
      </w:r>
    </w:p>
    <w:p w14:paraId="5D1B1573" w14:textId="77777777" w:rsidR="003A19B3" w:rsidRPr="003A19B3" w:rsidRDefault="003A19B3" w:rsidP="003A19B3">
      <w:pPr>
        <w:rPr>
          <w:rFonts w:ascii="Times New Roman" w:hAnsi="Times New Roman" w:cs="Times New Roman"/>
          <w:b/>
          <w:bCs/>
          <w:sz w:val="24"/>
          <w:szCs w:val="24"/>
        </w:rPr>
      </w:pPr>
      <w:r w:rsidRPr="003A19B3">
        <w:rPr>
          <w:rFonts w:ascii="Times New Roman" w:hAnsi="Times New Roman" w:cs="Times New Roman"/>
          <w:b/>
          <w:bCs/>
          <w:sz w:val="24"/>
          <w:szCs w:val="24"/>
        </w:rPr>
        <w:t>Steps Involved in Building the Project</w:t>
      </w:r>
    </w:p>
    <w:p w14:paraId="7312D077" w14:textId="77777777" w:rsidR="003A19B3" w:rsidRPr="003A19B3" w:rsidRDefault="003A19B3" w:rsidP="003A19B3">
      <w:pPr>
        <w:numPr>
          <w:ilvl w:val="0"/>
          <w:numId w:val="2"/>
        </w:numPr>
        <w:rPr>
          <w:rFonts w:ascii="Times New Roman" w:hAnsi="Times New Roman" w:cs="Times New Roman"/>
          <w:sz w:val="24"/>
          <w:szCs w:val="24"/>
        </w:rPr>
      </w:pPr>
      <w:r w:rsidRPr="003A19B3">
        <w:rPr>
          <w:rFonts w:ascii="Times New Roman" w:hAnsi="Times New Roman" w:cs="Times New Roman"/>
          <w:b/>
          <w:bCs/>
          <w:sz w:val="24"/>
          <w:szCs w:val="24"/>
        </w:rPr>
        <w:t>Data Collection:</w:t>
      </w:r>
      <w:r w:rsidRPr="003A19B3">
        <w:rPr>
          <w:rFonts w:ascii="Times New Roman" w:hAnsi="Times New Roman" w:cs="Times New Roman"/>
          <w:sz w:val="24"/>
          <w:szCs w:val="24"/>
        </w:rPr>
        <w:br/>
        <w:t>HR employee data containing details such as employee ID, age, department, marital status, recruitment source, and attrition status was collected from the company’s HR records and Excel sheets.</w:t>
      </w:r>
    </w:p>
    <w:p w14:paraId="33D45074" w14:textId="48039243" w:rsidR="003A19B3" w:rsidRPr="003A19B3" w:rsidRDefault="003A19B3" w:rsidP="003A19B3">
      <w:pPr>
        <w:numPr>
          <w:ilvl w:val="0"/>
          <w:numId w:val="2"/>
        </w:numPr>
        <w:rPr>
          <w:rFonts w:ascii="Times New Roman" w:hAnsi="Times New Roman" w:cs="Times New Roman"/>
          <w:sz w:val="24"/>
          <w:szCs w:val="24"/>
        </w:rPr>
      </w:pPr>
      <w:r w:rsidRPr="003A19B3">
        <w:rPr>
          <w:rFonts w:ascii="Times New Roman" w:hAnsi="Times New Roman" w:cs="Times New Roman"/>
          <w:b/>
          <w:bCs/>
          <w:sz w:val="24"/>
          <w:szCs w:val="24"/>
        </w:rPr>
        <w:t>Data Cleaning and Preparation:</w:t>
      </w:r>
      <w:r w:rsidRPr="003A19B3">
        <w:rPr>
          <w:rFonts w:ascii="Times New Roman" w:hAnsi="Times New Roman" w:cs="Times New Roman"/>
          <w:sz w:val="24"/>
          <w:szCs w:val="24"/>
        </w:rPr>
        <w:br/>
        <w:t xml:space="preserve">Using </w:t>
      </w:r>
      <w:r w:rsidRPr="003A19B3">
        <w:rPr>
          <w:rFonts w:ascii="Times New Roman" w:hAnsi="Times New Roman" w:cs="Times New Roman"/>
          <w:b/>
          <w:bCs/>
          <w:sz w:val="24"/>
          <w:szCs w:val="24"/>
        </w:rPr>
        <w:t>Power Query</w:t>
      </w:r>
      <w:r w:rsidRPr="003A19B3">
        <w:rPr>
          <w:rFonts w:ascii="Times New Roman" w:hAnsi="Times New Roman" w:cs="Times New Roman"/>
          <w:sz w:val="24"/>
          <w:szCs w:val="24"/>
        </w:rPr>
        <w:t xml:space="preserve">, missing values and duplicates were removed, data types were standardized, and columns were renamed for consistency. This ensured data accuracy before </w:t>
      </w:r>
      <w:r>
        <w:rPr>
          <w:rFonts w:ascii="Times New Roman" w:hAnsi="Times New Roman" w:cs="Times New Roman"/>
          <w:sz w:val="24"/>
          <w:szCs w:val="24"/>
        </w:rPr>
        <w:t>modelling</w:t>
      </w:r>
      <w:r w:rsidRPr="003A19B3">
        <w:rPr>
          <w:rFonts w:ascii="Times New Roman" w:hAnsi="Times New Roman" w:cs="Times New Roman"/>
          <w:sz w:val="24"/>
          <w:szCs w:val="24"/>
        </w:rPr>
        <w:t>.</w:t>
      </w:r>
    </w:p>
    <w:p w14:paraId="731F4948" w14:textId="0759A047" w:rsidR="003A19B3" w:rsidRPr="003A19B3" w:rsidRDefault="003A19B3" w:rsidP="003A19B3">
      <w:pPr>
        <w:numPr>
          <w:ilvl w:val="0"/>
          <w:numId w:val="2"/>
        </w:numPr>
        <w:rPr>
          <w:rFonts w:ascii="Times New Roman" w:hAnsi="Times New Roman" w:cs="Times New Roman"/>
          <w:sz w:val="24"/>
          <w:szCs w:val="24"/>
        </w:rPr>
      </w:pPr>
      <w:r w:rsidRPr="003A19B3">
        <w:rPr>
          <w:rFonts w:ascii="Times New Roman" w:hAnsi="Times New Roman" w:cs="Times New Roman"/>
          <w:b/>
          <w:bCs/>
          <w:sz w:val="24"/>
          <w:szCs w:val="24"/>
        </w:rPr>
        <w:lastRenderedPageBreak/>
        <w:t xml:space="preserve">Data </w:t>
      </w:r>
      <w:r>
        <w:rPr>
          <w:rFonts w:ascii="Times New Roman" w:hAnsi="Times New Roman" w:cs="Times New Roman"/>
          <w:b/>
          <w:bCs/>
          <w:sz w:val="24"/>
          <w:szCs w:val="24"/>
        </w:rPr>
        <w:t>Modelling</w:t>
      </w:r>
      <w:r w:rsidRPr="003A19B3">
        <w:rPr>
          <w:rFonts w:ascii="Times New Roman" w:hAnsi="Times New Roman" w:cs="Times New Roman"/>
          <w:b/>
          <w:bCs/>
          <w:sz w:val="24"/>
          <w:szCs w:val="24"/>
        </w:rPr>
        <w:t xml:space="preserve"> and Measures:</w:t>
      </w:r>
      <w:r w:rsidRPr="003A19B3">
        <w:rPr>
          <w:rFonts w:ascii="Times New Roman" w:hAnsi="Times New Roman" w:cs="Times New Roman"/>
          <w:sz w:val="24"/>
          <w:szCs w:val="24"/>
        </w:rPr>
        <w:br/>
        <w:t xml:space="preserve">Relationships between key tables (Employee, Department, Recruitment) were established. DAX formulas were used to calculate </w:t>
      </w:r>
      <w:r w:rsidRPr="003A19B3">
        <w:rPr>
          <w:rFonts w:ascii="Times New Roman" w:hAnsi="Times New Roman" w:cs="Times New Roman"/>
          <w:i/>
          <w:iCs/>
          <w:sz w:val="24"/>
          <w:szCs w:val="24"/>
        </w:rPr>
        <w:t>Attrition Rate</w:t>
      </w:r>
      <w:r w:rsidRPr="003A19B3">
        <w:rPr>
          <w:rFonts w:ascii="Times New Roman" w:hAnsi="Times New Roman" w:cs="Times New Roman"/>
          <w:sz w:val="24"/>
          <w:szCs w:val="24"/>
        </w:rPr>
        <w:t xml:space="preserve">, </w:t>
      </w:r>
      <w:r w:rsidRPr="003A19B3">
        <w:rPr>
          <w:rFonts w:ascii="Times New Roman" w:hAnsi="Times New Roman" w:cs="Times New Roman"/>
          <w:i/>
          <w:iCs/>
          <w:sz w:val="24"/>
          <w:szCs w:val="24"/>
        </w:rPr>
        <w:t>Average Salary</w:t>
      </w:r>
      <w:r w:rsidRPr="003A19B3">
        <w:rPr>
          <w:rFonts w:ascii="Times New Roman" w:hAnsi="Times New Roman" w:cs="Times New Roman"/>
          <w:sz w:val="24"/>
          <w:szCs w:val="24"/>
        </w:rPr>
        <w:t xml:space="preserve">, </w:t>
      </w:r>
      <w:r w:rsidRPr="003A19B3">
        <w:rPr>
          <w:rFonts w:ascii="Times New Roman" w:hAnsi="Times New Roman" w:cs="Times New Roman"/>
          <w:i/>
          <w:iCs/>
          <w:sz w:val="24"/>
          <w:szCs w:val="24"/>
        </w:rPr>
        <w:t>Average Age</w:t>
      </w:r>
      <w:r w:rsidRPr="003A19B3">
        <w:rPr>
          <w:rFonts w:ascii="Times New Roman" w:hAnsi="Times New Roman" w:cs="Times New Roman"/>
          <w:sz w:val="24"/>
          <w:szCs w:val="24"/>
        </w:rPr>
        <w:t xml:space="preserve">, and </w:t>
      </w:r>
      <w:r w:rsidRPr="003A19B3">
        <w:rPr>
          <w:rFonts w:ascii="Times New Roman" w:hAnsi="Times New Roman" w:cs="Times New Roman"/>
          <w:i/>
          <w:iCs/>
          <w:sz w:val="24"/>
          <w:szCs w:val="24"/>
        </w:rPr>
        <w:t>Headcount by Department</w:t>
      </w:r>
      <w:r w:rsidRPr="003A19B3">
        <w:rPr>
          <w:rFonts w:ascii="Times New Roman" w:hAnsi="Times New Roman" w:cs="Times New Roman"/>
          <w:sz w:val="24"/>
          <w:szCs w:val="24"/>
        </w:rPr>
        <w:t>.</w:t>
      </w:r>
    </w:p>
    <w:p w14:paraId="124B3284" w14:textId="77777777" w:rsidR="003A19B3" w:rsidRPr="003A19B3" w:rsidRDefault="003A19B3" w:rsidP="003A19B3">
      <w:pPr>
        <w:numPr>
          <w:ilvl w:val="0"/>
          <w:numId w:val="2"/>
        </w:numPr>
        <w:rPr>
          <w:rFonts w:ascii="Times New Roman" w:hAnsi="Times New Roman" w:cs="Times New Roman"/>
          <w:sz w:val="24"/>
          <w:szCs w:val="24"/>
        </w:rPr>
      </w:pPr>
      <w:r w:rsidRPr="003A19B3">
        <w:rPr>
          <w:rFonts w:ascii="Times New Roman" w:hAnsi="Times New Roman" w:cs="Times New Roman"/>
          <w:b/>
          <w:bCs/>
          <w:sz w:val="24"/>
          <w:szCs w:val="24"/>
        </w:rPr>
        <w:t>Dashboard Design:</w:t>
      </w:r>
      <w:r w:rsidRPr="003A19B3">
        <w:rPr>
          <w:rFonts w:ascii="Times New Roman" w:hAnsi="Times New Roman" w:cs="Times New Roman"/>
          <w:sz w:val="24"/>
          <w:szCs w:val="24"/>
        </w:rPr>
        <w:br/>
        <w:t>The dashboard was designed using Power BI visuals such as bar charts, pie charts, KPIs, and line charts:</w:t>
      </w:r>
    </w:p>
    <w:p w14:paraId="69DDA008" w14:textId="77777777" w:rsidR="003A19B3" w:rsidRPr="003A19B3" w:rsidRDefault="003A19B3" w:rsidP="003A19B3">
      <w:pPr>
        <w:numPr>
          <w:ilvl w:val="1"/>
          <w:numId w:val="2"/>
        </w:numPr>
        <w:rPr>
          <w:rFonts w:ascii="Times New Roman" w:hAnsi="Times New Roman" w:cs="Times New Roman"/>
          <w:sz w:val="24"/>
          <w:szCs w:val="24"/>
        </w:rPr>
      </w:pPr>
      <w:r w:rsidRPr="003A19B3">
        <w:rPr>
          <w:rFonts w:ascii="Times New Roman" w:hAnsi="Times New Roman" w:cs="Times New Roman"/>
          <w:b/>
          <w:bCs/>
          <w:sz w:val="24"/>
          <w:szCs w:val="24"/>
        </w:rPr>
        <w:t>Headcount by Department:</w:t>
      </w:r>
      <w:r w:rsidRPr="003A19B3">
        <w:rPr>
          <w:rFonts w:ascii="Times New Roman" w:hAnsi="Times New Roman" w:cs="Times New Roman"/>
          <w:sz w:val="24"/>
          <w:szCs w:val="24"/>
        </w:rPr>
        <w:t xml:space="preserve"> Production (209) dominates the workforce.</w:t>
      </w:r>
    </w:p>
    <w:p w14:paraId="765147F1" w14:textId="77777777" w:rsidR="003A19B3" w:rsidRPr="003A19B3" w:rsidRDefault="003A19B3" w:rsidP="003A19B3">
      <w:pPr>
        <w:numPr>
          <w:ilvl w:val="1"/>
          <w:numId w:val="2"/>
        </w:numPr>
        <w:rPr>
          <w:rFonts w:ascii="Times New Roman" w:hAnsi="Times New Roman" w:cs="Times New Roman"/>
          <w:sz w:val="24"/>
          <w:szCs w:val="24"/>
        </w:rPr>
      </w:pPr>
      <w:r w:rsidRPr="003A19B3">
        <w:rPr>
          <w:rFonts w:ascii="Times New Roman" w:hAnsi="Times New Roman" w:cs="Times New Roman"/>
          <w:b/>
          <w:bCs/>
          <w:sz w:val="24"/>
          <w:szCs w:val="24"/>
        </w:rPr>
        <w:t>Headcount by Age Bucket:</w:t>
      </w:r>
      <w:r w:rsidRPr="003A19B3">
        <w:rPr>
          <w:rFonts w:ascii="Times New Roman" w:hAnsi="Times New Roman" w:cs="Times New Roman"/>
          <w:sz w:val="24"/>
          <w:szCs w:val="24"/>
        </w:rPr>
        <w:t xml:space="preserve"> Majority of employees (49.2%) are aged 36–45.</w:t>
      </w:r>
    </w:p>
    <w:p w14:paraId="2741DE1D" w14:textId="77777777" w:rsidR="003A19B3" w:rsidRPr="003A19B3" w:rsidRDefault="003A19B3" w:rsidP="003A19B3">
      <w:pPr>
        <w:numPr>
          <w:ilvl w:val="1"/>
          <w:numId w:val="2"/>
        </w:numPr>
        <w:rPr>
          <w:rFonts w:ascii="Times New Roman" w:hAnsi="Times New Roman" w:cs="Times New Roman"/>
          <w:sz w:val="24"/>
          <w:szCs w:val="24"/>
        </w:rPr>
      </w:pPr>
      <w:r w:rsidRPr="003A19B3">
        <w:rPr>
          <w:rFonts w:ascii="Times New Roman" w:hAnsi="Times New Roman" w:cs="Times New Roman"/>
          <w:b/>
          <w:bCs/>
          <w:sz w:val="24"/>
          <w:szCs w:val="24"/>
        </w:rPr>
        <w:t>Headcount by Marital Status and Gender:</w:t>
      </w:r>
      <w:r w:rsidRPr="003A19B3">
        <w:rPr>
          <w:rFonts w:ascii="Times New Roman" w:hAnsi="Times New Roman" w:cs="Times New Roman"/>
          <w:sz w:val="24"/>
          <w:szCs w:val="24"/>
        </w:rPr>
        <w:t xml:space="preserve"> Most employees are single or married, with balanced gender representation.</w:t>
      </w:r>
    </w:p>
    <w:p w14:paraId="24F2D83A" w14:textId="77777777" w:rsidR="003A19B3" w:rsidRPr="003A19B3" w:rsidRDefault="003A19B3" w:rsidP="003A19B3">
      <w:pPr>
        <w:numPr>
          <w:ilvl w:val="1"/>
          <w:numId w:val="2"/>
        </w:numPr>
        <w:rPr>
          <w:rFonts w:ascii="Times New Roman" w:hAnsi="Times New Roman" w:cs="Times New Roman"/>
          <w:sz w:val="24"/>
          <w:szCs w:val="24"/>
        </w:rPr>
      </w:pPr>
      <w:r w:rsidRPr="003A19B3">
        <w:rPr>
          <w:rFonts w:ascii="Times New Roman" w:hAnsi="Times New Roman" w:cs="Times New Roman"/>
          <w:b/>
          <w:bCs/>
          <w:sz w:val="24"/>
          <w:szCs w:val="24"/>
        </w:rPr>
        <w:t>Recruitment Source Analysis:</w:t>
      </w:r>
      <w:r w:rsidRPr="003A19B3">
        <w:rPr>
          <w:rFonts w:ascii="Times New Roman" w:hAnsi="Times New Roman" w:cs="Times New Roman"/>
          <w:sz w:val="24"/>
          <w:szCs w:val="24"/>
        </w:rPr>
        <w:t xml:space="preserve"> </w:t>
      </w:r>
      <w:proofErr w:type="gramStart"/>
      <w:r w:rsidRPr="003A19B3">
        <w:rPr>
          <w:rFonts w:ascii="Times New Roman" w:hAnsi="Times New Roman" w:cs="Times New Roman"/>
          <w:sz w:val="24"/>
          <w:szCs w:val="24"/>
        </w:rPr>
        <w:t>Indeed</w:t>
      </w:r>
      <w:proofErr w:type="gramEnd"/>
      <w:r w:rsidRPr="003A19B3">
        <w:rPr>
          <w:rFonts w:ascii="Times New Roman" w:hAnsi="Times New Roman" w:cs="Times New Roman"/>
          <w:sz w:val="24"/>
          <w:szCs w:val="24"/>
        </w:rPr>
        <w:t xml:space="preserve"> and LinkedIn are the top hiring sources.</w:t>
      </w:r>
    </w:p>
    <w:p w14:paraId="135DECCF" w14:textId="77777777" w:rsidR="003A19B3" w:rsidRPr="003A19B3" w:rsidRDefault="003A19B3" w:rsidP="003A19B3">
      <w:pPr>
        <w:numPr>
          <w:ilvl w:val="1"/>
          <w:numId w:val="2"/>
        </w:numPr>
        <w:rPr>
          <w:rFonts w:ascii="Times New Roman" w:hAnsi="Times New Roman" w:cs="Times New Roman"/>
          <w:sz w:val="24"/>
          <w:szCs w:val="24"/>
        </w:rPr>
      </w:pPr>
      <w:r w:rsidRPr="003A19B3">
        <w:rPr>
          <w:rFonts w:ascii="Times New Roman" w:hAnsi="Times New Roman" w:cs="Times New Roman"/>
          <w:b/>
          <w:bCs/>
          <w:sz w:val="24"/>
          <w:szCs w:val="24"/>
        </w:rPr>
        <w:t>Yearly Headcount and Attrition:</w:t>
      </w:r>
      <w:r w:rsidRPr="003A19B3">
        <w:rPr>
          <w:rFonts w:ascii="Times New Roman" w:hAnsi="Times New Roman" w:cs="Times New Roman"/>
          <w:sz w:val="24"/>
          <w:szCs w:val="24"/>
        </w:rPr>
        <w:t xml:space="preserve"> Growth in workforce with peaks in attrition around 2011–2012.</w:t>
      </w:r>
    </w:p>
    <w:p w14:paraId="15527C78" w14:textId="77777777" w:rsidR="003A19B3" w:rsidRPr="003A19B3" w:rsidRDefault="003A19B3" w:rsidP="003A19B3">
      <w:pPr>
        <w:numPr>
          <w:ilvl w:val="0"/>
          <w:numId w:val="2"/>
        </w:numPr>
        <w:rPr>
          <w:rFonts w:ascii="Times New Roman" w:hAnsi="Times New Roman" w:cs="Times New Roman"/>
          <w:sz w:val="24"/>
          <w:szCs w:val="24"/>
        </w:rPr>
      </w:pPr>
      <w:r w:rsidRPr="003A19B3">
        <w:rPr>
          <w:rFonts w:ascii="Times New Roman" w:hAnsi="Times New Roman" w:cs="Times New Roman"/>
          <w:b/>
          <w:bCs/>
          <w:sz w:val="24"/>
          <w:szCs w:val="24"/>
        </w:rPr>
        <w:t>Insights and Findings:</w:t>
      </w:r>
    </w:p>
    <w:p w14:paraId="187DD513" w14:textId="2A5940BF" w:rsidR="003A19B3" w:rsidRPr="003A19B3" w:rsidRDefault="003A19B3" w:rsidP="003A19B3">
      <w:pPr>
        <w:numPr>
          <w:ilvl w:val="1"/>
          <w:numId w:val="2"/>
        </w:numPr>
        <w:rPr>
          <w:rFonts w:ascii="Times New Roman" w:hAnsi="Times New Roman" w:cs="Times New Roman"/>
          <w:sz w:val="24"/>
          <w:szCs w:val="24"/>
        </w:rPr>
      </w:pPr>
      <w:r>
        <w:rPr>
          <w:rFonts w:ascii="Times New Roman" w:hAnsi="Times New Roman" w:cs="Times New Roman"/>
          <w:sz w:val="24"/>
          <w:szCs w:val="24"/>
        </w:rPr>
        <w:t>The production</w:t>
      </w:r>
      <w:r w:rsidRPr="003A19B3">
        <w:rPr>
          <w:rFonts w:ascii="Times New Roman" w:hAnsi="Times New Roman" w:cs="Times New Roman"/>
          <w:sz w:val="24"/>
          <w:szCs w:val="24"/>
        </w:rPr>
        <w:t xml:space="preserve"> department has the highest headcount and moderate attrition.</w:t>
      </w:r>
    </w:p>
    <w:p w14:paraId="2E63E656" w14:textId="77777777" w:rsidR="003A19B3" w:rsidRPr="003A19B3" w:rsidRDefault="003A19B3" w:rsidP="003A19B3">
      <w:pPr>
        <w:numPr>
          <w:ilvl w:val="1"/>
          <w:numId w:val="2"/>
        </w:numPr>
        <w:rPr>
          <w:rFonts w:ascii="Times New Roman" w:hAnsi="Times New Roman" w:cs="Times New Roman"/>
          <w:sz w:val="24"/>
          <w:szCs w:val="24"/>
        </w:rPr>
      </w:pPr>
      <w:r w:rsidRPr="003A19B3">
        <w:rPr>
          <w:rFonts w:ascii="Times New Roman" w:hAnsi="Times New Roman" w:cs="Times New Roman"/>
          <w:sz w:val="24"/>
          <w:szCs w:val="24"/>
        </w:rPr>
        <w:t>The organization is dominated by mid-career employees (36–45 years).</w:t>
      </w:r>
    </w:p>
    <w:p w14:paraId="49884011" w14:textId="77777777" w:rsidR="003A19B3" w:rsidRPr="003A19B3" w:rsidRDefault="003A19B3" w:rsidP="003A19B3">
      <w:pPr>
        <w:numPr>
          <w:ilvl w:val="1"/>
          <w:numId w:val="2"/>
        </w:numPr>
        <w:rPr>
          <w:rFonts w:ascii="Times New Roman" w:hAnsi="Times New Roman" w:cs="Times New Roman"/>
          <w:sz w:val="24"/>
          <w:szCs w:val="24"/>
        </w:rPr>
      </w:pPr>
      <w:r w:rsidRPr="003A19B3">
        <w:rPr>
          <w:rFonts w:ascii="Times New Roman" w:hAnsi="Times New Roman" w:cs="Times New Roman"/>
          <w:sz w:val="24"/>
          <w:szCs w:val="24"/>
        </w:rPr>
        <w:t>Recruitment is primarily sourced online via Indeed and LinkedIn.</w:t>
      </w:r>
    </w:p>
    <w:p w14:paraId="0B0EA951" w14:textId="1ACEAE0F" w:rsidR="003A19B3" w:rsidRPr="003A19B3" w:rsidRDefault="003A19B3" w:rsidP="003A19B3">
      <w:pPr>
        <w:numPr>
          <w:ilvl w:val="1"/>
          <w:numId w:val="2"/>
        </w:numPr>
        <w:rPr>
          <w:rFonts w:ascii="Times New Roman" w:hAnsi="Times New Roman" w:cs="Times New Roman"/>
          <w:sz w:val="24"/>
          <w:szCs w:val="24"/>
        </w:rPr>
      </w:pPr>
      <w:r w:rsidRPr="003A19B3">
        <w:rPr>
          <w:rFonts w:ascii="Times New Roman" w:hAnsi="Times New Roman" w:cs="Times New Roman"/>
          <w:sz w:val="24"/>
          <w:szCs w:val="24"/>
        </w:rPr>
        <w:t xml:space="preserve">Attrition trends indicate certain years with higher turnover rates, </w:t>
      </w:r>
      <w:r>
        <w:rPr>
          <w:rFonts w:ascii="Times New Roman" w:hAnsi="Times New Roman" w:cs="Times New Roman"/>
          <w:sz w:val="24"/>
          <w:szCs w:val="24"/>
        </w:rPr>
        <w:t>signalling</w:t>
      </w:r>
      <w:r w:rsidRPr="003A19B3">
        <w:rPr>
          <w:rFonts w:ascii="Times New Roman" w:hAnsi="Times New Roman" w:cs="Times New Roman"/>
          <w:sz w:val="24"/>
          <w:szCs w:val="24"/>
        </w:rPr>
        <w:t xml:space="preserve"> potential management or satisfaction issues.</w:t>
      </w:r>
    </w:p>
    <w:p w14:paraId="4C82336F" w14:textId="77777777" w:rsidR="003A19B3" w:rsidRPr="003A19B3" w:rsidRDefault="003A19B3" w:rsidP="003A19B3">
      <w:pPr>
        <w:rPr>
          <w:rFonts w:ascii="Times New Roman" w:hAnsi="Times New Roman" w:cs="Times New Roman"/>
          <w:sz w:val="24"/>
          <w:szCs w:val="24"/>
        </w:rPr>
      </w:pPr>
      <w:r w:rsidRPr="003A19B3">
        <w:rPr>
          <w:rFonts w:ascii="Times New Roman" w:hAnsi="Times New Roman" w:cs="Times New Roman"/>
          <w:sz w:val="24"/>
          <w:szCs w:val="24"/>
        </w:rPr>
        <w:pict w14:anchorId="6B5CF967">
          <v:rect id="_x0000_i1052" style="width:0;height:1.5pt" o:hralign="center" o:hrstd="t" o:hr="t" fillcolor="#a0a0a0" stroked="f"/>
        </w:pict>
      </w:r>
    </w:p>
    <w:p w14:paraId="39FC0D34" w14:textId="77777777" w:rsidR="003A19B3" w:rsidRPr="003A19B3" w:rsidRDefault="003A19B3" w:rsidP="003A19B3">
      <w:pPr>
        <w:rPr>
          <w:rFonts w:ascii="Times New Roman" w:hAnsi="Times New Roman" w:cs="Times New Roman"/>
          <w:b/>
          <w:bCs/>
          <w:sz w:val="24"/>
          <w:szCs w:val="24"/>
        </w:rPr>
      </w:pPr>
      <w:r w:rsidRPr="003A19B3">
        <w:rPr>
          <w:rFonts w:ascii="Times New Roman" w:hAnsi="Times New Roman" w:cs="Times New Roman"/>
          <w:b/>
          <w:bCs/>
          <w:sz w:val="24"/>
          <w:szCs w:val="24"/>
        </w:rPr>
        <w:t>Conclusion</w:t>
      </w:r>
    </w:p>
    <w:p w14:paraId="1593629A" w14:textId="588CB776" w:rsidR="003A19B3" w:rsidRPr="003A19B3" w:rsidRDefault="003A19B3" w:rsidP="003A19B3">
      <w:pPr>
        <w:rPr>
          <w:rFonts w:ascii="Times New Roman" w:hAnsi="Times New Roman" w:cs="Times New Roman"/>
          <w:sz w:val="24"/>
          <w:szCs w:val="24"/>
        </w:rPr>
      </w:pPr>
      <w:r w:rsidRPr="003A19B3">
        <w:rPr>
          <w:rFonts w:ascii="Times New Roman" w:hAnsi="Times New Roman" w:cs="Times New Roman"/>
          <w:sz w:val="24"/>
          <w:szCs w:val="24"/>
        </w:rPr>
        <w:t xml:space="preserve">The </w:t>
      </w:r>
      <w:r w:rsidRPr="003A19B3">
        <w:rPr>
          <w:rFonts w:ascii="Times New Roman" w:hAnsi="Times New Roman" w:cs="Times New Roman"/>
          <w:b/>
          <w:bCs/>
          <w:sz w:val="24"/>
          <w:szCs w:val="24"/>
        </w:rPr>
        <w:t>HR Analytics Dashboard</w:t>
      </w:r>
      <w:r w:rsidRPr="003A19B3">
        <w:rPr>
          <w:rFonts w:ascii="Times New Roman" w:hAnsi="Times New Roman" w:cs="Times New Roman"/>
          <w:sz w:val="24"/>
          <w:szCs w:val="24"/>
        </w:rPr>
        <w:t xml:space="preserve"> successfully demonstrates the power of business intelligence in human resource management. By visualizing data in Power BI, the project enabled efficient tracking of employee metrics, attrition trends, and recruitment effectiveness. This internship project enhanced my practical skills in </w:t>
      </w:r>
      <w:r w:rsidRPr="003A19B3">
        <w:rPr>
          <w:rFonts w:ascii="Times New Roman" w:hAnsi="Times New Roman" w:cs="Times New Roman"/>
          <w:b/>
          <w:bCs/>
          <w:sz w:val="24"/>
          <w:szCs w:val="24"/>
        </w:rPr>
        <w:t xml:space="preserve">data cleaning, DAX, data </w:t>
      </w:r>
      <w:r>
        <w:rPr>
          <w:rFonts w:ascii="Times New Roman" w:hAnsi="Times New Roman" w:cs="Times New Roman"/>
          <w:b/>
          <w:bCs/>
          <w:sz w:val="24"/>
          <w:szCs w:val="24"/>
        </w:rPr>
        <w:t>modelling</w:t>
      </w:r>
      <w:r w:rsidRPr="003A19B3">
        <w:rPr>
          <w:rFonts w:ascii="Times New Roman" w:hAnsi="Times New Roman" w:cs="Times New Roman"/>
          <w:b/>
          <w:bCs/>
          <w:sz w:val="24"/>
          <w:szCs w:val="24"/>
        </w:rPr>
        <w:t>, and visualization design</w:t>
      </w:r>
      <w:r w:rsidRPr="003A19B3">
        <w:rPr>
          <w:rFonts w:ascii="Times New Roman" w:hAnsi="Times New Roman" w:cs="Times New Roman"/>
          <w:sz w:val="24"/>
          <w:szCs w:val="24"/>
        </w:rPr>
        <w:t>, while also deepening my understanding of HR operations and analytics.</w:t>
      </w:r>
      <w:r w:rsidRPr="003A19B3">
        <w:rPr>
          <w:rFonts w:ascii="Times New Roman" w:hAnsi="Times New Roman" w:cs="Times New Roman"/>
          <w:sz w:val="24"/>
          <w:szCs w:val="24"/>
        </w:rPr>
        <w:br/>
        <w:t>Overall, the dashboard serves as a valuable decision-support tool that can help organizations maintain workforce stability, improve retention, and optimize hiring strategies.</w:t>
      </w:r>
    </w:p>
    <w:p w14:paraId="3D0601D8" w14:textId="77777777" w:rsidR="00A55DFE" w:rsidRPr="003A19B3" w:rsidRDefault="00A55DFE">
      <w:pPr>
        <w:rPr>
          <w:rFonts w:ascii="Times New Roman" w:hAnsi="Times New Roman" w:cs="Times New Roman"/>
          <w:sz w:val="24"/>
          <w:szCs w:val="24"/>
        </w:rPr>
      </w:pPr>
    </w:p>
    <w:sectPr w:rsidR="00A55DFE" w:rsidRPr="003A1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1761A8"/>
    <w:multiLevelType w:val="multilevel"/>
    <w:tmpl w:val="6B808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EF0578"/>
    <w:multiLevelType w:val="multilevel"/>
    <w:tmpl w:val="0D9C5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9148422">
    <w:abstractNumId w:val="0"/>
  </w:num>
  <w:num w:numId="2" w16cid:durableId="1976720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9B3"/>
    <w:rsid w:val="001D2EB8"/>
    <w:rsid w:val="003A19B3"/>
    <w:rsid w:val="006547B9"/>
    <w:rsid w:val="006B576F"/>
    <w:rsid w:val="00A55DFE"/>
    <w:rsid w:val="00A74BFE"/>
    <w:rsid w:val="00FC28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2FD6D4"/>
  <w15:chartTrackingRefBased/>
  <w15:docId w15:val="{12F70F64-7A1B-42EC-95D2-E29460565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9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19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19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19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19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19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9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9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9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9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19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19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19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19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19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9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9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9B3"/>
    <w:rPr>
      <w:rFonts w:eastAsiaTheme="majorEastAsia" w:cstheme="majorBidi"/>
      <w:color w:val="272727" w:themeColor="text1" w:themeTint="D8"/>
    </w:rPr>
  </w:style>
  <w:style w:type="paragraph" w:styleId="Title">
    <w:name w:val="Title"/>
    <w:basedOn w:val="Normal"/>
    <w:next w:val="Normal"/>
    <w:link w:val="TitleChar"/>
    <w:uiPriority w:val="10"/>
    <w:qFormat/>
    <w:rsid w:val="003A19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9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9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9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9B3"/>
    <w:pPr>
      <w:spacing w:before="160"/>
      <w:jc w:val="center"/>
    </w:pPr>
    <w:rPr>
      <w:i/>
      <w:iCs/>
      <w:color w:val="404040" w:themeColor="text1" w:themeTint="BF"/>
    </w:rPr>
  </w:style>
  <w:style w:type="character" w:customStyle="1" w:styleId="QuoteChar">
    <w:name w:val="Quote Char"/>
    <w:basedOn w:val="DefaultParagraphFont"/>
    <w:link w:val="Quote"/>
    <w:uiPriority w:val="29"/>
    <w:rsid w:val="003A19B3"/>
    <w:rPr>
      <w:i/>
      <w:iCs/>
      <w:color w:val="404040" w:themeColor="text1" w:themeTint="BF"/>
    </w:rPr>
  </w:style>
  <w:style w:type="paragraph" w:styleId="ListParagraph">
    <w:name w:val="List Paragraph"/>
    <w:basedOn w:val="Normal"/>
    <w:uiPriority w:val="34"/>
    <w:qFormat/>
    <w:rsid w:val="003A19B3"/>
    <w:pPr>
      <w:ind w:left="720"/>
      <w:contextualSpacing/>
    </w:pPr>
  </w:style>
  <w:style w:type="character" w:styleId="IntenseEmphasis">
    <w:name w:val="Intense Emphasis"/>
    <w:basedOn w:val="DefaultParagraphFont"/>
    <w:uiPriority w:val="21"/>
    <w:qFormat/>
    <w:rsid w:val="003A19B3"/>
    <w:rPr>
      <w:i/>
      <w:iCs/>
      <w:color w:val="2F5496" w:themeColor="accent1" w:themeShade="BF"/>
    </w:rPr>
  </w:style>
  <w:style w:type="paragraph" w:styleId="IntenseQuote">
    <w:name w:val="Intense Quote"/>
    <w:basedOn w:val="Normal"/>
    <w:next w:val="Normal"/>
    <w:link w:val="IntenseQuoteChar"/>
    <w:uiPriority w:val="30"/>
    <w:qFormat/>
    <w:rsid w:val="003A19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19B3"/>
    <w:rPr>
      <w:i/>
      <w:iCs/>
      <w:color w:val="2F5496" w:themeColor="accent1" w:themeShade="BF"/>
    </w:rPr>
  </w:style>
  <w:style w:type="character" w:styleId="IntenseReference">
    <w:name w:val="Intense Reference"/>
    <w:basedOn w:val="DefaultParagraphFont"/>
    <w:uiPriority w:val="32"/>
    <w:qFormat/>
    <w:rsid w:val="003A19B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534</Words>
  <Characters>3366</Characters>
  <Application>Microsoft Office Word</Application>
  <DocSecurity>0</DocSecurity>
  <Lines>68</Lines>
  <Paragraphs>29</Paragraphs>
  <ScaleCrop>false</ScaleCrop>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Konathala</dc:creator>
  <cp:keywords/>
  <dc:description/>
  <cp:lastModifiedBy>Mounika Konathala</cp:lastModifiedBy>
  <cp:revision>2</cp:revision>
  <dcterms:created xsi:type="dcterms:W3CDTF">2025-10-26T17:13:00Z</dcterms:created>
  <dcterms:modified xsi:type="dcterms:W3CDTF">2025-10-26T17:13:00Z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691cc39e-cbbd-44d7-b551-de4852b2c80e</vt:lpwstr>
  </property>
</Properties>
</file>