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89853" w14:textId="77777777" w:rsidR="004C4D14" w:rsidRDefault="004C4D14" w:rsidP="004C4D14">
      <w:pPr>
        <w:ind w:left="0" w:firstLine="0"/>
        <w:rPr>
          <w:sz w:val="40"/>
          <w:szCs w:val="40"/>
          <w:lang w:val="en-US"/>
        </w:rPr>
      </w:pPr>
    </w:p>
    <w:p w14:paraId="4FC88D15" w14:textId="77777777" w:rsidR="004C4D14" w:rsidRDefault="004C4D14" w:rsidP="004C4D14">
      <w:pPr>
        <w:ind w:left="0" w:firstLine="0"/>
        <w:rPr>
          <w:sz w:val="40"/>
          <w:szCs w:val="40"/>
          <w:lang w:val="en-US"/>
        </w:rPr>
      </w:pPr>
    </w:p>
    <w:p w14:paraId="5BD92BCE" w14:textId="77777777" w:rsidR="004C4D14" w:rsidRDefault="004C4D14" w:rsidP="004C4D14">
      <w:pPr>
        <w:ind w:left="0" w:firstLine="0"/>
        <w:rPr>
          <w:sz w:val="40"/>
          <w:szCs w:val="40"/>
          <w:lang w:val="en-US"/>
        </w:rPr>
      </w:pPr>
    </w:p>
    <w:p w14:paraId="35725B1F" w14:textId="77777777" w:rsidR="004C4D14" w:rsidRDefault="004C4D14" w:rsidP="004C4D14">
      <w:pPr>
        <w:ind w:left="0" w:firstLine="0"/>
        <w:rPr>
          <w:sz w:val="40"/>
          <w:szCs w:val="40"/>
          <w:lang w:val="en-US"/>
        </w:rPr>
      </w:pPr>
    </w:p>
    <w:p w14:paraId="7F1E9391" w14:textId="77777777" w:rsidR="004C4D14" w:rsidRDefault="004C4D14" w:rsidP="004C4D14">
      <w:pPr>
        <w:ind w:left="0" w:firstLine="0"/>
        <w:rPr>
          <w:sz w:val="40"/>
          <w:szCs w:val="40"/>
          <w:lang w:val="en-US"/>
        </w:rPr>
      </w:pPr>
    </w:p>
    <w:p w14:paraId="531023AD" w14:textId="77777777" w:rsidR="004C4D14" w:rsidRDefault="004C4D14" w:rsidP="004C4D14">
      <w:pPr>
        <w:ind w:left="0" w:firstLine="0"/>
        <w:rPr>
          <w:sz w:val="40"/>
          <w:szCs w:val="40"/>
          <w:lang w:val="en-US"/>
        </w:rPr>
      </w:pPr>
    </w:p>
    <w:p w14:paraId="2D358362" w14:textId="77777777" w:rsidR="004C4D14" w:rsidRDefault="004C4D14" w:rsidP="004C4D14">
      <w:pPr>
        <w:ind w:left="0" w:firstLine="0"/>
        <w:rPr>
          <w:sz w:val="40"/>
          <w:szCs w:val="40"/>
          <w:lang w:val="en-US"/>
        </w:rPr>
      </w:pPr>
    </w:p>
    <w:p w14:paraId="78FE10C7" w14:textId="77777777" w:rsidR="004C4D14" w:rsidRDefault="00000000" w:rsidP="004C4D14">
      <w:pPr>
        <w:ind w:left="0" w:firstLine="0"/>
        <w:jc w:val="center"/>
        <w:rPr>
          <w:sz w:val="40"/>
          <w:szCs w:val="40"/>
          <w:lang w:val="en-US"/>
        </w:rPr>
      </w:pPr>
      <w:r>
        <w:rPr>
          <w:sz w:val="40"/>
          <w:szCs w:val="40"/>
          <w:lang w:val="en-US"/>
        </w:rPr>
        <w:t xml:space="preserve">CHATPER- </w:t>
      </w:r>
      <w:r w:rsidR="00023951">
        <w:rPr>
          <w:sz w:val="40"/>
          <w:szCs w:val="40"/>
          <w:lang w:val="en-US"/>
        </w:rPr>
        <w:t>4</w:t>
      </w:r>
    </w:p>
    <w:p w14:paraId="45D69BC0" w14:textId="77777777" w:rsidR="004C4D14" w:rsidRPr="004C4D14" w:rsidRDefault="00000000" w:rsidP="00023951">
      <w:pPr>
        <w:tabs>
          <w:tab w:val="center" w:pos="4513"/>
          <w:tab w:val="left" w:pos="6648"/>
        </w:tabs>
        <w:ind w:left="0" w:firstLine="0"/>
        <w:jc w:val="center"/>
        <w:rPr>
          <w:sz w:val="40"/>
          <w:szCs w:val="40"/>
          <w:lang w:val="en-US"/>
        </w:rPr>
      </w:pPr>
      <w:r>
        <w:rPr>
          <w:sz w:val="40"/>
          <w:szCs w:val="40"/>
          <w:lang w:val="en-US"/>
        </w:rPr>
        <w:t>TESTING</w:t>
      </w:r>
    </w:p>
    <w:p w14:paraId="5521FF86" w14:textId="77777777" w:rsidR="00474BBB" w:rsidRDefault="00474BBB" w:rsidP="004C4D14">
      <w:pPr>
        <w:spacing w:after="0" w:line="358" w:lineRule="auto"/>
        <w:ind w:left="964" w:right="851"/>
        <w:sectPr w:rsidR="00474BBB" w:rsidSect="00956C89">
          <w:pgSz w:w="11906" w:h="16838"/>
          <w:pgMar w:top="1440" w:right="1440" w:bottom="1440" w:left="1440" w:header="708" w:footer="708" w:gutter="0"/>
          <w:cols w:space="708"/>
          <w:docGrid w:linePitch="360"/>
        </w:sectPr>
      </w:pPr>
    </w:p>
    <w:p w14:paraId="0A70D7BA" w14:textId="471BB515" w:rsidR="00590470" w:rsidRPr="00FD226D" w:rsidRDefault="00000000" w:rsidP="00835B08">
      <w:pPr>
        <w:spacing w:after="0" w:line="358" w:lineRule="auto"/>
        <w:ind w:right="851"/>
        <w:rPr>
          <w:rFonts w:eastAsia="Calibri"/>
          <w:b/>
          <w:color w:val="auto"/>
          <w:sz w:val="28"/>
          <w:szCs w:val="28"/>
        </w:rPr>
      </w:pPr>
      <w:r w:rsidRPr="00FD226D">
        <w:rPr>
          <w:b/>
          <w:sz w:val="28"/>
          <w:szCs w:val="28"/>
        </w:rPr>
        <w:lastRenderedPageBreak/>
        <w:t xml:space="preserve"> 4. TESTING</w:t>
      </w:r>
    </w:p>
    <w:p w14:paraId="2610AA60" w14:textId="77777777" w:rsidR="00590470" w:rsidRDefault="00000000" w:rsidP="000774C8">
      <w:pPr>
        <w:spacing w:after="0" w:line="358" w:lineRule="auto"/>
        <w:ind w:left="964" w:right="851" w:firstLine="0"/>
        <w:rPr>
          <w:szCs w:val="24"/>
        </w:rPr>
      </w:pPr>
      <w:r>
        <w:rPr>
          <w:szCs w:val="24"/>
        </w:rPr>
        <w:t>Software Testing is a critical element of software quality assurance and represents the ultimate review of specification, design and coding, Testing presents an interesting anomaly for the software engineer.</w:t>
      </w:r>
    </w:p>
    <w:p w14:paraId="6864FA5E" w14:textId="77777777" w:rsidR="00C05886" w:rsidRDefault="00C05886" w:rsidP="000774C8">
      <w:pPr>
        <w:spacing w:after="0" w:line="358" w:lineRule="auto"/>
        <w:ind w:left="964" w:right="851" w:firstLine="0"/>
        <w:rPr>
          <w:szCs w:val="24"/>
        </w:rPr>
      </w:pPr>
    </w:p>
    <w:p w14:paraId="04E5CBA8" w14:textId="77777777" w:rsidR="00C05886" w:rsidRDefault="00C05886" w:rsidP="000774C8">
      <w:pPr>
        <w:spacing w:after="0" w:line="358" w:lineRule="auto"/>
        <w:ind w:left="964" w:right="851" w:firstLine="0"/>
        <w:rPr>
          <w:szCs w:val="24"/>
        </w:rPr>
      </w:pPr>
    </w:p>
    <w:p w14:paraId="7EC2A7E5" w14:textId="0681DE0E" w:rsidR="00590470" w:rsidRPr="00835B08" w:rsidRDefault="00000000" w:rsidP="000774C8">
      <w:pPr>
        <w:spacing w:after="0" w:line="358" w:lineRule="auto"/>
        <w:ind w:left="964" w:right="851" w:firstLine="0"/>
        <w:rPr>
          <w:b/>
          <w:sz w:val="26"/>
          <w:szCs w:val="26"/>
        </w:rPr>
      </w:pPr>
      <w:r w:rsidRPr="00835B08">
        <w:rPr>
          <w:b/>
          <w:sz w:val="26"/>
          <w:szCs w:val="26"/>
        </w:rPr>
        <w:t>4.1 Testing Methodologies</w:t>
      </w:r>
    </w:p>
    <w:p w14:paraId="0CB0016B" w14:textId="77777777" w:rsidR="00590470" w:rsidRDefault="00000000" w:rsidP="000774C8">
      <w:pPr>
        <w:numPr>
          <w:ilvl w:val="0"/>
          <w:numId w:val="1"/>
        </w:numPr>
        <w:spacing w:after="0" w:line="358" w:lineRule="auto"/>
        <w:ind w:left="964" w:right="851" w:firstLine="0"/>
        <w:rPr>
          <w:bCs/>
          <w:szCs w:val="24"/>
        </w:rPr>
      </w:pPr>
      <w:r>
        <w:rPr>
          <w:bCs/>
          <w:szCs w:val="24"/>
        </w:rPr>
        <w:t>Testing is a process of executing a program with the intent of finding an error.</w:t>
      </w:r>
    </w:p>
    <w:p w14:paraId="573317D9" w14:textId="77777777" w:rsidR="00590470" w:rsidRDefault="00000000" w:rsidP="000774C8">
      <w:pPr>
        <w:numPr>
          <w:ilvl w:val="0"/>
          <w:numId w:val="1"/>
        </w:numPr>
        <w:spacing w:after="0" w:line="358" w:lineRule="auto"/>
        <w:ind w:left="964" w:right="851" w:firstLine="0"/>
        <w:rPr>
          <w:bCs/>
          <w:szCs w:val="24"/>
        </w:rPr>
      </w:pPr>
      <w:r>
        <w:rPr>
          <w:bCs/>
          <w:szCs w:val="24"/>
        </w:rPr>
        <w:t xml:space="preserve">A good test case is one that has a probability of finding an as yet   </w:t>
      </w:r>
    </w:p>
    <w:p w14:paraId="5E26BF97" w14:textId="77777777" w:rsidR="00590470" w:rsidRDefault="00000000" w:rsidP="000774C8">
      <w:pPr>
        <w:numPr>
          <w:ilvl w:val="0"/>
          <w:numId w:val="1"/>
        </w:numPr>
        <w:spacing w:after="0" w:line="358" w:lineRule="auto"/>
        <w:ind w:left="964" w:right="851" w:firstLine="0"/>
        <w:rPr>
          <w:bCs/>
          <w:szCs w:val="24"/>
        </w:rPr>
      </w:pPr>
      <w:r>
        <w:rPr>
          <w:bCs/>
          <w:szCs w:val="24"/>
        </w:rPr>
        <w:t>undiscovered error.</w:t>
      </w:r>
    </w:p>
    <w:p w14:paraId="0F90E2F1" w14:textId="77777777" w:rsidR="00590470" w:rsidRDefault="00000000" w:rsidP="000774C8">
      <w:pPr>
        <w:numPr>
          <w:ilvl w:val="0"/>
          <w:numId w:val="1"/>
        </w:numPr>
        <w:spacing w:after="0" w:line="358" w:lineRule="auto"/>
        <w:ind w:left="964" w:right="851" w:firstLine="0"/>
        <w:rPr>
          <w:szCs w:val="24"/>
        </w:rPr>
      </w:pPr>
      <w:r>
        <w:rPr>
          <w:szCs w:val="24"/>
        </w:rPr>
        <w:t>A successful test is one that uncovers an undiscovered error.</w:t>
      </w:r>
    </w:p>
    <w:p w14:paraId="445EFE48" w14:textId="77777777" w:rsidR="00590470" w:rsidRDefault="00000000" w:rsidP="000774C8">
      <w:pPr>
        <w:numPr>
          <w:ilvl w:val="0"/>
          <w:numId w:val="1"/>
        </w:numPr>
        <w:spacing w:after="0" w:line="358" w:lineRule="auto"/>
        <w:ind w:left="964" w:right="851" w:firstLine="0"/>
        <w:rPr>
          <w:szCs w:val="24"/>
        </w:rPr>
      </w:pPr>
      <w:r>
        <w:rPr>
          <w:szCs w:val="24"/>
        </w:rPr>
        <w:t>These above objectives imply a dramatic change in view port.</w:t>
      </w:r>
    </w:p>
    <w:p w14:paraId="2E06CED9" w14:textId="42AD38B5" w:rsidR="00C05886" w:rsidRDefault="00000000" w:rsidP="00FD226D">
      <w:pPr>
        <w:spacing w:after="0" w:line="358" w:lineRule="auto"/>
        <w:ind w:left="964" w:right="851" w:firstLine="0"/>
        <w:rPr>
          <w:szCs w:val="24"/>
        </w:rPr>
      </w:pPr>
      <w:r>
        <w:rPr>
          <w:szCs w:val="24"/>
        </w:rPr>
        <w:t xml:space="preserve">Testing cannot show the absence of defects, </w:t>
      </w:r>
      <w:proofErr w:type="gramStart"/>
      <w:r>
        <w:rPr>
          <w:szCs w:val="24"/>
        </w:rPr>
        <w:t>it  can</w:t>
      </w:r>
      <w:proofErr w:type="gramEnd"/>
      <w:r>
        <w:rPr>
          <w:szCs w:val="24"/>
        </w:rPr>
        <w:t xml:space="preserve"> only show that software errors are present.</w:t>
      </w:r>
    </w:p>
    <w:p w14:paraId="69F85CE9" w14:textId="77777777" w:rsidR="00FD226D" w:rsidRDefault="00FD226D" w:rsidP="00FD226D">
      <w:pPr>
        <w:spacing w:after="0" w:line="358" w:lineRule="auto"/>
        <w:ind w:left="964" w:right="851" w:firstLine="0"/>
        <w:rPr>
          <w:szCs w:val="24"/>
        </w:rPr>
      </w:pPr>
    </w:p>
    <w:p w14:paraId="123FD972" w14:textId="3F2EE426" w:rsidR="00C05886" w:rsidRPr="00FD226D" w:rsidRDefault="00000000" w:rsidP="00FD226D">
      <w:pPr>
        <w:spacing w:after="0" w:line="358" w:lineRule="auto"/>
        <w:ind w:left="964" w:right="851" w:firstLine="0"/>
        <w:rPr>
          <w:b/>
          <w:szCs w:val="24"/>
        </w:rPr>
      </w:pPr>
      <w:r w:rsidRPr="000778FF">
        <w:rPr>
          <w:b/>
          <w:szCs w:val="24"/>
        </w:rPr>
        <w:t xml:space="preserve">  </w:t>
      </w:r>
      <w:r w:rsidRPr="00FD226D">
        <w:rPr>
          <w:b/>
          <w:szCs w:val="24"/>
        </w:rPr>
        <w:t>4..1.</w:t>
      </w:r>
      <w:r w:rsidR="00835B08" w:rsidRPr="00FD226D">
        <w:rPr>
          <w:b/>
          <w:szCs w:val="24"/>
        </w:rPr>
        <w:t>1</w:t>
      </w:r>
      <w:r w:rsidRPr="00FD226D">
        <w:rPr>
          <w:b/>
          <w:szCs w:val="24"/>
        </w:rPr>
        <w:t xml:space="preserve"> Test Cases</w:t>
      </w:r>
    </w:p>
    <w:p w14:paraId="368593A0" w14:textId="77777777" w:rsidR="00590470" w:rsidRDefault="00000000" w:rsidP="000774C8">
      <w:pPr>
        <w:spacing w:after="0" w:line="358" w:lineRule="auto"/>
        <w:ind w:left="964" w:right="851" w:firstLine="0"/>
        <w:rPr>
          <w:szCs w:val="24"/>
        </w:rPr>
      </w:pPr>
      <w:r>
        <w:rPr>
          <w:szCs w:val="24"/>
        </w:rPr>
        <w:t>Any engineering product can be tested in one of two ways:</w:t>
      </w:r>
    </w:p>
    <w:p w14:paraId="3D7D3738" w14:textId="77777777" w:rsidR="00590470" w:rsidRPr="00FD226D" w:rsidRDefault="00000000" w:rsidP="000774C8">
      <w:pPr>
        <w:spacing w:after="0" w:line="358" w:lineRule="auto"/>
        <w:ind w:left="964" w:right="851" w:firstLine="0"/>
        <w:rPr>
          <w:b/>
          <w:szCs w:val="24"/>
        </w:rPr>
      </w:pPr>
      <w:r w:rsidRPr="00FD226D">
        <w:rPr>
          <w:b/>
          <w:szCs w:val="24"/>
        </w:rPr>
        <w:t>White Box Testing</w:t>
      </w:r>
    </w:p>
    <w:p w14:paraId="07BC2DDF" w14:textId="77777777" w:rsidR="00590470" w:rsidRDefault="00000000" w:rsidP="000774C8">
      <w:pPr>
        <w:spacing w:after="0" w:line="358" w:lineRule="auto"/>
        <w:ind w:left="964" w:right="851" w:firstLine="0"/>
        <w:rPr>
          <w:szCs w:val="24"/>
        </w:rPr>
      </w:pPr>
      <w:r>
        <w:rPr>
          <w:szCs w:val="24"/>
        </w:rPr>
        <w:t>This testing is also called as glass box testing. In this testing, by knowing the specified function that a product has been designed to perform test can be conducted that demonstrates each function is fully operation at the same time searching for errors in each function. It is a test case design method that uses the control structure of the procedural design to derive test cases. Basis path testing is a white box testing.</w:t>
      </w:r>
    </w:p>
    <w:p w14:paraId="59388546" w14:textId="77777777" w:rsidR="00590470" w:rsidRPr="00511426" w:rsidRDefault="00000000" w:rsidP="000774C8">
      <w:pPr>
        <w:spacing w:after="0" w:line="358" w:lineRule="auto"/>
        <w:ind w:left="964" w:right="851" w:firstLine="0"/>
        <w:rPr>
          <w:bCs/>
          <w:szCs w:val="24"/>
        </w:rPr>
      </w:pPr>
      <w:r w:rsidRPr="00511426">
        <w:rPr>
          <w:bCs/>
          <w:szCs w:val="24"/>
        </w:rPr>
        <w:t>Basis Path Testing</w:t>
      </w:r>
    </w:p>
    <w:p w14:paraId="685DB049" w14:textId="77777777" w:rsidR="00590470" w:rsidRDefault="00000000" w:rsidP="000774C8">
      <w:pPr>
        <w:numPr>
          <w:ilvl w:val="0"/>
          <w:numId w:val="2"/>
        </w:numPr>
        <w:tabs>
          <w:tab w:val="left" w:pos="-360"/>
        </w:tabs>
        <w:spacing w:after="0" w:line="358" w:lineRule="auto"/>
        <w:ind w:left="964" w:right="851" w:firstLine="0"/>
        <w:rPr>
          <w:szCs w:val="24"/>
        </w:rPr>
      </w:pPr>
      <w:r>
        <w:rPr>
          <w:szCs w:val="24"/>
        </w:rPr>
        <w:t>Flow graph notation</w:t>
      </w:r>
    </w:p>
    <w:p w14:paraId="6D40C2E6" w14:textId="77777777" w:rsidR="00590470" w:rsidRDefault="00000000" w:rsidP="000774C8">
      <w:pPr>
        <w:numPr>
          <w:ilvl w:val="0"/>
          <w:numId w:val="2"/>
        </w:numPr>
        <w:tabs>
          <w:tab w:val="left" w:pos="-360"/>
        </w:tabs>
        <w:spacing w:after="0" w:line="358" w:lineRule="auto"/>
        <w:ind w:left="964" w:right="851" w:firstLine="0"/>
        <w:rPr>
          <w:szCs w:val="24"/>
        </w:rPr>
      </w:pPr>
      <w:r>
        <w:rPr>
          <w:szCs w:val="24"/>
        </w:rPr>
        <w:t>Cyclomatic Complexity</w:t>
      </w:r>
    </w:p>
    <w:p w14:paraId="6881DE59" w14:textId="77777777" w:rsidR="00590470" w:rsidRPr="000778FF" w:rsidRDefault="00000000" w:rsidP="000774C8">
      <w:pPr>
        <w:numPr>
          <w:ilvl w:val="0"/>
          <w:numId w:val="2"/>
        </w:numPr>
        <w:tabs>
          <w:tab w:val="left" w:pos="-360"/>
        </w:tabs>
        <w:spacing w:after="0" w:line="358" w:lineRule="auto"/>
        <w:ind w:left="964" w:right="851" w:firstLine="0"/>
        <w:rPr>
          <w:szCs w:val="24"/>
        </w:rPr>
      </w:pPr>
      <w:r w:rsidRPr="000778FF">
        <w:rPr>
          <w:szCs w:val="24"/>
        </w:rPr>
        <w:t>test cases Control Structure Testing</w:t>
      </w:r>
    </w:p>
    <w:p w14:paraId="593BF2A5" w14:textId="77777777" w:rsidR="00590470" w:rsidRDefault="00000000" w:rsidP="000774C8">
      <w:pPr>
        <w:numPr>
          <w:ilvl w:val="0"/>
          <w:numId w:val="3"/>
        </w:numPr>
        <w:tabs>
          <w:tab w:val="left" w:pos="-360"/>
        </w:tabs>
        <w:spacing w:after="0" w:line="358" w:lineRule="auto"/>
        <w:ind w:left="964" w:right="851" w:firstLine="0"/>
        <w:rPr>
          <w:szCs w:val="24"/>
        </w:rPr>
      </w:pPr>
      <w:r>
        <w:rPr>
          <w:szCs w:val="24"/>
        </w:rPr>
        <w:t>Condition testing</w:t>
      </w:r>
    </w:p>
    <w:p w14:paraId="6BD87683" w14:textId="77777777" w:rsidR="00590470" w:rsidRDefault="00000000" w:rsidP="000774C8">
      <w:pPr>
        <w:numPr>
          <w:ilvl w:val="0"/>
          <w:numId w:val="3"/>
        </w:numPr>
        <w:tabs>
          <w:tab w:val="left" w:pos="-360"/>
        </w:tabs>
        <w:spacing w:after="0" w:line="358" w:lineRule="auto"/>
        <w:ind w:left="964" w:right="851" w:firstLine="0"/>
        <w:rPr>
          <w:szCs w:val="24"/>
        </w:rPr>
      </w:pPr>
      <w:r>
        <w:rPr>
          <w:szCs w:val="24"/>
        </w:rPr>
        <w:t>Data flow testing</w:t>
      </w:r>
    </w:p>
    <w:p w14:paraId="6A475FDF" w14:textId="77777777" w:rsidR="00590470" w:rsidRDefault="00000000" w:rsidP="000774C8">
      <w:pPr>
        <w:numPr>
          <w:ilvl w:val="0"/>
          <w:numId w:val="3"/>
        </w:numPr>
        <w:tabs>
          <w:tab w:val="left" w:pos="-360"/>
        </w:tabs>
        <w:spacing w:after="0" w:line="358" w:lineRule="auto"/>
        <w:ind w:left="964" w:right="851" w:firstLine="0"/>
        <w:rPr>
          <w:szCs w:val="24"/>
        </w:rPr>
      </w:pPr>
      <w:r>
        <w:rPr>
          <w:szCs w:val="24"/>
        </w:rPr>
        <w:t xml:space="preserve">Loop testing </w:t>
      </w:r>
    </w:p>
    <w:p w14:paraId="2C517D3B" w14:textId="77777777" w:rsidR="003D61F0" w:rsidRPr="00546449" w:rsidRDefault="003D61F0" w:rsidP="003D61F0">
      <w:pPr>
        <w:spacing w:before="120" w:after="120" w:line="360" w:lineRule="auto"/>
        <w:rPr>
          <w:b/>
          <w:szCs w:val="24"/>
        </w:rPr>
      </w:pPr>
      <w:r w:rsidRPr="00546449">
        <w:rPr>
          <w:b/>
          <w:szCs w:val="24"/>
        </w:rPr>
        <w:t>Basis Path Testing</w:t>
      </w:r>
    </w:p>
    <w:p w14:paraId="4D3E1673" w14:textId="77777777" w:rsidR="003D61F0" w:rsidRPr="00546449" w:rsidRDefault="003D61F0" w:rsidP="003D61F0">
      <w:pPr>
        <w:numPr>
          <w:ilvl w:val="0"/>
          <w:numId w:val="2"/>
        </w:numPr>
        <w:tabs>
          <w:tab w:val="clear" w:pos="1440"/>
          <w:tab w:val="left" w:pos="-360"/>
        </w:tabs>
        <w:spacing w:after="0" w:line="360" w:lineRule="auto"/>
        <w:ind w:left="432"/>
        <w:rPr>
          <w:szCs w:val="24"/>
        </w:rPr>
      </w:pPr>
      <w:r w:rsidRPr="00546449">
        <w:rPr>
          <w:szCs w:val="24"/>
        </w:rPr>
        <w:lastRenderedPageBreak/>
        <w:t>Flow graph notation</w:t>
      </w:r>
    </w:p>
    <w:p w14:paraId="61F027B2" w14:textId="77777777" w:rsidR="003D61F0" w:rsidRPr="00546449" w:rsidRDefault="003D61F0" w:rsidP="003D61F0">
      <w:pPr>
        <w:numPr>
          <w:ilvl w:val="0"/>
          <w:numId w:val="2"/>
        </w:numPr>
        <w:tabs>
          <w:tab w:val="clear" w:pos="1440"/>
          <w:tab w:val="left" w:pos="-360"/>
        </w:tabs>
        <w:spacing w:after="0" w:line="360" w:lineRule="auto"/>
        <w:ind w:left="432"/>
        <w:rPr>
          <w:szCs w:val="24"/>
        </w:rPr>
      </w:pPr>
      <w:r w:rsidRPr="00546449">
        <w:rPr>
          <w:szCs w:val="24"/>
        </w:rPr>
        <w:t>Cyclomatic Complexity</w:t>
      </w:r>
    </w:p>
    <w:p w14:paraId="552FC369" w14:textId="77777777" w:rsidR="003D61F0" w:rsidRPr="00546449" w:rsidRDefault="003D61F0" w:rsidP="003D61F0">
      <w:pPr>
        <w:pStyle w:val="BodyText"/>
        <w:spacing w:before="120" w:line="360" w:lineRule="auto"/>
        <w:ind w:left="0" w:firstLine="0"/>
        <w:rPr>
          <w:szCs w:val="24"/>
        </w:rPr>
      </w:pPr>
      <w:r w:rsidRPr="00546449">
        <w:rPr>
          <w:szCs w:val="24"/>
        </w:rPr>
        <w:t>Deriving test cases Control Structure Testing</w:t>
      </w:r>
    </w:p>
    <w:p w14:paraId="246874A1" w14:textId="77777777" w:rsidR="003D61F0" w:rsidRPr="00546449" w:rsidRDefault="003D61F0" w:rsidP="003D61F0">
      <w:pPr>
        <w:numPr>
          <w:ilvl w:val="0"/>
          <w:numId w:val="3"/>
        </w:numPr>
        <w:tabs>
          <w:tab w:val="clear" w:pos="1440"/>
          <w:tab w:val="left" w:pos="-360"/>
        </w:tabs>
        <w:spacing w:after="0" w:line="360" w:lineRule="auto"/>
        <w:ind w:left="432"/>
        <w:rPr>
          <w:szCs w:val="24"/>
        </w:rPr>
      </w:pPr>
      <w:r w:rsidRPr="00546449">
        <w:rPr>
          <w:szCs w:val="24"/>
        </w:rPr>
        <w:t>Condition testing</w:t>
      </w:r>
    </w:p>
    <w:p w14:paraId="564F0407" w14:textId="77777777" w:rsidR="003D61F0" w:rsidRPr="00546449" w:rsidRDefault="003D61F0" w:rsidP="003D61F0">
      <w:pPr>
        <w:numPr>
          <w:ilvl w:val="0"/>
          <w:numId w:val="3"/>
        </w:numPr>
        <w:tabs>
          <w:tab w:val="clear" w:pos="1440"/>
          <w:tab w:val="left" w:pos="-360"/>
        </w:tabs>
        <w:spacing w:after="0" w:line="360" w:lineRule="auto"/>
        <w:ind w:left="432"/>
        <w:rPr>
          <w:szCs w:val="24"/>
        </w:rPr>
      </w:pPr>
      <w:r w:rsidRPr="00546449">
        <w:rPr>
          <w:szCs w:val="24"/>
        </w:rPr>
        <w:t>Data flow testing</w:t>
      </w:r>
    </w:p>
    <w:p w14:paraId="305A5B95" w14:textId="77777777" w:rsidR="003D61F0" w:rsidRPr="00546449" w:rsidRDefault="003D61F0" w:rsidP="003D61F0">
      <w:pPr>
        <w:numPr>
          <w:ilvl w:val="0"/>
          <w:numId w:val="3"/>
        </w:numPr>
        <w:tabs>
          <w:tab w:val="clear" w:pos="1440"/>
          <w:tab w:val="left" w:pos="-360"/>
        </w:tabs>
        <w:spacing w:after="0" w:line="360" w:lineRule="auto"/>
        <w:ind w:left="432"/>
        <w:rPr>
          <w:szCs w:val="24"/>
        </w:rPr>
      </w:pPr>
      <w:r w:rsidRPr="00546449">
        <w:rPr>
          <w:szCs w:val="24"/>
        </w:rPr>
        <w:t xml:space="preserve">Loop testing </w:t>
      </w:r>
    </w:p>
    <w:p w14:paraId="6129E40D" w14:textId="77777777" w:rsidR="003D61F0" w:rsidRDefault="003D61F0" w:rsidP="00A452ED">
      <w:pPr>
        <w:tabs>
          <w:tab w:val="left" w:pos="-360"/>
        </w:tabs>
        <w:spacing w:after="0" w:line="358" w:lineRule="auto"/>
        <w:ind w:left="964" w:right="851" w:firstLine="0"/>
        <w:rPr>
          <w:szCs w:val="24"/>
        </w:rPr>
      </w:pPr>
    </w:p>
    <w:p w14:paraId="4F35D796" w14:textId="77777777" w:rsidR="00590470" w:rsidRDefault="00590470" w:rsidP="000774C8">
      <w:pPr>
        <w:spacing w:after="0" w:line="358" w:lineRule="auto"/>
        <w:ind w:left="964" w:right="851" w:firstLine="0"/>
        <w:rPr>
          <w:b/>
          <w:szCs w:val="24"/>
        </w:rPr>
      </w:pPr>
    </w:p>
    <w:p w14:paraId="5F9C6CB5" w14:textId="77777777" w:rsidR="00590470" w:rsidRPr="000778FF" w:rsidRDefault="00000000" w:rsidP="000774C8">
      <w:pPr>
        <w:spacing w:after="0" w:line="358" w:lineRule="auto"/>
        <w:ind w:left="964" w:right="851" w:firstLine="0"/>
        <w:rPr>
          <w:b/>
          <w:szCs w:val="24"/>
        </w:rPr>
      </w:pPr>
      <w:r w:rsidRPr="000778FF">
        <w:rPr>
          <w:b/>
          <w:szCs w:val="24"/>
        </w:rPr>
        <w:t xml:space="preserve">Black Box Testing </w:t>
      </w:r>
    </w:p>
    <w:p w14:paraId="0F034615" w14:textId="77777777" w:rsidR="00590470" w:rsidRDefault="00000000" w:rsidP="000774C8">
      <w:pPr>
        <w:spacing w:after="0" w:line="358" w:lineRule="auto"/>
        <w:ind w:left="964" w:right="851" w:firstLine="0"/>
        <w:rPr>
          <w:szCs w:val="24"/>
        </w:rPr>
      </w:pPr>
      <w:r>
        <w:rPr>
          <w:szCs w:val="24"/>
        </w:rPr>
        <w:t>In this testing by knowing the internal operation of a product, tests can be conducted to ensure that “all gears mesh”, that is the internal operation performs according to specification and all internal components have been adequately exercised. It fundamentally focuses on the functional requirements of the software.</w:t>
      </w:r>
    </w:p>
    <w:p w14:paraId="0BA43D71" w14:textId="77777777" w:rsidR="00590470" w:rsidRDefault="00000000" w:rsidP="000774C8">
      <w:pPr>
        <w:spacing w:after="0" w:line="358" w:lineRule="auto"/>
        <w:ind w:left="964" w:right="851" w:firstLine="0"/>
        <w:rPr>
          <w:szCs w:val="24"/>
        </w:rPr>
      </w:pPr>
      <w:r>
        <w:rPr>
          <w:szCs w:val="24"/>
        </w:rPr>
        <w:t>The steps involved in black box test case design are:</w:t>
      </w:r>
    </w:p>
    <w:p w14:paraId="36D5D92A" w14:textId="77777777" w:rsidR="00590470" w:rsidRDefault="00000000" w:rsidP="000774C8">
      <w:pPr>
        <w:numPr>
          <w:ilvl w:val="0"/>
          <w:numId w:val="4"/>
        </w:numPr>
        <w:tabs>
          <w:tab w:val="left" w:pos="-360"/>
        </w:tabs>
        <w:spacing w:after="0" w:line="358" w:lineRule="auto"/>
        <w:ind w:left="964" w:right="851" w:firstLine="0"/>
        <w:rPr>
          <w:szCs w:val="24"/>
        </w:rPr>
      </w:pPr>
      <w:r>
        <w:rPr>
          <w:szCs w:val="24"/>
        </w:rPr>
        <w:t>Graph based testing methods</w:t>
      </w:r>
    </w:p>
    <w:p w14:paraId="44F8F42D" w14:textId="77777777" w:rsidR="00590470" w:rsidRDefault="00000000" w:rsidP="000774C8">
      <w:pPr>
        <w:numPr>
          <w:ilvl w:val="0"/>
          <w:numId w:val="4"/>
        </w:numPr>
        <w:tabs>
          <w:tab w:val="left" w:pos="-360"/>
        </w:tabs>
        <w:spacing w:after="0" w:line="358" w:lineRule="auto"/>
        <w:ind w:left="964" w:right="851" w:firstLine="0"/>
        <w:rPr>
          <w:szCs w:val="24"/>
        </w:rPr>
      </w:pPr>
      <w:r>
        <w:rPr>
          <w:szCs w:val="24"/>
        </w:rPr>
        <w:t>Equivalence partitioning</w:t>
      </w:r>
    </w:p>
    <w:p w14:paraId="1DBC4CF9" w14:textId="77777777" w:rsidR="00590470" w:rsidRDefault="00000000" w:rsidP="000774C8">
      <w:pPr>
        <w:numPr>
          <w:ilvl w:val="0"/>
          <w:numId w:val="4"/>
        </w:numPr>
        <w:tabs>
          <w:tab w:val="left" w:pos="-360"/>
        </w:tabs>
        <w:spacing w:after="0" w:line="358" w:lineRule="auto"/>
        <w:ind w:left="964" w:right="851" w:firstLine="0"/>
        <w:rPr>
          <w:szCs w:val="24"/>
        </w:rPr>
      </w:pPr>
      <w:r>
        <w:rPr>
          <w:szCs w:val="24"/>
        </w:rPr>
        <w:t>Boundary value analysis</w:t>
      </w:r>
    </w:p>
    <w:p w14:paraId="5BE1B224" w14:textId="77777777" w:rsidR="00590470" w:rsidRDefault="00000000" w:rsidP="000774C8">
      <w:pPr>
        <w:numPr>
          <w:ilvl w:val="0"/>
          <w:numId w:val="4"/>
        </w:numPr>
        <w:tabs>
          <w:tab w:val="left" w:pos="-360"/>
        </w:tabs>
        <w:spacing w:after="0" w:line="358" w:lineRule="auto"/>
        <w:ind w:left="964" w:right="851" w:firstLine="0"/>
        <w:rPr>
          <w:szCs w:val="24"/>
        </w:rPr>
      </w:pPr>
      <w:r>
        <w:rPr>
          <w:szCs w:val="24"/>
        </w:rPr>
        <w:t>Comparison testing</w:t>
      </w:r>
    </w:p>
    <w:p w14:paraId="7C7BE611" w14:textId="77777777" w:rsidR="00590470" w:rsidRDefault="00000000" w:rsidP="000774C8">
      <w:pPr>
        <w:numPr>
          <w:ilvl w:val="0"/>
          <w:numId w:val="2"/>
        </w:numPr>
        <w:tabs>
          <w:tab w:val="left" w:pos="-360"/>
        </w:tabs>
        <w:spacing w:after="0" w:line="358" w:lineRule="auto"/>
        <w:ind w:left="964" w:right="851" w:firstLine="0"/>
        <w:rPr>
          <w:szCs w:val="24"/>
        </w:rPr>
      </w:pPr>
      <w:r>
        <w:rPr>
          <w:szCs w:val="24"/>
        </w:rPr>
        <w:t>Graph matrices</w:t>
      </w:r>
    </w:p>
    <w:p w14:paraId="383615F5" w14:textId="77777777" w:rsidR="00C05886" w:rsidRDefault="00C05886" w:rsidP="00C05886">
      <w:pPr>
        <w:tabs>
          <w:tab w:val="left" w:pos="-360"/>
        </w:tabs>
        <w:spacing w:after="0" w:line="358" w:lineRule="auto"/>
        <w:ind w:right="851"/>
        <w:rPr>
          <w:szCs w:val="24"/>
        </w:rPr>
      </w:pPr>
    </w:p>
    <w:p w14:paraId="0DF5348B" w14:textId="65CE8771" w:rsidR="00590470" w:rsidRPr="00EA718A" w:rsidRDefault="00000000" w:rsidP="000774C8">
      <w:pPr>
        <w:tabs>
          <w:tab w:val="left" w:pos="-360"/>
        </w:tabs>
        <w:spacing w:after="0" w:line="358" w:lineRule="auto"/>
        <w:ind w:left="964" w:right="851" w:firstLine="0"/>
        <w:rPr>
          <w:b/>
          <w:sz w:val="26"/>
          <w:szCs w:val="26"/>
        </w:rPr>
      </w:pPr>
      <w:r w:rsidRPr="00EA718A">
        <w:rPr>
          <w:bCs/>
          <w:sz w:val="26"/>
          <w:szCs w:val="26"/>
        </w:rPr>
        <w:t xml:space="preserve"> </w:t>
      </w:r>
      <w:r w:rsidRPr="00EA718A">
        <w:rPr>
          <w:b/>
          <w:sz w:val="26"/>
          <w:szCs w:val="26"/>
        </w:rPr>
        <w:t xml:space="preserve">4.2 </w:t>
      </w:r>
      <w:r w:rsidR="00EA718A" w:rsidRPr="00EA718A">
        <w:rPr>
          <w:b/>
          <w:sz w:val="26"/>
          <w:szCs w:val="26"/>
        </w:rPr>
        <w:t>Test cases</w:t>
      </w:r>
    </w:p>
    <w:p w14:paraId="12ED787D" w14:textId="77777777" w:rsidR="00C05886" w:rsidRPr="00EA718A" w:rsidRDefault="00C05886" w:rsidP="000774C8">
      <w:pPr>
        <w:tabs>
          <w:tab w:val="left" w:pos="-360"/>
        </w:tabs>
        <w:spacing w:after="0" w:line="358" w:lineRule="auto"/>
        <w:ind w:left="964" w:right="851" w:firstLine="0"/>
        <w:rPr>
          <w:b/>
          <w:sz w:val="26"/>
          <w:szCs w:val="26"/>
        </w:rPr>
      </w:pPr>
    </w:p>
    <w:p w14:paraId="3B340B88" w14:textId="77777777" w:rsidR="00590470" w:rsidRDefault="00000000" w:rsidP="000774C8">
      <w:pPr>
        <w:autoSpaceDE w:val="0"/>
        <w:autoSpaceDN w:val="0"/>
        <w:adjustRightInd w:val="0"/>
        <w:spacing w:after="0" w:line="358" w:lineRule="auto"/>
        <w:ind w:left="964" w:right="851" w:firstLine="0"/>
        <w:rPr>
          <w:color w:val="auto"/>
          <w:kern w:val="0"/>
          <w:szCs w:val="24"/>
          <w:lang w:val="en-US" w:eastAsia="en-US"/>
        </w:rPr>
      </w:pPr>
      <w:r>
        <w:rPr>
          <w:color w:val="auto"/>
          <w:kern w:val="0"/>
          <w:szCs w:val="24"/>
          <w:lang w:val="en-US" w:eastAsia="en-US"/>
        </w:rPr>
        <w:t xml:space="preserve">A Strategy for software testing integrates software test cases into a series of </w:t>
      </w:r>
      <w:proofErr w:type="spellStart"/>
      <w:proofErr w:type="gramStart"/>
      <w:r>
        <w:rPr>
          <w:color w:val="auto"/>
          <w:kern w:val="0"/>
          <w:szCs w:val="24"/>
          <w:lang w:val="en-US" w:eastAsia="en-US"/>
        </w:rPr>
        <w:t>well planned</w:t>
      </w:r>
      <w:proofErr w:type="spellEnd"/>
      <w:proofErr w:type="gramEnd"/>
      <w:r>
        <w:rPr>
          <w:color w:val="auto"/>
          <w:kern w:val="0"/>
          <w:szCs w:val="24"/>
          <w:lang w:val="en-US" w:eastAsia="en-US"/>
        </w:rPr>
        <w:t xml:space="preserve"> steps that result in the successful construction of software.  Software testing is a broader topic for what is referred to as Verification and Validation.  Verification refers to the set of activities that ensure that the software correctly implements a specific function. Validation refers </w:t>
      </w:r>
      <w:proofErr w:type="gramStart"/>
      <w:r>
        <w:rPr>
          <w:color w:val="auto"/>
          <w:kern w:val="0"/>
          <w:szCs w:val="24"/>
          <w:lang w:val="en-US" w:eastAsia="en-US"/>
        </w:rPr>
        <w:t>he</w:t>
      </w:r>
      <w:proofErr w:type="gramEnd"/>
      <w:r>
        <w:rPr>
          <w:color w:val="auto"/>
          <w:kern w:val="0"/>
          <w:szCs w:val="24"/>
          <w:lang w:val="en-US" w:eastAsia="en-US"/>
        </w:rPr>
        <w:t xml:space="preserve"> set of activities that ensure that the software that has been built is traceable to customer’s requirements.</w:t>
      </w:r>
    </w:p>
    <w:p w14:paraId="56AB3C1E" w14:textId="77777777" w:rsidR="00590470" w:rsidRDefault="00590470" w:rsidP="000774C8">
      <w:pPr>
        <w:autoSpaceDE w:val="0"/>
        <w:autoSpaceDN w:val="0"/>
        <w:adjustRightInd w:val="0"/>
        <w:spacing w:after="0" w:line="358" w:lineRule="auto"/>
        <w:ind w:left="964" w:right="851" w:firstLine="0"/>
        <w:rPr>
          <w:color w:val="auto"/>
          <w:kern w:val="0"/>
          <w:szCs w:val="24"/>
          <w:lang w:val="en-US" w:eastAsia="en-US"/>
        </w:rPr>
      </w:pPr>
    </w:p>
    <w:p w14:paraId="3DE584AA" w14:textId="77777777" w:rsidR="00516DB6" w:rsidRDefault="00516DB6" w:rsidP="000774C8">
      <w:pPr>
        <w:autoSpaceDE w:val="0"/>
        <w:autoSpaceDN w:val="0"/>
        <w:adjustRightInd w:val="0"/>
        <w:spacing w:after="0" w:line="358" w:lineRule="auto"/>
        <w:ind w:left="964" w:right="851" w:firstLine="0"/>
        <w:rPr>
          <w:color w:val="auto"/>
          <w:kern w:val="0"/>
          <w:szCs w:val="24"/>
          <w:lang w:val="en-US" w:eastAsia="en-US"/>
        </w:rPr>
      </w:pPr>
    </w:p>
    <w:p w14:paraId="2E473E8F" w14:textId="77777777" w:rsidR="00516DB6" w:rsidRDefault="00516DB6" w:rsidP="000774C8">
      <w:pPr>
        <w:autoSpaceDE w:val="0"/>
        <w:autoSpaceDN w:val="0"/>
        <w:adjustRightInd w:val="0"/>
        <w:spacing w:after="0" w:line="358" w:lineRule="auto"/>
        <w:ind w:left="964" w:right="851" w:firstLine="0"/>
        <w:rPr>
          <w:color w:val="auto"/>
          <w:kern w:val="0"/>
          <w:szCs w:val="24"/>
          <w:lang w:val="en-US" w:eastAsia="en-US"/>
        </w:rPr>
      </w:pPr>
    </w:p>
    <w:p w14:paraId="022E3154" w14:textId="07FBE6B6" w:rsidR="00590470" w:rsidRPr="00EC17B7" w:rsidRDefault="00000000" w:rsidP="000774C8">
      <w:pPr>
        <w:autoSpaceDE w:val="0"/>
        <w:autoSpaceDN w:val="0"/>
        <w:adjustRightInd w:val="0"/>
        <w:spacing w:after="0" w:line="358" w:lineRule="auto"/>
        <w:ind w:left="964" w:right="851" w:firstLine="0"/>
        <w:rPr>
          <w:b/>
          <w:color w:val="auto"/>
          <w:kern w:val="0"/>
          <w:szCs w:val="24"/>
          <w:lang w:val="en-US" w:eastAsia="en-US"/>
        </w:rPr>
      </w:pPr>
      <w:r w:rsidRPr="00EC17B7">
        <w:rPr>
          <w:b/>
          <w:color w:val="auto"/>
          <w:kern w:val="0"/>
          <w:szCs w:val="24"/>
          <w:lang w:val="en-US" w:eastAsia="en-US"/>
        </w:rPr>
        <w:lastRenderedPageBreak/>
        <w:t>4..2.1 Unit Testing</w:t>
      </w:r>
    </w:p>
    <w:p w14:paraId="4127229B" w14:textId="77777777" w:rsidR="00590470" w:rsidRDefault="00000000" w:rsidP="000774C8">
      <w:pPr>
        <w:autoSpaceDE w:val="0"/>
        <w:autoSpaceDN w:val="0"/>
        <w:adjustRightInd w:val="0"/>
        <w:spacing w:after="0" w:line="358" w:lineRule="auto"/>
        <w:ind w:left="964" w:right="851" w:firstLine="0"/>
        <w:rPr>
          <w:color w:val="auto"/>
          <w:kern w:val="0"/>
          <w:szCs w:val="24"/>
          <w:lang w:val="en-US" w:eastAsia="en-US"/>
        </w:rPr>
      </w:pPr>
      <w:r>
        <w:rPr>
          <w:color w:val="auto"/>
          <w:kern w:val="0"/>
          <w:szCs w:val="24"/>
          <w:lang w:val="en-US" w:eastAsia="en-US"/>
        </w:rPr>
        <w:t>Unit testing focuses verification effort on the smallest unit of software design that is the module. Using procedural design description as a guide, important control paths are tested to uncover errors within the boundaries of the module.  The unit test is normally white box testing oriented and the step can be conducted in parallel for multiple modules.</w:t>
      </w:r>
    </w:p>
    <w:p w14:paraId="15676BE8" w14:textId="77777777" w:rsidR="00C05886" w:rsidRDefault="00C05886" w:rsidP="000774C8">
      <w:pPr>
        <w:autoSpaceDE w:val="0"/>
        <w:autoSpaceDN w:val="0"/>
        <w:adjustRightInd w:val="0"/>
        <w:spacing w:after="0" w:line="358" w:lineRule="auto"/>
        <w:ind w:left="964" w:right="851" w:firstLine="0"/>
        <w:rPr>
          <w:color w:val="auto"/>
          <w:kern w:val="0"/>
          <w:szCs w:val="24"/>
          <w:lang w:val="en-US" w:eastAsia="en-US"/>
        </w:rPr>
      </w:pPr>
    </w:p>
    <w:p w14:paraId="76FFB878" w14:textId="77777777" w:rsidR="00835B08" w:rsidRDefault="00835B08" w:rsidP="000774C8">
      <w:pPr>
        <w:autoSpaceDE w:val="0"/>
        <w:autoSpaceDN w:val="0"/>
        <w:adjustRightInd w:val="0"/>
        <w:spacing w:after="0" w:line="358" w:lineRule="auto"/>
        <w:ind w:left="964" w:right="851" w:firstLine="0"/>
        <w:rPr>
          <w:color w:val="auto"/>
          <w:kern w:val="0"/>
          <w:szCs w:val="24"/>
          <w:lang w:val="en-US" w:eastAsia="en-US"/>
        </w:rPr>
      </w:pPr>
    </w:p>
    <w:p w14:paraId="471ECF7A" w14:textId="77777777" w:rsidR="00FD226D" w:rsidRDefault="00FD226D" w:rsidP="000774C8">
      <w:pPr>
        <w:autoSpaceDE w:val="0"/>
        <w:autoSpaceDN w:val="0"/>
        <w:adjustRightInd w:val="0"/>
        <w:spacing w:after="0" w:line="358" w:lineRule="auto"/>
        <w:ind w:left="964" w:right="851" w:firstLine="0"/>
        <w:rPr>
          <w:color w:val="auto"/>
          <w:kern w:val="0"/>
          <w:szCs w:val="24"/>
          <w:lang w:val="en-US" w:eastAsia="en-US"/>
        </w:rPr>
      </w:pPr>
    </w:p>
    <w:p w14:paraId="1B4F591F" w14:textId="77777777" w:rsidR="00FD226D" w:rsidRDefault="00FD226D" w:rsidP="000774C8">
      <w:pPr>
        <w:autoSpaceDE w:val="0"/>
        <w:autoSpaceDN w:val="0"/>
        <w:adjustRightInd w:val="0"/>
        <w:spacing w:after="0" w:line="358" w:lineRule="auto"/>
        <w:ind w:left="964" w:right="851" w:firstLine="0"/>
        <w:rPr>
          <w:color w:val="auto"/>
          <w:kern w:val="0"/>
          <w:szCs w:val="24"/>
          <w:lang w:val="en-US" w:eastAsia="en-US"/>
        </w:rPr>
      </w:pPr>
    </w:p>
    <w:p w14:paraId="3BA3545C" w14:textId="1A88AA59" w:rsidR="00590470" w:rsidRPr="00EC17B7" w:rsidRDefault="00000000" w:rsidP="000774C8">
      <w:pPr>
        <w:autoSpaceDE w:val="0"/>
        <w:autoSpaceDN w:val="0"/>
        <w:adjustRightInd w:val="0"/>
        <w:spacing w:after="0" w:line="358" w:lineRule="auto"/>
        <w:ind w:left="964" w:right="851" w:firstLine="0"/>
        <w:rPr>
          <w:b/>
          <w:color w:val="auto"/>
          <w:kern w:val="0"/>
          <w:szCs w:val="24"/>
          <w:lang w:val="en-US" w:eastAsia="en-US"/>
        </w:rPr>
      </w:pPr>
      <w:r w:rsidRPr="00EC17B7">
        <w:rPr>
          <w:b/>
          <w:color w:val="auto"/>
          <w:kern w:val="0"/>
          <w:szCs w:val="24"/>
          <w:lang w:val="en-US" w:eastAsia="en-US"/>
        </w:rPr>
        <w:t xml:space="preserve">4..2.2 Integration Testing </w:t>
      </w:r>
    </w:p>
    <w:p w14:paraId="03E8264A" w14:textId="77777777" w:rsidR="00590470" w:rsidRDefault="00000000" w:rsidP="000774C8">
      <w:pPr>
        <w:autoSpaceDE w:val="0"/>
        <w:autoSpaceDN w:val="0"/>
        <w:adjustRightInd w:val="0"/>
        <w:spacing w:after="0" w:line="358" w:lineRule="auto"/>
        <w:ind w:left="964" w:right="851" w:firstLine="0"/>
        <w:rPr>
          <w:color w:val="auto"/>
          <w:kern w:val="0"/>
          <w:szCs w:val="24"/>
          <w:lang w:val="en-US" w:eastAsia="en-US"/>
        </w:rPr>
      </w:pPr>
      <w:r>
        <w:rPr>
          <w:color w:val="auto"/>
          <w:kern w:val="0"/>
          <w:szCs w:val="24"/>
          <w:lang w:val="en-US" w:eastAsia="en-US"/>
        </w:rPr>
        <w:t>Integration testing is a systematic technique for constructing the program structure, while conducting test to uncover errors associated with the interface. The objective is to take unit tested methods and build a program structure that has been dictated by design.</w:t>
      </w:r>
    </w:p>
    <w:p w14:paraId="4C8176E6" w14:textId="77777777" w:rsidR="00C05886" w:rsidRDefault="00C05886" w:rsidP="00FD226D">
      <w:pPr>
        <w:autoSpaceDE w:val="0"/>
        <w:autoSpaceDN w:val="0"/>
        <w:adjustRightInd w:val="0"/>
        <w:spacing w:after="0" w:line="358" w:lineRule="auto"/>
        <w:ind w:left="0" w:right="851" w:firstLine="0"/>
        <w:rPr>
          <w:color w:val="auto"/>
          <w:kern w:val="0"/>
          <w:szCs w:val="24"/>
          <w:lang w:val="en-US" w:eastAsia="en-US"/>
        </w:rPr>
      </w:pPr>
    </w:p>
    <w:p w14:paraId="1DBB4546" w14:textId="77777777" w:rsidR="00590470" w:rsidRPr="00EC17B7" w:rsidRDefault="00000000" w:rsidP="000774C8">
      <w:pPr>
        <w:autoSpaceDE w:val="0"/>
        <w:autoSpaceDN w:val="0"/>
        <w:adjustRightInd w:val="0"/>
        <w:spacing w:after="0" w:line="358" w:lineRule="auto"/>
        <w:ind w:left="964" w:right="851" w:firstLine="0"/>
        <w:rPr>
          <w:b/>
          <w:color w:val="auto"/>
          <w:kern w:val="0"/>
          <w:szCs w:val="24"/>
          <w:lang w:val="en-US" w:eastAsia="en-US"/>
        </w:rPr>
      </w:pPr>
      <w:r w:rsidRPr="00EC17B7">
        <w:rPr>
          <w:b/>
          <w:color w:val="auto"/>
          <w:kern w:val="0"/>
          <w:szCs w:val="24"/>
          <w:lang w:val="en-US" w:eastAsia="en-US"/>
        </w:rPr>
        <w:t>Top-Down Integration</w:t>
      </w:r>
    </w:p>
    <w:p w14:paraId="345D619A" w14:textId="77777777" w:rsidR="00590470" w:rsidRDefault="00000000" w:rsidP="000774C8">
      <w:pPr>
        <w:autoSpaceDE w:val="0"/>
        <w:autoSpaceDN w:val="0"/>
        <w:adjustRightInd w:val="0"/>
        <w:spacing w:after="0" w:line="358" w:lineRule="auto"/>
        <w:ind w:left="964" w:right="851" w:firstLine="0"/>
        <w:rPr>
          <w:color w:val="auto"/>
          <w:kern w:val="0"/>
          <w:szCs w:val="24"/>
          <w:lang w:val="en-US" w:eastAsia="en-US"/>
        </w:rPr>
      </w:pPr>
      <w:r>
        <w:rPr>
          <w:color w:val="auto"/>
          <w:kern w:val="0"/>
          <w:szCs w:val="24"/>
          <w:lang w:val="en-US" w:eastAsia="en-US"/>
        </w:rPr>
        <w:t>Top-down integrations is an incremental approach for construction of program structure.  Modules are integrated by moving downward through the control hierarchy, beginning with the main control program.  Modules subordinate to the main program are incorporated in the structure either in the breath-first or depth-first manner.</w:t>
      </w:r>
    </w:p>
    <w:p w14:paraId="7D761C3F" w14:textId="77777777" w:rsidR="00C05886" w:rsidRDefault="00C05886" w:rsidP="000774C8">
      <w:pPr>
        <w:autoSpaceDE w:val="0"/>
        <w:autoSpaceDN w:val="0"/>
        <w:adjustRightInd w:val="0"/>
        <w:spacing w:after="0" w:line="358" w:lineRule="auto"/>
        <w:ind w:left="964" w:right="851" w:firstLine="0"/>
        <w:rPr>
          <w:color w:val="auto"/>
          <w:kern w:val="0"/>
          <w:szCs w:val="24"/>
          <w:lang w:val="en-US" w:eastAsia="en-US"/>
        </w:rPr>
      </w:pPr>
    </w:p>
    <w:p w14:paraId="37268BC8" w14:textId="77777777" w:rsidR="00590470" w:rsidRPr="00EC17B7" w:rsidRDefault="00000000" w:rsidP="000774C8">
      <w:pPr>
        <w:autoSpaceDE w:val="0"/>
        <w:autoSpaceDN w:val="0"/>
        <w:adjustRightInd w:val="0"/>
        <w:spacing w:after="0" w:line="358" w:lineRule="auto"/>
        <w:ind w:left="964" w:right="851" w:firstLine="0"/>
        <w:rPr>
          <w:b/>
          <w:color w:val="auto"/>
          <w:kern w:val="0"/>
          <w:szCs w:val="24"/>
          <w:lang w:val="en-US" w:eastAsia="en-US"/>
        </w:rPr>
      </w:pPr>
      <w:r w:rsidRPr="00EC17B7">
        <w:rPr>
          <w:b/>
          <w:color w:val="auto"/>
          <w:kern w:val="0"/>
          <w:szCs w:val="24"/>
          <w:lang w:val="en-US" w:eastAsia="en-US"/>
        </w:rPr>
        <w:t>Bottom-up Integration</w:t>
      </w:r>
    </w:p>
    <w:p w14:paraId="5CCD4AE6" w14:textId="77777777" w:rsidR="00590470" w:rsidRDefault="00000000" w:rsidP="000774C8">
      <w:pPr>
        <w:spacing w:after="0" w:line="358" w:lineRule="auto"/>
        <w:ind w:left="964" w:right="851" w:firstLine="0"/>
        <w:rPr>
          <w:szCs w:val="24"/>
        </w:rPr>
      </w:pPr>
      <w:r>
        <w:rPr>
          <w:szCs w:val="24"/>
        </w:rPr>
        <w:t xml:space="preserve">This method as the name suggests, begins construction and testing with atomic modules i.e., modules at the lowest level.  Because the modules are integrated in the </w:t>
      </w:r>
      <w:r w:rsidR="00C05886">
        <w:rPr>
          <w:szCs w:val="24"/>
        </w:rPr>
        <w:t>bottom-up</w:t>
      </w:r>
      <w:r>
        <w:rPr>
          <w:szCs w:val="24"/>
        </w:rPr>
        <w:t xml:space="preserve"> manner the processing required for the modules subordinate to a given level is always available and the need for stubs is eliminated.</w:t>
      </w:r>
    </w:p>
    <w:p w14:paraId="4ABF5230" w14:textId="77777777" w:rsidR="00C05886" w:rsidRDefault="00C05886" w:rsidP="000774C8">
      <w:pPr>
        <w:spacing w:after="0" w:line="358" w:lineRule="auto"/>
        <w:ind w:left="964" w:right="851" w:firstLine="0"/>
        <w:rPr>
          <w:szCs w:val="24"/>
        </w:rPr>
      </w:pPr>
    </w:p>
    <w:p w14:paraId="28C0E636" w14:textId="4E1AB860" w:rsidR="00590470" w:rsidRPr="00EC17B7" w:rsidRDefault="00835B08" w:rsidP="000774C8">
      <w:pPr>
        <w:spacing w:after="0" w:line="358" w:lineRule="auto"/>
        <w:ind w:left="964" w:right="851" w:firstLine="0"/>
        <w:rPr>
          <w:b/>
          <w:szCs w:val="24"/>
        </w:rPr>
      </w:pPr>
      <w:r>
        <w:rPr>
          <w:b/>
          <w:szCs w:val="24"/>
        </w:rPr>
        <w:t xml:space="preserve">4.2.3 </w:t>
      </w:r>
      <w:r w:rsidRPr="00EC17B7">
        <w:rPr>
          <w:b/>
          <w:szCs w:val="24"/>
        </w:rPr>
        <w:t>Regression Testing</w:t>
      </w:r>
    </w:p>
    <w:p w14:paraId="0B4C793E" w14:textId="77777777" w:rsidR="00590470" w:rsidRDefault="00000000" w:rsidP="000774C8">
      <w:pPr>
        <w:spacing w:after="0" w:line="358" w:lineRule="auto"/>
        <w:ind w:left="964" w:right="851" w:firstLine="0"/>
        <w:rPr>
          <w:szCs w:val="24"/>
        </w:rPr>
      </w:pPr>
      <w:r>
        <w:rPr>
          <w:szCs w:val="24"/>
        </w:rPr>
        <w:t xml:space="preserve"> In this contest of an integration test strategy, regression testing is the re execution of some subset of test that have already been conducted to ensure that changes have not propagate unintended side effects.</w:t>
      </w:r>
    </w:p>
    <w:p w14:paraId="4F74ABD0" w14:textId="77777777" w:rsidR="00C05886" w:rsidRDefault="00C05886" w:rsidP="00FD226D">
      <w:pPr>
        <w:spacing w:after="0" w:line="358" w:lineRule="auto"/>
        <w:ind w:left="0" w:right="851" w:firstLine="0"/>
        <w:rPr>
          <w:szCs w:val="24"/>
        </w:rPr>
      </w:pPr>
    </w:p>
    <w:p w14:paraId="49F0200E" w14:textId="72202AF7" w:rsidR="00590470" w:rsidRPr="00EC17B7" w:rsidRDefault="00000000" w:rsidP="000774C8">
      <w:pPr>
        <w:autoSpaceDE w:val="0"/>
        <w:autoSpaceDN w:val="0"/>
        <w:adjustRightInd w:val="0"/>
        <w:spacing w:after="0" w:line="358" w:lineRule="auto"/>
        <w:ind w:left="964" w:right="851" w:firstLine="0"/>
        <w:rPr>
          <w:b/>
          <w:color w:val="auto"/>
          <w:kern w:val="0"/>
          <w:szCs w:val="24"/>
          <w:lang w:val="en-US" w:eastAsia="en-US"/>
        </w:rPr>
      </w:pPr>
      <w:r w:rsidRPr="00EC17B7">
        <w:rPr>
          <w:b/>
          <w:color w:val="auto"/>
          <w:kern w:val="0"/>
          <w:szCs w:val="24"/>
          <w:lang w:val="en-US" w:eastAsia="en-US"/>
        </w:rPr>
        <w:t>4.2.</w:t>
      </w:r>
      <w:r w:rsidR="00835B08">
        <w:rPr>
          <w:b/>
          <w:color w:val="auto"/>
          <w:kern w:val="0"/>
          <w:szCs w:val="24"/>
          <w:lang w:val="en-US" w:eastAsia="en-US"/>
        </w:rPr>
        <w:t>4</w:t>
      </w:r>
      <w:r w:rsidRPr="00EC17B7">
        <w:rPr>
          <w:b/>
          <w:color w:val="auto"/>
          <w:kern w:val="0"/>
          <w:szCs w:val="24"/>
          <w:lang w:val="en-US" w:eastAsia="en-US"/>
        </w:rPr>
        <w:t xml:space="preserve"> Validation Testing</w:t>
      </w:r>
    </w:p>
    <w:p w14:paraId="1C0A9C98" w14:textId="77777777" w:rsidR="00590470" w:rsidRDefault="00000000" w:rsidP="000774C8">
      <w:pPr>
        <w:spacing w:after="0" w:line="358" w:lineRule="auto"/>
        <w:ind w:left="964" w:right="851" w:firstLine="0"/>
        <w:rPr>
          <w:szCs w:val="24"/>
        </w:rPr>
      </w:pPr>
      <w:r>
        <w:rPr>
          <w:szCs w:val="24"/>
        </w:rPr>
        <w:t>At the end of integration testing software is completely assembled as a package. Validation testing is the next stage, which can be defined as successful when the software functions in the manner reasonably expected by the customer. Reasonable expectations are those defined in the software requirements specifications.  Information contained in those sections form a basis for validation testing approach.</w:t>
      </w:r>
    </w:p>
    <w:p w14:paraId="5E262F16" w14:textId="77777777" w:rsidR="00590470" w:rsidRDefault="00000000" w:rsidP="000774C8">
      <w:pPr>
        <w:spacing w:after="0" w:line="358" w:lineRule="auto"/>
        <w:ind w:left="964" w:right="851" w:firstLine="0"/>
        <w:rPr>
          <w:szCs w:val="24"/>
        </w:rPr>
      </w:pPr>
      <w:r>
        <w:rPr>
          <w:szCs w:val="24"/>
        </w:rPr>
        <w:t>Reasonable expectation is defined in the software requirement specification – a document that describes all user-visible attributes of the software. The specification contains a section titled “Validation Criteria”. Information contained in that section forms the basis for a validation testing approach.</w:t>
      </w:r>
    </w:p>
    <w:p w14:paraId="1C56D457" w14:textId="77777777" w:rsidR="00FD226D" w:rsidRDefault="00FD226D" w:rsidP="000774C8">
      <w:pPr>
        <w:spacing w:after="0" w:line="358" w:lineRule="auto"/>
        <w:ind w:left="964" w:right="851" w:firstLine="0"/>
        <w:rPr>
          <w:szCs w:val="24"/>
        </w:rPr>
      </w:pPr>
    </w:p>
    <w:p w14:paraId="294023DD" w14:textId="3345A1F5" w:rsidR="00590470" w:rsidRPr="00EC17B7" w:rsidRDefault="00FD226D" w:rsidP="00FD226D">
      <w:pPr>
        <w:spacing w:after="0" w:line="358" w:lineRule="auto"/>
        <w:ind w:left="0" w:right="851" w:firstLine="0"/>
        <w:rPr>
          <w:rFonts w:cstheme="minorBidi"/>
          <w:b/>
          <w:bCs/>
          <w:szCs w:val="24"/>
        </w:rPr>
      </w:pPr>
      <w:r>
        <w:rPr>
          <w:b/>
          <w:bCs/>
          <w:sz w:val="28"/>
          <w:szCs w:val="28"/>
        </w:rPr>
        <w:t xml:space="preserve">               </w:t>
      </w:r>
      <w:r w:rsidRPr="00EC17B7">
        <w:rPr>
          <w:b/>
          <w:bCs/>
          <w:szCs w:val="24"/>
        </w:rPr>
        <w:t>Validation Test Criteria</w:t>
      </w:r>
    </w:p>
    <w:p w14:paraId="1CAC9D38" w14:textId="77777777" w:rsidR="00590470" w:rsidRDefault="00000000" w:rsidP="000774C8">
      <w:pPr>
        <w:spacing w:after="0" w:line="358" w:lineRule="auto"/>
        <w:ind w:left="964" w:right="851" w:firstLine="0"/>
        <w:rPr>
          <w:szCs w:val="24"/>
        </w:rPr>
      </w:pPr>
      <w:r>
        <w:rPr>
          <w:szCs w:val="24"/>
        </w:rPr>
        <w:t>Software validation is achieved through a series of black-box tests that demonstrate conformity with requirement. A test plan outlines the classes of tests to be conducted, and a test procedure defines specific test cases that will be used in an attempt to uncover errors in conformity with requirements. Both the plan and procedure are designed to ensure that all functional requirements are satisfied, all performance requirements are achieved, documentation is correct and human-engineered; and other requirements are met.</w:t>
      </w:r>
    </w:p>
    <w:p w14:paraId="117EC6C4" w14:textId="4A1CBBFC" w:rsidR="00C05886" w:rsidRDefault="00000000" w:rsidP="00FD226D">
      <w:pPr>
        <w:spacing w:after="0" w:line="358" w:lineRule="auto"/>
        <w:ind w:left="964" w:right="851" w:firstLine="0"/>
        <w:rPr>
          <w:szCs w:val="24"/>
        </w:rPr>
      </w:pPr>
      <w:r>
        <w:rPr>
          <w:szCs w:val="24"/>
        </w:rPr>
        <w:t>After each validation test case has been conducted, one of two possible conditions exists: (1) The function or performance characteristics conform to specification and are accepted, or (2) a deviation from specification is uncovered and a deficiency list is created. Deviation or error discovered at this stage in a project can rarely be corrected prior to scheduled completion. It is often necessary to negotiate with the customer to establish a method for resolving deficiencies.</w:t>
      </w:r>
    </w:p>
    <w:p w14:paraId="6DEB86CB" w14:textId="77777777" w:rsidR="00FD226D" w:rsidRDefault="00FD226D" w:rsidP="00FD226D">
      <w:pPr>
        <w:spacing w:after="0" w:line="358" w:lineRule="auto"/>
        <w:ind w:left="964" w:right="851" w:firstLine="0"/>
        <w:rPr>
          <w:szCs w:val="24"/>
        </w:rPr>
      </w:pPr>
    </w:p>
    <w:p w14:paraId="479C16A2" w14:textId="77777777" w:rsidR="00590470" w:rsidRPr="00EC17B7" w:rsidRDefault="00000000" w:rsidP="000774C8">
      <w:pPr>
        <w:spacing w:after="0" w:line="358" w:lineRule="auto"/>
        <w:ind w:left="964" w:right="851" w:firstLine="0"/>
        <w:rPr>
          <w:b/>
          <w:bCs/>
          <w:szCs w:val="24"/>
        </w:rPr>
      </w:pPr>
      <w:r w:rsidRPr="00EC17B7">
        <w:rPr>
          <w:b/>
          <w:bCs/>
          <w:szCs w:val="24"/>
        </w:rPr>
        <w:t>Configuration Review</w:t>
      </w:r>
    </w:p>
    <w:p w14:paraId="4A1D1EFD" w14:textId="77777777" w:rsidR="00590470" w:rsidRDefault="00000000" w:rsidP="000774C8">
      <w:pPr>
        <w:spacing w:after="0" w:line="358" w:lineRule="auto"/>
        <w:ind w:left="964" w:right="851" w:firstLine="0"/>
        <w:rPr>
          <w:szCs w:val="24"/>
        </w:rPr>
      </w:pPr>
      <w:r>
        <w:rPr>
          <w:szCs w:val="24"/>
        </w:rPr>
        <w:t xml:space="preserve">An important element of the validation process is a configuration review. The intent of the review is to ensure that all elements of the software </w:t>
      </w:r>
      <w:r>
        <w:rPr>
          <w:szCs w:val="24"/>
        </w:rPr>
        <w:lastRenderedPageBreak/>
        <w:t>configuration have been properly developed, are catalogued, and have the necessary detail to support the maintenance phase of the software life cycle. The configuration review sometimes called an audit.</w:t>
      </w:r>
    </w:p>
    <w:p w14:paraId="2DCD5DDF" w14:textId="77777777" w:rsidR="00C05886" w:rsidRDefault="00C05886" w:rsidP="00FD226D">
      <w:pPr>
        <w:spacing w:after="0" w:line="358" w:lineRule="auto"/>
        <w:ind w:left="0" w:right="851" w:firstLine="0"/>
        <w:rPr>
          <w:b/>
          <w:szCs w:val="24"/>
        </w:rPr>
      </w:pPr>
    </w:p>
    <w:p w14:paraId="4BC2667E" w14:textId="7F9F1B38" w:rsidR="00C05886" w:rsidRPr="00FD226D" w:rsidRDefault="00000000" w:rsidP="00FD226D">
      <w:pPr>
        <w:spacing w:after="0" w:line="358" w:lineRule="auto"/>
        <w:ind w:left="964" w:right="851" w:firstLine="0"/>
        <w:rPr>
          <w:b/>
          <w:szCs w:val="24"/>
        </w:rPr>
      </w:pPr>
      <w:r w:rsidRPr="00EC17B7">
        <w:rPr>
          <w:b/>
          <w:szCs w:val="24"/>
        </w:rPr>
        <w:t>Alpha and Beta Testing</w:t>
      </w:r>
    </w:p>
    <w:p w14:paraId="7BE2D825" w14:textId="77777777" w:rsidR="00590470" w:rsidRDefault="00000000" w:rsidP="000774C8">
      <w:pPr>
        <w:spacing w:after="0" w:line="358" w:lineRule="auto"/>
        <w:ind w:left="964" w:right="851" w:firstLine="0"/>
        <w:rPr>
          <w:szCs w:val="24"/>
        </w:rPr>
      </w:pPr>
      <w:r>
        <w:rPr>
          <w:szCs w:val="24"/>
        </w:rPr>
        <w:t>It is virtually impossible for a software developer to foresee how the customer will really use a program. Instructions for use may be misinterpreted. Strange combination of data may be regularly used; and output that seemed clear to the tester may be unintelligible to a user in the field.</w:t>
      </w:r>
    </w:p>
    <w:p w14:paraId="488B049E" w14:textId="77777777" w:rsidR="00C05886" w:rsidRDefault="00C05886" w:rsidP="000774C8">
      <w:pPr>
        <w:spacing w:after="0" w:line="358" w:lineRule="auto"/>
        <w:ind w:left="964" w:right="851" w:firstLine="0"/>
        <w:rPr>
          <w:b/>
          <w:szCs w:val="24"/>
        </w:rPr>
      </w:pPr>
    </w:p>
    <w:p w14:paraId="183D00EF" w14:textId="77777777" w:rsidR="00590470" w:rsidRDefault="00000000" w:rsidP="000774C8">
      <w:pPr>
        <w:spacing w:after="0" w:line="358" w:lineRule="auto"/>
        <w:ind w:left="964" w:right="851" w:firstLine="0"/>
        <w:rPr>
          <w:szCs w:val="24"/>
        </w:rPr>
      </w:pPr>
      <w:r>
        <w:rPr>
          <w:szCs w:val="24"/>
        </w:rPr>
        <w:t>When custom software is built for one customer, a series of acceptance tests are conducted to enable the customer to validate all requirements. Conducted by the end user rather than the system developer, an acceptance test can range from an informal “test drive” to a planned and systematically executed series of tests. In fact, acceptance testing can be conducted over a period of weeks or months, thereby uncovering cumulative errors that might degrade the system over time.</w:t>
      </w:r>
    </w:p>
    <w:p w14:paraId="77599B00" w14:textId="77777777" w:rsidR="00C05886" w:rsidRDefault="00C05886" w:rsidP="000774C8">
      <w:pPr>
        <w:spacing w:after="0" w:line="358" w:lineRule="auto"/>
        <w:ind w:left="964" w:right="851" w:firstLine="0"/>
        <w:rPr>
          <w:szCs w:val="24"/>
        </w:rPr>
      </w:pPr>
    </w:p>
    <w:p w14:paraId="2915C66A" w14:textId="15E42EC1" w:rsidR="00C05886" w:rsidRDefault="00000000" w:rsidP="00FD226D">
      <w:pPr>
        <w:spacing w:after="0" w:line="358" w:lineRule="auto"/>
        <w:ind w:left="964" w:right="851" w:firstLine="0"/>
        <w:rPr>
          <w:szCs w:val="24"/>
        </w:rPr>
      </w:pPr>
      <w:r>
        <w:rPr>
          <w:szCs w:val="24"/>
        </w:rPr>
        <w:t xml:space="preserve">The beta test is conducted at one or more customer sites by the end user of the software. Unlike alpha testing, the developer is generally not present. Therefore, the beta test is a “live” application of the software in an environment that cannot be controlled by the developer. The customer records all problems that are encountered during beta testing and reports these to the developer at regular intervals. As a result of problems reported during beta test, the software developer makes modification and then prepares for release of the software product to the entire customer base. </w:t>
      </w:r>
    </w:p>
    <w:p w14:paraId="1FEBC8AB" w14:textId="77777777" w:rsidR="00FD226D" w:rsidRDefault="00FD226D" w:rsidP="00FD226D">
      <w:pPr>
        <w:spacing w:after="0" w:line="358" w:lineRule="auto"/>
        <w:ind w:left="964" w:right="851" w:firstLine="0"/>
        <w:rPr>
          <w:szCs w:val="24"/>
        </w:rPr>
      </w:pPr>
    </w:p>
    <w:p w14:paraId="43699F42" w14:textId="163F6EC1" w:rsidR="00590470" w:rsidRPr="00EC17B7" w:rsidRDefault="00000000" w:rsidP="000774C8">
      <w:pPr>
        <w:spacing w:after="0" w:line="358" w:lineRule="auto"/>
        <w:ind w:left="964" w:right="851" w:firstLine="0"/>
        <w:rPr>
          <w:b/>
          <w:szCs w:val="24"/>
        </w:rPr>
      </w:pPr>
      <w:r w:rsidRPr="00EC17B7">
        <w:rPr>
          <w:b/>
          <w:szCs w:val="24"/>
        </w:rPr>
        <w:t>4.2.</w:t>
      </w:r>
      <w:r w:rsidR="00835B08">
        <w:rPr>
          <w:b/>
          <w:szCs w:val="24"/>
        </w:rPr>
        <w:t>5</w:t>
      </w:r>
      <w:r w:rsidRPr="00EC17B7">
        <w:rPr>
          <w:b/>
          <w:szCs w:val="24"/>
        </w:rPr>
        <w:t xml:space="preserve"> System Testing</w:t>
      </w:r>
    </w:p>
    <w:p w14:paraId="460F7D25" w14:textId="77777777" w:rsidR="00590470" w:rsidRDefault="00000000" w:rsidP="000774C8">
      <w:pPr>
        <w:spacing w:after="0" w:line="358" w:lineRule="auto"/>
        <w:ind w:left="964" w:right="851" w:firstLine="0"/>
        <w:rPr>
          <w:szCs w:val="24"/>
        </w:rPr>
      </w:pPr>
      <w:r>
        <w:rPr>
          <w:szCs w:val="24"/>
        </w:rPr>
        <w:t>System testing is actually a series of different tests whose primary purpose is to fully exercise the computer-based system.  Although each test has a different purpose, all work to verify that all system elements have been properly integrated to perform allocated functions.</w:t>
      </w:r>
    </w:p>
    <w:p w14:paraId="27C5ADC0" w14:textId="77777777" w:rsidR="00C05886" w:rsidRDefault="00C05886" w:rsidP="000774C8">
      <w:pPr>
        <w:spacing w:after="0" w:line="358" w:lineRule="auto"/>
        <w:ind w:left="964" w:right="851" w:firstLine="0"/>
        <w:rPr>
          <w:szCs w:val="24"/>
        </w:rPr>
      </w:pPr>
    </w:p>
    <w:p w14:paraId="65A7573E" w14:textId="02FBF054" w:rsidR="00590470" w:rsidRPr="00EC17B7" w:rsidRDefault="00000000" w:rsidP="000774C8">
      <w:pPr>
        <w:spacing w:after="0" w:line="358" w:lineRule="auto"/>
        <w:ind w:left="964" w:right="851" w:firstLine="0"/>
        <w:rPr>
          <w:b/>
          <w:szCs w:val="24"/>
        </w:rPr>
      </w:pPr>
      <w:r w:rsidRPr="00EC17B7">
        <w:rPr>
          <w:b/>
          <w:szCs w:val="24"/>
        </w:rPr>
        <w:lastRenderedPageBreak/>
        <w:t>4..2.</w:t>
      </w:r>
      <w:r w:rsidR="00835B08">
        <w:rPr>
          <w:b/>
          <w:szCs w:val="24"/>
        </w:rPr>
        <w:t>6</w:t>
      </w:r>
      <w:r w:rsidRPr="00EC17B7">
        <w:rPr>
          <w:b/>
          <w:szCs w:val="24"/>
        </w:rPr>
        <w:t xml:space="preserve"> Security Testing</w:t>
      </w:r>
    </w:p>
    <w:p w14:paraId="5FCAE413" w14:textId="77777777" w:rsidR="00C05886" w:rsidRDefault="00000000" w:rsidP="00FB2064">
      <w:pPr>
        <w:spacing w:after="0" w:line="358" w:lineRule="auto"/>
        <w:ind w:left="964" w:right="851" w:firstLine="0"/>
        <w:rPr>
          <w:szCs w:val="24"/>
        </w:rPr>
      </w:pPr>
      <w:r>
        <w:rPr>
          <w:szCs w:val="24"/>
        </w:rPr>
        <w:t>Attempts to verify the protection mechanisms built into the system.</w:t>
      </w:r>
    </w:p>
    <w:p w14:paraId="059CA517" w14:textId="337DFA66" w:rsidR="00590470" w:rsidRPr="00EC17B7" w:rsidRDefault="00000000" w:rsidP="000774C8">
      <w:pPr>
        <w:spacing w:after="0" w:line="358" w:lineRule="auto"/>
        <w:ind w:left="964" w:right="851" w:firstLine="0"/>
        <w:rPr>
          <w:b/>
          <w:szCs w:val="24"/>
        </w:rPr>
      </w:pPr>
      <w:r w:rsidRPr="00EC17B7">
        <w:rPr>
          <w:b/>
          <w:szCs w:val="24"/>
        </w:rPr>
        <w:t>4..2.</w:t>
      </w:r>
      <w:r w:rsidR="00835B08">
        <w:rPr>
          <w:b/>
          <w:szCs w:val="24"/>
        </w:rPr>
        <w:t>7</w:t>
      </w:r>
      <w:r w:rsidRPr="00EC17B7">
        <w:rPr>
          <w:b/>
          <w:szCs w:val="24"/>
        </w:rPr>
        <w:t xml:space="preserve"> Performance Testing</w:t>
      </w:r>
    </w:p>
    <w:p w14:paraId="65762451" w14:textId="77777777" w:rsidR="00590470" w:rsidRDefault="00000000" w:rsidP="00FB2064">
      <w:pPr>
        <w:spacing w:after="0" w:line="358" w:lineRule="auto"/>
        <w:ind w:left="964" w:right="851" w:firstLine="0"/>
        <w:rPr>
          <w:szCs w:val="24"/>
        </w:rPr>
      </w:pPr>
      <w:r>
        <w:rPr>
          <w:b/>
          <w:szCs w:val="24"/>
        </w:rPr>
        <w:t xml:space="preserve"> </w:t>
      </w:r>
      <w:r>
        <w:rPr>
          <w:szCs w:val="24"/>
        </w:rPr>
        <w:t>This method is designed to test runtime performance of software within the context of an integrated system.</w:t>
      </w:r>
    </w:p>
    <w:p w14:paraId="01F7A87C" w14:textId="77777777" w:rsidR="00E902D9" w:rsidRDefault="00E902D9" w:rsidP="00FB2064">
      <w:pPr>
        <w:spacing w:after="0" w:line="358" w:lineRule="auto"/>
        <w:ind w:left="964" w:right="851" w:firstLine="0"/>
        <w:rPr>
          <w:szCs w:val="24"/>
        </w:rPr>
      </w:pPr>
    </w:p>
    <w:p w14:paraId="5521B0EC" w14:textId="77777777" w:rsidR="00E902D9" w:rsidRDefault="00E902D9" w:rsidP="00FB2064">
      <w:pPr>
        <w:spacing w:after="0" w:line="358" w:lineRule="auto"/>
        <w:ind w:left="964" w:right="851" w:firstLine="0"/>
        <w:rPr>
          <w:szCs w:val="24"/>
        </w:rPr>
      </w:pPr>
    </w:p>
    <w:p w14:paraId="2AA41F08" w14:textId="77777777" w:rsidR="00E902D9" w:rsidRDefault="00E902D9" w:rsidP="00FB2064">
      <w:pPr>
        <w:spacing w:after="0" w:line="358" w:lineRule="auto"/>
        <w:ind w:left="964" w:right="851" w:firstLine="0"/>
        <w:rPr>
          <w:szCs w:val="24"/>
        </w:rPr>
      </w:pPr>
    </w:p>
    <w:p w14:paraId="4AA31161" w14:textId="77777777" w:rsidR="00E902D9" w:rsidRDefault="00E902D9" w:rsidP="00FB2064">
      <w:pPr>
        <w:spacing w:after="0" w:line="358" w:lineRule="auto"/>
        <w:ind w:left="964" w:right="851" w:firstLine="0"/>
        <w:rPr>
          <w:szCs w:val="24"/>
        </w:rPr>
      </w:pPr>
    </w:p>
    <w:p w14:paraId="319A9D51" w14:textId="77777777" w:rsidR="00E902D9" w:rsidRDefault="00E902D9" w:rsidP="00FB2064">
      <w:pPr>
        <w:spacing w:after="0" w:line="358" w:lineRule="auto"/>
        <w:ind w:left="964" w:right="851" w:firstLine="0"/>
        <w:rPr>
          <w:szCs w:val="24"/>
        </w:rPr>
      </w:pPr>
    </w:p>
    <w:p w14:paraId="63F03168" w14:textId="77777777" w:rsidR="00E902D9" w:rsidRDefault="00E902D9" w:rsidP="00FB2064">
      <w:pPr>
        <w:spacing w:after="0" w:line="358" w:lineRule="auto"/>
        <w:ind w:left="964" w:right="851" w:firstLine="0"/>
        <w:rPr>
          <w:szCs w:val="24"/>
        </w:rPr>
      </w:pPr>
    </w:p>
    <w:p w14:paraId="03B55677" w14:textId="77777777" w:rsidR="00E902D9" w:rsidRPr="00FB2064" w:rsidRDefault="00E902D9" w:rsidP="00FD226D">
      <w:pPr>
        <w:spacing w:after="0" w:line="358" w:lineRule="auto"/>
        <w:ind w:left="0" w:right="851" w:firstLine="0"/>
        <w:rPr>
          <w:szCs w:val="24"/>
        </w:rPr>
      </w:pPr>
    </w:p>
    <w:tbl>
      <w:tblPr>
        <w:tblStyle w:val="GridTable4-Accent3"/>
        <w:tblW w:w="9096" w:type="dxa"/>
        <w:tblLayout w:type="fixed"/>
        <w:tblLook w:val="04A0" w:firstRow="1" w:lastRow="0" w:firstColumn="1" w:lastColumn="0" w:noHBand="0" w:noVBand="1"/>
      </w:tblPr>
      <w:tblGrid>
        <w:gridCol w:w="1299"/>
        <w:gridCol w:w="1843"/>
        <w:gridCol w:w="2126"/>
        <w:gridCol w:w="1843"/>
        <w:gridCol w:w="1985"/>
      </w:tblGrid>
      <w:tr w:rsidR="00511F4F" w14:paraId="5EF7D9DB" w14:textId="77777777" w:rsidTr="00511F4F">
        <w:trPr>
          <w:cnfStyle w:val="100000000000" w:firstRow="1" w:lastRow="0" w:firstColumn="0" w:lastColumn="0" w:oddVBand="0" w:evenVBand="0" w:oddHBand="0" w:evenHBand="0" w:firstRowFirstColumn="0" w:firstRowLastColumn="0" w:lastRowFirstColumn="0" w:lastRowLastColumn="0"/>
          <w:trHeight w:val="1470"/>
        </w:trPr>
        <w:tc>
          <w:tcPr>
            <w:cnfStyle w:val="001000000000" w:firstRow="0" w:lastRow="0" w:firstColumn="1" w:lastColumn="0" w:oddVBand="0" w:evenVBand="0" w:oddHBand="0" w:evenHBand="0" w:firstRowFirstColumn="0" w:firstRowLastColumn="0" w:lastRowFirstColumn="0" w:lastRowLastColumn="0"/>
            <w:tcW w:w="1299" w:type="dxa"/>
          </w:tcPr>
          <w:p w14:paraId="005C23C7" w14:textId="77777777" w:rsidR="000774C8" w:rsidRPr="000774C8" w:rsidRDefault="00000000" w:rsidP="000774C8">
            <w:pPr>
              <w:spacing w:after="0" w:line="358" w:lineRule="auto"/>
              <w:ind w:left="0" w:right="851" w:firstLine="0"/>
              <w:rPr>
                <w:bCs w:val="0"/>
                <w:sz w:val="24"/>
                <w:szCs w:val="24"/>
              </w:rPr>
            </w:pPr>
            <w:r>
              <w:rPr>
                <w:b w:val="0"/>
                <w:sz w:val="24"/>
                <w:szCs w:val="24"/>
              </w:rPr>
              <w:t>S.NO</w:t>
            </w:r>
          </w:p>
        </w:tc>
        <w:tc>
          <w:tcPr>
            <w:tcW w:w="1843" w:type="dxa"/>
          </w:tcPr>
          <w:p w14:paraId="69D52F6E" w14:textId="77777777" w:rsidR="000774C8" w:rsidRDefault="00000000" w:rsidP="000774C8">
            <w:pPr>
              <w:spacing w:after="0" w:line="358" w:lineRule="auto"/>
              <w:ind w:left="0" w:right="851" w:firstLine="0"/>
              <w:cnfStyle w:val="100000000000" w:firstRow="1" w:lastRow="0" w:firstColumn="0" w:lastColumn="0" w:oddVBand="0" w:evenVBand="0" w:oddHBand="0" w:evenHBand="0" w:firstRowFirstColumn="0" w:firstRowLastColumn="0" w:lastRowFirstColumn="0" w:lastRowLastColumn="0"/>
              <w:rPr>
                <w:bCs w:val="0"/>
                <w:sz w:val="24"/>
                <w:szCs w:val="24"/>
              </w:rPr>
            </w:pPr>
            <w:r>
              <w:rPr>
                <w:b w:val="0"/>
                <w:sz w:val="24"/>
                <w:szCs w:val="24"/>
              </w:rPr>
              <w:t>TEST CASES</w:t>
            </w:r>
          </w:p>
        </w:tc>
        <w:tc>
          <w:tcPr>
            <w:tcW w:w="2126" w:type="dxa"/>
          </w:tcPr>
          <w:p w14:paraId="32897A43" w14:textId="77777777" w:rsidR="000774C8" w:rsidRDefault="00000000" w:rsidP="000774C8">
            <w:pPr>
              <w:spacing w:after="0" w:line="358" w:lineRule="auto"/>
              <w:ind w:left="0" w:right="851" w:firstLine="0"/>
              <w:cnfStyle w:val="100000000000" w:firstRow="1" w:lastRow="0" w:firstColumn="0" w:lastColumn="0" w:oddVBand="0" w:evenVBand="0" w:oddHBand="0" w:evenHBand="0" w:firstRowFirstColumn="0" w:firstRowLastColumn="0" w:lastRowFirstColumn="0" w:lastRowLastColumn="0"/>
              <w:rPr>
                <w:bCs w:val="0"/>
                <w:sz w:val="24"/>
                <w:szCs w:val="24"/>
              </w:rPr>
            </w:pPr>
            <w:r>
              <w:rPr>
                <w:b w:val="0"/>
                <w:sz w:val="24"/>
                <w:szCs w:val="24"/>
              </w:rPr>
              <w:t>INPUT</w:t>
            </w:r>
          </w:p>
        </w:tc>
        <w:tc>
          <w:tcPr>
            <w:tcW w:w="1843" w:type="dxa"/>
          </w:tcPr>
          <w:p w14:paraId="5F242265" w14:textId="77777777" w:rsidR="000774C8" w:rsidRPr="000774C8" w:rsidRDefault="00000000" w:rsidP="000774C8">
            <w:pPr>
              <w:spacing w:after="0" w:line="358" w:lineRule="auto"/>
              <w:ind w:left="0" w:right="851" w:firstLine="0"/>
              <w:cnfStyle w:val="100000000000" w:firstRow="1" w:lastRow="0" w:firstColumn="0" w:lastColumn="0" w:oddVBand="0" w:evenVBand="0" w:oddHBand="0" w:evenHBand="0" w:firstRowFirstColumn="0" w:firstRowLastColumn="0" w:lastRowFirstColumn="0" w:lastRowLastColumn="0"/>
              <w:rPr>
                <w:bCs w:val="0"/>
                <w:sz w:val="24"/>
                <w:szCs w:val="24"/>
              </w:rPr>
            </w:pPr>
            <w:r>
              <w:rPr>
                <w:b w:val="0"/>
                <w:sz w:val="24"/>
                <w:szCs w:val="24"/>
              </w:rPr>
              <w:t>EXPECTED RESULTS</w:t>
            </w:r>
          </w:p>
        </w:tc>
        <w:tc>
          <w:tcPr>
            <w:tcW w:w="1985" w:type="dxa"/>
          </w:tcPr>
          <w:p w14:paraId="08487687" w14:textId="77777777" w:rsidR="000774C8" w:rsidRDefault="00000000" w:rsidP="000774C8">
            <w:pPr>
              <w:spacing w:after="0" w:line="358" w:lineRule="auto"/>
              <w:ind w:left="0" w:right="851" w:firstLine="0"/>
              <w:cnfStyle w:val="100000000000" w:firstRow="1" w:lastRow="0" w:firstColumn="0" w:lastColumn="0" w:oddVBand="0" w:evenVBand="0" w:oddHBand="0" w:evenHBand="0" w:firstRowFirstColumn="0" w:firstRowLastColumn="0" w:lastRowFirstColumn="0" w:lastRowLastColumn="0"/>
              <w:rPr>
                <w:bCs w:val="0"/>
                <w:sz w:val="24"/>
                <w:szCs w:val="24"/>
              </w:rPr>
            </w:pPr>
            <w:r>
              <w:rPr>
                <w:b w:val="0"/>
                <w:sz w:val="24"/>
                <w:szCs w:val="24"/>
              </w:rPr>
              <w:t>ACTUAL RESULTS</w:t>
            </w:r>
          </w:p>
        </w:tc>
      </w:tr>
      <w:tr w:rsidR="00511F4F" w14:paraId="5CC73BA0" w14:textId="77777777" w:rsidTr="00511F4F">
        <w:trPr>
          <w:cnfStyle w:val="000000100000" w:firstRow="0" w:lastRow="0" w:firstColumn="0" w:lastColumn="0" w:oddVBand="0" w:evenVBand="0" w:oddHBand="1" w:evenHBand="0" w:firstRowFirstColumn="0" w:firstRowLastColumn="0" w:lastRowFirstColumn="0" w:lastRowLastColumn="0"/>
          <w:trHeight w:val="1423"/>
        </w:trPr>
        <w:tc>
          <w:tcPr>
            <w:cnfStyle w:val="001000000000" w:firstRow="0" w:lastRow="0" w:firstColumn="1" w:lastColumn="0" w:oddVBand="0" w:evenVBand="0" w:oddHBand="0" w:evenHBand="0" w:firstRowFirstColumn="0" w:firstRowLastColumn="0" w:lastRowFirstColumn="0" w:lastRowLastColumn="0"/>
            <w:tcW w:w="1299" w:type="dxa"/>
          </w:tcPr>
          <w:p w14:paraId="656D84F7" w14:textId="77777777" w:rsidR="000774C8" w:rsidRDefault="000774C8" w:rsidP="000774C8">
            <w:pPr>
              <w:spacing w:after="0" w:line="358" w:lineRule="auto"/>
              <w:ind w:left="0" w:right="851" w:firstLine="0"/>
              <w:rPr>
                <w:bCs w:val="0"/>
                <w:sz w:val="24"/>
                <w:szCs w:val="24"/>
              </w:rPr>
            </w:pPr>
          </w:p>
          <w:p w14:paraId="3592F2D7" w14:textId="77777777" w:rsidR="00C05886" w:rsidRDefault="00000000" w:rsidP="000774C8">
            <w:pPr>
              <w:spacing w:after="0" w:line="358" w:lineRule="auto"/>
              <w:ind w:left="0" w:right="851" w:firstLine="0"/>
              <w:rPr>
                <w:bCs w:val="0"/>
                <w:sz w:val="24"/>
                <w:szCs w:val="24"/>
              </w:rPr>
            </w:pPr>
            <w:r>
              <w:rPr>
                <w:b w:val="0"/>
                <w:sz w:val="24"/>
                <w:szCs w:val="24"/>
              </w:rPr>
              <w:t>1.</w:t>
            </w:r>
          </w:p>
        </w:tc>
        <w:tc>
          <w:tcPr>
            <w:tcW w:w="1843" w:type="dxa"/>
          </w:tcPr>
          <w:p w14:paraId="617AE64A" w14:textId="77777777" w:rsidR="00C05886" w:rsidRDefault="00000000" w:rsidP="000774C8">
            <w:pPr>
              <w:spacing w:after="0" w:line="358" w:lineRule="auto"/>
              <w:ind w:left="0" w:right="851" w:firstLine="0"/>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User Registration;</w:t>
            </w:r>
          </w:p>
        </w:tc>
        <w:tc>
          <w:tcPr>
            <w:tcW w:w="2126" w:type="dxa"/>
          </w:tcPr>
          <w:p w14:paraId="42E189F6" w14:textId="77777777" w:rsidR="00C05886" w:rsidRDefault="00000000" w:rsidP="000774C8">
            <w:pPr>
              <w:spacing w:after="0" w:line="358" w:lineRule="auto"/>
              <w:ind w:left="0" w:right="851" w:firstLine="0"/>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Enter all Fields</w:t>
            </w:r>
          </w:p>
        </w:tc>
        <w:tc>
          <w:tcPr>
            <w:tcW w:w="1843" w:type="dxa"/>
          </w:tcPr>
          <w:p w14:paraId="61767D7A" w14:textId="77777777" w:rsidR="000774C8" w:rsidRDefault="00000000" w:rsidP="000774C8">
            <w:pPr>
              <w:spacing w:after="0" w:line="358" w:lineRule="auto"/>
              <w:ind w:left="0" w:right="851" w:firstLine="0"/>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User gets registered</w:t>
            </w:r>
          </w:p>
        </w:tc>
        <w:tc>
          <w:tcPr>
            <w:tcW w:w="1985" w:type="dxa"/>
          </w:tcPr>
          <w:p w14:paraId="19B8ACBB" w14:textId="77777777" w:rsidR="000774C8" w:rsidRDefault="00000000" w:rsidP="000774C8">
            <w:pPr>
              <w:spacing w:after="0" w:line="358" w:lineRule="auto"/>
              <w:ind w:left="0" w:right="851" w:firstLine="0"/>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Registration is successful</w:t>
            </w:r>
          </w:p>
        </w:tc>
      </w:tr>
      <w:tr w:rsidR="00511F4F" w14:paraId="0B0374AF" w14:textId="77777777" w:rsidTr="00511F4F">
        <w:trPr>
          <w:trHeight w:val="1470"/>
        </w:trPr>
        <w:tc>
          <w:tcPr>
            <w:cnfStyle w:val="001000000000" w:firstRow="0" w:lastRow="0" w:firstColumn="1" w:lastColumn="0" w:oddVBand="0" w:evenVBand="0" w:oddHBand="0" w:evenHBand="0" w:firstRowFirstColumn="0" w:firstRowLastColumn="0" w:lastRowFirstColumn="0" w:lastRowLastColumn="0"/>
            <w:tcW w:w="1299" w:type="dxa"/>
          </w:tcPr>
          <w:p w14:paraId="62476415" w14:textId="77777777" w:rsidR="000774C8" w:rsidRDefault="000774C8" w:rsidP="000774C8">
            <w:pPr>
              <w:spacing w:after="0" w:line="358" w:lineRule="auto"/>
              <w:ind w:left="0" w:right="851" w:firstLine="0"/>
              <w:rPr>
                <w:bCs w:val="0"/>
                <w:sz w:val="24"/>
                <w:szCs w:val="24"/>
              </w:rPr>
            </w:pPr>
          </w:p>
          <w:p w14:paraId="67D7563D" w14:textId="77777777" w:rsidR="00C05886" w:rsidRDefault="00000000" w:rsidP="000774C8">
            <w:pPr>
              <w:spacing w:after="0" w:line="358" w:lineRule="auto"/>
              <w:ind w:left="0" w:right="851" w:firstLine="0"/>
              <w:rPr>
                <w:bCs w:val="0"/>
                <w:sz w:val="24"/>
                <w:szCs w:val="24"/>
              </w:rPr>
            </w:pPr>
            <w:r>
              <w:rPr>
                <w:b w:val="0"/>
                <w:sz w:val="24"/>
                <w:szCs w:val="24"/>
              </w:rPr>
              <w:t>2.</w:t>
            </w:r>
          </w:p>
        </w:tc>
        <w:tc>
          <w:tcPr>
            <w:tcW w:w="1843" w:type="dxa"/>
          </w:tcPr>
          <w:p w14:paraId="4B144F7B" w14:textId="77777777" w:rsidR="000774C8" w:rsidRDefault="00000000" w:rsidP="000774C8">
            <w:pPr>
              <w:spacing w:after="0" w:line="358" w:lineRule="auto"/>
              <w:ind w:left="0" w:right="851" w:firstLine="0"/>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 xml:space="preserve">User </w:t>
            </w:r>
          </w:p>
          <w:p w14:paraId="6539FC0C" w14:textId="77777777" w:rsidR="00C05886" w:rsidRDefault="00000000" w:rsidP="000774C8">
            <w:pPr>
              <w:spacing w:after="0" w:line="358" w:lineRule="auto"/>
              <w:ind w:left="0" w:right="851" w:firstLine="0"/>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Registration</w:t>
            </w:r>
          </w:p>
        </w:tc>
        <w:tc>
          <w:tcPr>
            <w:tcW w:w="2126" w:type="dxa"/>
          </w:tcPr>
          <w:p w14:paraId="7C873471" w14:textId="77777777" w:rsidR="000774C8" w:rsidRDefault="00000000" w:rsidP="000774C8">
            <w:pPr>
              <w:spacing w:after="0" w:line="358" w:lineRule="auto"/>
              <w:ind w:left="0" w:right="851" w:firstLine="0"/>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If User miss any Field</w:t>
            </w:r>
          </w:p>
        </w:tc>
        <w:tc>
          <w:tcPr>
            <w:tcW w:w="1843" w:type="dxa"/>
          </w:tcPr>
          <w:p w14:paraId="69F3DC51" w14:textId="77777777" w:rsidR="000774C8" w:rsidRDefault="00000000" w:rsidP="000774C8">
            <w:pPr>
              <w:spacing w:after="0" w:line="358" w:lineRule="auto"/>
              <w:ind w:left="0" w:right="851" w:firstLine="0"/>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User not registered</w:t>
            </w:r>
          </w:p>
        </w:tc>
        <w:tc>
          <w:tcPr>
            <w:tcW w:w="1985" w:type="dxa"/>
          </w:tcPr>
          <w:p w14:paraId="4B5806A3" w14:textId="77777777" w:rsidR="000774C8" w:rsidRDefault="00000000" w:rsidP="000774C8">
            <w:pPr>
              <w:spacing w:after="0" w:line="358" w:lineRule="auto"/>
              <w:ind w:left="0" w:right="851" w:firstLine="0"/>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Registration is unsuccessful</w:t>
            </w:r>
          </w:p>
        </w:tc>
      </w:tr>
      <w:tr w:rsidR="00511F4F" w14:paraId="0D697FBC" w14:textId="77777777" w:rsidTr="00511F4F">
        <w:trPr>
          <w:cnfStyle w:val="000000100000" w:firstRow="0" w:lastRow="0" w:firstColumn="0" w:lastColumn="0" w:oddVBand="0" w:evenVBand="0" w:oddHBand="1" w:evenHBand="0" w:firstRowFirstColumn="0" w:firstRowLastColumn="0" w:lastRowFirstColumn="0" w:lastRowLastColumn="0"/>
          <w:trHeight w:val="1423"/>
        </w:trPr>
        <w:tc>
          <w:tcPr>
            <w:cnfStyle w:val="001000000000" w:firstRow="0" w:lastRow="0" w:firstColumn="1" w:lastColumn="0" w:oddVBand="0" w:evenVBand="0" w:oddHBand="0" w:evenHBand="0" w:firstRowFirstColumn="0" w:firstRowLastColumn="0" w:lastRowFirstColumn="0" w:lastRowLastColumn="0"/>
            <w:tcW w:w="1299" w:type="dxa"/>
          </w:tcPr>
          <w:p w14:paraId="1EA00C68" w14:textId="77777777" w:rsidR="000774C8" w:rsidRDefault="00000000" w:rsidP="000774C8">
            <w:pPr>
              <w:spacing w:after="0" w:line="358" w:lineRule="auto"/>
              <w:ind w:left="0" w:right="851" w:firstLine="0"/>
              <w:rPr>
                <w:bCs w:val="0"/>
                <w:sz w:val="24"/>
                <w:szCs w:val="24"/>
              </w:rPr>
            </w:pPr>
            <w:r>
              <w:rPr>
                <w:b w:val="0"/>
                <w:sz w:val="24"/>
                <w:szCs w:val="24"/>
              </w:rPr>
              <w:t>3.</w:t>
            </w:r>
          </w:p>
        </w:tc>
        <w:tc>
          <w:tcPr>
            <w:tcW w:w="1843" w:type="dxa"/>
          </w:tcPr>
          <w:p w14:paraId="7D08B969" w14:textId="77777777" w:rsidR="000774C8" w:rsidRDefault="00000000" w:rsidP="000774C8">
            <w:pPr>
              <w:spacing w:after="0" w:line="358" w:lineRule="auto"/>
              <w:ind w:left="0" w:right="851" w:firstLine="0"/>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Admin login</w:t>
            </w:r>
          </w:p>
        </w:tc>
        <w:tc>
          <w:tcPr>
            <w:tcW w:w="2126" w:type="dxa"/>
          </w:tcPr>
          <w:p w14:paraId="52BDE3DC" w14:textId="77777777" w:rsidR="000774C8" w:rsidRDefault="00000000" w:rsidP="000774C8">
            <w:pPr>
              <w:spacing w:after="0" w:line="358" w:lineRule="auto"/>
              <w:ind w:left="0" w:right="851" w:firstLine="0"/>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 xml:space="preserve">Give the </w:t>
            </w:r>
            <w:proofErr w:type="gramStart"/>
            <w:r>
              <w:rPr>
                <w:b/>
                <w:sz w:val="24"/>
                <w:szCs w:val="24"/>
              </w:rPr>
              <w:t>user</w:t>
            </w:r>
            <w:proofErr w:type="gramEnd"/>
            <w:r>
              <w:rPr>
                <w:b/>
                <w:sz w:val="24"/>
                <w:szCs w:val="24"/>
              </w:rPr>
              <w:t xml:space="preserve"> name and password</w:t>
            </w:r>
          </w:p>
        </w:tc>
        <w:tc>
          <w:tcPr>
            <w:tcW w:w="1843" w:type="dxa"/>
          </w:tcPr>
          <w:p w14:paraId="59DB4C5B" w14:textId="77777777" w:rsidR="000774C8" w:rsidRDefault="00000000" w:rsidP="000774C8">
            <w:pPr>
              <w:spacing w:after="0" w:line="358" w:lineRule="auto"/>
              <w:ind w:left="0" w:right="851" w:firstLine="0"/>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Admin home page should be opened</w:t>
            </w:r>
          </w:p>
        </w:tc>
        <w:tc>
          <w:tcPr>
            <w:tcW w:w="1985" w:type="dxa"/>
          </w:tcPr>
          <w:p w14:paraId="4D0D2C4E" w14:textId="77777777" w:rsidR="000774C8" w:rsidRDefault="00000000" w:rsidP="000774C8">
            <w:pPr>
              <w:spacing w:after="0" w:line="358" w:lineRule="auto"/>
              <w:ind w:left="0" w:right="851" w:firstLine="0"/>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Admin home page has been opened</w:t>
            </w:r>
          </w:p>
        </w:tc>
      </w:tr>
      <w:tr w:rsidR="00511F4F" w14:paraId="183BFAB7" w14:textId="77777777" w:rsidTr="00511F4F">
        <w:trPr>
          <w:trHeight w:val="1470"/>
        </w:trPr>
        <w:tc>
          <w:tcPr>
            <w:cnfStyle w:val="001000000000" w:firstRow="0" w:lastRow="0" w:firstColumn="1" w:lastColumn="0" w:oddVBand="0" w:evenVBand="0" w:oddHBand="0" w:evenHBand="0" w:firstRowFirstColumn="0" w:firstRowLastColumn="0" w:lastRowFirstColumn="0" w:lastRowLastColumn="0"/>
            <w:tcW w:w="1299" w:type="dxa"/>
          </w:tcPr>
          <w:p w14:paraId="23560925" w14:textId="77777777" w:rsidR="000774C8" w:rsidRDefault="000774C8" w:rsidP="000774C8">
            <w:pPr>
              <w:spacing w:after="0" w:line="358" w:lineRule="auto"/>
              <w:ind w:left="0" w:right="851" w:firstLine="0"/>
              <w:rPr>
                <w:bCs w:val="0"/>
                <w:sz w:val="24"/>
                <w:szCs w:val="24"/>
              </w:rPr>
            </w:pPr>
          </w:p>
          <w:p w14:paraId="36A98C9C" w14:textId="77777777" w:rsidR="00C05886" w:rsidRDefault="00000000" w:rsidP="000774C8">
            <w:pPr>
              <w:spacing w:after="0" w:line="358" w:lineRule="auto"/>
              <w:ind w:left="0" w:right="851" w:firstLine="0"/>
              <w:rPr>
                <w:bCs w:val="0"/>
                <w:sz w:val="24"/>
                <w:szCs w:val="24"/>
              </w:rPr>
            </w:pPr>
            <w:r>
              <w:rPr>
                <w:b w:val="0"/>
                <w:sz w:val="24"/>
                <w:szCs w:val="24"/>
              </w:rPr>
              <w:t>4.</w:t>
            </w:r>
          </w:p>
        </w:tc>
        <w:tc>
          <w:tcPr>
            <w:tcW w:w="1843" w:type="dxa"/>
          </w:tcPr>
          <w:p w14:paraId="2184110B" w14:textId="77777777" w:rsidR="000774C8" w:rsidRDefault="00000000" w:rsidP="000774C8">
            <w:pPr>
              <w:spacing w:after="0" w:line="358" w:lineRule="auto"/>
              <w:ind w:left="0" w:right="851" w:firstLine="0"/>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Client Server</w:t>
            </w:r>
          </w:p>
        </w:tc>
        <w:tc>
          <w:tcPr>
            <w:tcW w:w="2126" w:type="dxa"/>
          </w:tcPr>
          <w:p w14:paraId="628E9AB3" w14:textId="77777777" w:rsidR="000774C8" w:rsidRDefault="00000000" w:rsidP="000774C8">
            <w:pPr>
              <w:spacing w:after="0" w:line="358" w:lineRule="auto"/>
              <w:ind w:left="0" w:right="851" w:firstLine="0"/>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 xml:space="preserve">Fill the </w:t>
            </w:r>
            <w:proofErr w:type="spellStart"/>
            <w:r>
              <w:rPr>
                <w:b/>
                <w:sz w:val="24"/>
                <w:szCs w:val="24"/>
              </w:rPr>
              <w:t>requiremnts</w:t>
            </w:r>
            <w:proofErr w:type="spellEnd"/>
          </w:p>
        </w:tc>
        <w:tc>
          <w:tcPr>
            <w:tcW w:w="1843" w:type="dxa"/>
          </w:tcPr>
          <w:p w14:paraId="13D1BEB7" w14:textId="77777777" w:rsidR="000774C8" w:rsidRDefault="00000000" w:rsidP="000774C8">
            <w:pPr>
              <w:spacing w:after="0" w:line="358" w:lineRule="auto"/>
              <w:ind w:left="0" w:right="851" w:firstLine="0"/>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Stroes the inform</w:t>
            </w:r>
            <w:r>
              <w:rPr>
                <w:b/>
                <w:sz w:val="24"/>
                <w:szCs w:val="24"/>
              </w:rPr>
              <w:lastRenderedPageBreak/>
              <w:t>ation</w:t>
            </w:r>
          </w:p>
        </w:tc>
        <w:tc>
          <w:tcPr>
            <w:tcW w:w="1985" w:type="dxa"/>
          </w:tcPr>
          <w:p w14:paraId="708E255B" w14:textId="77777777" w:rsidR="000774C8" w:rsidRDefault="00000000" w:rsidP="000774C8">
            <w:pPr>
              <w:spacing w:after="0" w:line="358" w:lineRule="auto"/>
              <w:ind w:left="0" w:right="851" w:firstLine="0"/>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lastRenderedPageBreak/>
              <w:t xml:space="preserve">Encrypted the stored </w:t>
            </w:r>
            <w:r>
              <w:rPr>
                <w:b/>
                <w:sz w:val="24"/>
                <w:szCs w:val="24"/>
              </w:rPr>
              <w:lastRenderedPageBreak/>
              <w:t>data</w:t>
            </w:r>
          </w:p>
        </w:tc>
      </w:tr>
      <w:tr w:rsidR="00511F4F" w14:paraId="631F03EE" w14:textId="77777777" w:rsidTr="00511F4F">
        <w:trPr>
          <w:cnfStyle w:val="000000100000" w:firstRow="0" w:lastRow="0" w:firstColumn="0" w:lastColumn="0" w:oddVBand="0" w:evenVBand="0" w:oddHBand="1" w:evenHBand="0" w:firstRowFirstColumn="0" w:firstRowLastColumn="0" w:lastRowFirstColumn="0" w:lastRowLastColumn="0"/>
          <w:trHeight w:val="1423"/>
        </w:trPr>
        <w:tc>
          <w:tcPr>
            <w:cnfStyle w:val="001000000000" w:firstRow="0" w:lastRow="0" w:firstColumn="1" w:lastColumn="0" w:oddVBand="0" w:evenVBand="0" w:oddHBand="0" w:evenHBand="0" w:firstRowFirstColumn="0" w:firstRowLastColumn="0" w:lastRowFirstColumn="0" w:lastRowLastColumn="0"/>
            <w:tcW w:w="1299" w:type="dxa"/>
          </w:tcPr>
          <w:p w14:paraId="500DEC43" w14:textId="77777777" w:rsidR="000774C8" w:rsidRDefault="00000000" w:rsidP="000774C8">
            <w:pPr>
              <w:spacing w:after="0" w:line="358" w:lineRule="auto"/>
              <w:ind w:left="0" w:right="851" w:firstLine="0"/>
              <w:rPr>
                <w:bCs w:val="0"/>
                <w:sz w:val="24"/>
                <w:szCs w:val="24"/>
              </w:rPr>
            </w:pPr>
            <w:r>
              <w:rPr>
                <w:b w:val="0"/>
                <w:sz w:val="24"/>
                <w:szCs w:val="24"/>
              </w:rPr>
              <w:lastRenderedPageBreak/>
              <w:t>5.</w:t>
            </w:r>
          </w:p>
        </w:tc>
        <w:tc>
          <w:tcPr>
            <w:tcW w:w="1843" w:type="dxa"/>
          </w:tcPr>
          <w:p w14:paraId="412D9F81" w14:textId="77777777" w:rsidR="000774C8" w:rsidRDefault="00000000" w:rsidP="000774C8">
            <w:pPr>
              <w:spacing w:after="0" w:line="358" w:lineRule="auto"/>
              <w:ind w:left="0" w:right="851" w:firstLine="0"/>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TPA</w:t>
            </w:r>
          </w:p>
        </w:tc>
        <w:tc>
          <w:tcPr>
            <w:tcW w:w="2126" w:type="dxa"/>
          </w:tcPr>
          <w:p w14:paraId="0E4CF78D" w14:textId="77777777" w:rsidR="000774C8" w:rsidRDefault="00000000" w:rsidP="000774C8">
            <w:pPr>
              <w:spacing w:after="0" w:line="358" w:lineRule="auto"/>
              <w:ind w:left="0" w:right="851" w:firstLine="0"/>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Enter the information</w:t>
            </w:r>
          </w:p>
        </w:tc>
        <w:tc>
          <w:tcPr>
            <w:tcW w:w="1843" w:type="dxa"/>
          </w:tcPr>
          <w:p w14:paraId="39C18DFA" w14:textId="77777777" w:rsidR="000774C8" w:rsidRDefault="00000000" w:rsidP="000774C8">
            <w:pPr>
              <w:spacing w:after="0" w:line="358" w:lineRule="auto"/>
              <w:ind w:left="0" w:right="851" w:firstLine="0"/>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User check attacks</w:t>
            </w:r>
          </w:p>
        </w:tc>
        <w:tc>
          <w:tcPr>
            <w:tcW w:w="1985" w:type="dxa"/>
          </w:tcPr>
          <w:p w14:paraId="51707AAC" w14:textId="77777777" w:rsidR="000774C8" w:rsidRDefault="00000000" w:rsidP="000774C8">
            <w:pPr>
              <w:spacing w:after="0" w:line="358" w:lineRule="auto"/>
              <w:ind w:left="0" w:right="851" w:firstLine="0"/>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Shows attacks success.</w:t>
            </w:r>
          </w:p>
        </w:tc>
      </w:tr>
    </w:tbl>
    <w:p w14:paraId="37E6AD6F" w14:textId="77777777" w:rsidR="00590470" w:rsidRDefault="00590470" w:rsidP="000774C8">
      <w:pPr>
        <w:spacing w:after="0" w:line="358" w:lineRule="auto"/>
        <w:ind w:left="0" w:right="851" w:firstLine="0"/>
        <w:rPr>
          <w:b/>
          <w:szCs w:val="24"/>
        </w:rPr>
      </w:pPr>
    </w:p>
    <w:p w14:paraId="27984B59" w14:textId="77777777" w:rsidR="00590470" w:rsidRDefault="00590470" w:rsidP="000774C8">
      <w:pPr>
        <w:spacing w:after="0" w:line="358" w:lineRule="auto"/>
        <w:ind w:left="964" w:right="851" w:firstLine="0"/>
        <w:rPr>
          <w:b/>
          <w:szCs w:val="24"/>
        </w:rPr>
      </w:pPr>
    </w:p>
    <w:p w14:paraId="188F6EE0" w14:textId="77777777" w:rsidR="00590470" w:rsidRPr="000B3FE8" w:rsidRDefault="00000000" w:rsidP="000B3FE8">
      <w:pPr>
        <w:spacing w:after="0" w:line="358" w:lineRule="auto"/>
        <w:ind w:left="964" w:right="851" w:firstLine="0"/>
        <w:jc w:val="center"/>
        <w:rPr>
          <w:b/>
          <w:bCs/>
          <w:sz w:val="28"/>
          <w:szCs w:val="32"/>
        </w:rPr>
      </w:pPr>
      <w:r w:rsidRPr="00FB2064">
        <w:rPr>
          <w:b/>
          <w:bCs/>
          <w:szCs w:val="24"/>
        </w:rPr>
        <w:t xml:space="preserve">Table </w:t>
      </w:r>
      <w:proofErr w:type="gramStart"/>
      <w:r w:rsidRPr="00FB2064">
        <w:rPr>
          <w:b/>
          <w:bCs/>
          <w:szCs w:val="24"/>
        </w:rPr>
        <w:t>4..</w:t>
      </w:r>
      <w:proofErr w:type="gramEnd"/>
      <w:r w:rsidRPr="00FB2064">
        <w:rPr>
          <w:b/>
          <w:bCs/>
          <w:szCs w:val="24"/>
        </w:rPr>
        <w:t>1: Test Case Results</w:t>
      </w:r>
    </w:p>
    <w:sectPr w:rsidR="00590470" w:rsidRPr="000B3FE8" w:rsidSect="00956C8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567" w:footer="567" w:gutter="0"/>
      <w:pgNumType w:start="3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64C6D" w14:textId="77777777" w:rsidR="00956C89" w:rsidRDefault="00956C89">
      <w:pPr>
        <w:spacing w:after="0" w:line="240" w:lineRule="auto"/>
      </w:pPr>
      <w:r>
        <w:separator/>
      </w:r>
    </w:p>
  </w:endnote>
  <w:endnote w:type="continuationSeparator" w:id="0">
    <w:p w14:paraId="779A3D41" w14:textId="77777777" w:rsidR="00956C89" w:rsidRDefault="00956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134A9" w14:textId="77777777" w:rsidR="00A07BBC" w:rsidRDefault="00A07BBC">
    <w:pPr>
      <w:tabs>
        <w:tab w:val="center" w:pos="4513"/>
        <w:tab w:val="right" w:pos="9026"/>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076B8" w14:textId="63066438" w:rsidR="00A07BBC" w:rsidRDefault="00000000">
    <w:pPr>
      <w:tabs>
        <w:tab w:val="center" w:pos="4513"/>
        <w:tab w:val="right" w:pos="9026"/>
      </w:tabs>
      <w:spacing w:after="0" w:line="240" w:lineRule="auto"/>
    </w:pPr>
    <w:r>
      <w:rPr>
        <w:noProof/>
      </w:rPr>
      <w:pict w14:anchorId="1DAD6AB9">
        <v:shapetype id="_x0000_t202" coordsize="21600,21600" o:spt="202" path="m,l,21600r21600,l21600,xe">
          <v:stroke joinstyle="miter"/>
          <v:path gradientshapeok="t" o:connecttype="rect"/>
        </v:shapetype>
        <v:shape id="_x0000_s1025" type="#_x0000_t202" style="position:absolute;left:0;text-align:left;margin-left:221.2pt;margin-top:-19.75pt;width:29.25pt;height:24.9pt;flip:x;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" stroked="f">
          <v:textbox>
            <w:txbxContent>
              <w:p w14:paraId="768D50F4" w14:textId="77777777" w:rsidR="00A07BBC" w:rsidRPr="00153628" w:rsidRDefault="00000000" w:rsidP="00A07BBC">
                <w:pPr>
                  <w:spacing w:line="357" w:lineRule="auto"/>
                  <w:ind w:left="0" w:firstLine="0"/>
                  <w:rPr>
                    <w:lang w:val="en-US"/>
                  </w:rPr>
                </w:pPr>
                <w:r w:rsidRPr="00A07BBC">
                  <w:rPr>
                    <w:lang w:val="en-US"/>
                  </w:rPr>
                  <w:fldChar w:fldCharType="begin"/>
                </w:r>
                <w:r w:rsidRPr="00A07BBC">
                  <w:rPr>
                    <w:lang w:val="en-US"/>
                  </w:rPr>
                  <w:instrText xml:space="preserve"> PAGE   \* MERGEFORMAT </w:instrText>
                </w:r>
                <w:r w:rsidRPr="00A07BBC">
                  <w:rPr>
                    <w:lang w:val="en-US"/>
                  </w:rPr>
                  <w:fldChar w:fldCharType="separate"/>
                </w:r>
                <w:r w:rsidRPr="00A07BBC">
                  <w:rPr>
                    <w:noProof/>
                    <w:lang w:val="en-US"/>
                  </w:rPr>
                  <w:t>1</w:t>
                </w:r>
                <w:r w:rsidRPr="00A07BBC">
                  <w:rPr>
                    <w:noProof/>
                    <w:lang w:val="en-US"/>
                  </w:rPr>
                  <w:fldChar w:fldCharType="end"/>
                </w:r>
              </w:p>
            </w:txbxContent>
          </v:textbox>
          <w10:wrap type="squar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7475D" w14:textId="77777777" w:rsidR="00A07BBC" w:rsidRDefault="00A07BBC">
    <w:pPr>
      <w:tabs>
        <w:tab w:val="center" w:pos="4513"/>
        <w:tab w:val="right" w:pos="9026"/>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5FAE1" w14:textId="77777777" w:rsidR="00956C89" w:rsidRDefault="00956C89">
      <w:pPr>
        <w:spacing w:after="0" w:line="240" w:lineRule="auto"/>
      </w:pPr>
      <w:r>
        <w:separator/>
      </w:r>
    </w:p>
  </w:footnote>
  <w:footnote w:type="continuationSeparator" w:id="0">
    <w:p w14:paraId="731F1FD2" w14:textId="77777777" w:rsidR="00956C89" w:rsidRDefault="00956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3BC3A" w14:textId="77777777" w:rsidR="00A07BBC" w:rsidRDefault="00A07BBC">
    <w:pPr>
      <w:tabs>
        <w:tab w:val="center" w:pos="4513"/>
        <w:tab w:val="right" w:pos="9026"/>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813D6" w14:textId="6FC755CF" w:rsidR="00153628" w:rsidRDefault="00000000">
    <w:pPr>
      <w:tabs>
        <w:tab w:val="center" w:pos="4513"/>
        <w:tab w:val="right" w:pos="9026"/>
      </w:tabs>
      <w:spacing w:after="0" w:line="240" w:lineRule="auto"/>
    </w:pPr>
    <w:r>
      <w:rPr>
        <w:noProof/>
      </w:rPr>
      <w:pict w14:anchorId="4AC19DD7">
        <v:shapetype id="_x0000_t202" coordsize="21600,21600" o:spt="202" path="m,l,21600r21600,l21600,xe">
          <v:stroke joinstyle="miter"/>
          <v:path gradientshapeok="t" o:connecttype="rect"/>
        </v:shapetype>
        <v:shape id="_x0000_s1027" type="#_x0000_t202" style="position:absolute;left:0;text-align:left;margin-left:243.75pt;margin-top:-10.35pt;width:258.95pt;height:139.25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" stroked="f">
          <v:textbox style="mso-fit-shape-to-text:t">
            <w:txbxContent>
              <w:p w14:paraId="6E2A23FD" w14:textId="77777777" w:rsidR="00153628" w:rsidRPr="00153628" w:rsidRDefault="00000000" w:rsidP="00153628">
                <w:pPr>
                  <w:spacing w:line="357" w:lineRule="auto"/>
                  <w:ind w:left="0" w:firstLine="0"/>
                  <w:rPr>
                    <w:lang w:val="en-US"/>
                  </w:rPr>
                </w:pPr>
                <w:r>
                  <w:rPr>
                    <w:lang w:val="en-US"/>
                  </w:rPr>
                  <w:t>Rapid Fast Public Audits and Dynamic Data Handling in Cloud Environments</w:t>
                </w:r>
              </w:p>
            </w:txbxContent>
          </v:textbox>
          <w10:wrap type="square"/>
        </v:shape>
      </w:pict>
    </w:r>
    <w:r>
      <w:rPr>
        <w:noProof/>
      </w:rPr>
      <w:pict w14:anchorId="162A4910">
        <v:shape id="Text Box 2" o:spid="_x0000_s1026" type="#_x0000_t202" style="position:absolute;left:0;text-align:left;margin-left:-27.35pt;margin-top:-.6pt;width:180.5pt;height:139.6pt;z-index:2516567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" stroked="f">
          <v:textbox style="mso-fit-shape-to-text:t">
            <w:txbxContent>
              <w:p w14:paraId="3F8F9171" w14:textId="77777777" w:rsidR="00153628" w:rsidRPr="00153628" w:rsidRDefault="00000000">
                <w:pPr>
                  <w:spacing w:line="357" w:lineRule="auto"/>
                  <w:rPr>
                    <w:lang w:val="en-US"/>
                  </w:rPr>
                </w:pPr>
                <w:r>
                  <w:rPr>
                    <w:lang w:val="en-US"/>
                  </w:rPr>
                  <w:t>Testing</w:t>
                </w:r>
              </w:p>
            </w:txbxContent>
          </v:textbox>
          <w10:wrap type="squar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DB87A" w14:textId="77777777" w:rsidR="00A07BBC" w:rsidRDefault="00A07BBC">
    <w:pPr>
      <w:tabs>
        <w:tab w:val="center" w:pos="4513"/>
        <w:tab w:val="right" w:pos="9026"/>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B6353"/>
    <w:multiLevelType w:val="hybridMultilevel"/>
    <w:tmpl w:val="58E0FBD2"/>
    <w:lvl w:ilvl="0" w:tplc="6278070A">
      <w:start w:val="1"/>
      <w:numFmt w:val="bullet"/>
      <w:lvlText w:val=""/>
      <w:lvlJc w:val="left"/>
      <w:pPr>
        <w:tabs>
          <w:tab w:val="num" w:pos="1440"/>
        </w:tabs>
        <w:ind w:left="1440" w:hanging="360"/>
      </w:pPr>
      <w:rPr>
        <w:rFonts w:ascii="Symbol" w:hAnsi="Symbol" w:hint="default"/>
      </w:rPr>
    </w:lvl>
    <w:lvl w:ilvl="1" w:tplc="87F2E306">
      <w:start w:val="1"/>
      <w:numFmt w:val="bullet"/>
      <w:lvlText w:val="o"/>
      <w:lvlJc w:val="left"/>
      <w:pPr>
        <w:tabs>
          <w:tab w:val="num" w:pos="2160"/>
        </w:tabs>
        <w:ind w:left="2160" w:hanging="360"/>
      </w:pPr>
      <w:rPr>
        <w:rFonts w:ascii="Courier New" w:hAnsi="Courier New" w:cs="Times New Roman" w:hint="default"/>
      </w:rPr>
    </w:lvl>
    <w:lvl w:ilvl="2" w:tplc="E3E2000A">
      <w:start w:val="1"/>
      <w:numFmt w:val="bullet"/>
      <w:lvlText w:val=""/>
      <w:lvlJc w:val="left"/>
      <w:pPr>
        <w:tabs>
          <w:tab w:val="num" w:pos="2880"/>
        </w:tabs>
        <w:ind w:left="2880" w:hanging="360"/>
      </w:pPr>
      <w:rPr>
        <w:rFonts w:ascii="Wingdings" w:hAnsi="Wingdings" w:hint="default"/>
      </w:rPr>
    </w:lvl>
    <w:lvl w:ilvl="3" w:tplc="E6EA47F0">
      <w:start w:val="1"/>
      <w:numFmt w:val="bullet"/>
      <w:lvlText w:val=""/>
      <w:lvlJc w:val="left"/>
      <w:pPr>
        <w:tabs>
          <w:tab w:val="num" w:pos="3600"/>
        </w:tabs>
        <w:ind w:left="3600" w:hanging="360"/>
      </w:pPr>
      <w:rPr>
        <w:rFonts w:ascii="Symbol" w:hAnsi="Symbol" w:hint="default"/>
      </w:rPr>
    </w:lvl>
    <w:lvl w:ilvl="4" w:tplc="2954C58E">
      <w:start w:val="1"/>
      <w:numFmt w:val="bullet"/>
      <w:lvlText w:val="o"/>
      <w:lvlJc w:val="left"/>
      <w:pPr>
        <w:tabs>
          <w:tab w:val="num" w:pos="4320"/>
        </w:tabs>
        <w:ind w:left="4320" w:hanging="360"/>
      </w:pPr>
      <w:rPr>
        <w:rFonts w:ascii="Courier New" w:hAnsi="Courier New" w:cs="Times New Roman" w:hint="default"/>
      </w:rPr>
    </w:lvl>
    <w:lvl w:ilvl="5" w:tplc="759C85AA">
      <w:start w:val="1"/>
      <w:numFmt w:val="bullet"/>
      <w:lvlText w:val=""/>
      <w:lvlJc w:val="left"/>
      <w:pPr>
        <w:tabs>
          <w:tab w:val="num" w:pos="5040"/>
        </w:tabs>
        <w:ind w:left="5040" w:hanging="360"/>
      </w:pPr>
      <w:rPr>
        <w:rFonts w:ascii="Wingdings" w:hAnsi="Wingdings" w:hint="default"/>
      </w:rPr>
    </w:lvl>
    <w:lvl w:ilvl="6" w:tplc="4440C438">
      <w:start w:val="1"/>
      <w:numFmt w:val="bullet"/>
      <w:lvlText w:val=""/>
      <w:lvlJc w:val="left"/>
      <w:pPr>
        <w:tabs>
          <w:tab w:val="num" w:pos="5760"/>
        </w:tabs>
        <w:ind w:left="5760" w:hanging="360"/>
      </w:pPr>
      <w:rPr>
        <w:rFonts w:ascii="Symbol" w:hAnsi="Symbol" w:hint="default"/>
      </w:rPr>
    </w:lvl>
    <w:lvl w:ilvl="7" w:tplc="3B9C3E68">
      <w:start w:val="1"/>
      <w:numFmt w:val="bullet"/>
      <w:lvlText w:val="o"/>
      <w:lvlJc w:val="left"/>
      <w:pPr>
        <w:tabs>
          <w:tab w:val="num" w:pos="6480"/>
        </w:tabs>
        <w:ind w:left="6480" w:hanging="360"/>
      </w:pPr>
      <w:rPr>
        <w:rFonts w:ascii="Courier New" w:hAnsi="Courier New" w:cs="Times New Roman" w:hint="default"/>
      </w:rPr>
    </w:lvl>
    <w:lvl w:ilvl="8" w:tplc="78B8B72E">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522B1482"/>
    <w:multiLevelType w:val="multilevel"/>
    <w:tmpl w:val="7EE46A6A"/>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2" w15:restartNumberingAfterBreak="0">
    <w:nsid w:val="60AB5AA0"/>
    <w:multiLevelType w:val="hybridMultilevel"/>
    <w:tmpl w:val="D90C4024"/>
    <w:lvl w:ilvl="0" w:tplc="D0E0BE84">
      <w:start w:val="1"/>
      <w:numFmt w:val="bullet"/>
      <w:lvlText w:val=""/>
      <w:lvlJc w:val="left"/>
      <w:pPr>
        <w:tabs>
          <w:tab w:val="num" w:pos="1440"/>
        </w:tabs>
        <w:ind w:left="1440" w:hanging="360"/>
      </w:pPr>
      <w:rPr>
        <w:rFonts w:ascii="Symbol" w:hAnsi="Symbol" w:hint="default"/>
      </w:rPr>
    </w:lvl>
    <w:lvl w:ilvl="1" w:tplc="653C29E6">
      <w:start w:val="1"/>
      <w:numFmt w:val="bullet"/>
      <w:lvlText w:val="o"/>
      <w:lvlJc w:val="left"/>
      <w:pPr>
        <w:tabs>
          <w:tab w:val="num" w:pos="2160"/>
        </w:tabs>
        <w:ind w:left="2160" w:hanging="360"/>
      </w:pPr>
      <w:rPr>
        <w:rFonts w:ascii="Courier New" w:hAnsi="Courier New" w:cs="Times New Roman" w:hint="default"/>
      </w:rPr>
    </w:lvl>
    <w:lvl w:ilvl="2" w:tplc="EB407964">
      <w:start w:val="1"/>
      <w:numFmt w:val="bullet"/>
      <w:lvlText w:val=""/>
      <w:lvlJc w:val="left"/>
      <w:pPr>
        <w:tabs>
          <w:tab w:val="num" w:pos="2880"/>
        </w:tabs>
        <w:ind w:left="2880" w:hanging="360"/>
      </w:pPr>
      <w:rPr>
        <w:rFonts w:ascii="Wingdings" w:hAnsi="Wingdings" w:hint="default"/>
      </w:rPr>
    </w:lvl>
    <w:lvl w:ilvl="3" w:tplc="54EAFEEA">
      <w:start w:val="1"/>
      <w:numFmt w:val="bullet"/>
      <w:lvlText w:val=""/>
      <w:lvlJc w:val="left"/>
      <w:pPr>
        <w:tabs>
          <w:tab w:val="num" w:pos="3600"/>
        </w:tabs>
        <w:ind w:left="3600" w:hanging="360"/>
      </w:pPr>
      <w:rPr>
        <w:rFonts w:ascii="Symbol" w:hAnsi="Symbol" w:hint="default"/>
      </w:rPr>
    </w:lvl>
    <w:lvl w:ilvl="4" w:tplc="0FBCE69C">
      <w:start w:val="1"/>
      <w:numFmt w:val="bullet"/>
      <w:lvlText w:val="o"/>
      <w:lvlJc w:val="left"/>
      <w:pPr>
        <w:tabs>
          <w:tab w:val="num" w:pos="4320"/>
        </w:tabs>
        <w:ind w:left="4320" w:hanging="360"/>
      </w:pPr>
      <w:rPr>
        <w:rFonts w:ascii="Courier New" w:hAnsi="Courier New" w:cs="Times New Roman" w:hint="default"/>
      </w:rPr>
    </w:lvl>
    <w:lvl w:ilvl="5" w:tplc="8B20DC38">
      <w:start w:val="1"/>
      <w:numFmt w:val="bullet"/>
      <w:lvlText w:val=""/>
      <w:lvlJc w:val="left"/>
      <w:pPr>
        <w:tabs>
          <w:tab w:val="num" w:pos="5040"/>
        </w:tabs>
        <w:ind w:left="5040" w:hanging="360"/>
      </w:pPr>
      <w:rPr>
        <w:rFonts w:ascii="Wingdings" w:hAnsi="Wingdings" w:hint="default"/>
      </w:rPr>
    </w:lvl>
    <w:lvl w:ilvl="6" w:tplc="DFD0D588">
      <w:start w:val="1"/>
      <w:numFmt w:val="bullet"/>
      <w:lvlText w:val=""/>
      <w:lvlJc w:val="left"/>
      <w:pPr>
        <w:tabs>
          <w:tab w:val="num" w:pos="5760"/>
        </w:tabs>
        <w:ind w:left="5760" w:hanging="360"/>
      </w:pPr>
      <w:rPr>
        <w:rFonts w:ascii="Symbol" w:hAnsi="Symbol" w:hint="default"/>
      </w:rPr>
    </w:lvl>
    <w:lvl w:ilvl="7" w:tplc="4836B822">
      <w:start w:val="1"/>
      <w:numFmt w:val="bullet"/>
      <w:lvlText w:val="o"/>
      <w:lvlJc w:val="left"/>
      <w:pPr>
        <w:tabs>
          <w:tab w:val="num" w:pos="6480"/>
        </w:tabs>
        <w:ind w:left="6480" w:hanging="360"/>
      </w:pPr>
      <w:rPr>
        <w:rFonts w:ascii="Courier New" w:hAnsi="Courier New" w:cs="Times New Roman" w:hint="default"/>
      </w:rPr>
    </w:lvl>
    <w:lvl w:ilvl="8" w:tplc="9AAAE02E">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639932CD"/>
    <w:multiLevelType w:val="hybridMultilevel"/>
    <w:tmpl w:val="4BA0C17E"/>
    <w:lvl w:ilvl="0" w:tplc="A1BC553A">
      <w:start w:val="1"/>
      <w:numFmt w:val="bullet"/>
      <w:lvlText w:val=""/>
      <w:lvlJc w:val="left"/>
      <w:pPr>
        <w:tabs>
          <w:tab w:val="num" w:pos="1440"/>
        </w:tabs>
        <w:ind w:left="1440" w:hanging="360"/>
      </w:pPr>
      <w:rPr>
        <w:rFonts w:ascii="Symbol" w:hAnsi="Symbol" w:hint="default"/>
      </w:rPr>
    </w:lvl>
    <w:lvl w:ilvl="1" w:tplc="120258D0">
      <w:start w:val="1"/>
      <w:numFmt w:val="bullet"/>
      <w:lvlText w:val="o"/>
      <w:lvlJc w:val="left"/>
      <w:pPr>
        <w:tabs>
          <w:tab w:val="num" w:pos="2160"/>
        </w:tabs>
        <w:ind w:left="2160" w:hanging="360"/>
      </w:pPr>
      <w:rPr>
        <w:rFonts w:ascii="Courier New" w:hAnsi="Courier New" w:cs="Times New Roman" w:hint="default"/>
      </w:rPr>
    </w:lvl>
    <w:lvl w:ilvl="2" w:tplc="8B48B632">
      <w:start w:val="1"/>
      <w:numFmt w:val="bullet"/>
      <w:lvlText w:val=""/>
      <w:lvlJc w:val="left"/>
      <w:pPr>
        <w:tabs>
          <w:tab w:val="num" w:pos="2880"/>
        </w:tabs>
        <w:ind w:left="2880" w:hanging="360"/>
      </w:pPr>
      <w:rPr>
        <w:rFonts w:ascii="Wingdings" w:hAnsi="Wingdings" w:hint="default"/>
      </w:rPr>
    </w:lvl>
    <w:lvl w:ilvl="3" w:tplc="41F00F76">
      <w:start w:val="1"/>
      <w:numFmt w:val="bullet"/>
      <w:lvlText w:val=""/>
      <w:lvlJc w:val="left"/>
      <w:pPr>
        <w:tabs>
          <w:tab w:val="num" w:pos="3600"/>
        </w:tabs>
        <w:ind w:left="3600" w:hanging="360"/>
      </w:pPr>
      <w:rPr>
        <w:rFonts w:ascii="Symbol" w:hAnsi="Symbol" w:hint="default"/>
      </w:rPr>
    </w:lvl>
    <w:lvl w:ilvl="4" w:tplc="6F58FC26">
      <w:start w:val="1"/>
      <w:numFmt w:val="bullet"/>
      <w:lvlText w:val="o"/>
      <w:lvlJc w:val="left"/>
      <w:pPr>
        <w:tabs>
          <w:tab w:val="num" w:pos="4320"/>
        </w:tabs>
        <w:ind w:left="4320" w:hanging="360"/>
      </w:pPr>
      <w:rPr>
        <w:rFonts w:ascii="Courier New" w:hAnsi="Courier New" w:cs="Times New Roman" w:hint="default"/>
      </w:rPr>
    </w:lvl>
    <w:lvl w:ilvl="5" w:tplc="D7B26EB4">
      <w:start w:val="1"/>
      <w:numFmt w:val="bullet"/>
      <w:lvlText w:val=""/>
      <w:lvlJc w:val="left"/>
      <w:pPr>
        <w:tabs>
          <w:tab w:val="num" w:pos="5040"/>
        </w:tabs>
        <w:ind w:left="5040" w:hanging="360"/>
      </w:pPr>
      <w:rPr>
        <w:rFonts w:ascii="Wingdings" w:hAnsi="Wingdings" w:hint="default"/>
      </w:rPr>
    </w:lvl>
    <w:lvl w:ilvl="6" w:tplc="76C849D6">
      <w:start w:val="1"/>
      <w:numFmt w:val="bullet"/>
      <w:lvlText w:val=""/>
      <w:lvlJc w:val="left"/>
      <w:pPr>
        <w:tabs>
          <w:tab w:val="num" w:pos="5760"/>
        </w:tabs>
        <w:ind w:left="5760" w:hanging="360"/>
      </w:pPr>
      <w:rPr>
        <w:rFonts w:ascii="Symbol" w:hAnsi="Symbol" w:hint="default"/>
      </w:rPr>
    </w:lvl>
    <w:lvl w:ilvl="7" w:tplc="06F66F6C">
      <w:start w:val="1"/>
      <w:numFmt w:val="bullet"/>
      <w:lvlText w:val="o"/>
      <w:lvlJc w:val="left"/>
      <w:pPr>
        <w:tabs>
          <w:tab w:val="num" w:pos="6480"/>
        </w:tabs>
        <w:ind w:left="6480" w:hanging="360"/>
      </w:pPr>
      <w:rPr>
        <w:rFonts w:ascii="Courier New" w:hAnsi="Courier New" w:cs="Times New Roman" w:hint="default"/>
      </w:rPr>
    </w:lvl>
    <w:lvl w:ilvl="8" w:tplc="108E5CF0">
      <w:start w:val="1"/>
      <w:numFmt w:val="bullet"/>
      <w:lvlText w:val=""/>
      <w:lvlJc w:val="left"/>
      <w:pPr>
        <w:tabs>
          <w:tab w:val="num" w:pos="7200"/>
        </w:tabs>
        <w:ind w:left="7200" w:hanging="360"/>
      </w:pPr>
      <w:rPr>
        <w:rFonts w:ascii="Wingdings" w:hAnsi="Wingdings" w:hint="default"/>
      </w:rPr>
    </w:lvl>
  </w:abstractNum>
  <w:num w:numId="1" w16cid:durableId="17204697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77479902">
    <w:abstractNumId w:val="3"/>
  </w:num>
  <w:num w:numId="3" w16cid:durableId="125634453">
    <w:abstractNumId w:val="2"/>
  </w:num>
  <w:num w:numId="4" w16cid:durableId="1835564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F1103"/>
    <w:rsid w:val="00023951"/>
    <w:rsid w:val="00031F50"/>
    <w:rsid w:val="000774C8"/>
    <w:rsid w:val="000778FF"/>
    <w:rsid w:val="000B3FE8"/>
    <w:rsid w:val="00153628"/>
    <w:rsid w:val="00330971"/>
    <w:rsid w:val="003D61F0"/>
    <w:rsid w:val="00474BBB"/>
    <w:rsid w:val="004C4D14"/>
    <w:rsid w:val="00511426"/>
    <w:rsid w:val="00511F4F"/>
    <w:rsid w:val="00516DB6"/>
    <w:rsid w:val="00590470"/>
    <w:rsid w:val="007F1103"/>
    <w:rsid w:val="00835B08"/>
    <w:rsid w:val="00956C89"/>
    <w:rsid w:val="00A07BBC"/>
    <w:rsid w:val="00A114B6"/>
    <w:rsid w:val="00A452ED"/>
    <w:rsid w:val="00C05886"/>
    <w:rsid w:val="00D643C3"/>
    <w:rsid w:val="00E902D9"/>
    <w:rsid w:val="00EA718A"/>
    <w:rsid w:val="00EC17B7"/>
    <w:rsid w:val="00FB2064"/>
    <w:rsid w:val="00FD22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A4956"/>
  <w15:chartTrackingRefBased/>
  <w15:docId w15:val="{60EC4475-36E4-4B38-BD90-81EF3229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D14"/>
    <w:pPr>
      <w:spacing w:after="4" w:line="355" w:lineRule="auto"/>
      <w:ind w:left="863" w:hanging="10"/>
      <w:jc w:val="both"/>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6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628"/>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1536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628"/>
    <w:rPr>
      <w:rFonts w:ascii="Times New Roman" w:eastAsia="Times New Roman" w:hAnsi="Times New Roman" w:cs="Times New Roman"/>
      <w:color w:val="000000"/>
      <w:sz w:val="24"/>
      <w:lang w:eastAsia="en-IN"/>
    </w:rPr>
  </w:style>
  <w:style w:type="paragraph" w:styleId="BodyTextIndent">
    <w:name w:val="Body Text Indent"/>
    <w:basedOn w:val="Normal"/>
    <w:link w:val="BodyTextIndentChar"/>
    <w:uiPriority w:val="99"/>
    <w:qFormat/>
    <w:rsid w:val="00590470"/>
    <w:pPr>
      <w:autoSpaceDE w:val="0"/>
      <w:autoSpaceDN w:val="0"/>
      <w:adjustRightInd w:val="0"/>
      <w:spacing w:after="0" w:line="360" w:lineRule="auto"/>
      <w:ind w:left="0" w:firstLine="720"/>
    </w:pPr>
    <w:rPr>
      <w:rFonts w:ascii="Verdana" w:hAnsi="Verdana"/>
      <w:color w:val="auto"/>
      <w:kern w:val="0"/>
      <w:sz w:val="20"/>
      <w:szCs w:val="16"/>
      <w:lang w:val="en-US" w:eastAsia="en-US"/>
    </w:rPr>
  </w:style>
  <w:style w:type="character" w:customStyle="1" w:styleId="BodyTextIndentChar">
    <w:name w:val="Body Text Indent Char"/>
    <w:basedOn w:val="DefaultParagraphFont"/>
    <w:link w:val="BodyTextIndent"/>
    <w:uiPriority w:val="99"/>
    <w:rsid w:val="00590470"/>
    <w:rPr>
      <w:rFonts w:ascii="Verdana" w:eastAsia="Times New Roman" w:hAnsi="Verdana" w:cs="Times New Roman"/>
      <w:kern w:val="0"/>
      <w:sz w:val="20"/>
      <w:szCs w:val="16"/>
      <w:lang w:val="en-US"/>
    </w:rPr>
  </w:style>
  <w:style w:type="paragraph" w:styleId="BodyText">
    <w:name w:val="Body Text"/>
    <w:basedOn w:val="Normal"/>
    <w:link w:val="BodyTextChar"/>
    <w:uiPriority w:val="99"/>
    <w:unhideWhenUsed/>
    <w:qFormat/>
    <w:rsid w:val="00590470"/>
    <w:pPr>
      <w:spacing w:after="120" w:line="357" w:lineRule="auto"/>
    </w:pPr>
  </w:style>
  <w:style w:type="character" w:customStyle="1" w:styleId="BodyTextChar">
    <w:name w:val="Body Text Char"/>
    <w:basedOn w:val="DefaultParagraphFont"/>
    <w:link w:val="BodyText"/>
    <w:uiPriority w:val="99"/>
    <w:rsid w:val="00590470"/>
    <w:rPr>
      <w:rFonts w:ascii="Times New Roman" w:eastAsia="Times New Roman" w:hAnsi="Times New Roman" w:cs="Times New Roman"/>
      <w:color w:val="000000"/>
      <w:sz w:val="24"/>
      <w:lang w:eastAsia="en-IN"/>
    </w:rPr>
  </w:style>
  <w:style w:type="table" w:styleId="GridTable4-Accent3">
    <w:name w:val="Grid Table 4 Accent 3"/>
    <w:basedOn w:val="TableNormal"/>
    <w:uiPriority w:val="49"/>
    <w:rsid w:val="00FB20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1303</Words>
  <Characters>7431</Characters>
  <Application>Microsoft Office Word</Application>
  <DocSecurity>0</DocSecurity>
  <Lines>61</Lines>
  <Paragraphs>17</Paragraphs>
  <ScaleCrop>false</ScaleCrop>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mounikatikka2@outlook.com</dc:creator>
  <cp:lastModifiedBy>mounikatikka2@outlook.com</cp:lastModifiedBy>
  <cp:revision>14</cp:revision>
  <dcterms:created xsi:type="dcterms:W3CDTF">2024-04-21T19:53:00Z</dcterms:created>
  <dcterms:modified xsi:type="dcterms:W3CDTF">2024-04-23T23:59:00Z</dcterms:modified>
</cp:coreProperties>
</file>