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4" w:type="dxa"/>
        <w:jc w:val="center"/>
        <w:tblLook w:val="04A0" w:firstRow="1" w:lastRow="0" w:firstColumn="1" w:lastColumn="0" w:noHBand="0" w:noVBand="1"/>
      </w:tblPr>
      <w:tblGrid>
        <w:gridCol w:w="2522"/>
        <w:gridCol w:w="3825"/>
        <w:gridCol w:w="3827"/>
      </w:tblGrid>
      <w:tr w:rsidR="007C54B0" w:rsidRPr="008A2703" w14:paraId="1F2C7E4B" w14:textId="77777777" w:rsidTr="00612FE1">
        <w:trPr>
          <w:trHeight w:val="461"/>
          <w:jc w:val="center"/>
        </w:trPr>
        <w:tc>
          <w:tcPr>
            <w:tcW w:w="2522" w:type="dxa"/>
            <w:vAlign w:val="center"/>
          </w:tcPr>
          <w:p w14:paraId="5FB7CAE8" w14:textId="13083A45" w:rsidR="007C54B0" w:rsidRPr="008A2703" w:rsidRDefault="007C54B0" w:rsidP="00612FE1">
            <w:pPr>
              <w:bidi w:val="0"/>
              <w:jc w:val="center"/>
              <w:rPr>
                <w:b/>
                <w:bCs/>
                <w:sz w:val="24"/>
                <w:szCs w:val="24"/>
              </w:rPr>
            </w:pPr>
            <w:r w:rsidRPr="008A2703">
              <w:rPr>
                <w:b/>
                <w:bCs/>
                <w:sz w:val="24"/>
                <w:szCs w:val="24"/>
              </w:rPr>
              <w:t>Project Name</w:t>
            </w:r>
          </w:p>
        </w:tc>
        <w:tc>
          <w:tcPr>
            <w:tcW w:w="7652" w:type="dxa"/>
            <w:gridSpan w:val="2"/>
            <w:vAlign w:val="center"/>
          </w:tcPr>
          <w:p w14:paraId="28F020F1" w14:textId="3FDF9E5E" w:rsidR="007C54B0" w:rsidRPr="008A2703" w:rsidRDefault="00903728" w:rsidP="00612FE1">
            <w:pPr>
              <w:bidi w:val="0"/>
              <w:jc w:val="center"/>
              <w:rPr>
                <w:b/>
                <w:bCs/>
                <w:sz w:val="24"/>
                <w:szCs w:val="24"/>
              </w:rPr>
            </w:pPr>
            <w:r>
              <w:rPr>
                <w:b/>
                <w:bCs/>
                <w:sz w:val="24"/>
                <w:szCs w:val="24"/>
              </w:rPr>
              <w:t>Better E-com</w:t>
            </w:r>
          </w:p>
        </w:tc>
      </w:tr>
      <w:tr w:rsidR="0048506B" w:rsidRPr="008A2703" w14:paraId="27CD2B5F" w14:textId="77777777" w:rsidTr="00612FE1">
        <w:trPr>
          <w:trHeight w:val="1195"/>
          <w:jc w:val="center"/>
        </w:trPr>
        <w:tc>
          <w:tcPr>
            <w:tcW w:w="2522" w:type="dxa"/>
            <w:vAlign w:val="center"/>
          </w:tcPr>
          <w:p w14:paraId="08F5B454" w14:textId="3FE1DC44" w:rsidR="0048506B" w:rsidRPr="008A2703" w:rsidRDefault="0048506B" w:rsidP="00612FE1">
            <w:pPr>
              <w:bidi w:val="0"/>
              <w:jc w:val="center"/>
              <w:rPr>
                <w:b/>
                <w:bCs/>
                <w:sz w:val="24"/>
                <w:szCs w:val="24"/>
              </w:rPr>
            </w:pPr>
            <w:r w:rsidRPr="008A2703">
              <w:rPr>
                <w:b/>
                <w:bCs/>
                <w:sz w:val="24"/>
                <w:szCs w:val="24"/>
              </w:rPr>
              <w:t>Team</w:t>
            </w:r>
            <w:r>
              <w:rPr>
                <w:b/>
                <w:bCs/>
                <w:sz w:val="24"/>
                <w:szCs w:val="24"/>
              </w:rPr>
              <w:t xml:space="preserve"> members</w:t>
            </w:r>
          </w:p>
        </w:tc>
        <w:tc>
          <w:tcPr>
            <w:tcW w:w="3825" w:type="dxa"/>
            <w:vAlign w:val="center"/>
          </w:tcPr>
          <w:p w14:paraId="539C5A9C" w14:textId="77777777" w:rsidR="00903728" w:rsidRDefault="00355607" w:rsidP="00612FE1">
            <w:pPr>
              <w:bidi w:val="0"/>
              <w:jc w:val="center"/>
              <w:rPr>
                <w:rFonts w:eastAsia="Times New Roman" w:cs="Arial"/>
                <w:color w:val="000000"/>
                <w:sz w:val="24"/>
                <w:szCs w:val="24"/>
                <w:rtl/>
                <w:lang w:bidi="ar-EG"/>
              </w:rPr>
            </w:pPr>
            <w:r w:rsidRPr="00355607">
              <w:rPr>
                <w:rFonts w:eastAsia="Times New Roman" w:cs="Arial"/>
                <w:color w:val="000000"/>
                <w:sz w:val="24"/>
                <w:szCs w:val="24"/>
                <w:rtl/>
                <w:lang w:bidi="ar-EG"/>
              </w:rPr>
              <w:t>منير صبري يوسف احمد    20170301</w:t>
            </w:r>
          </w:p>
          <w:p w14:paraId="105D0618" w14:textId="77777777" w:rsidR="00355607" w:rsidRPr="00355607" w:rsidRDefault="00355607" w:rsidP="00612FE1">
            <w:pPr>
              <w:bidi w:val="0"/>
              <w:jc w:val="center"/>
              <w:rPr>
                <w:rFonts w:eastAsia="Times New Roman" w:cs="Arial"/>
                <w:color w:val="000000"/>
                <w:sz w:val="24"/>
                <w:szCs w:val="24"/>
                <w:rtl/>
                <w:lang w:bidi="ar-EG"/>
              </w:rPr>
            </w:pPr>
            <w:r w:rsidRPr="00355607">
              <w:rPr>
                <w:rFonts w:eastAsia="Times New Roman" w:cs="Arial"/>
                <w:color w:val="000000"/>
                <w:sz w:val="24"/>
                <w:szCs w:val="24"/>
                <w:rtl/>
                <w:lang w:bidi="ar-EG"/>
              </w:rPr>
              <w:t>فارس سيد حسن السيد    20170191</w:t>
            </w:r>
          </w:p>
          <w:p w14:paraId="5BBF91A5" w14:textId="77777777" w:rsidR="00355607" w:rsidRPr="00355607" w:rsidRDefault="00355607" w:rsidP="00612FE1">
            <w:pPr>
              <w:bidi w:val="0"/>
              <w:jc w:val="center"/>
              <w:rPr>
                <w:rFonts w:eastAsia="Times New Roman" w:cs="Arial"/>
                <w:color w:val="000000"/>
                <w:sz w:val="24"/>
                <w:szCs w:val="24"/>
                <w:rtl/>
                <w:lang w:bidi="ar-EG"/>
              </w:rPr>
            </w:pPr>
            <w:r w:rsidRPr="00355607">
              <w:rPr>
                <w:rFonts w:eastAsia="Times New Roman" w:cs="Arial"/>
                <w:color w:val="000000"/>
                <w:sz w:val="24"/>
                <w:szCs w:val="24"/>
                <w:rtl/>
                <w:lang w:bidi="ar-EG"/>
              </w:rPr>
              <w:t>مينا بطرس فرحات فلتس    20170307</w:t>
            </w:r>
          </w:p>
          <w:p w14:paraId="5F43595B" w14:textId="77777777" w:rsidR="00355607" w:rsidRPr="00355607" w:rsidRDefault="00355607" w:rsidP="00612FE1">
            <w:pPr>
              <w:bidi w:val="0"/>
              <w:jc w:val="center"/>
              <w:rPr>
                <w:rFonts w:eastAsia="Times New Roman" w:cs="Arial"/>
                <w:color w:val="000000"/>
                <w:sz w:val="24"/>
                <w:szCs w:val="24"/>
                <w:rtl/>
                <w:lang w:bidi="ar-EG"/>
              </w:rPr>
            </w:pPr>
            <w:r w:rsidRPr="00355607">
              <w:rPr>
                <w:rFonts w:eastAsia="Times New Roman" w:cs="Arial"/>
                <w:color w:val="000000"/>
                <w:sz w:val="24"/>
                <w:szCs w:val="24"/>
                <w:rtl/>
                <w:lang w:bidi="ar-EG"/>
              </w:rPr>
              <w:t>عمر حسن حسني عبد العال    20170174</w:t>
            </w:r>
          </w:p>
          <w:p w14:paraId="7D854EFA" w14:textId="35C7DFE9" w:rsidR="00355607" w:rsidRPr="008A2703" w:rsidRDefault="00355607" w:rsidP="00612FE1">
            <w:pPr>
              <w:bidi w:val="0"/>
              <w:jc w:val="center"/>
              <w:rPr>
                <w:rFonts w:eastAsia="Times New Roman" w:cs="Arial"/>
                <w:color w:val="000000"/>
                <w:sz w:val="24"/>
                <w:szCs w:val="24"/>
                <w:rtl/>
                <w:lang w:bidi="ar-EG"/>
              </w:rPr>
            </w:pPr>
            <w:r w:rsidRPr="00355607">
              <w:rPr>
                <w:rFonts w:eastAsia="Times New Roman" w:cs="Arial"/>
                <w:color w:val="000000"/>
                <w:sz w:val="24"/>
                <w:szCs w:val="24"/>
                <w:rtl/>
                <w:lang w:bidi="ar-EG"/>
              </w:rPr>
              <w:t>كريم محمد فتحي مسعود    20170198</w:t>
            </w:r>
          </w:p>
        </w:tc>
        <w:tc>
          <w:tcPr>
            <w:tcW w:w="3826" w:type="dxa"/>
            <w:vAlign w:val="center"/>
          </w:tcPr>
          <w:p w14:paraId="047764D9" w14:textId="550695DF" w:rsidR="0048506B" w:rsidRDefault="0048506B" w:rsidP="00612FE1">
            <w:pPr>
              <w:bidi w:val="0"/>
              <w:spacing w:after="0" w:line="240" w:lineRule="auto"/>
              <w:jc w:val="center"/>
              <w:rPr>
                <w:sz w:val="24"/>
                <w:szCs w:val="24"/>
              </w:rPr>
            </w:pPr>
            <w:r w:rsidRPr="0048506B">
              <w:rPr>
                <w:sz w:val="24"/>
                <w:szCs w:val="24"/>
              </w:rPr>
              <w:t>Email</w:t>
            </w:r>
            <w:r>
              <w:rPr>
                <w:sz w:val="24"/>
                <w:szCs w:val="24"/>
              </w:rPr>
              <w:t>s</w:t>
            </w:r>
            <w:r w:rsidRPr="0048506B">
              <w:rPr>
                <w:sz w:val="24"/>
                <w:szCs w:val="24"/>
              </w:rPr>
              <w:t>:</w:t>
            </w:r>
          </w:p>
          <w:p w14:paraId="78B06EC4" w14:textId="77777777" w:rsidR="007955A4" w:rsidRDefault="007955A4" w:rsidP="00612FE1">
            <w:pPr>
              <w:bidi w:val="0"/>
              <w:spacing w:after="0" w:line="240" w:lineRule="auto"/>
              <w:jc w:val="center"/>
              <w:rPr>
                <w:sz w:val="24"/>
                <w:szCs w:val="24"/>
              </w:rPr>
            </w:pPr>
          </w:p>
          <w:p w14:paraId="5069A8DF" w14:textId="31F6E956" w:rsidR="00355607" w:rsidRDefault="00E75120" w:rsidP="00612FE1">
            <w:pPr>
              <w:bidi w:val="0"/>
              <w:spacing w:after="0" w:line="240" w:lineRule="auto"/>
              <w:jc w:val="center"/>
              <w:rPr>
                <w:sz w:val="24"/>
                <w:szCs w:val="24"/>
              </w:rPr>
            </w:pPr>
            <w:hyperlink r:id="rId7" w:history="1">
              <w:r w:rsidR="007955A4" w:rsidRPr="00AA30E1">
                <w:rPr>
                  <w:rStyle w:val="Hyperlink"/>
                  <w:sz w:val="24"/>
                  <w:szCs w:val="24"/>
                </w:rPr>
                <w:t>mounirsabry310@yahoo.com</w:t>
              </w:r>
            </w:hyperlink>
          </w:p>
          <w:p w14:paraId="3EBE44EE" w14:textId="2691D765" w:rsidR="00355607" w:rsidRDefault="00E75120" w:rsidP="00612FE1">
            <w:pPr>
              <w:bidi w:val="0"/>
              <w:spacing w:after="0" w:line="240" w:lineRule="auto"/>
              <w:jc w:val="center"/>
              <w:rPr>
                <w:rStyle w:val="Hyperlink"/>
                <w:sz w:val="24"/>
                <w:szCs w:val="24"/>
              </w:rPr>
            </w:pPr>
            <w:hyperlink r:id="rId8" w:history="1">
              <w:r w:rsidR="007955A4" w:rsidRPr="00AA30E1">
                <w:rPr>
                  <w:rStyle w:val="Hyperlink"/>
                  <w:sz w:val="24"/>
                  <w:szCs w:val="24"/>
                </w:rPr>
                <w:t>fares9069@gmail.com</w:t>
              </w:r>
            </w:hyperlink>
          </w:p>
          <w:p w14:paraId="4400FB35" w14:textId="50E51798" w:rsidR="0042571F" w:rsidRDefault="0042571F" w:rsidP="00612FE1">
            <w:pPr>
              <w:bidi w:val="0"/>
              <w:spacing w:after="0" w:line="240" w:lineRule="auto"/>
              <w:jc w:val="center"/>
              <w:rPr>
                <w:sz w:val="24"/>
                <w:szCs w:val="24"/>
              </w:rPr>
            </w:pPr>
            <w:hyperlink r:id="rId9" w:history="1">
              <w:r w:rsidRPr="00571E05">
                <w:rPr>
                  <w:rStyle w:val="Hyperlink"/>
                  <w:sz w:val="24"/>
                  <w:szCs w:val="24"/>
                </w:rPr>
                <w:t>minabotros46@gmail.com</w:t>
              </w:r>
            </w:hyperlink>
          </w:p>
          <w:p w14:paraId="01A6B41C" w14:textId="22E3C88E" w:rsidR="0042571F" w:rsidRDefault="0042571F" w:rsidP="00612FE1">
            <w:pPr>
              <w:bidi w:val="0"/>
              <w:spacing w:after="0" w:line="240" w:lineRule="auto"/>
              <w:jc w:val="center"/>
              <w:rPr>
                <w:sz w:val="24"/>
                <w:szCs w:val="24"/>
              </w:rPr>
            </w:pPr>
            <w:hyperlink r:id="rId10" w:history="1">
              <w:r w:rsidRPr="00571E05">
                <w:rPr>
                  <w:rStyle w:val="Hyperlink"/>
                  <w:sz w:val="24"/>
                  <w:szCs w:val="24"/>
                </w:rPr>
                <w:t>O3m7a7r@gmail.com</w:t>
              </w:r>
            </w:hyperlink>
          </w:p>
          <w:p w14:paraId="752E89B3" w14:textId="3AE8C9BB" w:rsidR="0042571F" w:rsidRDefault="0042571F" w:rsidP="00612FE1">
            <w:pPr>
              <w:bidi w:val="0"/>
              <w:spacing w:after="0" w:line="240" w:lineRule="auto"/>
              <w:jc w:val="center"/>
              <w:rPr>
                <w:sz w:val="24"/>
                <w:szCs w:val="24"/>
              </w:rPr>
            </w:pPr>
            <w:hyperlink r:id="rId11" w:history="1">
              <w:r w:rsidRPr="00571E05">
                <w:rPr>
                  <w:rStyle w:val="Hyperlink"/>
                  <w:sz w:val="24"/>
                  <w:szCs w:val="24"/>
                </w:rPr>
                <w:t>g.karim1998@hotmail.com</w:t>
              </w:r>
            </w:hyperlink>
          </w:p>
          <w:p w14:paraId="3BB88204" w14:textId="77777777" w:rsidR="00355607" w:rsidRPr="0048506B" w:rsidRDefault="00355607" w:rsidP="00612FE1">
            <w:pPr>
              <w:bidi w:val="0"/>
              <w:spacing w:after="0" w:line="240" w:lineRule="auto"/>
              <w:jc w:val="center"/>
              <w:rPr>
                <w:sz w:val="24"/>
                <w:szCs w:val="24"/>
              </w:rPr>
            </w:pPr>
          </w:p>
          <w:p w14:paraId="38FB9D45" w14:textId="0016C45A" w:rsidR="0048506B" w:rsidRPr="008A2703" w:rsidRDefault="0048506B" w:rsidP="00612FE1">
            <w:pPr>
              <w:pStyle w:val="ListParagraph"/>
              <w:bidi w:val="0"/>
              <w:spacing w:after="0" w:line="240" w:lineRule="auto"/>
              <w:jc w:val="center"/>
              <w:rPr>
                <w:sz w:val="24"/>
                <w:szCs w:val="24"/>
              </w:rPr>
            </w:pPr>
          </w:p>
        </w:tc>
      </w:tr>
      <w:tr w:rsidR="0048506B" w:rsidRPr="008A2703" w14:paraId="1C49B785" w14:textId="77777777" w:rsidTr="00612FE1">
        <w:trPr>
          <w:trHeight w:val="469"/>
          <w:jc w:val="center"/>
        </w:trPr>
        <w:tc>
          <w:tcPr>
            <w:tcW w:w="2522" w:type="dxa"/>
            <w:vAlign w:val="center"/>
          </w:tcPr>
          <w:p w14:paraId="0505A40C" w14:textId="77777777" w:rsidR="0048506B" w:rsidRPr="008A2703" w:rsidRDefault="0048506B" w:rsidP="00612FE1">
            <w:pPr>
              <w:bidi w:val="0"/>
              <w:jc w:val="center"/>
              <w:rPr>
                <w:b/>
                <w:bCs/>
                <w:sz w:val="24"/>
                <w:szCs w:val="24"/>
              </w:rPr>
            </w:pPr>
            <w:r w:rsidRPr="008A2703">
              <w:rPr>
                <w:b/>
                <w:bCs/>
                <w:sz w:val="24"/>
                <w:szCs w:val="24"/>
              </w:rPr>
              <w:t>Supervisor</w:t>
            </w:r>
          </w:p>
        </w:tc>
        <w:tc>
          <w:tcPr>
            <w:tcW w:w="3825" w:type="dxa"/>
            <w:vAlign w:val="center"/>
          </w:tcPr>
          <w:p w14:paraId="6BB21201" w14:textId="1DCDBC4D" w:rsidR="0048506B" w:rsidRDefault="00355607" w:rsidP="00612FE1">
            <w:pPr>
              <w:bidi w:val="0"/>
              <w:jc w:val="center"/>
              <w:rPr>
                <w:rFonts w:eastAsia="Times New Roman" w:cs="Arial"/>
                <w:color w:val="000000"/>
                <w:sz w:val="24"/>
                <w:szCs w:val="24"/>
                <w:rtl/>
                <w:lang w:val="en-GB" w:bidi="ar-EG"/>
              </w:rPr>
            </w:pPr>
            <w:r>
              <w:rPr>
                <w:rFonts w:eastAsia="Times New Roman" w:cs="Arial" w:hint="cs"/>
                <w:color w:val="000000"/>
                <w:sz w:val="24"/>
                <w:szCs w:val="24"/>
                <w:rtl/>
                <w:lang w:val="en-GB" w:bidi="ar-EG"/>
              </w:rPr>
              <w:t>دكتور بشير</w:t>
            </w:r>
          </w:p>
          <w:p w14:paraId="78BD9E20" w14:textId="77B82675" w:rsidR="00355607" w:rsidRPr="00355607" w:rsidRDefault="00355607" w:rsidP="00612FE1">
            <w:pPr>
              <w:bidi w:val="0"/>
              <w:jc w:val="center"/>
              <w:rPr>
                <w:rFonts w:eastAsia="Times New Roman" w:cs="Arial"/>
                <w:color w:val="000000"/>
                <w:sz w:val="24"/>
                <w:szCs w:val="24"/>
                <w:rtl/>
                <w:lang w:val="en-GB" w:bidi="ar-EG"/>
              </w:rPr>
            </w:pPr>
            <w:proofErr w:type="spellStart"/>
            <w:r>
              <w:rPr>
                <w:rFonts w:eastAsia="Times New Roman" w:cs="Arial" w:hint="cs"/>
                <w:color w:val="000000"/>
                <w:sz w:val="24"/>
                <w:szCs w:val="24"/>
                <w:rtl/>
                <w:lang w:val="en-GB" w:bidi="ar-EG"/>
              </w:rPr>
              <w:t>باشمهند</w:t>
            </w:r>
            <w:r>
              <w:rPr>
                <w:rFonts w:eastAsia="Times New Roman" w:cs="Arial" w:hint="eastAsia"/>
                <w:color w:val="000000"/>
                <w:sz w:val="24"/>
                <w:szCs w:val="24"/>
                <w:rtl/>
                <w:lang w:val="en-GB" w:bidi="ar-EG"/>
              </w:rPr>
              <w:t>س</w:t>
            </w:r>
            <w:proofErr w:type="spellEnd"/>
            <w:r>
              <w:rPr>
                <w:rFonts w:eastAsia="Times New Roman" w:cs="Arial" w:hint="cs"/>
                <w:color w:val="000000"/>
                <w:sz w:val="24"/>
                <w:szCs w:val="24"/>
                <w:rtl/>
                <w:lang w:val="en-GB" w:bidi="ar-EG"/>
              </w:rPr>
              <w:t xml:space="preserve"> حسن مراد</w:t>
            </w:r>
          </w:p>
          <w:p w14:paraId="0E19362F" w14:textId="77777777" w:rsidR="0048506B" w:rsidRDefault="0048506B" w:rsidP="00612FE1">
            <w:pPr>
              <w:bidi w:val="0"/>
              <w:jc w:val="center"/>
              <w:rPr>
                <w:sz w:val="24"/>
                <w:szCs w:val="24"/>
              </w:rPr>
            </w:pPr>
          </w:p>
        </w:tc>
        <w:tc>
          <w:tcPr>
            <w:tcW w:w="3826" w:type="dxa"/>
            <w:vAlign w:val="center"/>
          </w:tcPr>
          <w:p w14:paraId="5346436C" w14:textId="23963E7B" w:rsidR="0048506B" w:rsidRDefault="0048506B" w:rsidP="00612FE1">
            <w:pPr>
              <w:bidi w:val="0"/>
              <w:jc w:val="center"/>
              <w:rPr>
                <w:sz w:val="24"/>
                <w:szCs w:val="24"/>
                <w:rtl/>
              </w:rPr>
            </w:pPr>
            <w:r>
              <w:rPr>
                <w:sz w:val="24"/>
                <w:szCs w:val="24"/>
              </w:rPr>
              <w:t>Email</w:t>
            </w:r>
            <w:r w:rsidR="007955A4">
              <w:rPr>
                <w:sz w:val="24"/>
                <w:szCs w:val="24"/>
              </w:rPr>
              <w:t>s</w:t>
            </w:r>
            <w:r>
              <w:rPr>
                <w:sz w:val="24"/>
                <w:szCs w:val="24"/>
              </w:rPr>
              <w:t>:</w:t>
            </w:r>
          </w:p>
          <w:p w14:paraId="49754220" w14:textId="3615E510" w:rsidR="00355607" w:rsidRDefault="00E75120" w:rsidP="00612FE1">
            <w:pPr>
              <w:bidi w:val="0"/>
              <w:jc w:val="center"/>
              <w:rPr>
                <w:sz w:val="24"/>
                <w:szCs w:val="24"/>
                <w:rtl/>
              </w:rPr>
            </w:pPr>
            <w:hyperlink r:id="rId12" w:history="1">
              <w:r w:rsidR="00355607" w:rsidRPr="00AA30E1">
                <w:rPr>
                  <w:rStyle w:val="Hyperlink"/>
                  <w:sz w:val="24"/>
                  <w:szCs w:val="24"/>
                </w:rPr>
                <w:t>basheer@fci-cu.edu.eg</w:t>
              </w:r>
            </w:hyperlink>
          </w:p>
          <w:p w14:paraId="1C1A93F5" w14:textId="0F763899" w:rsidR="00355607" w:rsidRDefault="00E75120" w:rsidP="00612FE1">
            <w:pPr>
              <w:bidi w:val="0"/>
              <w:jc w:val="center"/>
              <w:rPr>
                <w:sz w:val="24"/>
                <w:szCs w:val="24"/>
              </w:rPr>
            </w:pPr>
            <w:hyperlink r:id="rId13" w:history="1">
              <w:r w:rsidR="007955A4" w:rsidRPr="00AA30E1">
                <w:rPr>
                  <w:rStyle w:val="Hyperlink"/>
                  <w:sz w:val="24"/>
                  <w:szCs w:val="24"/>
                </w:rPr>
                <w:t>h</w:t>
              </w:r>
              <w:r w:rsidR="007955A4" w:rsidRPr="00AA30E1">
                <w:rPr>
                  <w:rStyle w:val="Hyperlink"/>
                  <w:sz w:val="24"/>
                  <w:szCs w:val="24"/>
                  <w:lang w:val="en-GB"/>
                </w:rPr>
                <w:t>.</w:t>
              </w:r>
              <w:r w:rsidR="007955A4" w:rsidRPr="00AA30E1">
                <w:rPr>
                  <w:rStyle w:val="Hyperlink"/>
                  <w:sz w:val="24"/>
                  <w:szCs w:val="24"/>
                </w:rPr>
                <w:t>morad@fci-cu.edu.eg</w:t>
              </w:r>
            </w:hyperlink>
          </w:p>
          <w:p w14:paraId="385F3E20" w14:textId="77777777" w:rsidR="007955A4" w:rsidRDefault="007955A4" w:rsidP="00612FE1">
            <w:pPr>
              <w:bidi w:val="0"/>
              <w:jc w:val="center"/>
              <w:rPr>
                <w:sz w:val="24"/>
                <w:szCs w:val="24"/>
              </w:rPr>
            </w:pPr>
          </w:p>
          <w:p w14:paraId="0CCFD5CC" w14:textId="3EF22CEB" w:rsidR="0048506B" w:rsidRPr="008A2703" w:rsidRDefault="0048506B" w:rsidP="00612FE1">
            <w:pPr>
              <w:pStyle w:val="ListParagraph"/>
              <w:bidi w:val="0"/>
              <w:spacing w:after="0" w:line="240" w:lineRule="auto"/>
              <w:jc w:val="center"/>
              <w:rPr>
                <w:sz w:val="24"/>
                <w:szCs w:val="24"/>
              </w:rPr>
            </w:pPr>
          </w:p>
        </w:tc>
      </w:tr>
      <w:tr w:rsidR="007C54B0" w:rsidRPr="008A2703" w14:paraId="6239CAB3" w14:textId="77777777" w:rsidTr="00612FE1">
        <w:trPr>
          <w:trHeight w:val="1317"/>
          <w:jc w:val="center"/>
        </w:trPr>
        <w:tc>
          <w:tcPr>
            <w:tcW w:w="2522" w:type="dxa"/>
            <w:vAlign w:val="center"/>
          </w:tcPr>
          <w:p w14:paraId="53123CEF" w14:textId="53C4AF93" w:rsidR="007C54B0" w:rsidRPr="008A2703" w:rsidRDefault="0048506B" w:rsidP="00612FE1">
            <w:pPr>
              <w:bidi w:val="0"/>
              <w:jc w:val="center"/>
              <w:rPr>
                <w:b/>
                <w:bCs/>
                <w:sz w:val="24"/>
                <w:szCs w:val="24"/>
              </w:rPr>
            </w:pPr>
            <w:r>
              <w:rPr>
                <w:b/>
                <w:bCs/>
                <w:sz w:val="24"/>
                <w:szCs w:val="24"/>
              </w:rPr>
              <w:t>Main Topics (Social Network Analysis, Blockchain, bioinformatics, Augmented reality</w:t>
            </w:r>
          </w:p>
        </w:tc>
        <w:tc>
          <w:tcPr>
            <w:tcW w:w="7652" w:type="dxa"/>
            <w:gridSpan w:val="2"/>
            <w:vAlign w:val="center"/>
          </w:tcPr>
          <w:p w14:paraId="2CC37A5B" w14:textId="4A5FF7C7" w:rsidR="007C54B0" w:rsidRPr="008A2703" w:rsidRDefault="00903728" w:rsidP="00612FE1">
            <w:pPr>
              <w:bidi w:val="0"/>
              <w:jc w:val="center"/>
              <w:rPr>
                <w:sz w:val="24"/>
                <w:szCs w:val="24"/>
              </w:rPr>
            </w:pPr>
            <w:r>
              <w:rPr>
                <w:sz w:val="24"/>
                <w:szCs w:val="24"/>
              </w:rPr>
              <w:t>E-com Automation</w:t>
            </w:r>
          </w:p>
        </w:tc>
      </w:tr>
      <w:tr w:rsidR="007C54B0" w:rsidRPr="008A2703" w14:paraId="01D26ABE" w14:textId="77777777" w:rsidTr="00612FE1">
        <w:trPr>
          <w:trHeight w:val="1744"/>
          <w:jc w:val="center"/>
        </w:trPr>
        <w:tc>
          <w:tcPr>
            <w:tcW w:w="2522" w:type="dxa"/>
            <w:vAlign w:val="center"/>
          </w:tcPr>
          <w:p w14:paraId="5E222678" w14:textId="77777777" w:rsidR="007C54B0" w:rsidRPr="008A2703" w:rsidRDefault="007C54B0" w:rsidP="00612FE1">
            <w:pPr>
              <w:bidi w:val="0"/>
              <w:jc w:val="center"/>
              <w:rPr>
                <w:b/>
                <w:bCs/>
                <w:sz w:val="24"/>
                <w:szCs w:val="24"/>
              </w:rPr>
            </w:pPr>
            <w:r w:rsidRPr="008A2703">
              <w:rPr>
                <w:b/>
                <w:bCs/>
                <w:sz w:val="24"/>
                <w:szCs w:val="24"/>
              </w:rPr>
              <w:t>Description</w:t>
            </w:r>
          </w:p>
        </w:tc>
        <w:tc>
          <w:tcPr>
            <w:tcW w:w="7652" w:type="dxa"/>
            <w:gridSpan w:val="2"/>
            <w:vAlign w:val="center"/>
          </w:tcPr>
          <w:p w14:paraId="49788C3A" w14:textId="55449A1A" w:rsidR="0048506B" w:rsidRDefault="0048506B" w:rsidP="00612FE1">
            <w:pPr>
              <w:bidi w:val="0"/>
              <w:jc w:val="center"/>
              <w:rPr>
                <w:sz w:val="24"/>
                <w:szCs w:val="24"/>
              </w:rPr>
            </w:pPr>
          </w:p>
          <w:p w14:paraId="43D8A898" w14:textId="77777777" w:rsidR="00355607" w:rsidRDefault="00355607" w:rsidP="00612FE1">
            <w:pPr>
              <w:bidi w:val="0"/>
              <w:jc w:val="both"/>
              <w:rPr>
                <w:sz w:val="24"/>
                <w:szCs w:val="24"/>
              </w:rPr>
            </w:pPr>
          </w:p>
          <w:p w14:paraId="467CCA81" w14:textId="72E84FA6" w:rsidR="0048506B" w:rsidRPr="00355607" w:rsidRDefault="00355607" w:rsidP="00612FE1">
            <w:pPr>
              <w:ind w:firstLine="360"/>
              <w:jc w:val="both"/>
            </w:pPr>
            <w:r>
              <w:t>The old E-com features are not working properly and there are missing ones. The new E-com fixed some of the not working features but still missing other features. The missing features were found on other websites like Acadox, Blackboard and Google Classroom, but there were still some features that were not on them. We propose developing</w:t>
            </w:r>
            <w:r>
              <w:rPr>
                <w:rtl/>
              </w:rPr>
              <w:t xml:space="preserve"> </w:t>
            </w:r>
            <w:r>
              <w:t>a Better E-com will combine the features existing in the old and new E-com and other platforms like Acadox and blackboard in one place, while removing unnecessary (not be helpful in the new E-com) features and adding new features and have a good look (design). By doing this, we will help new FCAI generations to have a better learning experience. In order to build our application, we will use .NET with C# and JavaScript with Angular.</w:t>
            </w:r>
          </w:p>
          <w:p w14:paraId="5F2AA395" w14:textId="1DE7DA07" w:rsidR="0048506B" w:rsidRPr="008A2703" w:rsidRDefault="0048506B" w:rsidP="00612FE1">
            <w:pPr>
              <w:bidi w:val="0"/>
              <w:rPr>
                <w:sz w:val="24"/>
                <w:szCs w:val="24"/>
              </w:rPr>
            </w:pPr>
          </w:p>
        </w:tc>
      </w:tr>
    </w:tbl>
    <w:p w14:paraId="2782743D" w14:textId="77777777" w:rsidR="007C54B0" w:rsidRDefault="007C54B0"/>
    <w:sectPr w:rsidR="007C54B0" w:rsidSect="00DE7A0E">
      <w:head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084ED" w14:textId="77777777" w:rsidR="00E75120" w:rsidRDefault="00E75120" w:rsidP="0048506B">
      <w:pPr>
        <w:spacing w:after="0" w:line="240" w:lineRule="auto"/>
      </w:pPr>
      <w:r>
        <w:separator/>
      </w:r>
    </w:p>
  </w:endnote>
  <w:endnote w:type="continuationSeparator" w:id="0">
    <w:p w14:paraId="43FB8DF8" w14:textId="77777777" w:rsidR="00E75120" w:rsidRDefault="00E75120" w:rsidP="00485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9531D" w14:textId="77777777" w:rsidR="00E75120" w:rsidRDefault="00E75120" w:rsidP="0048506B">
      <w:pPr>
        <w:spacing w:after="0" w:line="240" w:lineRule="auto"/>
      </w:pPr>
      <w:r>
        <w:separator/>
      </w:r>
    </w:p>
  </w:footnote>
  <w:footnote w:type="continuationSeparator" w:id="0">
    <w:p w14:paraId="2DA595E8" w14:textId="77777777" w:rsidR="00E75120" w:rsidRDefault="00E75120" w:rsidP="004850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DBA08" w14:textId="144098DE" w:rsidR="0048506B" w:rsidRDefault="0048506B">
    <w:pPr>
      <w:pStyle w:val="Header"/>
    </w:pPr>
  </w:p>
  <w:p w14:paraId="6BB2FF28" w14:textId="01D5F5F6" w:rsidR="0048506B" w:rsidRDefault="0048506B">
    <w:pPr>
      <w:pStyle w:val="Header"/>
    </w:pPr>
    <w:r>
      <w:t xml:space="preserve">      </w:t>
    </w:r>
    <w:r>
      <w:rPr>
        <w:noProof/>
      </w:rPr>
      <w:drawing>
        <wp:inline distT="0" distB="0" distL="0" distR="0" wp14:anchorId="32815A67" wp14:editId="565446E8">
          <wp:extent cx="800100" cy="752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752475"/>
                  </a:xfrm>
                  <a:prstGeom prst="rect">
                    <a:avLst/>
                  </a:prstGeom>
                  <a:noFill/>
                  <a:ln>
                    <a:noFill/>
                  </a:ln>
                </pic:spPr>
              </pic:pic>
            </a:graphicData>
          </a:graphic>
        </wp:inline>
      </w:drawing>
    </w:r>
    <w:r>
      <w:rPr>
        <w:noProof/>
      </w:rPr>
      <w:drawing>
        <wp:inline distT="0" distB="0" distL="0" distR="0" wp14:anchorId="25B67DA1" wp14:editId="586CF8F4">
          <wp:extent cx="843265" cy="923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51162" cy="93257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5638C"/>
    <w:multiLevelType w:val="hybridMultilevel"/>
    <w:tmpl w:val="73305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396E9F"/>
    <w:multiLevelType w:val="hybridMultilevel"/>
    <w:tmpl w:val="0D76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4B0"/>
    <w:rsid w:val="002D3FAA"/>
    <w:rsid w:val="00355607"/>
    <w:rsid w:val="0042571F"/>
    <w:rsid w:val="0048506B"/>
    <w:rsid w:val="00553386"/>
    <w:rsid w:val="00612FE1"/>
    <w:rsid w:val="007333D5"/>
    <w:rsid w:val="007955A4"/>
    <w:rsid w:val="007C54B0"/>
    <w:rsid w:val="00903728"/>
    <w:rsid w:val="00C85B17"/>
    <w:rsid w:val="00DE7A0E"/>
    <w:rsid w:val="00E751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6E315"/>
  <w15:chartTrackingRefBased/>
  <w15:docId w15:val="{4A1E37CB-B215-824B-BDFF-7F3225475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4B0"/>
    <w:pPr>
      <w:bidi/>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54B0"/>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C54B0"/>
    <w:pPr>
      <w:ind w:left="720"/>
      <w:contextualSpacing/>
    </w:pPr>
  </w:style>
  <w:style w:type="character" w:styleId="Hyperlink">
    <w:name w:val="Hyperlink"/>
    <w:basedOn w:val="DefaultParagraphFont"/>
    <w:uiPriority w:val="99"/>
    <w:unhideWhenUsed/>
    <w:rsid w:val="007C54B0"/>
    <w:rPr>
      <w:color w:val="0563C1" w:themeColor="hyperlink"/>
      <w:u w:val="single"/>
    </w:rPr>
  </w:style>
  <w:style w:type="paragraph" w:styleId="Header">
    <w:name w:val="header"/>
    <w:basedOn w:val="Normal"/>
    <w:link w:val="HeaderChar"/>
    <w:uiPriority w:val="99"/>
    <w:unhideWhenUsed/>
    <w:rsid w:val="00485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06B"/>
    <w:rPr>
      <w:sz w:val="22"/>
      <w:szCs w:val="22"/>
    </w:rPr>
  </w:style>
  <w:style w:type="paragraph" w:styleId="Footer">
    <w:name w:val="footer"/>
    <w:basedOn w:val="Normal"/>
    <w:link w:val="FooterChar"/>
    <w:uiPriority w:val="99"/>
    <w:unhideWhenUsed/>
    <w:rsid w:val="00485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06B"/>
    <w:rPr>
      <w:sz w:val="22"/>
      <w:szCs w:val="22"/>
    </w:rPr>
  </w:style>
  <w:style w:type="character" w:styleId="UnresolvedMention">
    <w:name w:val="Unresolved Mention"/>
    <w:basedOn w:val="DefaultParagraphFont"/>
    <w:uiPriority w:val="99"/>
    <w:semiHidden/>
    <w:unhideWhenUsed/>
    <w:rsid w:val="003556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res9069@gmail.com" TargetMode="External"/><Relationship Id="rId13" Type="http://schemas.openxmlformats.org/officeDocument/2006/relationships/hyperlink" Target="mailto:h.morad@fci-cu.edu.eg" TargetMode="External"/><Relationship Id="rId3" Type="http://schemas.openxmlformats.org/officeDocument/2006/relationships/settings" Target="settings.xml"/><Relationship Id="rId7" Type="http://schemas.openxmlformats.org/officeDocument/2006/relationships/hyperlink" Target="mailto:mounirsabry310@yahoo.com" TargetMode="External"/><Relationship Id="rId12" Type="http://schemas.openxmlformats.org/officeDocument/2006/relationships/hyperlink" Target="mailto:basheer@fci-cu.edu.e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karim1998@hot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O3m7a7r@gmail.com" TargetMode="External"/><Relationship Id="rId4" Type="http://schemas.openxmlformats.org/officeDocument/2006/relationships/webSettings" Target="webSettings.xml"/><Relationship Id="rId9" Type="http://schemas.openxmlformats.org/officeDocument/2006/relationships/hyperlink" Target="mailto:minabotros46@gmail.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FCI</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Abeer Elkorany</dc:creator>
  <cp:keywords/>
  <dc:description/>
  <cp:lastModifiedBy>Mounir Sabry</cp:lastModifiedBy>
  <cp:revision>7</cp:revision>
  <dcterms:created xsi:type="dcterms:W3CDTF">2020-08-16T10:33:00Z</dcterms:created>
  <dcterms:modified xsi:type="dcterms:W3CDTF">2021-05-09T16:16:00Z</dcterms:modified>
</cp:coreProperties>
</file>