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73ssqyb8myo" w:id="0"/>
      <w:bookmarkEnd w:id="0"/>
      <w:r w:rsidDel="00000000" w:rsidR="00000000" w:rsidRPr="00000000">
        <w:rPr>
          <w:rtl w:val="0"/>
        </w:rPr>
        <w:t xml:space="preserve">Google Classroom Features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Classes (Home) → shows the courses the student enrolled 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Calendar(not sure) → shows the schedule of the student in the week to an individual class or all classes.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To-do list 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student the assignments and tasks or quizzes assigned to each individual class or all classes.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student the missed assignments and tasks or quizzes assigned to him in the recent week, last week, and earlier.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student the assignments and tasks and quizzes done by him : (no due date, Done early, this week, last week, earlier)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Archived classes → show the classes archived by the student.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profile 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shows the student’s picture and allows him to change it.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the student to change his password and security options.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if he wants to receive an email notification or not.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from the comments on your post or not.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from the comments that mention the student or not.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from the private comments on the student’s work or not.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you’re enrolled in: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of work or other posts from the teachers or not.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of returned work or grades from the teachers or not.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of invitations to join classes as a student or not.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of due date reminders of your work or not.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notifications → show the option to enable or disable receiving notifications from each class or not.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(el course nafso):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is able to post in the stream and to add files from his drive or PC or link or a video from youtube.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can see the instructor’s posts and other students’ posts and comment on them.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can delete his post and copy its link and copy other posts link from other students or instructors.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can tag people in his comment.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Classwork: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the classwork assigned or done or returned or missing by the student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the student the teachers and students with him in the course.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Assignments, tasks, quizzes: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submit and unsubmit courses if the deadline has not passed.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comment and see other people’s comments on the assignment or task or quiz.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add a private comment to the teacher.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0pcobq1lzl8" w:id="1"/>
      <w:bookmarkEnd w:id="1"/>
      <w:r w:rsidDel="00000000" w:rsidR="00000000" w:rsidRPr="00000000">
        <w:rPr>
          <w:rtl w:val="0"/>
        </w:rPr>
        <w:t xml:space="preserve">From the Teacher side: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Classwork: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create assignments or quiz or questions or material or reuse posts or create topics.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to the teacher the things he created.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Title, instructions.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file or link or drive or youtube video.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 or form or sheet or slides or drawings.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class you want to post the assignment or task or quiz in.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Chooses to all students or particular students.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Chooses the grade of the assignment or make it ungraded.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the due date.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the topic attached to it.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Rubric :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Shows the criteria the student work will be evaluated upon.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Title of the criteria.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It’s the description.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Points.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import the rubric from his computer.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assign the assignment now or schedule it to be post it later or save it as a draft or discard draft.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choose a student or all students to: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all students grades in all the classwork.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average of the student’s grades.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sort the students by their first or last name.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review: shows the submitted work of the students in the class.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chooses the class he wants to review or all classes.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work in progress and the finished work.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comments to students.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work: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the students turned in the work and their work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you teach: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from the submission of student’s work.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from resubmission of student’s work.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of invitations to co-teach classes.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of scheduled posts published or failed.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settings: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name, description, section, room, subject.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invite link, class code.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reset the code.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Chooses if the student can post and comment.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Chooses if classwork can be shown in the stream.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deleted items only teachers can see them.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grade calculation (no overall grades, total points, weighted by category).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overall grade to students or not.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grade category to the course.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