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785" w:rsidRPr="00914785" w:rsidRDefault="00914785" w:rsidP="00914785">
      <w:pPr>
        <w:spacing w:after="0" w:line="240" w:lineRule="auto"/>
        <w:rPr>
          <w:rFonts w:ascii="Segoe UI" w:eastAsia="Times New Roman" w:hAnsi="Segoe UI" w:cs="Segoe UI"/>
          <w:color w:val="24292F"/>
          <w:sz w:val="21"/>
          <w:szCs w:val="21"/>
        </w:rPr>
      </w:pPr>
      <w:r w:rsidRPr="00914785">
        <w:rPr>
          <w:rFonts w:ascii="Segoe UI" w:eastAsia="Times New Roman" w:hAnsi="Segoe UI" w:cs="Segoe UI"/>
          <w:color w:val="24292F"/>
          <w:sz w:val="21"/>
          <w:szCs w:val="21"/>
        </w:rPr>
        <w:br/>
        <w:t>  </w:t>
      </w:r>
    </w:p>
    <w:p w:rsidR="00914785" w:rsidRPr="00914785" w:rsidRDefault="00914785" w:rsidP="00914785">
      <w:pPr>
        <w:pBdr>
          <w:bottom w:val="single" w:sz="6" w:space="1" w:color="auto"/>
        </w:pBdr>
        <w:spacing w:after="0" w:line="240" w:lineRule="auto"/>
        <w:jc w:val="center"/>
        <w:rPr>
          <w:rFonts w:ascii="Arial" w:eastAsia="Times New Roman" w:hAnsi="Arial" w:cs="Arial"/>
          <w:vanish/>
          <w:sz w:val="16"/>
          <w:szCs w:val="16"/>
        </w:rPr>
      </w:pPr>
      <w:r w:rsidRPr="00914785">
        <w:rPr>
          <w:rFonts w:ascii="Arial" w:eastAsia="Times New Roman" w:hAnsi="Arial" w:cs="Arial"/>
          <w:vanish/>
          <w:sz w:val="16"/>
          <w:szCs w:val="16"/>
        </w:rPr>
        <w:t>Top of Form</w:t>
      </w:r>
    </w:p>
    <w:p w:rsidR="00914785" w:rsidRPr="00914785" w:rsidRDefault="00914785" w:rsidP="00914785">
      <w:pPr>
        <w:pBdr>
          <w:top w:val="single" w:sz="6" w:space="1" w:color="auto"/>
        </w:pBdr>
        <w:spacing w:after="0" w:line="240" w:lineRule="auto"/>
        <w:jc w:val="center"/>
        <w:rPr>
          <w:rFonts w:ascii="Arial" w:eastAsia="Times New Roman" w:hAnsi="Arial" w:cs="Arial"/>
          <w:vanish/>
          <w:sz w:val="16"/>
          <w:szCs w:val="16"/>
        </w:rPr>
      </w:pPr>
      <w:r w:rsidRPr="00914785">
        <w:rPr>
          <w:rFonts w:ascii="Arial" w:eastAsia="Times New Roman" w:hAnsi="Arial" w:cs="Arial"/>
          <w:vanish/>
          <w:sz w:val="16"/>
          <w:szCs w:val="16"/>
        </w:rPr>
        <w:t>Bottom of Form</w:t>
      </w:r>
    </w:p>
    <w:p w:rsidR="00914785" w:rsidRPr="00914785" w:rsidRDefault="00914785" w:rsidP="00914785">
      <w:pPr>
        <w:spacing w:after="0" w:line="240" w:lineRule="auto"/>
        <w:rPr>
          <w:rFonts w:ascii="Segoe UI" w:eastAsia="Times New Roman" w:hAnsi="Segoe UI" w:cs="Segoe UI"/>
          <w:color w:val="24292F"/>
          <w:sz w:val="21"/>
          <w:szCs w:val="21"/>
        </w:rPr>
      </w:pPr>
      <w:r w:rsidRPr="00914785">
        <w:rPr>
          <w:rFonts w:ascii="Segoe UI" w:eastAsia="Times New Roman" w:hAnsi="Segoe UI" w:cs="Segoe UI"/>
          <w:color w:val="24292F"/>
          <w:sz w:val="21"/>
          <w:szCs w:val="21"/>
        </w:rPr>
        <w:t> </w:t>
      </w:r>
    </w:p>
    <w:p w:rsidR="00914785" w:rsidRPr="00914785" w:rsidRDefault="00914785" w:rsidP="00914785">
      <w:pPr>
        <w:pBdr>
          <w:bottom w:val="single" w:sz="6" w:space="1" w:color="auto"/>
        </w:pBdr>
        <w:spacing w:after="0" w:line="240" w:lineRule="auto"/>
        <w:jc w:val="center"/>
        <w:rPr>
          <w:rFonts w:ascii="Arial" w:eastAsia="Times New Roman" w:hAnsi="Arial" w:cs="Arial"/>
          <w:vanish/>
          <w:sz w:val="16"/>
          <w:szCs w:val="16"/>
        </w:rPr>
      </w:pPr>
      <w:r w:rsidRPr="00914785">
        <w:rPr>
          <w:rFonts w:ascii="Arial" w:eastAsia="Times New Roman" w:hAnsi="Arial" w:cs="Arial"/>
          <w:vanish/>
          <w:sz w:val="16"/>
          <w:szCs w:val="16"/>
        </w:rPr>
        <w:t>Top of Form</w:t>
      </w:r>
    </w:p>
    <w:p w:rsidR="00914785" w:rsidRPr="00914785" w:rsidRDefault="00914785" w:rsidP="00914785">
      <w:pPr>
        <w:pBdr>
          <w:top w:val="single" w:sz="6" w:space="1" w:color="auto"/>
        </w:pBdr>
        <w:spacing w:after="0" w:line="240" w:lineRule="auto"/>
        <w:jc w:val="center"/>
        <w:rPr>
          <w:rFonts w:ascii="Arial" w:eastAsia="Times New Roman" w:hAnsi="Arial" w:cs="Arial"/>
          <w:vanish/>
          <w:sz w:val="16"/>
          <w:szCs w:val="16"/>
        </w:rPr>
      </w:pPr>
      <w:r w:rsidRPr="00914785">
        <w:rPr>
          <w:rFonts w:ascii="Arial" w:eastAsia="Times New Roman" w:hAnsi="Arial" w:cs="Arial"/>
          <w:vanish/>
          <w:sz w:val="16"/>
          <w:szCs w:val="16"/>
        </w:rPr>
        <w:t>Bottom of Form</w:t>
      </w:r>
    </w:p>
    <w:p w:rsidR="00914785" w:rsidRPr="00914785" w:rsidRDefault="00914785" w:rsidP="00914785">
      <w:pPr>
        <w:spacing w:before="100" w:beforeAutospacing="1" w:after="240" w:line="240" w:lineRule="auto"/>
        <w:outlineLvl w:val="1"/>
        <w:rPr>
          <w:rFonts w:ascii="Segoe UI" w:eastAsia="Times New Roman" w:hAnsi="Segoe UI" w:cs="Segoe UI"/>
          <w:b/>
          <w:bCs/>
          <w:color w:val="24292F"/>
          <w:sz w:val="32"/>
          <w:szCs w:val="32"/>
        </w:rPr>
      </w:pPr>
      <w:r w:rsidRPr="00914785">
        <w:rPr>
          <w:rFonts w:ascii="Segoe UI" w:eastAsia="Times New Roman" w:hAnsi="Segoe UI" w:cs="Segoe UI"/>
          <w:b/>
          <w:bCs/>
          <w:color w:val="24292F"/>
          <w:sz w:val="32"/>
          <w:szCs w:val="32"/>
        </w:rPr>
        <w:t>Introduction</w:t>
      </w:r>
    </w:p>
    <w:p w:rsidR="00914785" w:rsidRPr="00914785" w:rsidRDefault="00914785" w:rsidP="00914785">
      <w:pPr>
        <w:spacing w:after="240" w:line="240" w:lineRule="auto"/>
        <w:rPr>
          <w:rFonts w:ascii="Segoe UI" w:eastAsia="Times New Roman" w:hAnsi="Segoe UI" w:cs="Segoe UI"/>
          <w:color w:val="24292F"/>
          <w:sz w:val="21"/>
          <w:szCs w:val="21"/>
        </w:rPr>
      </w:pPr>
      <w:r w:rsidRPr="00914785">
        <w:rPr>
          <w:rFonts w:ascii="Segoe UI" w:eastAsia="Times New Roman" w:hAnsi="Segoe UI" w:cs="Segoe UI"/>
          <w:color w:val="24292F"/>
          <w:sz w:val="21"/>
          <w:szCs w:val="21"/>
        </w:rPr>
        <w:t>A scientific calculator is a calculator designed to help calculate science, engineering, and mathematics problems. It has way more buttons than your standard calculator that just lets you do your four basic arithmetic operations of addition, subtraction, multiplication, and division.we can now use calculator to solve trigonometry problems involving sine, cosine, tangent, their inverses, and their hyperbolic functions. When working with trigonometric values, we can change the calculations between degrees, radians, and grads. Also, aslo we now have access to a button for π and Euler's constant, e. There are also buttons that allow you to easily calculate exponents to the second, third, or any other power.</w:t>
      </w:r>
    </w:p>
    <w:p w:rsidR="00914785" w:rsidRPr="00914785" w:rsidRDefault="00914785" w:rsidP="00914785">
      <w:pPr>
        <w:spacing w:before="360" w:after="240" w:line="240" w:lineRule="auto"/>
        <w:outlineLvl w:val="1"/>
        <w:rPr>
          <w:rFonts w:ascii="Segoe UI" w:eastAsia="Times New Roman" w:hAnsi="Segoe UI" w:cs="Segoe UI"/>
          <w:b/>
          <w:bCs/>
          <w:color w:val="24292F"/>
          <w:sz w:val="32"/>
          <w:szCs w:val="32"/>
        </w:rPr>
      </w:pPr>
      <w:r w:rsidRPr="00914785">
        <w:rPr>
          <w:rFonts w:ascii="Segoe UI" w:eastAsia="Times New Roman" w:hAnsi="Segoe UI" w:cs="Segoe UI"/>
          <w:b/>
          <w:bCs/>
          <w:color w:val="24292F"/>
          <w:sz w:val="32"/>
          <w:szCs w:val="32"/>
        </w:rPr>
        <w:t>Features</w:t>
      </w:r>
    </w:p>
    <w:p w:rsidR="00914785" w:rsidRPr="00914785" w:rsidRDefault="00914785" w:rsidP="00914785">
      <w:pPr>
        <w:spacing w:after="240" w:line="240" w:lineRule="auto"/>
        <w:rPr>
          <w:rFonts w:ascii="Segoe UI" w:eastAsia="Times New Roman" w:hAnsi="Segoe UI" w:cs="Segoe UI"/>
          <w:color w:val="24292F"/>
          <w:sz w:val="21"/>
          <w:szCs w:val="21"/>
        </w:rPr>
      </w:pPr>
      <w:r w:rsidRPr="00914785">
        <w:rPr>
          <w:rFonts w:ascii="Segoe UI" w:eastAsia="Times New Roman" w:hAnsi="Segoe UI" w:cs="Segoe UI"/>
          <w:color w:val="24292F"/>
          <w:sz w:val="21"/>
          <w:szCs w:val="21"/>
        </w:rPr>
        <w:t>This system supports following types of data conversions (For positive integers): 1.Substraction(-),2.Addition(+),3.multiplication,4.divison,5.Power of a number, 5.logarithim 6.square root,7.sine 8.cosine 9.tangent 10.secant</w:t>
      </w:r>
    </w:p>
    <w:p w:rsidR="00914785" w:rsidRPr="00914785" w:rsidRDefault="00914785" w:rsidP="00914785">
      <w:pPr>
        <w:spacing w:before="360" w:after="240" w:line="240" w:lineRule="auto"/>
        <w:outlineLvl w:val="1"/>
        <w:rPr>
          <w:rFonts w:ascii="Segoe UI" w:eastAsia="Times New Roman" w:hAnsi="Segoe UI" w:cs="Segoe UI"/>
          <w:b/>
          <w:bCs/>
          <w:color w:val="24292F"/>
          <w:sz w:val="32"/>
          <w:szCs w:val="32"/>
        </w:rPr>
      </w:pPr>
      <w:r w:rsidRPr="00914785">
        <w:rPr>
          <w:rFonts w:ascii="Segoe UI" w:eastAsia="Times New Roman" w:hAnsi="Segoe UI" w:cs="Segoe UI"/>
          <w:b/>
          <w:bCs/>
          <w:color w:val="24292F"/>
          <w:sz w:val="32"/>
          <w:szCs w:val="32"/>
        </w:rPr>
        <w:t>Swot Analysis</w:t>
      </w:r>
    </w:p>
    <w:p w:rsidR="00914785" w:rsidRPr="00914785" w:rsidRDefault="00914785" w:rsidP="00914785">
      <w:pPr>
        <w:spacing w:after="240" w:line="240" w:lineRule="auto"/>
        <w:rPr>
          <w:rFonts w:ascii="Segoe UI" w:eastAsia="Times New Roman" w:hAnsi="Segoe UI" w:cs="Segoe UI"/>
          <w:color w:val="24292F"/>
          <w:sz w:val="21"/>
          <w:szCs w:val="21"/>
        </w:rPr>
      </w:pPr>
      <w:r>
        <w:rPr>
          <w:rFonts w:ascii="Segoe UI" w:eastAsia="Times New Roman" w:hAnsi="Segoe UI" w:cs="Segoe UI"/>
          <w:noProof/>
          <w:color w:val="0000FF"/>
          <w:sz w:val="21"/>
          <w:szCs w:val="21"/>
        </w:rPr>
        <w:lastRenderedPageBreak/>
        <w:t>_______________+++++</w:t>
      </w:r>
      <w:r>
        <w:rPr>
          <w:rFonts w:ascii="Segoe UI" w:eastAsia="Times New Roman" w:hAnsi="Segoe UI" w:cs="Segoe UI"/>
          <w:noProof/>
          <w:color w:val="0000FF"/>
          <w:sz w:val="21"/>
          <w:szCs w:val="21"/>
        </w:rPr>
        <w:drawing>
          <wp:inline distT="0" distB="0" distL="0" distR="0">
            <wp:extent cx="10287000" cy="6477000"/>
            <wp:effectExtent l="19050" t="0" r="0" b="0"/>
            <wp:docPr id="11" name="Picture 11" descr="Swot-Analysi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wot-Analysis">
                      <a:hlinkClick r:id="rId7" tgtFrame="&quot;_blank&quot;"/>
                    </pic:cNvPr>
                    <pic:cNvPicPr>
                      <a:picLocks noChangeAspect="1" noChangeArrowheads="1"/>
                    </pic:cNvPicPr>
                  </pic:nvPicPr>
                  <pic:blipFill>
                    <a:blip r:embed="rId8"/>
                    <a:srcRect/>
                    <a:stretch>
                      <a:fillRect/>
                    </a:stretch>
                  </pic:blipFill>
                  <pic:spPr bwMode="auto">
                    <a:xfrm>
                      <a:off x="0" y="0"/>
                      <a:ext cx="10287000" cy="6477000"/>
                    </a:xfrm>
                    <a:prstGeom prst="rect">
                      <a:avLst/>
                    </a:prstGeom>
                    <a:noFill/>
                    <a:ln w="9525">
                      <a:noFill/>
                      <a:miter lim="800000"/>
                      <a:headEnd/>
                      <a:tailEnd/>
                    </a:ln>
                  </pic:spPr>
                </pic:pic>
              </a:graphicData>
            </a:graphic>
          </wp:inline>
        </w:drawing>
      </w:r>
    </w:p>
    <w:p w:rsidR="00914785" w:rsidRPr="00914785" w:rsidRDefault="00914785" w:rsidP="00914785">
      <w:pPr>
        <w:spacing w:before="360" w:after="240" w:line="240" w:lineRule="auto"/>
        <w:outlineLvl w:val="1"/>
        <w:rPr>
          <w:rFonts w:ascii="Segoe UI" w:eastAsia="Times New Roman" w:hAnsi="Segoe UI" w:cs="Segoe UI"/>
          <w:b/>
          <w:bCs/>
          <w:color w:val="24292F"/>
          <w:sz w:val="32"/>
          <w:szCs w:val="32"/>
        </w:rPr>
      </w:pPr>
      <w:r w:rsidRPr="00914785">
        <w:rPr>
          <w:rFonts w:ascii="Segoe UI" w:eastAsia="Times New Roman" w:hAnsi="Segoe UI" w:cs="Segoe UI"/>
          <w:b/>
          <w:bCs/>
          <w:color w:val="24292F"/>
          <w:sz w:val="32"/>
          <w:szCs w:val="32"/>
        </w:rPr>
        <w:t>Examples</w:t>
      </w:r>
    </w:p>
    <w:tbl>
      <w:tblPr>
        <w:tblW w:w="0" w:type="auto"/>
        <w:tblCellMar>
          <w:top w:w="15" w:type="dxa"/>
          <w:left w:w="15" w:type="dxa"/>
          <w:bottom w:w="15" w:type="dxa"/>
          <w:right w:w="15" w:type="dxa"/>
        </w:tblCellMar>
        <w:tblLook w:val="04A0"/>
      </w:tblPr>
      <w:tblGrid>
        <w:gridCol w:w="1150"/>
        <w:gridCol w:w="1071"/>
      </w:tblGrid>
      <w:tr w:rsidR="00914785" w:rsidRPr="00914785" w:rsidTr="00914785">
        <w:trPr>
          <w:tblHeader/>
        </w:trPr>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b/>
                <w:bCs/>
                <w:sz w:val="24"/>
                <w:szCs w:val="24"/>
              </w:rPr>
            </w:pPr>
            <w:r w:rsidRPr="00914785">
              <w:rPr>
                <w:rFonts w:ascii="Times New Roman" w:eastAsia="Times New Roman" w:hAnsi="Times New Roman" w:cs="Times New Roman"/>
                <w:b/>
                <w:bCs/>
                <w:sz w:val="24"/>
                <w:szCs w:val="24"/>
              </w:rPr>
              <w:t>Input</w:t>
            </w:r>
          </w:p>
        </w:tc>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b/>
                <w:bCs/>
                <w:sz w:val="24"/>
                <w:szCs w:val="24"/>
              </w:rPr>
            </w:pPr>
            <w:r w:rsidRPr="00914785">
              <w:rPr>
                <w:rFonts w:ascii="Times New Roman" w:eastAsia="Times New Roman" w:hAnsi="Times New Roman" w:cs="Times New Roman"/>
                <w:b/>
                <w:bCs/>
                <w:sz w:val="24"/>
                <w:szCs w:val="24"/>
              </w:rPr>
              <w:t>output</w:t>
            </w:r>
          </w:p>
        </w:tc>
      </w:tr>
      <w:tr w:rsidR="00914785" w:rsidRPr="00914785" w:rsidTr="00914785">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7+4</w:t>
            </w:r>
          </w:p>
        </w:tc>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11</w:t>
            </w:r>
          </w:p>
        </w:tc>
      </w:tr>
      <w:tr w:rsidR="00914785" w:rsidRPr="00914785" w:rsidTr="00914785">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lastRenderedPageBreak/>
              <w:t>8-5</w:t>
            </w:r>
          </w:p>
        </w:tc>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3</w:t>
            </w:r>
          </w:p>
        </w:tc>
      </w:tr>
      <w:tr w:rsidR="00914785" w:rsidRPr="00914785" w:rsidTr="00914785">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log(2)</w:t>
            </w:r>
          </w:p>
        </w:tc>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0.301</w:t>
            </w:r>
          </w:p>
        </w:tc>
      </w:tr>
      <w:tr w:rsidR="00914785" w:rsidRPr="00914785" w:rsidTr="00914785">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sqrt(16)</w:t>
            </w:r>
          </w:p>
        </w:tc>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4</w:t>
            </w:r>
          </w:p>
        </w:tc>
      </w:tr>
      <w:tr w:rsidR="00914785" w:rsidRPr="00914785" w:rsidTr="00914785">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sin((30)</w:t>
            </w:r>
          </w:p>
        </w:tc>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0.5</w:t>
            </w:r>
          </w:p>
        </w:tc>
      </w:tr>
      <w:tr w:rsidR="00914785" w:rsidRPr="00914785" w:rsidTr="00914785">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cos(60)</w:t>
            </w:r>
          </w:p>
        </w:tc>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0.5</w:t>
            </w:r>
          </w:p>
        </w:tc>
      </w:tr>
      <w:tr w:rsidR="00914785" w:rsidRPr="00914785" w:rsidTr="00914785">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tan(45)</w:t>
            </w:r>
          </w:p>
        </w:tc>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1</w:t>
            </w:r>
          </w:p>
        </w:tc>
      </w:tr>
    </w:tbl>
    <w:p w:rsidR="00914785" w:rsidRPr="00914785" w:rsidRDefault="00914785" w:rsidP="00914785">
      <w:pPr>
        <w:spacing w:before="360" w:after="240" w:line="240" w:lineRule="auto"/>
        <w:outlineLvl w:val="0"/>
        <w:rPr>
          <w:rFonts w:ascii="Segoe UI" w:eastAsia="Times New Roman" w:hAnsi="Segoe UI" w:cs="Segoe UI"/>
          <w:b/>
          <w:bCs/>
          <w:color w:val="24292F"/>
          <w:kern w:val="36"/>
          <w:sz w:val="42"/>
          <w:szCs w:val="42"/>
        </w:rPr>
      </w:pPr>
      <w:r w:rsidRPr="00914785">
        <w:rPr>
          <w:rFonts w:ascii="Segoe UI" w:eastAsia="Times New Roman" w:hAnsi="Segoe UI" w:cs="Segoe UI"/>
          <w:b/>
          <w:bCs/>
          <w:color w:val="24292F"/>
          <w:kern w:val="36"/>
          <w:sz w:val="42"/>
          <w:szCs w:val="42"/>
        </w:rPr>
        <w:t>4W's and 1'H</w:t>
      </w:r>
    </w:p>
    <w:p w:rsidR="00914785" w:rsidRPr="00914785" w:rsidRDefault="00914785" w:rsidP="00914785">
      <w:pPr>
        <w:spacing w:before="360" w:after="240" w:line="240" w:lineRule="auto"/>
        <w:outlineLvl w:val="1"/>
        <w:rPr>
          <w:rFonts w:ascii="Segoe UI" w:eastAsia="Times New Roman" w:hAnsi="Segoe UI" w:cs="Segoe UI"/>
          <w:b/>
          <w:bCs/>
          <w:color w:val="24292F"/>
          <w:sz w:val="32"/>
          <w:szCs w:val="32"/>
        </w:rPr>
      </w:pPr>
      <w:r w:rsidRPr="00914785">
        <w:rPr>
          <w:rFonts w:ascii="Segoe UI" w:eastAsia="Times New Roman" w:hAnsi="Segoe UI" w:cs="Segoe UI"/>
          <w:b/>
          <w:bCs/>
          <w:color w:val="24292F"/>
          <w:sz w:val="32"/>
          <w:szCs w:val="32"/>
        </w:rPr>
        <w:t>Who:</w:t>
      </w:r>
    </w:p>
    <w:p w:rsidR="00914785" w:rsidRPr="00914785" w:rsidRDefault="00914785" w:rsidP="00914785">
      <w:pPr>
        <w:numPr>
          <w:ilvl w:val="0"/>
          <w:numId w:val="1"/>
        </w:numPr>
        <w:spacing w:before="100" w:beforeAutospacing="1" w:after="100" w:afterAutospacing="1" w:line="240" w:lineRule="auto"/>
        <w:rPr>
          <w:rFonts w:ascii="Segoe UI" w:eastAsia="Times New Roman" w:hAnsi="Segoe UI" w:cs="Segoe UI"/>
          <w:color w:val="24292F"/>
          <w:sz w:val="21"/>
          <w:szCs w:val="21"/>
        </w:rPr>
      </w:pPr>
      <w:r w:rsidRPr="00914785">
        <w:rPr>
          <w:rFonts w:ascii="Segoe UI" w:eastAsia="Times New Roman" w:hAnsi="Segoe UI" w:cs="Segoe UI"/>
          <w:color w:val="24292F"/>
          <w:sz w:val="21"/>
          <w:szCs w:val="21"/>
        </w:rPr>
        <w:t>all engineering students</w:t>
      </w:r>
    </w:p>
    <w:p w:rsidR="00914785" w:rsidRPr="00914785" w:rsidRDefault="00914785" w:rsidP="00914785">
      <w:pPr>
        <w:numPr>
          <w:ilvl w:val="0"/>
          <w:numId w:val="1"/>
        </w:numPr>
        <w:spacing w:before="60" w:after="100" w:afterAutospacing="1" w:line="240" w:lineRule="auto"/>
        <w:rPr>
          <w:rFonts w:ascii="Segoe UI" w:eastAsia="Times New Roman" w:hAnsi="Segoe UI" w:cs="Segoe UI"/>
          <w:color w:val="24292F"/>
          <w:sz w:val="21"/>
          <w:szCs w:val="21"/>
        </w:rPr>
      </w:pPr>
      <w:r w:rsidRPr="00914785">
        <w:rPr>
          <w:rFonts w:ascii="Segoe UI" w:eastAsia="Times New Roman" w:hAnsi="Segoe UI" w:cs="Segoe UI"/>
          <w:color w:val="24292F"/>
          <w:sz w:val="21"/>
          <w:szCs w:val="21"/>
        </w:rPr>
        <w:t>commers students</w:t>
      </w:r>
    </w:p>
    <w:p w:rsidR="00914785" w:rsidRPr="00914785" w:rsidRDefault="00914785" w:rsidP="00914785">
      <w:pPr>
        <w:spacing w:before="360" w:after="240" w:line="240" w:lineRule="auto"/>
        <w:outlineLvl w:val="1"/>
        <w:rPr>
          <w:rFonts w:ascii="Segoe UI" w:eastAsia="Times New Roman" w:hAnsi="Segoe UI" w:cs="Segoe UI"/>
          <w:b/>
          <w:bCs/>
          <w:color w:val="24292F"/>
          <w:sz w:val="32"/>
          <w:szCs w:val="32"/>
        </w:rPr>
      </w:pPr>
      <w:r w:rsidRPr="00914785">
        <w:rPr>
          <w:rFonts w:ascii="Segoe UI" w:eastAsia="Times New Roman" w:hAnsi="Segoe UI" w:cs="Segoe UI"/>
          <w:b/>
          <w:bCs/>
          <w:color w:val="24292F"/>
          <w:sz w:val="32"/>
          <w:szCs w:val="32"/>
        </w:rPr>
        <w:t>What:</w:t>
      </w:r>
    </w:p>
    <w:p w:rsidR="00914785" w:rsidRPr="00914785" w:rsidRDefault="00914785" w:rsidP="00914785">
      <w:pPr>
        <w:spacing w:after="240" w:line="240" w:lineRule="auto"/>
        <w:rPr>
          <w:rFonts w:ascii="Segoe UI" w:eastAsia="Times New Roman" w:hAnsi="Segoe UI" w:cs="Segoe UI"/>
          <w:color w:val="24292F"/>
          <w:sz w:val="21"/>
          <w:szCs w:val="21"/>
        </w:rPr>
      </w:pPr>
      <w:r w:rsidRPr="00914785">
        <w:rPr>
          <w:rFonts w:ascii="Segoe UI" w:eastAsia="Times New Roman" w:hAnsi="Segoe UI" w:cs="Segoe UI"/>
          <w:color w:val="24292F"/>
          <w:sz w:val="21"/>
          <w:szCs w:val="21"/>
        </w:rPr>
        <w:t>A person can easly calculate the problems,this can help to so many students.</w:t>
      </w:r>
    </w:p>
    <w:p w:rsidR="00914785" w:rsidRPr="00914785" w:rsidRDefault="00914785" w:rsidP="00914785">
      <w:pPr>
        <w:spacing w:before="360" w:after="240" w:line="240" w:lineRule="auto"/>
        <w:outlineLvl w:val="1"/>
        <w:rPr>
          <w:rFonts w:ascii="Segoe UI" w:eastAsia="Times New Roman" w:hAnsi="Segoe UI" w:cs="Segoe UI"/>
          <w:b/>
          <w:bCs/>
          <w:color w:val="24292F"/>
          <w:sz w:val="32"/>
          <w:szCs w:val="32"/>
        </w:rPr>
      </w:pPr>
      <w:r w:rsidRPr="00914785">
        <w:rPr>
          <w:rFonts w:ascii="Segoe UI" w:eastAsia="Times New Roman" w:hAnsi="Segoe UI" w:cs="Segoe UI"/>
          <w:b/>
          <w:bCs/>
          <w:color w:val="24292F"/>
          <w:sz w:val="32"/>
          <w:szCs w:val="32"/>
        </w:rPr>
        <w:t>When:</w:t>
      </w:r>
    </w:p>
    <w:p w:rsidR="00914785" w:rsidRPr="00914785" w:rsidRDefault="00914785" w:rsidP="00914785">
      <w:pPr>
        <w:numPr>
          <w:ilvl w:val="0"/>
          <w:numId w:val="2"/>
        </w:numPr>
        <w:spacing w:before="100" w:beforeAutospacing="1" w:after="100" w:afterAutospacing="1" w:line="240" w:lineRule="auto"/>
        <w:rPr>
          <w:rFonts w:ascii="Segoe UI" w:eastAsia="Times New Roman" w:hAnsi="Segoe UI" w:cs="Segoe UI"/>
          <w:color w:val="24292F"/>
          <w:sz w:val="21"/>
          <w:szCs w:val="21"/>
        </w:rPr>
      </w:pPr>
      <w:r w:rsidRPr="00914785">
        <w:rPr>
          <w:rFonts w:ascii="Segoe UI" w:eastAsia="Times New Roman" w:hAnsi="Segoe UI" w:cs="Segoe UI"/>
          <w:color w:val="24292F"/>
          <w:sz w:val="21"/>
          <w:szCs w:val="21"/>
        </w:rPr>
        <w:t>youcan crossVerify your manualy done work by this calculator.</w:t>
      </w:r>
    </w:p>
    <w:p w:rsidR="00914785" w:rsidRPr="00914785" w:rsidRDefault="00914785" w:rsidP="00914785">
      <w:pPr>
        <w:spacing w:before="360" w:after="240" w:line="240" w:lineRule="auto"/>
        <w:outlineLvl w:val="1"/>
        <w:rPr>
          <w:rFonts w:ascii="Segoe UI" w:eastAsia="Times New Roman" w:hAnsi="Segoe UI" w:cs="Segoe UI"/>
          <w:b/>
          <w:bCs/>
          <w:color w:val="24292F"/>
          <w:sz w:val="32"/>
          <w:szCs w:val="32"/>
        </w:rPr>
      </w:pPr>
      <w:r w:rsidRPr="00914785">
        <w:rPr>
          <w:rFonts w:ascii="Segoe UI" w:eastAsia="Times New Roman" w:hAnsi="Segoe UI" w:cs="Segoe UI"/>
          <w:b/>
          <w:bCs/>
          <w:color w:val="24292F"/>
          <w:sz w:val="32"/>
          <w:szCs w:val="32"/>
        </w:rPr>
        <w:t>Where:</w:t>
      </w:r>
    </w:p>
    <w:p w:rsidR="00914785" w:rsidRPr="00914785" w:rsidRDefault="00914785" w:rsidP="00914785">
      <w:pPr>
        <w:spacing w:after="240" w:line="240" w:lineRule="auto"/>
        <w:rPr>
          <w:rFonts w:ascii="Segoe UI" w:eastAsia="Times New Roman" w:hAnsi="Segoe UI" w:cs="Segoe UI"/>
          <w:color w:val="24292F"/>
          <w:sz w:val="21"/>
          <w:szCs w:val="21"/>
        </w:rPr>
      </w:pPr>
      <w:r w:rsidRPr="00914785">
        <w:rPr>
          <w:rFonts w:ascii="Segoe UI" w:eastAsia="Times New Roman" w:hAnsi="Segoe UI" w:cs="Segoe UI"/>
          <w:color w:val="24292F"/>
          <w:sz w:val="21"/>
          <w:szCs w:val="21"/>
        </w:rPr>
        <w:t>This project can be used by students as well as shop owners where such calculations are needed.</w:t>
      </w:r>
    </w:p>
    <w:p w:rsidR="00914785" w:rsidRPr="00914785" w:rsidRDefault="00914785" w:rsidP="00914785">
      <w:pPr>
        <w:spacing w:before="360" w:after="240" w:line="240" w:lineRule="auto"/>
        <w:outlineLvl w:val="1"/>
        <w:rPr>
          <w:rFonts w:ascii="Segoe UI" w:eastAsia="Times New Roman" w:hAnsi="Segoe UI" w:cs="Segoe UI"/>
          <w:b/>
          <w:bCs/>
          <w:color w:val="24292F"/>
          <w:sz w:val="32"/>
          <w:szCs w:val="32"/>
        </w:rPr>
      </w:pPr>
      <w:r w:rsidRPr="00914785">
        <w:rPr>
          <w:rFonts w:ascii="Segoe UI" w:eastAsia="Times New Roman" w:hAnsi="Segoe UI" w:cs="Segoe UI"/>
          <w:b/>
          <w:bCs/>
          <w:color w:val="24292F"/>
          <w:sz w:val="32"/>
          <w:szCs w:val="32"/>
        </w:rPr>
        <w:t>How:</w:t>
      </w:r>
    </w:p>
    <w:p w:rsidR="00914785" w:rsidRPr="00914785" w:rsidRDefault="00914785" w:rsidP="00914785">
      <w:pPr>
        <w:spacing w:after="240" w:line="240" w:lineRule="auto"/>
        <w:rPr>
          <w:rFonts w:ascii="Segoe UI" w:eastAsia="Times New Roman" w:hAnsi="Segoe UI" w:cs="Segoe UI"/>
          <w:color w:val="24292F"/>
          <w:sz w:val="21"/>
          <w:szCs w:val="21"/>
        </w:rPr>
      </w:pPr>
      <w:r w:rsidRPr="00914785">
        <w:rPr>
          <w:rFonts w:ascii="Segoe UI" w:eastAsia="Times New Roman" w:hAnsi="Segoe UI" w:cs="Segoe UI"/>
          <w:color w:val="24292F"/>
          <w:sz w:val="21"/>
          <w:szCs w:val="21"/>
        </w:rPr>
        <w:t>This project can perform various calculations at the same and make user's task smooth and effortless.</w:t>
      </w:r>
    </w:p>
    <w:p w:rsidR="00914785" w:rsidRPr="00914785" w:rsidRDefault="00914785" w:rsidP="00914785">
      <w:pPr>
        <w:spacing w:before="360" w:after="240" w:line="240" w:lineRule="auto"/>
        <w:outlineLvl w:val="0"/>
        <w:rPr>
          <w:rFonts w:ascii="Segoe UI" w:eastAsia="Times New Roman" w:hAnsi="Segoe UI" w:cs="Segoe UI"/>
          <w:b/>
          <w:bCs/>
          <w:color w:val="24292F"/>
          <w:kern w:val="36"/>
          <w:sz w:val="42"/>
          <w:szCs w:val="42"/>
        </w:rPr>
      </w:pPr>
      <w:r w:rsidRPr="00914785">
        <w:rPr>
          <w:rFonts w:ascii="Segoe UI" w:eastAsia="Times New Roman" w:hAnsi="Segoe UI" w:cs="Segoe UI"/>
          <w:b/>
          <w:bCs/>
          <w:color w:val="24292F"/>
          <w:kern w:val="36"/>
          <w:sz w:val="42"/>
          <w:szCs w:val="42"/>
        </w:rPr>
        <w:lastRenderedPageBreak/>
        <w:t>Detail requirements</w:t>
      </w:r>
    </w:p>
    <w:p w:rsidR="00914785" w:rsidRPr="00914785" w:rsidRDefault="00914785" w:rsidP="00914785">
      <w:pPr>
        <w:spacing w:before="360" w:after="240" w:line="240" w:lineRule="auto"/>
        <w:outlineLvl w:val="1"/>
        <w:rPr>
          <w:rFonts w:ascii="Segoe UI" w:eastAsia="Times New Roman" w:hAnsi="Segoe UI" w:cs="Segoe UI"/>
          <w:b/>
          <w:bCs/>
          <w:color w:val="24292F"/>
          <w:sz w:val="32"/>
          <w:szCs w:val="32"/>
        </w:rPr>
      </w:pPr>
      <w:r w:rsidRPr="00914785">
        <w:rPr>
          <w:rFonts w:ascii="Segoe UI" w:eastAsia="Times New Roman" w:hAnsi="Segoe UI" w:cs="Segoe UI"/>
          <w:b/>
          <w:bCs/>
          <w:color w:val="24292F"/>
          <w:sz w:val="32"/>
          <w:szCs w:val="32"/>
        </w:rPr>
        <w:t>High Level Requirements:</w:t>
      </w:r>
    </w:p>
    <w:tbl>
      <w:tblPr>
        <w:tblW w:w="0" w:type="auto"/>
        <w:tblCellMar>
          <w:top w:w="15" w:type="dxa"/>
          <w:left w:w="15" w:type="dxa"/>
          <w:bottom w:w="15" w:type="dxa"/>
          <w:right w:w="15" w:type="dxa"/>
        </w:tblCellMar>
        <w:tblLook w:val="04A0"/>
      </w:tblPr>
      <w:tblGrid>
        <w:gridCol w:w="1064"/>
        <w:gridCol w:w="5333"/>
        <w:gridCol w:w="3353"/>
      </w:tblGrid>
      <w:tr w:rsidR="00914785" w:rsidRPr="00914785" w:rsidTr="00914785">
        <w:trPr>
          <w:tblHeader/>
        </w:trPr>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b/>
                <w:bCs/>
                <w:sz w:val="24"/>
                <w:szCs w:val="24"/>
              </w:rPr>
            </w:pPr>
            <w:r w:rsidRPr="00914785">
              <w:rPr>
                <w:rFonts w:ascii="Times New Roman" w:eastAsia="Times New Roman" w:hAnsi="Times New Roman" w:cs="Times New Roman"/>
                <w:b/>
                <w:bCs/>
                <w:sz w:val="24"/>
                <w:szCs w:val="24"/>
              </w:rPr>
              <w:t>ID</w:t>
            </w:r>
          </w:p>
        </w:tc>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b/>
                <w:bCs/>
                <w:sz w:val="24"/>
                <w:szCs w:val="24"/>
              </w:rPr>
            </w:pPr>
            <w:r w:rsidRPr="00914785">
              <w:rPr>
                <w:rFonts w:ascii="Times New Roman" w:eastAsia="Times New Roman" w:hAnsi="Times New Roman" w:cs="Times New Roman"/>
                <w:b/>
                <w:bCs/>
                <w:sz w:val="24"/>
                <w:szCs w:val="24"/>
              </w:rPr>
              <w:t>Description</w:t>
            </w:r>
          </w:p>
        </w:tc>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b/>
                <w:bCs/>
                <w:sz w:val="24"/>
                <w:szCs w:val="24"/>
              </w:rPr>
            </w:pPr>
            <w:r w:rsidRPr="00914785">
              <w:rPr>
                <w:rFonts w:ascii="Times New Roman" w:eastAsia="Times New Roman" w:hAnsi="Times New Roman" w:cs="Times New Roman"/>
                <w:b/>
                <w:bCs/>
                <w:sz w:val="24"/>
                <w:szCs w:val="24"/>
              </w:rPr>
              <w:t>Status (Implemented/Future)</w:t>
            </w:r>
          </w:p>
        </w:tc>
      </w:tr>
      <w:tr w:rsidR="00914785" w:rsidRPr="00914785" w:rsidTr="00914785">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HLR-1</w:t>
            </w:r>
          </w:p>
        </w:tc>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User shall be able to do division easly</w:t>
            </w:r>
          </w:p>
        </w:tc>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Implemented</w:t>
            </w:r>
          </w:p>
        </w:tc>
      </w:tr>
      <w:tr w:rsidR="00914785" w:rsidRPr="00914785" w:rsidTr="00914785">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HLR-2</w:t>
            </w:r>
          </w:p>
        </w:tc>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System output must display data without any error</w:t>
            </w:r>
          </w:p>
        </w:tc>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Implemented</w:t>
            </w:r>
          </w:p>
        </w:tc>
      </w:tr>
      <w:tr w:rsidR="00914785" w:rsidRPr="00914785" w:rsidTr="00914785">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HLR-3</w:t>
            </w:r>
          </w:p>
        </w:tc>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User shall be able to dispaly the data in colour screen</w:t>
            </w:r>
          </w:p>
        </w:tc>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Future</w:t>
            </w:r>
          </w:p>
        </w:tc>
      </w:tr>
      <w:tr w:rsidR="00914785" w:rsidRPr="00914785" w:rsidTr="00914785">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HLR-4</w:t>
            </w:r>
          </w:p>
        </w:tc>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User shall be able to charge it like mobile</w:t>
            </w:r>
          </w:p>
        </w:tc>
        <w:tc>
          <w:tcPr>
            <w:tcW w:w="0" w:type="auto"/>
            <w:tcMar>
              <w:top w:w="90" w:type="dxa"/>
              <w:left w:w="195" w:type="dxa"/>
              <w:bottom w:w="90" w:type="dxa"/>
              <w:right w:w="195" w:type="dxa"/>
            </w:tcMar>
            <w:vAlign w:val="center"/>
            <w:hideMark/>
          </w:tcPr>
          <w:p w:rsidR="00914785" w:rsidRPr="00914785" w:rsidRDefault="00914785" w:rsidP="00914785">
            <w:pPr>
              <w:spacing w:after="24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Future</w:t>
            </w:r>
          </w:p>
        </w:tc>
      </w:tr>
    </w:tbl>
    <w:p w:rsidR="00914785" w:rsidRPr="00914785" w:rsidRDefault="00914785" w:rsidP="00914785">
      <w:pPr>
        <w:spacing w:before="360" w:after="240" w:line="240" w:lineRule="auto"/>
        <w:outlineLvl w:val="1"/>
        <w:rPr>
          <w:rFonts w:ascii="Segoe UI" w:eastAsia="Times New Roman" w:hAnsi="Segoe UI" w:cs="Segoe UI"/>
          <w:b/>
          <w:bCs/>
          <w:color w:val="24292F"/>
          <w:sz w:val="32"/>
          <w:szCs w:val="32"/>
        </w:rPr>
      </w:pPr>
      <w:r w:rsidRPr="00914785">
        <w:rPr>
          <w:rFonts w:ascii="Segoe UI" w:eastAsia="Times New Roman" w:hAnsi="Segoe UI" w:cs="Segoe UI"/>
          <w:b/>
          <w:bCs/>
          <w:color w:val="24292F"/>
          <w:sz w:val="32"/>
          <w:szCs w:val="32"/>
        </w:rPr>
        <w:t>Low level Requirements:</w:t>
      </w:r>
    </w:p>
    <w:tbl>
      <w:tblPr>
        <w:tblW w:w="0" w:type="auto"/>
        <w:tblCellMar>
          <w:top w:w="15" w:type="dxa"/>
          <w:left w:w="15" w:type="dxa"/>
          <w:bottom w:w="15" w:type="dxa"/>
          <w:right w:w="15" w:type="dxa"/>
        </w:tblCellMar>
        <w:tblLook w:val="04A0"/>
      </w:tblPr>
      <w:tblGrid>
        <w:gridCol w:w="1023"/>
        <w:gridCol w:w="5463"/>
        <w:gridCol w:w="3264"/>
      </w:tblGrid>
      <w:tr w:rsidR="00914785" w:rsidRPr="00914785" w:rsidTr="00914785">
        <w:trPr>
          <w:tblHeader/>
        </w:trPr>
        <w:tc>
          <w:tcPr>
            <w:tcW w:w="0" w:type="auto"/>
            <w:tcMar>
              <w:top w:w="90" w:type="dxa"/>
              <w:left w:w="195" w:type="dxa"/>
              <w:bottom w:w="90" w:type="dxa"/>
              <w:right w:w="195" w:type="dxa"/>
            </w:tcMar>
            <w:vAlign w:val="center"/>
            <w:hideMark/>
          </w:tcPr>
          <w:p w:rsidR="00914785" w:rsidRPr="00914785" w:rsidRDefault="00914785" w:rsidP="00914785">
            <w:pPr>
              <w:spacing w:after="0" w:line="240" w:lineRule="auto"/>
              <w:jc w:val="center"/>
              <w:rPr>
                <w:rFonts w:ascii="Times New Roman" w:eastAsia="Times New Roman" w:hAnsi="Times New Roman" w:cs="Times New Roman"/>
                <w:b/>
                <w:bCs/>
                <w:sz w:val="24"/>
                <w:szCs w:val="24"/>
              </w:rPr>
            </w:pPr>
            <w:r w:rsidRPr="00914785">
              <w:rPr>
                <w:rFonts w:ascii="Times New Roman" w:eastAsia="Times New Roman" w:hAnsi="Times New Roman" w:cs="Times New Roman"/>
                <w:b/>
                <w:bCs/>
                <w:sz w:val="24"/>
                <w:szCs w:val="24"/>
              </w:rPr>
              <w:t>ID</w:t>
            </w:r>
          </w:p>
        </w:tc>
        <w:tc>
          <w:tcPr>
            <w:tcW w:w="0" w:type="auto"/>
            <w:tcMar>
              <w:top w:w="90" w:type="dxa"/>
              <w:left w:w="195" w:type="dxa"/>
              <w:bottom w:w="90" w:type="dxa"/>
              <w:right w:w="195" w:type="dxa"/>
            </w:tcMar>
            <w:vAlign w:val="center"/>
            <w:hideMark/>
          </w:tcPr>
          <w:p w:rsidR="00914785" w:rsidRPr="00914785" w:rsidRDefault="00914785" w:rsidP="00914785">
            <w:pPr>
              <w:spacing w:after="0" w:line="240" w:lineRule="auto"/>
              <w:jc w:val="center"/>
              <w:rPr>
                <w:rFonts w:ascii="Times New Roman" w:eastAsia="Times New Roman" w:hAnsi="Times New Roman" w:cs="Times New Roman"/>
                <w:b/>
                <w:bCs/>
                <w:sz w:val="24"/>
                <w:szCs w:val="24"/>
              </w:rPr>
            </w:pPr>
            <w:r w:rsidRPr="00914785">
              <w:rPr>
                <w:rFonts w:ascii="Times New Roman" w:eastAsia="Times New Roman" w:hAnsi="Times New Roman" w:cs="Times New Roman"/>
                <w:b/>
                <w:bCs/>
                <w:sz w:val="24"/>
                <w:szCs w:val="24"/>
              </w:rPr>
              <w:t>Description</w:t>
            </w:r>
          </w:p>
        </w:tc>
        <w:tc>
          <w:tcPr>
            <w:tcW w:w="0" w:type="auto"/>
            <w:tcMar>
              <w:top w:w="90" w:type="dxa"/>
              <w:left w:w="195" w:type="dxa"/>
              <w:bottom w:w="90" w:type="dxa"/>
              <w:right w:w="195" w:type="dxa"/>
            </w:tcMar>
            <w:vAlign w:val="center"/>
            <w:hideMark/>
          </w:tcPr>
          <w:p w:rsidR="00914785" w:rsidRPr="00914785" w:rsidRDefault="00914785" w:rsidP="00914785">
            <w:pPr>
              <w:spacing w:after="0" w:line="240" w:lineRule="auto"/>
              <w:jc w:val="center"/>
              <w:rPr>
                <w:rFonts w:ascii="Times New Roman" w:eastAsia="Times New Roman" w:hAnsi="Times New Roman" w:cs="Times New Roman"/>
                <w:b/>
                <w:bCs/>
                <w:sz w:val="24"/>
                <w:szCs w:val="24"/>
              </w:rPr>
            </w:pPr>
            <w:r w:rsidRPr="00914785">
              <w:rPr>
                <w:rFonts w:ascii="Times New Roman" w:eastAsia="Times New Roman" w:hAnsi="Times New Roman" w:cs="Times New Roman"/>
                <w:b/>
                <w:bCs/>
                <w:sz w:val="24"/>
                <w:szCs w:val="24"/>
              </w:rPr>
              <w:t>Status (Implemented/Future)</w:t>
            </w:r>
          </w:p>
        </w:tc>
      </w:tr>
      <w:tr w:rsidR="00914785" w:rsidRPr="00914785" w:rsidTr="00914785">
        <w:tc>
          <w:tcPr>
            <w:tcW w:w="0" w:type="auto"/>
            <w:tcMar>
              <w:top w:w="90" w:type="dxa"/>
              <w:left w:w="195" w:type="dxa"/>
              <w:bottom w:w="90" w:type="dxa"/>
              <w:right w:w="195" w:type="dxa"/>
            </w:tcMar>
            <w:vAlign w:val="center"/>
            <w:hideMark/>
          </w:tcPr>
          <w:p w:rsidR="00914785" w:rsidRPr="00914785" w:rsidRDefault="00914785" w:rsidP="00914785">
            <w:pPr>
              <w:spacing w:after="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LLR-1</w:t>
            </w:r>
          </w:p>
        </w:tc>
        <w:tc>
          <w:tcPr>
            <w:tcW w:w="0" w:type="auto"/>
            <w:tcMar>
              <w:top w:w="90" w:type="dxa"/>
              <w:left w:w="195" w:type="dxa"/>
              <w:bottom w:w="90" w:type="dxa"/>
              <w:right w:w="195" w:type="dxa"/>
            </w:tcMar>
            <w:vAlign w:val="center"/>
            <w:hideMark/>
          </w:tcPr>
          <w:p w:rsidR="00914785" w:rsidRPr="00914785" w:rsidRDefault="00914785" w:rsidP="00914785">
            <w:pPr>
              <w:spacing w:after="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User shall be able to make almost all calculations output data</w:t>
            </w:r>
          </w:p>
        </w:tc>
        <w:tc>
          <w:tcPr>
            <w:tcW w:w="0" w:type="auto"/>
            <w:tcMar>
              <w:top w:w="90" w:type="dxa"/>
              <w:left w:w="195" w:type="dxa"/>
              <w:bottom w:w="90" w:type="dxa"/>
              <w:right w:w="195" w:type="dxa"/>
            </w:tcMar>
            <w:vAlign w:val="center"/>
            <w:hideMark/>
          </w:tcPr>
          <w:p w:rsidR="00914785" w:rsidRPr="00914785" w:rsidRDefault="00914785" w:rsidP="00914785">
            <w:pPr>
              <w:spacing w:after="0" w:line="240" w:lineRule="auto"/>
              <w:jc w:val="center"/>
              <w:rPr>
                <w:rFonts w:ascii="Times New Roman" w:eastAsia="Times New Roman" w:hAnsi="Times New Roman" w:cs="Times New Roman"/>
                <w:sz w:val="24"/>
                <w:szCs w:val="24"/>
              </w:rPr>
            </w:pPr>
            <w:r w:rsidRPr="00914785">
              <w:rPr>
                <w:rFonts w:ascii="Times New Roman" w:eastAsia="Times New Roman" w:hAnsi="Times New Roman" w:cs="Times New Roman"/>
                <w:sz w:val="24"/>
                <w:szCs w:val="24"/>
              </w:rPr>
              <w:t>Implemented</w:t>
            </w:r>
          </w:p>
        </w:tc>
      </w:tr>
    </w:tbl>
    <w:p w:rsidR="006B68DB" w:rsidRDefault="006B68DB"/>
    <w:sectPr w:rsidR="006B68DB" w:rsidSect="006B68D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1AB" w:rsidRDefault="008101AB" w:rsidP="00914785">
      <w:pPr>
        <w:spacing w:after="0" w:line="240" w:lineRule="auto"/>
      </w:pPr>
      <w:r>
        <w:separator/>
      </w:r>
    </w:p>
  </w:endnote>
  <w:endnote w:type="continuationSeparator" w:id="1">
    <w:p w:rsidR="008101AB" w:rsidRDefault="008101AB" w:rsidP="009147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1AB" w:rsidRDefault="008101AB" w:rsidP="00914785">
      <w:pPr>
        <w:spacing w:after="0" w:line="240" w:lineRule="auto"/>
      </w:pPr>
      <w:r>
        <w:separator/>
      </w:r>
    </w:p>
  </w:footnote>
  <w:footnote w:type="continuationSeparator" w:id="1">
    <w:p w:rsidR="008101AB" w:rsidRDefault="008101AB" w:rsidP="009147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0070C"/>
    <w:multiLevelType w:val="multilevel"/>
    <w:tmpl w:val="ED08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F157B7"/>
    <w:multiLevelType w:val="multilevel"/>
    <w:tmpl w:val="C166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14785"/>
    <w:rsid w:val="006B68DB"/>
    <w:rsid w:val="008101AB"/>
    <w:rsid w:val="00914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8DB"/>
  </w:style>
  <w:style w:type="paragraph" w:styleId="Heading1">
    <w:name w:val="heading 1"/>
    <w:basedOn w:val="Normal"/>
    <w:link w:val="Heading1Char"/>
    <w:uiPriority w:val="9"/>
    <w:qFormat/>
    <w:rsid w:val="009147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47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7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4785"/>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91478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1478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1478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14785"/>
    <w:rPr>
      <w:rFonts w:ascii="Arial" w:eastAsia="Times New Roman" w:hAnsi="Arial" w:cs="Arial"/>
      <w:vanish/>
      <w:sz w:val="16"/>
      <w:szCs w:val="16"/>
    </w:rPr>
  </w:style>
  <w:style w:type="paragraph" w:styleId="NormalWeb">
    <w:name w:val="Normal (Web)"/>
    <w:basedOn w:val="Normal"/>
    <w:uiPriority w:val="99"/>
    <w:semiHidden/>
    <w:unhideWhenUsed/>
    <w:rsid w:val="009147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14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7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6226261">
      <w:bodyDiv w:val="1"/>
      <w:marLeft w:val="0"/>
      <w:marRight w:val="0"/>
      <w:marTop w:val="0"/>
      <w:marBottom w:val="0"/>
      <w:divBdr>
        <w:top w:val="none" w:sz="0" w:space="0" w:color="auto"/>
        <w:left w:val="none" w:sz="0" w:space="0" w:color="auto"/>
        <w:bottom w:val="none" w:sz="0" w:space="0" w:color="auto"/>
        <w:right w:val="none" w:sz="0" w:space="0" w:color="auto"/>
      </w:divBdr>
      <w:divsChild>
        <w:div w:id="1930195693">
          <w:marLeft w:val="-15"/>
          <w:marRight w:val="-15"/>
          <w:marTop w:val="0"/>
          <w:marBottom w:val="0"/>
          <w:divBdr>
            <w:top w:val="single" w:sz="6" w:space="0" w:color="auto"/>
            <w:left w:val="single" w:sz="6" w:space="0" w:color="auto"/>
            <w:bottom w:val="single" w:sz="6" w:space="0" w:color="auto"/>
            <w:right w:val="single" w:sz="6" w:space="0" w:color="auto"/>
          </w:divBdr>
          <w:divsChild>
            <w:div w:id="763190291">
              <w:marLeft w:val="0"/>
              <w:marRight w:val="0"/>
              <w:marTop w:val="0"/>
              <w:marBottom w:val="0"/>
              <w:divBdr>
                <w:top w:val="none" w:sz="0" w:space="0" w:color="auto"/>
                <w:left w:val="none" w:sz="0" w:space="0" w:color="auto"/>
                <w:bottom w:val="none" w:sz="0" w:space="0" w:color="auto"/>
                <w:right w:val="none" w:sz="0" w:space="0" w:color="auto"/>
              </w:divBdr>
              <w:divsChild>
                <w:div w:id="20200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5392">
          <w:marLeft w:val="0"/>
          <w:marRight w:val="0"/>
          <w:marTop w:val="0"/>
          <w:marBottom w:val="0"/>
          <w:divBdr>
            <w:top w:val="none" w:sz="0" w:space="0" w:color="auto"/>
            <w:left w:val="none" w:sz="0" w:space="0" w:color="auto"/>
            <w:bottom w:val="none" w:sz="0" w:space="0" w:color="auto"/>
            <w:right w:val="none" w:sz="0" w:space="0" w:color="auto"/>
          </w:divBdr>
        </w:div>
      </w:divsChild>
    </w:div>
    <w:div w:id="392822789">
      <w:bodyDiv w:val="1"/>
      <w:marLeft w:val="0"/>
      <w:marRight w:val="0"/>
      <w:marTop w:val="0"/>
      <w:marBottom w:val="0"/>
      <w:divBdr>
        <w:top w:val="none" w:sz="0" w:space="0" w:color="auto"/>
        <w:left w:val="none" w:sz="0" w:space="0" w:color="auto"/>
        <w:bottom w:val="none" w:sz="0" w:space="0" w:color="auto"/>
        <w:right w:val="none" w:sz="0" w:space="0" w:color="auto"/>
      </w:divBdr>
    </w:div>
    <w:div w:id="1307785991">
      <w:bodyDiv w:val="1"/>
      <w:marLeft w:val="0"/>
      <w:marRight w:val="0"/>
      <w:marTop w:val="0"/>
      <w:marBottom w:val="0"/>
      <w:divBdr>
        <w:top w:val="none" w:sz="0" w:space="0" w:color="auto"/>
        <w:left w:val="none" w:sz="0" w:space="0" w:color="auto"/>
        <w:bottom w:val="none" w:sz="0" w:space="0" w:color="auto"/>
        <w:right w:val="none" w:sz="0" w:space="0" w:color="auto"/>
      </w:divBdr>
      <w:divsChild>
        <w:div w:id="718437082">
          <w:marLeft w:val="-15"/>
          <w:marRight w:val="-15"/>
          <w:marTop w:val="0"/>
          <w:marBottom w:val="0"/>
          <w:divBdr>
            <w:top w:val="single" w:sz="6" w:space="0" w:color="auto"/>
            <w:left w:val="single" w:sz="6" w:space="0" w:color="auto"/>
            <w:bottom w:val="single" w:sz="6" w:space="0" w:color="auto"/>
            <w:right w:val="single" w:sz="6" w:space="0" w:color="auto"/>
          </w:divBdr>
          <w:divsChild>
            <w:div w:id="1314211719">
              <w:marLeft w:val="0"/>
              <w:marRight w:val="0"/>
              <w:marTop w:val="0"/>
              <w:marBottom w:val="0"/>
              <w:divBdr>
                <w:top w:val="none" w:sz="0" w:space="0" w:color="auto"/>
                <w:left w:val="none" w:sz="0" w:space="0" w:color="auto"/>
                <w:bottom w:val="none" w:sz="0" w:space="0" w:color="auto"/>
                <w:right w:val="none" w:sz="0" w:space="0" w:color="auto"/>
              </w:divBdr>
              <w:divsChild>
                <w:div w:id="16446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8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user-images.githubusercontent.com/89597549/132383860-d152b5be-cff1-496a-aa88-c396f57b000e.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2022-04-03T12:46:00Z</dcterms:created>
  <dcterms:modified xsi:type="dcterms:W3CDTF">2022-04-03T12:53:00Z</dcterms:modified>
</cp:coreProperties>
</file>