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7B240" w14:textId="77777777" w:rsidR="00BB2359" w:rsidRDefault="00000000">
      <w:pPr>
        <w:spacing w:after="0" w:line="259" w:lineRule="auto"/>
        <w:jc w:val="center"/>
      </w:pPr>
      <w:r>
        <w:rPr>
          <w:b/>
        </w:rPr>
        <w:t>SIMATS ENGINEERING</w:t>
      </w:r>
    </w:p>
    <w:p w14:paraId="68ADEDE8" w14:textId="77777777" w:rsidR="00BB2359" w:rsidRDefault="00000000">
      <w:pPr>
        <w:spacing w:after="193" w:line="259" w:lineRule="auto"/>
        <w:jc w:val="center"/>
      </w:pPr>
      <w:r>
        <w:rPr>
          <w:b/>
        </w:rPr>
        <w:t>ASSESSMENT TOOL 2: Case Study</w:t>
      </w:r>
    </w:p>
    <w:p w14:paraId="738CC102" w14:textId="77777777" w:rsidR="00BB2359" w:rsidRDefault="00000000">
      <w:pPr>
        <w:tabs>
          <w:tab w:val="center" w:pos="2520"/>
          <w:tab w:val="center" w:pos="6840"/>
        </w:tabs>
        <w:spacing w:after="0" w:line="259" w:lineRule="auto"/>
        <w:ind w:left="0" w:firstLine="0"/>
        <w:jc w:val="left"/>
      </w:pPr>
      <w:r>
        <w:tab/>
      </w:r>
      <w:r>
        <w:rPr>
          <w:b/>
        </w:rPr>
        <w:t>COURSE NAME: COMPUTER VISION</w:t>
      </w:r>
      <w:proofErr w:type="gramStart"/>
      <w:r>
        <w:rPr>
          <w:b/>
        </w:rPr>
        <w:tab/>
        <w:t xml:space="preserve">  COURSE</w:t>
      </w:r>
      <w:proofErr w:type="gramEnd"/>
      <w:r>
        <w:rPr>
          <w:b/>
        </w:rPr>
        <w:t xml:space="preserve"> CODE:ITA0515          Slot B</w:t>
      </w:r>
    </w:p>
    <w:p w14:paraId="79D560DC" w14:textId="77777777" w:rsidR="00BB2359" w:rsidRDefault="00000000">
      <w:pPr>
        <w:spacing w:after="245" w:line="259" w:lineRule="auto"/>
        <w:ind w:left="60" w:firstLine="0"/>
        <w:jc w:val="left"/>
      </w:pPr>
      <w:r>
        <w:rPr>
          <w:noProof/>
        </w:rPr>
        <mc:AlternateContent>
          <mc:Choice Requires="wpg">
            <w:drawing>
              <wp:inline distT="0" distB="0" distL="0" distR="0" wp14:anchorId="6CA61236" wp14:editId="3A158CC4">
                <wp:extent cx="5847715" cy="45719"/>
                <wp:effectExtent l="0" t="0" r="0" b="0"/>
                <wp:docPr id="3278" name="Group 3278"/>
                <wp:cNvGraphicFramePr/>
                <a:graphic xmlns:a="http://schemas.openxmlformats.org/drawingml/2006/main">
                  <a:graphicData uri="http://schemas.microsoft.com/office/word/2010/wordprocessingGroup">
                    <wpg:wgp>
                      <wpg:cNvGrpSpPr/>
                      <wpg:grpSpPr>
                        <a:xfrm>
                          <a:off x="0" y="0"/>
                          <a:ext cx="5847715" cy="45719"/>
                          <a:chOff x="0" y="0"/>
                          <a:chExt cx="5847715" cy="45719"/>
                        </a:xfrm>
                      </wpg:grpSpPr>
                      <wps:wsp>
                        <wps:cNvPr id="11" name="Shape 11"/>
                        <wps:cNvSpPr/>
                        <wps:spPr>
                          <a:xfrm>
                            <a:off x="0" y="0"/>
                            <a:ext cx="5847715" cy="45719"/>
                          </a:xfrm>
                          <a:custGeom>
                            <a:avLst/>
                            <a:gdLst/>
                            <a:ahLst/>
                            <a:cxnLst/>
                            <a:rect l="0" t="0" r="0" b="0"/>
                            <a:pathLst>
                              <a:path w="5847715" h="45719">
                                <a:moveTo>
                                  <a:pt x="0" y="45719"/>
                                </a:moveTo>
                                <a:lnTo>
                                  <a:pt x="5847715" y="45719"/>
                                </a:lnTo>
                                <a:lnTo>
                                  <a:pt x="5847715"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78" style="width:460.45pt;height:3.59992pt;mso-position-horizontal-relative:char;mso-position-vertical-relative:line" coordsize="58477,457">
                <v:shape id="Shape 11" style="position:absolute;width:58477;height:457;left:0;top:0;" coordsize="5847715,45719" path="m0,45719l5847715,45719l5847715,0l0,0x">
                  <v:stroke weight="1pt" endcap="flat" joinstyle="miter" miterlimit="4" on="true" color="#000000"/>
                  <v:fill on="false" color="#000000" opacity="0"/>
                </v:shape>
              </v:group>
            </w:pict>
          </mc:Fallback>
        </mc:AlternateContent>
      </w:r>
    </w:p>
    <w:p w14:paraId="09F1D0EF" w14:textId="77777777" w:rsidR="00BB2359" w:rsidRDefault="00000000">
      <w:pPr>
        <w:spacing w:after="4"/>
        <w:ind w:left="-5"/>
        <w:jc w:val="left"/>
      </w:pPr>
      <w:r>
        <w:rPr>
          <w:b/>
        </w:rPr>
        <w:t>COURSE OUTCOME COVERED</w:t>
      </w:r>
    </w:p>
    <w:p w14:paraId="1CE921CA" w14:textId="77777777" w:rsidR="00BB2359" w:rsidRDefault="00000000">
      <w:pPr>
        <w:spacing w:after="8"/>
        <w:ind w:left="-5" w:right="51"/>
        <w:jc w:val="left"/>
      </w:pPr>
      <w:r>
        <w:rPr>
          <w:b/>
        </w:rPr>
        <w:t xml:space="preserve">CO3: </w:t>
      </w:r>
      <w:proofErr w:type="spellStart"/>
      <w:r>
        <w:rPr>
          <w:b/>
          <w:i/>
        </w:rPr>
        <w:t>Analyze</w:t>
      </w:r>
      <w:proofErr w:type="spellEnd"/>
      <w:r>
        <w:rPr>
          <w:b/>
          <w:i/>
        </w:rPr>
        <w:t xml:space="preserve"> and extract image features using detection and matching techniques for effective image representation and comparison. </w:t>
      </w:r>
      <w:r>
        <w:rPr>
          <w:b/>
        </w:rPr>
        <w:t>(BTL 4) Assessment Tool Weightage: 40%</w:t>
      </w:r>
    </w:p>
    <w:p w14:paraId="36C2085E" w14:textId="77777777" w:rsidR="00BB2359" w:rsidRDefault="00000000">
      <w:pPr>
        <w:spacing w:after="485" w:line="259" w:lineRule="auto"/>
        <w:ind w:left="0" w:right="-580" w:firstLine="0"/>
        <w:jc w:val="left"/>
      </w:pPr>
      <w:r>
        <w:rPr>
          <w:noProof/>
        </w:rPr>
        <mc:AlternateContent>
          <mc:Choice Requires="wpg">
            <w:drawing>
              <wp:inline distT="0" distB="0" distL="0" distR="0" wp14:anchorId="67C60B73" wp14:editId="33B22939">
                <wp:extent cx="6311900" cy="45719"/>
                <wp:effectExtent l="0" t="0" r="0" b="0"/>
                <wp:docPr id="3279" name="Group 3279"/>
                <wp:cNvGraphicFramePr/>
                <a:graphic xmlns:a="http://schemas.openxmlformats.org/drawingml/2006/main">
                  <a:graphicData uri="http://schemas.microsoft.com/office/word/2010/wordprocessingGroup">
                    <wpg:wgp>
                      <wpg:cNvGrpSpPr/>
                      <wpg:grpSpPr>
                        <a:xfrm>
                          <a:off x="0" y="0"/>
                          <a:ext cx="6311900" cy="45719"/>
                          <a:chOff x="0" y="0"/>
                          <a:chExt cx="6311900" cy="45719"/>
                        </a:xfrm>
                      </wpg:grpSpPr>
                      <wps:wsp>
                        <wps:cNvPr id="18" name="Shape 18"/>
                        <wps:cNvSpPr/>
                        <wps:spPr>
                          <a:xfrm>
                            <a:off x="0" y="0"/>
                            <a:ext cx="6311900" cy="45719"/>
                          </a:xfrm>
                          <a:custGeom>
                            <a:avLst/>
                            <a:gdLst/>
                            <a:ahLst/>
                            <a:cxnLst/>
                            <a:rect l="0" t="0" r="0" b="0"/>
                            <a:pathLst>
                              <a:path w="6311900" h="45719">
                                <a:moveTo>
                                  <a:pt x="0" y="0"/>
                                </a:moveTo>
                                <a:lnTo>
                                  <a:pt x="6311900" y="0"/>
                                </a:lnTo>
                                <a:lnTo>
                                  <a:pt x="6311900" y="45719"/>
                                </a:lnTo>
                                <a:lnTo>
                                  <a:pt x="0" y="45719"/>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79" style="width:497pt;height:3.59991pt;mso-position-horizontal-relative:char;mso-position-vertical-relative:line" coordsize="63119,457">
                <v:shape id="Shape 18" style="position:absolute;width:63119;height:457;left:0;top:0;" coordsize="6311900,45719" path="m0,0l6311900,0l6311900,45719l0,45719x">
                  <v:stroke weight="1pt" endcap="flat" joinstyle="miter" miterlimit="4" on="true" color="#000000"/>
                  <v:fill on="false" color="#000000" opacity="0"/>
                </v:shape>
              </v:group>
            </w:pict>
          </mc:Fallback>
        </mc:AlternateContent>
      </w:r>
    </w:p>
    <w:p w14:paraId="4CC7CAA6" w14:textId="77777777" w:rsidR="00BB2359" w:rsidRDefault="00000000">
      <w:pPr>
        <w:tabs>
          <w:tab w:val="center" w:pos="6076"/>
        </w:tabs>
        <w:spacing w:after="4"/>
        <w:ind w:left="-15" w:firstLine="0"/>
        <w:jc w:val="left"/>
      </w:pPr>
      <w:r>
        <w:rPr>
          <w:b/>
        </w:rPr>
        <w:t>QUESTIONS:5</w:t>
      </w:r>
      <w:r>
        <w:rPr>
          <w:b/>
        </w:rPr>
        <w:tab/>
        <w:t>Total Marks 50                                 Duration :60 Minutes</w:t>
      </w:r>
    </w:p>
    <w:p w14:paraId="27B62D9B" w14:textId="77777777" w:rsidR="00BB2359" w:rsidRDefault="00000000">
      <w:pPr>
        <w:spacing w:after="4"/>
        <w:ind w:left="4183" w:right="4183" w:hanging="583"/>
        <w:jc w:val="left"/>
      </w:pPr>
      <w:r>
        <w:rPr>
          <w:b/>
        </w:rPr>
        <w:t>Annexure A Case Study</w:t>
      </w:r>
    </w:p>
    <w:p w14:paraId="13004AFC" w14:textId="77777777" w:rsidR="00BB2359" w:rsidRDefault="00000000">
      <w:pPr>
        <w:spacing w:after="485" w:line="259" w:lineRule="auto"/>
        <w:ind w:left="-360" w:right="-330" w:firstLine="0"/>
        <w:jc w:val="left"/>
      </w:pPr>
      <w:r>
        <w:rPr>
          <w:noProof/>
        </w:rPr>
        <mc:AlternateContent>
          <mc:Choice Requires="wpg">
            <w:drawing>
              <wp:inline distT="0" distB="0" distL="0" distR="0" wp14:anchorId="54E43F81" wp14:editId="536522DC">
                <wp:extent cx="6381750" cy="45719"/>
                <wp:effectExtent l="0" t="0" r="0" b="0"/>
                <wp:docPr id="3280" name="Group 3280"/>
                <wp:cNvGraphicFramePr/>
                <a:graphic xmlns:a="http://schemas.openxmlformats.org/drawingml/2006/main">
                  <a:graphicData uri="http://schemas.microsoft.com/office/word/2010/wordprocessingGroup">
                    <wpg:wgp>
                      <wpg:cNvGrpSpPr/>
                      <wpg:grpSpPr>
                        <a:xfrm>
                          <a:off x="0" y="0"/>
                          <a:ext cx="6381750" cy="45719"/>
                          <a:chOff x="0" y="0"/>
                          <a:chExt cx="6381750" cy="45719"/>
                        </a:xfrm>
                      </wpg:grpSpPr>
                      <wps:wsp>
                        <wps:cNvPr id="23" name="Shape 23"/>
                        <wps:cNvSpPr/>
                        <wps:spPr>
                          <a:xfrm>
                            <a:off x="0" y="0"/>
                            <a:ext cx="6381750" cy="45719"/>
                          </a:xfrm>
                          <a:custGeom>
                            <a:avLst/>
                            <a:gdLst/>
                            <a:ahLst/>
                            <a:cxnLst/>
                            <a:rect l="0" t="0" r="0" b="0"/>
                            <a:pathLst>
                              <a:path w="6381750" h="45719">
                                <a:moveTo>
                                  <a:pt x="0" y="0"/>
                                </a:moveTo>
                                <a:lnTo>
                                  <a:pt x="6381750" y="0"/>
                                </a:lnTo>
                                <a:lnTo>
                                  <a:pt x="6381750" y="45719"/>
                                </a:lnTo>
                                <a:lnTo>
                                  <a:pt x="0" y="45719"/>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80" style="width:502.5pt;height:3.59991pt;mso-position-horizontal-relative:char;mso-position-vertical-relative:line" coordsize="63817,457">
                <v:shape id="Shape 23" style="position:absolute;width:63817;height:457;left:0;top:0;" coordsize="6381750,45719" path="m0,0l6381750,0l6381750,45719l0,45719x">
                  <v:stroke weight="1pt" endcap="flat" joinstyle="miter" miterlimit="4" on="true" color="#000000"/>
                  <v:fill on="false" color="#000000" opacity="0"/>
                </v:shape>
              </v:group>
            </w:pict>
          </mc:Fallback>
        </mc:AlternateContent>
      </w:r>
    </w:p>
    <w:p w14:paraId="0D495774" w14:textId="77777777" w:rsidR="00BB2359" w:rsidRDefault="00000000">
      <w:pPr>
        <w:ind w:left="-5" w:right="51"/>
        <w:jc w:val="left"/>
      </w:pPr>
      <w:r>
        <w:rPr>
          <w:b/>
          <w:i/>
        </w:rPr>
        <w:t>Code of Conduct:</w:t>
      </w:r>
    </w:p>
    <w:p w14:paraId="51ACAF91" w14:textId="42B4A4F6" w:rsidR="00BB2359" w:rsidRDefault="00000000">
      <w:pPr>
        <w:ind w:left="-5" w:right="51"/>
        <w:jc w:val="left"/>
      </w:pPr>
      <w:r>
        <w:rPr>
          <w:b/>
          <w:i/>
        </w:rPr>
        <w:t xml:space="preserve">I </w:t>
      </w:r>
      <w:proofErr w:type="spellStart"/>
      <w:proofErr w:type="gramStart"/>
      <w:r w:rsidR="00102630" w:rsidRPr="00102630">
        <w:rPr>
          <w:b/>
          <w:i/>
          <w:u w:val="thick"/>
        </w:rPr>
        <w:t>K.Mounith</w:t>
      </w:r>
      <w:proofErr w:type="spellEnd"/>
      <w:proofErr w:type="gramEnd"/>
      <w:r w:rsidR="00102630" w:rsidRPr="00102630">
        <w:rPr>
          <w:b/>
          <w:i/>
          <w:u w:val="thick"/>
        </w:rPr>
        <w:t>(19245090)</w:t>
      </w:r>
      <w:r>
        <w:rPr>
          <w:b/>
          <w:i/>
        </w:rPr>
        <w:t xml:space="preserve">certify that this submission is my original work and that I have adhered to the guidelines specified for this </w:t>
      </w:r>
      <w:proofErr w:type="spellStart"/>
      <w:r>
        <w:rPr>
          <w:b/>
          <w:i/>
        </w:rPr>
        <w:t>assessment.I</w:t>
      </w:r>
      <w:proofErr w:type="spellEnd"/>
      <w:r>
        <w:rPr>
          <w:b/>
          <w:i/>
        </w:rPr>
        <w:t xml:space="preserve"> understand that any violation of academic integrity rules will result in disciplinary action.</w:t>
      </w:r>
    </w:p>
    <w:p w14:paraId="68D830E1" w14:textId="63EA21F6" w:rsidR="00BB2359" w:rsidRDefault="00000000">
      <w:pPr>
        <w:ind w:left="-5" w:right="51"/>
        <w:jc w:val="left"/>
      </w:pPr>
      <w:r>
        <w:rPr>
          <w:b/>
          <w:i/>
        </w:rPr>
        <w:t xml:space="preserve">Signature of the </w:t>
      </w:r>
      <w:proofErr w:type="spellStart"/>
      <w:proofErr w:type="gramStart"/>
      <w:r>
        <w:rPr>
          <w:b/>
          <w:i/>
        </w:rPr>
        <w:t>student:</w:t>
      </w:r>
      <w:r w:rsidR="00102630" w:rsidRPr="00102630">
        <w:rPr>
          <w:rFonts w:ascii="Ink Free" w:hAnsi="Ink Free"/>
          <w:b/>
          <w:i/>
        </w:rPr>
        <w:t>K</w:t>
      </w:r>
      <w:proofErr w:type="gramEnd"/>
      <w:r w:rsidR="00102630" w:rsidRPr="00102630">
        <w:rPr>
          <w:rFonts w:ascii="Ink Free" w:hAnsi="Ink Free"/>
          <w:b/>
          <w:i/>
        </w:rPr>
        <w:t>.Mounith</w:t>
      </w:r>
      <w:proofErr w:type="spellEnd"/>
    </w:p>
    <w:p w14:paraId="48D81476" w14:textId="77777777" w:rsidR="00BB2359" w:rsidRDefault="00000000">
      <w:pPr>
        <w:spacing w:after="4"/>
        <w:ind w:left="-5"/>
        <w:jc w:val="left"/>
      </w:pPr>
      <w:r>
        <w:rPr>
          <w:b/>
        </w:rPr>
        <w:t>Rubrics for Evaluation</w:t>
      </w:r>
    </w:p>
    <w:tbl>
      <w:tblPr>
        <w:tblStyle w:val="TableGrid"/>
        <w:tblW w:w="9440" w:type="dxa"/>
        <w:tblInd w:w="-100" w:type="dxa"/>
        <w:tblCellMar>
          <w:top w:w="60" w:type="dxa"/>
          <w:left w:w="15" w:type="dxa"/>
          <w:bottom w:w="0" w:type="dxa"/>
          <w:right w:w="71" w:type="dxa"/>
        </w:tblCellMar>
        <w:tblLook w:val="04A0" w:firstRow="1" w:lastRow="0" w:firstColumn="1" w:lastColumn="0" w:noHBand="0" w:noVBand="1"/>
      </w:tblPr>
      <w:tblGrid>
        <w:gridCol w:w="1365"/>
        <w:gridCol w:w="875"/>
        <w:gridCol w:w="1800"/>
        <w:gridCol w:w="1640"/>
        <w:gridCol w:w="1386"/>
        <w:gridCol w:w="1474"/>
        <w:gridCol w:w="900"/>
      </w:tblGrid>
      <w:tr w:rsidR="00BB2359" w14:paraId="07E1191E" w14:textId="77777777">
        <w:trPr>
          <w:trHeight w:val="611"/>
        </w:trPr>
        <w:tc>
          <w:tcPr>
            <w:tcW w:w="1365" w:type="dxa"/>
            <w:tcBorders>
              <w:top w:val="single" w:sz="8" w:space="0" w:color="000000"/>
              <w:left w:val="single" w:sz="8" w:space="0" w:color="000000"/>
              <w:bottom w:val="single" w:sz="8" w:space="0" w:color="000000"/>
              <w:right w:val="single" w:sz="8" w:space="0" w:color="000000"/>
            </w:tcBorders>
          </w:tcPr>
          <w:p w14:paraId="2495BBD9" w14:textId="77777777" w:rsidR="00BB2359" w:rsidRDefault="00000000">
            <w:pPr>
              <w:spacing w:after="0" w:line="259" w:lineRule="auto"/>
              <w:ind w:left="85" w:firstLine="0"/>
              <w:jc w:val="left"/>
            </w:pPr>
            <w:r>
              <w:rPr>
                <w:b/>
                <w:sz w:val="16"/>
              </w:rPr>
              <w:t>Criteria</w:t>
            </w:r>
          </w:p>
        </w:tc>
        <w:tc>
          <w:tcPr>
            <w:tcW w:w="875" w:type="dxa"/>
            <w:tcBorders>
              <w:top w:val="single" w:sz="8" w:space="0" w:color="000000"/>
              <w:left w:val="single" w:sz="8" w:space="0" w:color="000000"/>
              <w:bottom w:val="single" w:sz="8" w:space="0" w:color="000000"/>
              <w:right w:val="single" w:sz="8" w:space="0" w:color="000000"/>
            </w:tcBorders>
            <w:vAlign w:val="center"/>
          </w:tcPr>
          <w:p w14:paraId="1F544A87" w14:textId="77777777" w:rsidR="00BB2359" w:rsidRDefault="00000000">
            <w:pPr>
              <w:spacing w:after="0" w:line="259" w:lineRule="auto"/>
              <w:ind w:left="85" w:firstLine="0"/>
              <w:jc w:val="left"/>
            </w:pPr>
            <w:proofErr w:type="spellStart"/>
            <w:r>
              <w:rPr>
                <w:b/>
                <w:sz w:val="16"/>
              </w:rPr>
              <w:t>Weightag</w:t>
            </w:r>
            <w:proofErr w:type="spellEnd"/>
            <w:r>
              <w:rPr>
                <w:b/>
                <w:sz w:val="16"/>
              </w:rPr>
              <w:t xml:space="preserve"> e (%)</w:t>
            </w:r>
          </w:p>
        </w:tc>
        <w:tc>
          <w:tcPr>
            <w:tcW w:w="1800" w:type="dxa"/>
            <w:tcBorders>
              <w:top w:val="single" w:sz="8" w:space="0" w:color="000000"/>
              <w:left w:val="single" w:sz="8" w:space="0" w:color="000000"/>
              <w:bottom w:val="single" w:sz="8" w:space="0" w:color="000000"/>
              <w:right w:val="single" w:sz="8" w:space="0" w:color="000000"/>
            </w:tcBorders>
          </w:tcPr>
          <w:p w14:paraId="7FBBD696" w14:textId="77777777" w:rsidR="00BB2359" w:rsidRDefault="00000000">
            <w:pPr>
              <w:spacing w:after="0" w:line="259" w:lineRule="auto"/>
              <w:ind w:left="85" w:firstLine="0"/>
              <w:jc w:val="left"/>
            </w:pPr>
            <w:r>
              <w:rPr>
                <w:b/>
                <w:sz w:val="16"/>
              </w:rPr>
              <w:t>Level 4 (Exemplary)</w:t>
            </w:r>
          </w:p>
        </w:tc>
        <w:tc>
          <w:tcPr>
            <w:tcW w:w="1640" w:type="dxa"/>
            <w:tcBorders>
              <w:top w:val="single" w:sz="8" w:space="0" w:color="000000"/>
              <w:left w:val="single" w:sz="8" w:space="0" w:color="000000"/>
              <w:bottom w:val="single" w:sz="8" w:space="0" w:color="000000"/>
              <w:right w:val="single" w:sz="8" w:space="0" w:color="000000"/>
            </w:tcBorders>
          </w:tcPr>
          <w:p w14:paraId="64242583" w14:textId="77777777" w:rsidR="00BB2359" w:rsidRDefault="00000000">
            <w:pPr>
              <w:spacing w:after="0" w:line="259" w:lineRule="auto"/>
              <w:ind w:left="85" w:firstLine="0"/>
              <w:jc w:val="left"/>
            </w:pPr>
            <w:r>
              <w:rPr>
                <w:b/>
                <w:sz w:val="16"/>
              </w:rPr>
              <w:t>Level 3 (Proficient)</w:t>
            </w:r>
          </w:p>
        </w:tc>
        <w:tc>
          <w:tcPr>
            <w:tcW w:w="1386" w:type="dxa"/>
            <w:tcBorders>
              <w:top w:val="single" w:sz="8" w:space="0" w:color="000000"/>
              <w:left w:val="single" w:sz="8" w:space="0" w:color="000000"/>
              <w:bottom w:val="single" w:sz="8" w:space="0" w:color="000000"/>
              <w:right w:val="single" w:sz="8" w:space="0" w:color="000000"/>
            </w:tcBorders>
            <w:vAlign w:val="center"/>
          </w:tcPr>
          <w:p w14:paraId="59BFF784" w14:textId="77777777" w:rsidR="00BB2359" w:rsidRDefault="00000000">
            <w:pPr>
              <w:spacing w:after="0" w:line="259" w:lineRule="auto"/>
              <w:ind w:left="85" w:firstLine="0"/>
              <w:jc w:val="left"/>
            </w:pPr>
            <w:r>
              <w:rPr>
                <w:b/>
                <w:sz w:val="16"/>
              </w:rPr>
              <w:t xml:space="preserve">Level 2 </w:t>
            </w:r>
          </w:p>
          <w:p w14:paraId="3487767E" w14:textId="77777777" w:rsidR="00BB2359" w:rsidRDefault="00000000">
            <w:pPr>
              <w:spacing w:after="0" w:line="259" w:lineRule="auto"/>
              <w:ind w:left="85" w:firstLine="0"/>
              <w:jc w:val="left"/>
            </w:pPr>
            <w:r>
              <w:rPr>
                <w:b/>
                <w:sz w:val="16"/>
              </w:rPr>
              <w:t>(Developing)</w:t>
            </w:r>
          </w:p>
        </w:tc>
        <w:tc>
          <w:tcPr>
            <w:tcW w:w="1474" w:type="dxa"/>
            <w:tcBorders>
              <w:top w:val="single" w:sz="8" w:space="0" w:color="000000"/>
              <w:left w:val="single" w:sz="8" w:space="0" w:color="000000"/>
              <w:bottom w:val="single" w:sz="8" w:space="0" w:color="000000"/>
              <w:right w:val="single" w:sz="8" w:space="0" w:color="000000"/>
            </w:tcBorders>
          </w:tcPr>
          <w:p w14:paraId="4BD99D0F" w14:textId="77777777" w:rsidR="00BB2359" w:rsidRDefault="00000000">
            <w:pPr>
              <w:spacing w:after="0" w:line="259" w:lineRule="auto"/>
              <w:ind w:left="85" w:firstLine="0"/>
              <w:jc w:val="left"/>
            </w:pPr>
            <w:r>
              <w:rPr>
                <w:b/>
                <w:sz w:val="16"/>
              </w:rPr>
              <w:t>Level 1 (Beginning)</w:t>
            </w:r>
          </w:p>
        </w:tc>
        <w:tc>
          <w:tcPr>
            <w:tcW w:w="900" w:type="dxa"/>
            <w:tcBorders>
              <w:top w:val="single" w:sz="8" w:space="0" w:color="000000"/>
              <w:left w:val="single" w:sz="8" w:space="0" w:color="000000"/>
              <w:bottom w:val="single" w:sz="8" w:space="0" w:color="000000"/>
              <w:right w:val="single" w:sz="8" w:space="0" w:color="000000"/>
            </w:tcBorders>
          </w:tcPr>
          <w:p w14:paraId="766B27C1" w14:textId="77777777" w:rsidR="00BB2359" w:rsidRDefault="00000000">
            <w:pPr>
              <w:spacing w:after="0" w:line="259" w:lineRule="auto"/>
              <w:ind w:left="0" w:firstLine="0"/>
              <w:jc w:val="left"/>
            </w:pPr>
            <w:proofErr w:type="gramStart"/>
            <w:r>
              <w:rPr>
                <w:b/>
                <w:i/>
                <w:sz w:val="16"/>
              </w:rPr>
              <w:t>Marks(</w:t>
            </w:r>
            <w:proofErr w:type="gramEnd"/>
            <w:r>
              <w:rPr>
                <w:b/>
                <w:i/>
                <w:sz w:val="16"/>
              </w:rPr>
              <w:t>100)</w:t>
            </w:r>
          </w:p>
        </w:tc>
      </w:tr>
      <w:tr w:rsidR="00BB2359" w14:paraId="2B5E30A3" w14:textId="77777777">
        <w:trPr>
          <w:trHeight w:val="1001"/>
        </w:trPr>
        <w:tc>
          <w:tcPr>
            <w:tcW w:w="1365" w:type="dxa"/>
            <w:tcBorders>
              <w:top w:val="single" w:sz="8" w:space="0" w:color="000000"/>
              <w:left w:val="single" w:sz="8" w:space="0" w:color="000000"/>
              <w:bottom w:val="single" w:sz="8" w:space="0" w:color="000000"/>
              <w:right w:val="single" w:sz="8" w:space="0" w:color="000000"/>
            </w:tcBorders>
          </w:tcPr>
          <w:p w14:paraId="618D4D11" w14:textId="77777777" w:rsidR="00BB2359" w:rsidRDefault="00000000">
            <w:pPr>
              <w:spacing w:after="0" w:line="259" w:lineRule="auto"/>
              <w:ind w:left="85" w:firstLine="0"/>
              <w:jc w:val="left"/>
            </w:pPr>
            <w:r>
              <w:rPr>
                <w:b/>
                <w:sz w:val="16"/>
              </w:rPr>
              <w:t>Understanding of Case</w:t>
            </w:r>
          </w:p>
        </w:tc>
        <w:tc>
          <w:tcPr>
            <w:tcW w:w="875" w:type="dxa"/>
            <w:tcBorders>
              <w:top w:val="single" w:sz="8" w:space="0" w:color="000000"/>
              <w:left w:val="single" w:sz="8" w:space="0" w:color="000000"/>
              <w:bottom w:val="single" w:sz="8" w:space="0" w:color="000000"/>
              <w:right w:val="single" w:sz="8" w:space="0" w:color="000000"/>
            </w:tcBorders>
          </w:tcPr>
          <w:p w14:paraId="04D275B9" w14:textId="77777777" w:rsidR="00BB2359" w:rsidRDefault="00000000">
            <w:pPr>
              <w:spacing w:after="0" w:line="259" w:lineRule="auto"/>
              <w:ind w:left="85" w:firstLine="0"/>
              <w:jc w:val="left"/>
            </w:pPr>
            <w:r>
              <w:rPr>
                <w:b/>
                <w:sz w:val="16"/>
              </w:rPr>
              <w:t>25</w:t>
            </w:r>
          </w:p>
        </w:tc>
        <w:tc>
          <w:tcPr>
            <w:tcW w:w="1800" w:type="dxa"/>
            <w:tcBorders>
              <w:top w:val="single" w:sz="8" w:space="0" w:color="000000"/>
              <w:left w:val="single" w:sz="8" w:space="0" w:color="000000"/>
              <w:bottom w:val="single" w:sz="8" w:space="0" w:color="000000"/>
              <w:right w:val="single" w:sz="8" w:space="0" w:color="000000"/>
            </w:tcBorders>
          </w:tcPr>
          <w:p w14:paraId="18FAE6F1" w14:textId="77777777" w:rsidR="00BB2359" w:rsidRDefault="00000000">
            <w:pPr>
              <w:spacing w:after="0" w:line="259" w:lineRule="auto"/>
              <w:ind w:left="85" w:firstLine="0"/>
              <w:jc w:val="left"/>
            </w:pPr>
            <w:r>
              <w:rPr>
                <w:b/>
                <w:sz w:val="16"/>
              </w:rPr>
              <w:t xml:space="preserve">Thorough </w:t>
            </w:r>
          </w:p>
          <w:p w14:paraId="6C7A6FE2" w14:textId="77777777" w:rsidR="00BB2359" w:rsidRDefault="00000000">
            <w:pPr>
              <w:spacing w:after="0" w:line="259" w:lineRule="auto"/>
              <w:ind w:left="85" w:firstLine="0"/>
              <w:jc w:val="left"/>
            </w:pPr>
            <w:r>
              <w:rPr>
                <w:b/>
                <w:sz w:val="16"/>
              </w:rPr>
              <w:t>understanding; clearly identifies all key issues</w:t>
            </w:r>
          </w:p>
        </w:tc>
        <w:tc>
          <w:tcPr>
            <w:tcW w:w="1640" w:type="dxa"/>
            <w:tcBorders>
              <w:top w:val="single" w:sz="8" w:space="0" w:color="000000"/>
              <w:left w:val="single" w:sz="8" w:space="0" w:color="000000"/>
              <w:bottom w:val="single" w:sz="8" w:space="0" w:color="000000"/>
              <w:right w:val="single" w:sz="8" w:space="0" w:color="000000"/>
            </w:tcBorders>
          </w:tcPr>
          <w:p w14:paraId="3023241E" w14:textId="77777777" w:rsidR="00BB2359" w:rsidRDefault="00000000">
            <w:pPr>
              <w:spacing w:after="0" w:line="259" w:lineRule="auto"/>
              <w:ind w:left="85" w:firstLine="0"/>
              <w:jc w:val="left"/>
            </w:pPr>
            <w:r>
              <w:rPr>
                <w:b/>
                <w:sz w:val="16"/>
              </w:rPr>
              <w:t>Good understanding with most issues identified</w:t>
            </w:r>
          </w:p>
        </w:tc>
        <w:tc>
          <w:tcPr>
            <w:tcW w:w="1386" w:type="dxa"/>
            <w:tcBorders>
              <w:top w:val="single" w:sz="8" w:space="0" w:color="000000"/>
              <w:left w:val="single" w:sz="8" w:space="0" w:color="000000"/>
              <w:bottom w:val="single" w:sz="8" w:space="0" w:color="000000"/>
              <w:right w:val="single" w:sz="8" w:space="0" w:color="000000"/>
            </w:tcBorders>
            <w:vAlign w:val="center"/>
          </w:tcPr>
          <w:p w14:paraId="4F2D65D8" w14:textId="77777777" w:rsidR="00BB2359" w:rsidRDefault="00000000">
            <w:pPr>
              <w:spacing w:after="0" w:line="259" w:lineRule="auto"/>
              <w:ind w:left="85" w:firstLine="0"/>
              <w:jc w:val="left"/>
            </w:pPr>
            <w:r>
              <w:rPr>
                <w:b/>
                <w:sz w:val="16"/>
              </w:rPr>
              <w:t>Basic understanding; some issues missed</w:t>
            </w:r>
          </w:p>
        </w:tc>
        <w:tc>
          <w:tcPr>
            <w:tcW w:w="1474" w:type="dxa"/>
            <w:tcBorders>
              <w:top w:val="single" w:sz="8" w:space="0" w:color="000000"/>
              <w:left w:val="single" w:sz="8" w:space="0" w:color="000000"/>
              <w:bottom w:val="single" w:sz="8" w:space="0" w:color="000000"/>
              <w:right w:val="single" w:sz="8" w:space="0" w:color="000000"/>
            </w:tcBorders>
            <w:vAlign w:val="center"/>
          </w:tcPr>
          <w:p w14:paraId="1BA8EC3C" w14:textId="77777777" w:rsidR="00BB2359" w:rsidRDefault="00000000">
            <w:pPr>
              <w:spacing w:after="0" w:line="259" w:lineRule="auto"/>
              <w:ind w:left="85" w:firstLine="0"/>
              <w:jc w:val="left"/>
            </w:pPr>
            <w:r>
              <w:rPr>
                <w:b/>
                <w:sz w:val="16"/>
              </w:rPr>
              <w:t>Poor understanding; problem not identified correctly</w:t>
            </w:r>
          </w:p>
        </w:tc>
        <w:tc>
          <w:tcPr>
            <w:tcW w:w="900" w:type="dxa"/>
            <w:tcBorders>
              <w:top w:val="single" w:sz="8" w:space="0" w:color="000000"/>
              <w:left w:val="single" w:sz="8" w:space="0" w:color="000000"/>
              <w:bottom w:val="single" w:sz="8" w:space="0" w:color="000000"/>
              <w:right w:val="single" w:sz="8" w:space="0" w:color="000000"/>
            </w:tcBorders>
          </w:tcPr>
          <w:p w14:paraId="3A7B6854" w14:textId="77777777" w:rsidR="00BB2359" w:rsidRDefault="00BB2359">
            <w:pPr>
              <w:spacing w:after="160" w:line="259" w:lineRule="auto"/>
              <w:ind w:left="0" w:firstLine="0"/>
              <w:jc w:val="left"/>
            </w:pPr>
          </w:p>
        </w:tc>
      </w:tr>
      <w:tr w:rsidR="00BB2359" w14:paraId="03214839" w14:textId="77777777">
        <w:trPr>
          <w:trHeight w:val="843"/>
        </w:trPr>
        <w:tc>
          <w:tcPr>
            <w:tcW w:w="1365" w:type="dxa"/>
            <w:tcBorders>
              <w:top w:val="single" w:sz="8" w:space="0" w:color="000000"/>
              <w:left w:val="single" w:sz="8" w:space="0" w:color="000000"/>
              <w:bottom w:val="single" w:sz="8" w:space="0" w:color="000000"/>
              <w:right w:val="single" w:sz="8" w:space="0" w:color="000000"/>
            </w:tcBorders>
          </w:tcPr>
          <w:p w14:paraId="577CBA0D" w14:textId="77777777" w:rsidR="00BB2359" w:rsidRDefault="00000000">
            <w:pPr>
              <w:spacing w:after="0" w:line="259" w:lineRule="auto"/>
              <w:ind w:left="85" w:firstLine="0"/>
              <w:jc w:val="left"/>
            </w:pPr>
            <w:r>
              <w:rPr>
                <w:b/>
                <w:sz w:val="16"/>
              </w:rPr>
              <w:t>Application of Concepts</w:t>
            </w:r>
          </w:p>
        </w:tc>
        <w:tc>
          <w:tcPr>
            <w:tcW w:w="875" w:type="dxa"/>
            <w:tcBorders>
              <w:top w:val="single" w:sz="8" w:space="0" w:color="000000"/>
              <w:left w:val="single" w:sz="8" w:space="0" w:color="000000"/>
              <w:bottom w:val="single" w:sz="8" w:space="0" w:color="000000"/>
              <w:right w:val="single" w:sz="8" w:space="0" w:color="000000"/>
            </w:tcBorders>
          </w:tcPr>
          <w:p w14:paraId="66FA6095" w14:textId="77777777" w:rsidR="00BB2359" w:rsidRDefault="00000000">
            <w:pPr>
              <w:spacing w:after="0" w:line="259" w:lineRule="auto"/>
              <w:ind w:left="85" w:firstLine="0"/>
              <w:jc w:val="left"/>
            </w:pPr>
            <w:r>
              <w:rPr>
                <w:b/>
                <w:sz w:val="16"/>
              </w:rPr>
              <w:t>25</w:t>
            </w:r>
          </w:p>
        </w:tc>
        <w:tc>
          <w:tcPr>
            <w:tcW w:w="1800" w:type="dxa"/>
            <w:tcBorders>
              <w:top w:val="single" w:sz="8" w:space="0" w:color="000000"/>
              <w:left w:val="single" w:sz="8" w:space="0" w:color="000000"/>
              <w:bottom w:val="single" w:sz="8" w:space="0" w:color="000000"/>
              <w:right w:val="single" w:sz="8" w:space="0" w:color="000000"/>
            </w:tcBorders>
            <w:vAlign w:val="center"/>
          </w:tcPr>
          <w:p w14:paraId="2E58287E" w14:textId="77777777" w:rsidR="00BB2359" w:rsidRDefault="00000000">
            <w:pPr>
              <w:spacing w:after="0" w:line="259" w:lineRule="auto"/>
              <w:ind w:left="85" w:firstLine="0"/>
              <w:jc w:val="left"/>
            </w:pPr>
            <w:r>
              <w:rPr>
                <w:b/>
                <w:sz w:val="16"/>
              </w:rPr>
              <w:t xml:space="preserve">Effectively applies relevant concepts to </w:t>
            </w:r>
            <w:proofErr w:type="spellStart"/>
            <w:r>
              <w:rPr>
                <w:b/>
                <w:sz w:val="16"/>
              </w:rPr>
              <w:t>analyze</w:t>
            </w:r>
            <w:proofErr w:type="spellEnd"/>
            <w:r>
              <w:rPr>
                <w:b/>
                <w:sz w:val="16"/>
              </w:rPr>
              <w:t xml:space="preserve"> the case deeply</w:t>
            </w:r>
          </w:p>
        </w:tc>
        <w:tc>
          <w:tcPr>
            <w:tcW w:w="1640" w:type="dxa"/>
            <w:tcBorders>
              <w:top w:val="single" w:sz="8" w:space="0" w:color="000000"/>
              <w:left w:val="single" w:sz="8" w:space="0" w:color="000000"/>
              <w:bottom w:val="single" w:sz="8" w:space="0" w:color="000000"/>
              <w:right w:val="single" w:sz="8" w:space="0" w:color="000000"/>
            </w:tcBorders>
            <w:vAlign w:val="center"/>
          </w:tcPr>
          <w:p w14:paraId="071646FD" w14:textId="77777777" w:rsidR="00BB2359" w:rsidRDefault="00000000">
            <w:pPr>
              <w:spacing w:after="0" w:line="259" w:lineRule="auto"/>
              <w:ind w:left="85" w:firstLine="0"/>
              <w:jc w:val="left"/>
            </w:pPr>
            <w:r>
              <w:rPr>
                <w:b/>
                <w:sz w:val="16"/>
              </w:rPr>
              <w:t>Applies appropriate concepts with minor gaps</w:t>
            </w:r>
          </w:p>
        </w:tc>
        <w:tc>
          <w:tcPr>
            <w:tcW w:w="1386" w:type="dxa"/>
            <w:tcBorders>
              <w:top w:val="single" w:sz="8" w:space="0" w:color="000000"/>
              <w:left w:val="single" w:sz="8" w:space="0" w:color="000000"/>
              <w:bottom w:val="single" w:sz="8" w:space="0" w:color="000000"/>
              <w:right w:val="single" w:sz="8" w:space="0" w:color="000000"/>
            </w:tcBorders>
            <w:vAlign w:val="center"/>
          </w:tcPr>
          <w:p w14:paraId="7CAE09E2" w14:textId="77777777" w:rsidR="00BB2359" w:rsidRDefault="00000000">
            <w:pPr>
              <w:spacing w:after="0" w:line="259" w:lineRule="auto"/>
              <w:ind w:left="85" w:firstLine="0"/>
              <w:jc w:val="left"/>
            </w:pPr>
            <w:r>
              <w:rPr>
                <w:b/>
                <w:sz w:val="16"/>
              </w:rPr>
              <w:t>Limited application of concepts</w:t>
            </w:r>
          </w:p>
        </w:tc>
        <w:tc>
          <w:tcPr>
            <w:tcW w:w="1474" w:type="dxa"/>
            <w:tcBorders>
              <w:top w:val="single" w:sz="8" w:space="0" w:color="000000"/>
              <w:left w:val="single" w:sz="8" w:space="0" w:color="000000"/>
              <w:bottom w:val="single" w:sz="8" w:space="0" w:color="000000"/>
              <w:right w:val="single" w:sz="8" w:space="0" w:color="000000"/>
            </w:tcBorders>
          </w:tcPr>
          <w:p w14:paraId="3BBE2939" w14:textId="77777777" w:rsidR="00BB2359" w:rsidRDefault="00000000">
            <w:pPr>
              <w:spacing w:after="0" w:line="259" w:lineRule="auto"/>
              <w:ind w:left="85" w:firstLine="0"/>
              <w:jc w:val="left"/>
            </w:pPr>
            <w:r>
              <w:rPr>
                <w:b/>
                <w:sz w:val="16"/>
              </w:rPr>
              <w:t>Fails to apply relevant concepts</w:t>
            </w:r>
          </w:p>
        </w:tc>
        <w:tc>
          <w:tcPr>
            <w:tcW w:w="900" w:type="dxa"/>
            <w:tcBorders>
              <w:top w:val="single" w:sz="8" w:space="0" w:color="000000"/>
              <w:left w:val="single" w:sz="8" w:space="0" w:color="000000"/>
              <w:bottom w:val="single" w:sz="8" w:space="0" w:color="000000"/>
              <w:right w:val="single" w:sz="8" w:space="0" w:color="000000"/>
            </w:tcBorders>
          </w:tcPr>
          <w:p w14:paraId="09404EF2" w14:textId="77777777" w:rsidR="00BB2359" w:rsidRDefault="00BB2359">
            <w:pPr>
              <w:spacing w:after="160" w:line="259" w:lineRule="auto"/>
              <w:ind w:left="0" w:firstLine="0"/>
              <w:jc w:val="left"/>
            </w:pPr>
          </w:p>
        </w:tc>
      </w:tr>
      <w:tr w:rsidR="00BB2359" w14:paraId="4DF474F3" w14:textId="77777777">
        <w:trPr>
          <w:trHeight w:val="906"/>
        </w:trPr>
        <w:tc>
          <w:tcPr>
            <w:tcW w:w="1365" w:type="dxa"/>
            <w:tcBorders>
              <w:top w:val="single" w:sz="8" w:space="0" w:color="000000"/>
              <w:left w:val="single" w:sz="8" w:space="0" w:color="000000"/>
              <w:bottom w:val="single" w:sz="8" w:space="0" w:color="000000"/>
              <w:right w:val="single" w:sz="8" w:space="0" w:color="000000"/>
            </w:tcBorders>
          </w:tcPr>
          <w:p w14:paraId="2EDC6FED" w14:textId="77777777" w:rsidR="00BB2359" w:rsidRDefault="00000000">
            <w:pPr>
              <w:spacing w:after="0" w:line="259" w:lineRule="auto"/>
              <w:ind w:left="85" w:firstLine="0"/>
              <w:jc w:val="left"/>
            </w:pPr>
            <w:r>
              <w:rPr>
                <w:b/>
                <w:sz w:val="16"/>
              </w:rPr>
              <w:t>Analysis</w:t>
            </w:r>
          </w:p>
        </w:tc>
        <w:tc>
          <w:tcPr>
            <w:tcW w:w="875" w:type="dxa"/>
            <w:tcBorders>
              <w:top w:val="single" w:sz="8" w:space="0" w:color="000000"/>
              <w:left w:val="single" w:sz="8" w:space="0" w:color="000000"/>
              <w:bottom w:val="single" w:sz="8" w:space="0" w:color="000000"/>
              <w:right w:val="single" w:sz="8" w:space="0" w:color="000000"/>
            </w:tcBorders>
          </w:tcPr>
          <w:p w14:paraId="59BE99EF" w14:textId="77777777" w:rsidR="00BB2359" w:rsidRDefault="00000000">
            <w:pPr>
              <w:spacing w:after="0" w:line="259" w:lineRule="auto"/>
              <w:ind w:left="85" w:firstLine="0"/>
              <w:jc w:val="left"/>
            </w:pPr>
            <w:r>
              <w:rPr>
                <w:b/>
                <w:sz w:val="16"/>
              </w:rPr>
              <w:t>20</w:t>
            </w:r>
          </w:p>
        </w:tc>
        <w:tc>
          <w:tcPr>
            <w:tcW w:w="1800" w:type="dxa"/>
            <w:tcBorders>
              <w:top w:val="single" w:sz="8" w:space="0" w:color="000000"/>
              <w:left w:val="single" w:sz="8" w:space="0" w:color="000000"/>
              <w:bottom w:val="single" w:sz="8" w:space="0" w:color="000000"/>
              <w:right w:val="single" w:sz="8" w:space="0" w:color="000000"/>
            </w:tcBorders>
            <w:vAlign w:val="center"/>
          </w:tcPr>
          <w:p w14:paraId="00245792" w14:textId="77777777" w:rsidR="00BB2359" w:rsidRDefault="00000000">
            <w:pPr>
              <w:spacing w:after="0" w:line="259" w:lineRule="auto"/>
              <w:ind w:left="85" w:firstLine="0"/>
              <w:jc w:val="left"/>
            </w:pPr>
            <w:r>
              <w:rPr>
                <w:b/>
                <w:sz w:val="16"/>
              </w:rPr>
              <w:t>In-depth analysis with strong reasoning and insights</w:t>
            </w:r>
          </w:p>
        </w:tc>
        <w:tc>
          <w:tcPr>
            <w:tcW w:w="1640" w:type="dxa"/>
            <w:tcBorders>
              <w:top w:val="single" w:sz="8" w:space="0" w:color="000000"/>
              <w:left w:val="single" w:sz="8" w:space="0" w:color="000000"/>
              <w:bottom w:val="single" w:sz="8" w:space="0" w:color="000000"/>
              <w:right w:val="single" w:sz="8" w:space="0" w:color="000000"/>
            </w:tcBorders>
          </w:tcPr>
          <w:p w14:paraId="0D40252E" w14:textId="77777777" w:rsidR="00BB2359" w:rsidRDefault="00000000">
            <w:pPr>
              <w:spacing w:after="0" w:line="259" w:lineRule="auto"/>
              <w:ind w:left="85" w:firstLine="0"/>
              <w:jc w:val="left"/>
            </w:pPr>
            <w:r>
              <w:rPr>
                <w:b/>
                <w:sz w:val="16"/>
              </w:rPr>
              <w:t>Good analysis with logical reasoning</w:t>
            </w:r>
          </w:p>
        </w:tc>
        <w:tc>
          <w:tcPr>
            <w:tcW w:w="1386" w:type="dxa"/>
            <w:tcBorders>
              <w:top w:val="single" w:sz="8" w:space="0" w:color="000000"/>
              <w:left w:val="single" w:sz="8" w:space="0" w:color="000000"/>
              <w:bottom w:val="single" w:sz="8" w:space="0" w:color="000000"/>
              <w:right w:val="single" w:sz="8" w:space="0" w:color="000000"/>
            </w:tcBorders>
            <w:vAlign w:val="center"/>
          </w:tcPr>
          <w:p w14:paraId="70DEFE79" w14:textId="77777777" w:rsidR="00BB2359" w:rsidRDefault="00000000">
            <w:pPr>
              <w:spacing w:after="0" w:line="259" w:lineRule="auto"/>
              <w:ind w:left="85" w:firstLine="0"/>
              <w:jc w:val="left"/>
            </w:pPr>
            <w:r>
              <w:rPr>
                <w:b/>
                <w:sz w:val="16"/>
              </w:rPr>
              <w:t xml:space="preserve">Basic analysis </w:t>
            </w:r>
          </w:p>
          <w:p w14:paraId="35D548FB" w14:textId="77777777" w:rsidR="00BB2359" w:rsidRDefault="00000000">
            <w:pPr>
              <w:spacing w:after="0" w:line="259" w:lineRule="auto"/>
              <w:ind w:left="85" w:firstLine="0"/>
              <w:jc w:val="left"/>
            </w:pPr>
            <w:r>
              <w:rPr>
                <w:b/>
                <w:sz w:val="16"/>
              </w:rPr>
              <w:t>with limited depth</w:t>
            </w:r>
          </w:p>
        </w:tc>
        <w:tc>
          <w:tcPr>
            <w:tcW w:w="1474" w:type="dxa"/>
            <w:tcBorders>
              <w:top w:val="single" w:sz="8" w:space="0" w:color="000000"/>
              <w:left w:val="single" w:sz="8" w:space="0" w:color="000000"/>
              <w:bottom w:val="single" w:sz="8" w:space="0" w:color="000000"/>
              <w:right w:val="single" w:sz="8" w:space="0" w:color="000000"/>
            </w:tcBorders>
            <w:vAlign w:val="center"/>
          </w:tcPr>
          <w:p w14:paraId="525D986E" w14:textId="77777777" w:rsidR="00BB2359" w:rsidRDefault="00000000">
            <w:pPr>
              <w:spacing w:after="0" w:line="259" w:lineRule="auto"/>
              <w:ind w:left="85" w:firstLine="0"/>
              <w:jc w:val="left"/>
            </w:pPr>
            <w:r>
              <w:rPr>
                <w:b/>
                <w:sz w:val="16"/>
              </w:rPr>
              <w:t xml:space="preserve">Weak or no </w:t>
            </w:r>
          </w:p>
          <w:p w14:paraId="6BAD863B" w14:textId="77777777" w:rsidR="00BB2359" w:rsidRDefault="00000000">
            <w:pPr>
              <w:spacing w:after="0" w:line="259" w:lineRule="auto"/>
              <w:ind w:left="85" w:firstLine="0"/>
              <w:jc w:val="left"/>
            </w:pPr>
            <w:r>
              <w:rPr>
                <w:b/>
                <w:sz w:val="16"/>
              </w:rPr>
              <w:t>analysis; lacks reasoning</w:t>
            </w:r>
          </w:p>
        </w:tc>
        <w:tc>
          <w:tcPr>
            <w:tcW w:w="900" w:type="dxa"/>
            <w:tcBorders>
              <w:top w:val="single" w:sz="8" w:space="0" w:color="000000"/>
              <w:left w:val="single" w:sz="8" w:space="0" w:color="000000"/>
              <w:bottom w:val="single" w:sz="8" w:space="0" w:color="000000"/>
              <w:right w:val="single" w:sz="8" w:space="0" w:color="000000"/>
            </w:tcBorders>
          </w:tcPr>
          <w:p w14:paraId="7B037034" w14:textId="77777777" w:rsidR="00BB2359" w:rsidRDefault="00BB2359">
            <w:pPr>
              <w:spacing w:after="160" w:line="259" w:lineRule="auto"/>
              <w:ind w:left="0" w:firstLine="0"/>
              <w:jc w:val="left"/>
            </w:pPr>
          </w:p>
        </w:tc>
      </w:tr>
      <w:tr w:rsidR="00BB2359" w14:paraId="3A6AD9BA" w14:textId="77777777">
        <w:trPr>
          <w:trHeight w:val="806"/>
        </w:trPr>
        <w:tc>
          <w:tcPr>
            <w:tcW w:w="1365" w:type="dxa"/>
            <w:tcBorders>
              <w:top w:val="single" w:sz="8" w:space="0" w:color="000000"/>
              <w:left w:val="single" w:sz="8" w:space="0" w:color="000000"/>
              <w:bottom w:val="single" w:sz="8" w:space="0" w:color="000000"/>
              <w:right w:val="single" w:sz="8" w:space="0" w:color="000000"/>
            </w:tcBorders>
          </w:tcPr>
          <w:p w14:paraId="36376412" w14:textId="77777777" w:rsidR="00BB2359" w:rsidRDefault="00000000">
            <w:pPr>
              <w:spacing w:after="0" w:line="259" w:lineRule="auto"/>
              <w:ind w:left="85" w:firstLine="0"/>
              <w:jc w:val="left"/>
            </w:pPr>
            <w:r>
              <w:rPr>
                <w:b/>
                <w:sz w:val="16"/>
              </w:rPr>
              <w:t>Solution Design</w:t>
            </w:r>
          </w:p>
        </w:tc>
        <w:tc>
          <w:tcPr>
            <w:tcW w:w="875" w:type="dxa"/>
            <w:tcBorders>
              <w:top w:val="single" w:sz="8" w:space="0" w:color="000000"/>
              <w:left w:val="single" w:sz="8" w:space="0" w:color="000000"/>
              <w:bottom w:val="single" w:sz="8" w:space="0" w:color="000000"/>
              <w:right w:val="single" w:sz="8" w:space="0" w:color="000000"/>
            </w:tcBorders>
          </w:tcPr>
          <w:p w14:paraId="0606DF8F" w14:textId="77777777" w:rsidR="00BB2359" w:rsidRDefault="00000000">
            <w:pPr>
              <w:spacing w:after="0" w:line="259" w:lineRule="auto"/>
              <w:ind w:left="85" w:firstLine="0"/>
              <w:jc w:val="left"/>
            </w:pPr>
            <w:r>
              <w:rPr>
                <w:b/>
                <w:sz w:val="16"/>
              </w:rPr>
              <w:t>20</w:t>
            </w:r>
          </w:p>
        </w:tc>
        <w:tc>
          <w:tcPr>
            <w:tcW w:w="1800" w:type="dxa"/>
            <w:tcBorders>
              <w:top w:val="single" w:sz="8" w:space="0" w:color="000000"/>
              <w:left w:val="single" w:sz="8" w:space="0" w:color="000000"/>
              <w:bottom w:val="single" w:sz="8" w:space="0" w:color="000000"/>
              <w:right w:val="single" w:sz="8" w:space="0" w:color="000000"/>
            </w:tcBorders>
            <w:vAlign w:val="center"/>
          </w:tcPr>
          <w:p w14:paraId="50BB1C55" w14:textId="77777777" w:rsidR="00BB2359" w:rsidRDefault="00000000">
            <w:pPr>
              <w:spacing w:after="0" w:line="259" w:lineRule="auto"/>
              <w:ind w:left="85" w:firstLine="0"/>
              <w:jc w:val="left"/>
            </w:pPr>
            <w:r>
              <w:rPr>
                <w:b/>
                <w:sz w:val="16"/>
              </w:rPr>
              <w:t>Innovative, feasible solutions with strong justification</w:t>
            </w:r>
          </w:p>
        </w:tc>
        <w:tc>
          <w:tcPr>
            <w:tcW w:w="1640" w:type="dxa"/>
            <w:tcBorders>
              <w:top w:val="single" w:sz="8" w:space="0" w:color="000000"/>
              <w:left w:val="single" w:sz="8" w:space="0" w:color="000000"/>
              <w:bottom w:val="single" w:sz="8" w:space="0" w:color="000000"/>
              <w:right w:val="single" w:sz="8" w:space="0" w:color="000000"/>
            </w:tcBorders>
            <w:vAlign w:val="center"/>
          </w:tcPr>
          <w:p w14:paraId="353AC93D" w14:textId="77777777" w:rsidR="00BB2359" w:rsidRDefault="00000000">
            <w:pPr>
              <w:spacing w:after="0" w:line="259" w:lineRule="auto"/>
              <w:ind w:left="85" w:firstLine="0"/>
              <w:jc w:val="left"/>
            </w:pPr>
            <w:r>
              <w:rPr>
                <w:b/>
                <w:sz w:val="16"/>
              </w:rPr>
              <w:t xml:space="preserve">Logical solutions with </w:t>
            </w:r>
          </w:p>
          <w:p w14:paraId="2B46F344" w14:textId="77777777" w:rsidR="00BB2359" w:rsidRDefault="00000000">
            <w:pPr>
              <w:spacing w:after="0" w:line="259" w:lineRule="auto"/>
              <w:ind w:left="85" w:firstLine="0"/>
              <w:jc w:val="left"/>
            </w:pPr>
            <w:r>
              <w:rPr>
                <w:b/>
                <w:sz w:val="16"/>
              </w:rPr>
              <w:t xml:space="preserve">adequate </w:t>
            </w:r>
          </w:p>
          <w:p w14:paraId="5BEF43D4" w14:textId="77777777" w:rsidR="00BB2359" w:rsidRDefault="00000000">
            <w:pPr>
              <w:spacing w:after="0" w:line="259" w:lineRule="auto"/>
              <w:ind w:left="85" w:firstLine="0"/>
              <w:jc w:val="left"/>
            </w:pPr>
            <w:r>
              <w:rPr>
                <w:b/>
                <w:sz w:val="16"/>
              </w:rPr>
              <w:t>justification</w:t>
            </w:r>
          </w:p>
        </w:tc>
        <w:tc>
          <w:tcPr>
            <w:tcW w:w="1386" w:type="dxa"/>
            <w:tcBorders>
              <w:top w:val="single" w:sz="8" w:space="0" w:color="000000"/>
              <w:left w:val="single" w:sz="8" w:space="0" w:color="000000"/>
              <w:bottom w:val="single" w:sz="8" w:space="0" w:color="000000"/>
              <w:right w:val="single" w:sz="8" w:space="0" w:color="000000"/>
            </w:tcBorders>
            <w:vAlign w:val="center"/>
          </w:tcPr>
          <w:p w14:paraId="050A0AD7" w14:textId="77777777" w:rsidR="00BB2359" w:rsidRDefault="00000000">
            <w:pPr>
              <w:spacing w:after="0" w:line="259" w:lineRule="auto"/>
              <w:ind w:left="85" w:firstLine="0"/>
              <w:jc w:val="left"/>
            </w:pPr>
            <w:r>
              <w:rPr>
                <w:b/>
                <w:sz w:val="16"/>
              </w:rPr>
              <w:t>Basic solutions with weak justification</w:t>
            </w:r>
          </w:p>
        </w:tc>
        <w:tc>
          <w:tcPr>
            <w:tcW w:w="1474" w:type="dxa"/>
            <w:tcBorders>
              <w:top w:val="single" w:sz="8" w:space="0" w:color="000000"/>
              <w:left w:val="single" w:sz="8" w:space="0" w:color="000000"/>
              <w:bottom w:val="single" w:sz="8" w:space="0" w:color="000000"/>
              <w:right w:val="single" w:sz="8" w:space="0" w:color="000000"/>
            </w:tcBorders>
          </w:tcPr>
          <w:p w14:paraId="6D4E8004" w14:textId="77777777" w:rsidR="00BB2359" w:rsidRDefault="00000000">
            <w:pPr>
              <w:spacing w:after="0" w:line="259" w:lineRule="auto"/>
              <w:ind w:left="85" w:firstLine="0"/>
              <w:jc w:val="left"/>
            </w:pPr>
            <w:r>
              <w:rPr>
                <w:b/>
                <w:sz w:val="16"/>
              </w:rPr>
              <w:t>Incorrect or no solution provided</w:t>
            </w:r>
          </w:p>
        </w:tc>
        <w:tc>
          <w:tcPr>
            <w:tcW w:w="900" w:type="dxa"/>
            <w:tcBorders>
              <w:top w:val="single" w:sz="8" w:space="0" w:color="000000"/>
              <w:left w:val="single" w:sz="8" w:space="0" w:color="000000"/>
              <w:bottom w:val="single" w:sz="8" w:space="0" w:color="000000"/>
              <w:right w:val="single" w:sz="8" w:space="0" w:color="000000"/>
            </w:tcBorders>
          </w:tcPr>
          <w:p w14:paraId="77921635" w14:textId="77777777" w:rsidR="00BB2359" w:rsidRDefault="00BB2359">
            <w:pPr>
              <w:spacing w:after="160" w:line="259" w:lineRule="auto"/>
              <w:ind w:left="0" w:firstLine="0"/>
              <w:jc w:val="left"/>
            </w:pPr>
          </w:p>
        </w:tc>
      </w:tr>
      <w:tr w:rsidR="00BB2359" w14:paraId="0C3BB6D5" w14:textId="77777777">
        <w:trPr>
          <w:trHeight w:val="806"/>
        </w:trPr>
        <w:tc>
          <w:tcPr>
            <w:tcW w:w="1365" w:type="dxa"/>
            <w:tcBorders>
              <w:top w:val="single" w:sz="8" w:space="0" w:color="000000"/>
              <w:left w:val="single" w:sz="8" w:space="0" w:color="000000"/>
              <w:bottom w:val="single" w:sz="8" w:space="0" w:color="000000"/>
              <w:right w:val="single" w:sz="8" w:space="0" w:color="000000"/>
            </w:tcBorders>
          </w:tcPr>
          <w:p w14:paraId="302F92C2" w14:textId="77777777" w:rsidR="00BB2359" w:rsidRDefault="00000000">
            <w:pPr>
              <w:spacing w:after="0" w:line="259" w:lineRule="auto"/>
              <w:ind w:left="85" w:firstLine="0"/>
              <w:jc w:val="left"/>
            </w:pPr>
            <w:r>
              <w:rPr>
                <w:b/>
                <w:sz w:val="16"/>
              </w:rPr>
              <w:lastRenderedPageBreak/>
              <w:t>Clarity</w:t>
            </w:r>
          </w:p>
        </w:tc>
        <w:tc>
          <w:tcPr>
            <w:tcW w:w="875" w:type="dxa"/>
            <w:tcBorders>
              <w:top w:val="single" w:sz="8" w:space="0" w:color="000000"/>
              <w:left w:val="single" w:sz="8" w:space="0" w:color="000000"/>
              <w:bottom w:val="single" w:sz="8" w:space="0" w:color="000000"/>
              <w:right w:val="single" w:sz="8" w:space="0" w:color="000000"/>
            </w:tcBorders>
          </w:tcPr>
          <w:p w14:paraId="2C1DDC51" w14:textId="77777777" w:rsidR="00BB2359" w:rsidRDefault="00000000">
            <w:pPr>
              <w:spacing w:after="0" w:line="259" w:lineRule="auto"/>
              <w:ind w:left="85" w:firstLine="0"/>
              <w:jc w:val="left"/>
            </w:pPr>
            <w:r>
              <w:rPr>
                <w:b/>
                <w:sz w:val="16"/>
              </w:rPr>
              <w:t>10</w:t>
            </w:r>
          </w:p>
        </w:tc>
        <w:tc>
          <w:tcPr>
            <w:tcW w:w="1800" w:type="dxa"/>
            <w:tcBorders>
              <w:top w:val="single" w:sz="8" w:space="0" w:color="000000"/>
              <w:left w:val="single" w:sz="8" w:space="0" w:color="000000"/>
              <w:bottom w:val="single" w:sz="8" w:space="0" w:color="000000"/>
              <w:right w:val="single" w:sz="8" w:space="0" w:color="000000"/>
            </w:tcBorders>
          </w:tcPr>
          <w:p w14:paraId="1099DFFA" w14:textId="77777777" w:rsidR="00BB2359" w:rsidRDefault="00000000">
            <w:pPr>
              <w:spacing w:after="0" w:line="259" w:lineRule="auto"/>
              <w:ind w:left="85" w:firstLine="0"/>
              <w:jc w:val="left"/>
            </w:pPr>
            <w:r>
              <w:rPr>
                <w:b/>
                <w:sz w:val="16"/>
              </w:rPr>
              <w:t>Clear, well-structured, and easy to understand</w:t>
            </w:r>
          </w:p>
        </w:tc>
        <w:tc>
          <w:tcPr>
            <w:tcW w:w="1640" w:type="dxa"/>
            <w:tcBorders>
              <w:top w:val="single" w:sz="8" w:space="0" w:color="000000"/>
              <w:left w:val="single" w:sz="8" w:space="0" w:color="000000"/>
              <w:bottom w:val="single" w:sz="8" w:space="0" w:color="000000"/>
              <w:right w:val="single" w:sz="8" w:space="0" w:color="000000"/>
            </w:tcBorders>
            <w:vAlign w:val="center"/>
          </w:tcPr>
          <w:p w14:paraId="7A323768" w14:textId="77777777" w:rsidR="00BB2359" w:rsidRDefault="00000000">
            <w:pPr>
              <w:spacing w:after="0" w:line="259" w:lineRule="auto"/>
              <w:ind w:left="85" w:firstLine="0"/>
              <w:jc w:val="left"/>
            </w:pPr>
            <w:r>
              <w:rPr>
                <w:b/>
                <w:sz w:val="16"/>
              </w:rPr>
              <w:t>Organized and understandable presentation</w:t>
            </w:r>
          </w:p>
        </w:tc>
        <w:tc>
          <w:tcPr>
            <w:tcW w:w="1386" w:type="dxa"/>
            <w:tcBorders>
              <w:top w:val="single" w:sz="8" w:space="0" w:color="000000"/>
              <w:left w:val="single" w:sz="8" w:space="0" w:color="000000"/>
              <w:bottom w:val="single" w:sz="8" w:space="0" w:color="000000"/>
              <w:right w:val="single" w:sz="8" w:space="0" w:color="000000"/>
            </w:tcBorders>
          </w:tcPr>
          <w:p w14:paraId="73849CD2" w14:textId="77777777" w:rsidR="00BB2359" w:rsidRDefault="00000000">
            <w:pPr>
              <w:spacing w:after="0" w:line="259" w:lineRule="auto"/>
              <w:ind w:left="85" w:firstLine="0"/>
              <w:jc w:val="left"/>
            </w:pPr>
            <w:r>
              <w:rPr>
                <w:b/>
                <w:sz w:val="16"/>
              </w:rPr>
              <w:t>Limited clarity and structure</w:t>
            </w:r>
          </w:p>
        </w:tc>
        <w:tc>
          <w:tcPr>
            <w:tcW w:w="1474" w:type="dxa"/>
            <w:tcBorders>
              <w:top w:val="single" w:sz="8" w:space="0" w:color="000000"/>
              <w:left w:val="single" w:sz="8" w:space="0" w:color="000000"/>
              <w:bottom w:val="single" w:sz="8" w:space="0" w:color="000000"/>
              <w:right w:val="single" w:sz="8" w:space="0" w:color="000000"/>
            </w:tcBorders>
            <w:vAlign w:val="center"/>
          </w:tcPr>
          <w:p w14:paraId="418110DC" w14:textId="77777777" w:rsidR="00BB2359" w:rsidRDefault="00000000">
            <w:pPr>
              <w:spacing w:after="0" w:line="240" w:lineRule="auto"/>
              <w:ind w:left="85" w:firstLine="0"/>
              <w:jc w:val="left"/>
            </w:pPr>
            <w:r>
              <w:rPr>
                <w:b/>
                <w:sz w:val="16"/>
              </w:rPr>
              <w:t xml:space="preserve">Poor clarity; difficult to </w:t>
            </w:r>
          </w:p>
          <w:p w14:paraId="0F70A968" w14:textId="77777777" w:rsidR="00BB2359" w:rsidRDefault="00000000">
            <w:pPr>
              <w:spacing w:after="0" w:line="259" w:lineRule="auto"/>
              <w:ind w:left="85" w:firstLine="0"/>
              <w:jc w:val="left"/>
            </w:pPr>
            <w:r>
              <w:rPr>
                <w:b/>
                <w:sz w:val="16"/>
              </w:rPr>
              <w:t>understand</w:t>
            </w:r>
          </w:p>
        </w:tc>
        <w:tc>
          <w:tcPr>
            <w:tcW w:w="900" w:type="dxa"/>
            <w:tcBorders>
              <w:top w:val="single" w:sz="8" w:space="0" w:color="000000"/>
              <w:left w:val="single" w:sz="8" w:space="0" w:color="000000"/>
              <w:bottom w:val="single" w:sz="8" w:space="0" w:color="000000"/>
              <w:right w:val="single" w:sz="8" w:space="0" w:color="000000"/>
            </w:tcBorders>
          </w:tcPr>
          <w:p w14:paraId="701FBA51" w14:textId="77777777" w:rsidR="00BB2359" w:rsidRDefault="00BB2359">
            <w:pPr>
              <w:spacing w:after="160" w:line="259" w:lineRule="auto"/>
              <w:ind w:left="0" w:firstLine="0"/>
              <w:jc w:val="left"/>
            </w:pPr>
          </w:p>
        </w:tc>
      </w:tr>
    </w:tbl>
    <w:p w14:paraId="69E1B12A" w14:textId="77777777" w:rsidR="00BB2359" w:rsidRDefault="00000000">
      <w:pPr>
        <w:ind w:left="-5"/>
      </w:pPr>
      <w:r>
        <w:t>1. Preprocessing and Feature Detection</w:t>
      </w:r>
    </w:p>
    <w:p w14:paraId="12568369" w14:textId="77777777" w:rsidR="00BB2359" w:rsidRDefault="00000000">
      <w:pPr>
        <w:ind w:left="-5"/>
      </w:pPr>
      <w:r>
        <w:t xml:space="preserve">A vision system processes images captured under varying lighting conditions. Without preprocessing, feature detection results are </w:t>
      </w:r>
      <w:proofErr w:type="spellStart"/>
      <w:proofErr w:type="gramStart"/>
      <w:r>
        <w:t>inconsistent.Analyze</w:t>
      </w:r>
      <w:proofErr w:type="spellEnd"/>
      <w:proofErr w:type="gramEnd"/>
      <w:r>
        <w:t xml:space="preserve"> the issue and explain how preprocessing improves feature detection performance.</w:t>
      </w:r>
    </w:p>
    <w:p w14:paraId="3EE4429A" w14:textId="77777777" w:rsidR="00102630" w:rsidRPr="00102630" w:rsidRDefault="00102630" w:rsidP="00102630">
      <w:pPr>
        <w:ind w:left="-5"/>
        <w:rPr>
          <w:b/>
          <w:bCs/>
        </w:rPr>
      </w:pPr>
      <w:proofErr w:type="spellStart"/>
      <w:proofErr w:type="gramStart"/>
      <w:r>
        <w:t>A.</w:t>
      </w:r>
      <w:r w:rsidRPr="00102630">
        <w:rPr>
          <w:b/>
          <w:bCs/>
        </w:rPr>
        <w:t>Case</w:t>
      </w:r>
      <w:proofErr w:type="spellEnd"/>
      <w:proofErr w:type="gramEnd"/>
      <w:r w:rsidRPr="00102630">
        <w:rPr>
          <w:b/>
          <w:bCs/>
        </w:rPr>
        <w:t xml:space="preserve"> Study: Preprocessing and Feature Detection Under Varying Lighting Conditions</w:t>
      </w:r>
    </w:p>
    <w:p w14:paraId="55DBDA4C" w14:textId="77777777" w:rsidR="00102630" w:rsidRPr="00102630" w:rsidRDefault="00102630" w:rsidP="00102630">
      <w:pPr>
        <w:ind w:left="-5"/>
      </w:pPr>
      <w:r w:rsidRPr="00102630">
        <w:rPr>
          <w:b/>
          <w:bCs/>
        </w:rPr>
        <w:t xml:space="preserve">1. </w:t>
      </w:r>
      <w:r w:rsidRPr="00102630">
        <w:t>Understanding of the Case</w:t>
      </w:r>
    </w:p>
    <w:p w14:paraId="6E5272F8" w14:textId="77777777" w:rsidR="00102630" w:rsidRPr="00102630" w:rsidRDefault="00102630" w:rsidP="00102630">
      <w:pPr>
        <w:ind w:left="-5"/>
      </w:pPr>
      <w:r w:rsidRPr="00102630">
        <w:t xml:space="preserve">A computer vision system is designed to detect features such as corners, edges, and </w:t>
      </w:r>
      <w:proofErr w:type="spellStart"/>
      <w:r w:rsidRPr="00102630">
        <w:t>keypoints</w:t>
      </w:r>
      <w:proofErr w:type="spellEnd"/>
      <w:r w:rsidRPr="00102630">
        <w:t xml:space="preserve"> from images. The images are captured under different lighting conditions such as bright sunlight, low light, shadows, and uneven illumination.</w:t>
      </w:r>
    </w:p>
    <w:p w14:paraId="6C117A5E" w14:textId="77777777" w:rsidR="00102630" w:rsidRPr="00102630" w:rsidRDefault="00102630" w:rsidP="00102630">
      <w:pPr>
        <w:ind w:left="-5"/>
      </w:pPr>
      <w:r w:rsidRPr="00102630">
        <w:t>Without preprocessing, the same object may produce different feature detection results. For example, in a dark image, some edges and corners may not be detected, while excessive brightness may create unwanted features.</w:t>
      </w:r>
    </w:p>
    <w:p w14:paraId="7590661A" w14:textId="77777777" w:rsidR="00102630" w:rsidRPr="00102630" w:rsidRDefault="00102630" w:rsidP="00102630">
      <w:pPr>
        <w:ind w:left="-5"/>
      </w:pPr>
      <w:r w:rsidRPr="00102630">
        <w:t>Key Issues:</w:t>
      </w:r>
    </w:p>
    <w:p w14:paraId="3FA9DA52" w14:textId="77777777" w:rsidR="00102630" w:rsidRPr="00102630" w:rsidRDefault="00102630" w:rsidP="00102630">
      <w:pPr>
        <w:numPr>
          <w:ilvl w:val="0"/>
          <w:numId w:val="3"/>
        </w:numPr>
      </w:pPr>
      <w:r w:rsidRPr="00102630">
        <w:t>Uneven illumination changes pixel intensity.</w:t>
      </w:r>
    </w:p>
    <w:p w14:paraId="722964C3" w14:textId="77777777" w:rsidR="00102630" w:rsidRPr="00102630" w:rsidRDefault="00102630" w:rsidP="00102630">
      <w:pPr>
        <w:numPr>
          <w:ilvl w:val="0"/>
          <w:numId w:val="3"/>
        </w:numPr>
      </w:pPr>
      <w:r w:rsidRPr="00102630">
        <w:t>Low-light images contain weak edges and corners.</w:t>
      </w:r>
    </w:p>
    <w:p w14:paraId="390B7909" w14:textId="77777777" w:rsidR="00102630" w:rsidRPr="00102630" w:rsidRDefault="00102630" w:rsidP="00102630">
      <w:pPr>
        <w:numPr>
          <w:ilvl w:val="0"/>
          <w:numId w:val="3"/>
        </w:numPr>
      </w:pPr>
      <w:r w:rsidRPr="00102630">
        <w:t>Excessive brightness can cause overexposure.</w:t>
      </w:r>
    </w:p>
    <w:p w14:paraId="082F3334" w14:textId="77777777" w:rsidR="00102630" w:rsidRPr="00102630" w:rsidRDefault="00102630" w:rsidP="00102630">
      <w:pPr>
        <w:numPr>
          <w:ilvl w:val="0"/>
          <w:numId w:val="3"/>
        </w:numPr>
      </w:pPr>
      <w:r w:rsidRPr="00102630">
        <w:t>Shadows can hide important features.</w:t>
      </w:r>
    </w:p>
    <w:p w14:paraId="15CBF8B5" w14:textId="77777777" w:rsidR="00102630" w:rsidRPr="00102630" w:rsidRDefault="00102630" w:rsidP="00102630">
      <w:pPr>
        <w:numPr>
          <w:ilvl w:val="0"/>
          <w:numId w:val="3"/>
        </w:numPr>
      </w:pPr>
      <w:r w:rsidRPr="00102630">
        <w:t>Noise becomes more noticeable in dark images.</w:t>
      </w:r>
    </w:p>
    <w:p w14:paraId="4D10EEAD" w14:textId="77777777" w:rsidR="00102630" w:rsidRPr="00102630" w:rsidRDefault="00102630" w:rsidP="00102630">
      <w:pPr>
        <w:numPr>
          <w:ilvl w:val="0"/>
          <w:numId w:val="3"/>
        </w:numPr>
      </w:pPr>
      <w:r w:rsidRPr="00102630">
        <w:t>Feature detectors may produce inconsistent results.</w:t>
      </w:r>
    </w:p>
    <w:p w14:paraId="1DA14229" w14:textId="77777777" w:rsidR="00102630" w:rsidRPr="00102630" w:rsidRDefault="00102630" w:rsidP="00102630">
      <w:pPr>
        <w:ind w:left="-5"/>
      </w:pPr>
      <w:r w:rsidRPr="00102630">
        <w:t>2. Application of Concepts</w:t>
      </w:r>
    </w:p>
    <w:p w14:paraId="4E73D42B" w14:textId="77777777" w:rsidR="00102630" w:rsidRPr="00102630" w:rsidRDefault="00102630" w:rsidP="00102630">
      <w:pPr>
        <w:ind w:left="-5"/>
      </w:pPr>
      <w:r w:rsidRPr="00102630">
        <w:t>Image preprocessing improves the quality and consistency of feature detection.</w:t>
      </w:r>
    </w:p>
    <w:p w14:paraId="4C9F5514" w14:textId="77777777" w:rsidR="00102630" w:rsidRPr="00102630" w:rsidRDefault="00102630" w:rsidP="00102630">
      <w:pPr>
        <w:ind w:left="-5"/>
      </w:pPr>
      <w:r w:rsidRPr="00102630">
        <w:t>Important preprocessing techniques:</w:t>
      </w:r>
    </w:p>
    <w:p w14:paraId="178FC9D8" w14:textId="77777777" w:rsidR="00102630" w:rsidRPr="00102630" w:rsidRDefault="00102630" w:rsidP="00102630">
      <w:pPr>
        <w:numPr>
          <w:ilvl w:val="0"/>
          <w:numId w:val="4"/>
        </w:numPr>
      </w:pPr>
      <w:r w:rsidRPr="00102630">
        <w:t xml:space="preserve">Grayscale Conversion: Converts a </w:t>
      </w:r>
      <w:proofErr w:type="spellStart"/>
      <w:r w:rsidRPr="00102630">
        <w:t>color</w:t>
      </w:r>
      <w:proofErr w:type="spellEnd"/>
      <w:r w:rsidRPr="00102630">
        <w:t xml:space="preserve"> image into intensity values, simplifying feature detection.</w:t>
      </w:r>
    </w:p>
    <w:p w14:paraId="023F1453" w14:textId="77777777" w:rsidR="00102630" w:rsidRPr="00102630" w:rsidRDefault="00102630" w:rsidP="00102630">
      <w:pPr>
        <w:numPr>
          <w:ilvl w:val="0"/>
          <w:numId w:val="4"/>
        </w:numPr>
      </w:pPr>
      <w:r w:rsidRPr="00102630">
        <w:t>Noise Removal: Gaussian or median filtering reduces unwanted noise while preserving important structures.</w:t>
      </w:r>
    </w:p>
    <w:p w14:paraId="48FB781D" w14:textId="77777777" w:rsidR="00102630" w:rsidRPr="00102630" w:rsidRDefault="00102630" w:rsidP="00102630">
      <w:pPr>
        <w:numPr>
          <w:ilvl w:val="0"/>
          <w:numId w:val="4"/>
        </w:numPr>
      </w:pPr>
      <w:r w:rsidRPr="00102630">
        <w:lastRenderedPageBreak/>
        <w:t>Contrast Enhancement: Improves the difference between important features and the background.</w:t>
      </w:r>
    </w:p>
    <w:p w14:paraId="723BC0B5" w14:textId="77777777" w:rsidR="00102630" w:rsidRPr="00102630" w:rsidRDefault="00102630" w:rsidP="00102630">
      <w:pPr>
        <w:numPr>
          <w:ilvl w:val="0"/>
          <w:numId w:val="4"/>
        </w:numPr>
      </w:pPr>
      <w:r w:rsidRPr="00102630">
        <w:t>Histogram Equalization: Redistributes intensity values to improve overall image contrast.</w:t>
      </w:r>
    </w:p>
    <w:p w14:paraId="795CDE3B" w14:textId="77777777" w:rsidR="00102630" w:rsidRPr="00102630" w:rsidRDefault="00102630" w:rsidP="00102630">
      <w:pPr>
        <w:numPr>
          <w:ilvl w:val="0"/>
          <w:numId w:val="4"/>
        </w:numPr>
      </w:pPr>
      <w:r w:rsidRPr="00102630">
        <w:t>CLAHE: Contrast Limited Adaptive Histogram Equalization improves local contrast and is useful for images with uneven lighting.</w:t>
      </w:r>
    </w:p>
    <w:p w14:paraId="7AC66EA6" w14:textId="77777777" w:rsidR="00102630" w:rsidRPr="00102630" w:rsidRDefault="00102630" w:rsidP="00102630">
      <w:pPr>
        <w:numPr>
          <w:ilvl w:val="0"/>
          <w:numId w:val="4"/>
        </w:numPr>
      </w:pPr>
      <w:r w:rsidRPr="00102630">
        <w:t>Image Normalization: Makes intensity values more consistent across images captured under different lighting conditions.</w:t>
      </w:r>
    </w:p>
    <w:p w14:paraId="298FC1D4" w14:textId="77777777" w:rsidR="00102630" w:rsidRPr="00102630" w:rsidRDefault="00102630" w:rsidP="00102630">
      <w:pPr>
        <w:numPr>
          <w:ilvl w:val="0"/>
          <w:numId w:val="4"/>
        </w:numPr>
      </w:pPr>
      <w:r w:rsidRPr="00102630">
        <w:t>Gamma Correction: Adjusts image brightness and can make features more visible in dark images.</w:t>
      </w:r>
    </w:p>
    <w:p w14:paraId="0B0BAEAC" w14:textId="77777777" w:rsidR="00102630" w:rsidRPr="00102630" w:rsidRDefault="00102630" w:rsidP="00102630">
      <w:pPr>
        <w:ind w:left="-5"/>
      </w:pPr>
      <w:r w:rsidRPr="00102630">
        <w:t>3. Analysis</w:t>
      </w:r>
    </w:p>
    <w:p w14:paraId="5A38A8FE" w14:textId="77777777" w:rsidR="00102630" w:rsidRPr="00102630" w:rsidRDefault="00102630" w:rsidP="00102630">
      <w:pPr>
        <w:ind w:left="-5"/>
      </w:pPr>
      <w:r w:rsidRPr="00102630">
        <w:t>Consider a camera-based inspection system that detects corners on manufactured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253"/>
        <w:gridCol w:w="2843"/>
      </w:tblGrid>
      <w:tr w:rsidR="00102630" w:rsidRPr="00102630" w14:paraId="38B9B338" w14:textId="77777777" w:rsidTr="00102630">
        <w:trPr>
          <w:tblHeader/>
          <w:tblCellSpacing w:w="15" w:type="dxa"/>
        </w:trPr>
        <w:tc>
          <w:tcPr>
            <w:tcW w:w="0" w:type="auto"/>
            <w:vAlign w:val="center"/>
            <w:hideMark/>
          </w:tcPr>
          <w:p w14:paraId="4AB7EE11" w14:textId="77777777" w:rsidR="00102630" w:rsidRPr="00102630" w:rsidRDefault="00102630" w:rsidP="00102630">
            <w:pPr>
              <w:ind w:left="-5"/>
            </w:pPr>
            <w:r w:rsidRPr="00102630">
              <w:t>Lighting Condition</w:t>
            </w:r>
          </w:p>
        </w:tc>
        <w:tc>
          <w:tcPr>
            <w:tcW w:w="0" w:type="auto"/>
            <w:vAlign w:val="center"/>
            <w:hideMark/>
          </w:tcPr>
          <w:p w14:paraId="0D34DB32" w14:textId="77777777" w:rsidR="00102630" w:rsidRPr="00102630" w:rsidRDefault="00102630" w:rsidP="00102630">
            <w:pPr>
              <w:ind w:left="-5"/>
            </w:pPr>
            <w:r w:rsidRPr="00102630">
              <w:t>Without Preprocessing</w:t>
            </w:r>
          </w:p>
        </w:tc>
        <w:tc>
          <w:tcPr>
            <w:tcW w:w="0" w:type="auto"/>
            <w:vAlign w:val="center"/>
            <w:hideMark/>
          </w:tcPr>
          <w:p w14:paraId="3FC9B88C" w14:textId="77777777" w:rsidR="00102630" w:rsidRPr="00102630" w:rsidRDefault="00102630" w:rsidP="00102630">
            <w:pPr>
              <w:ind w:left="-5"/>
            </w:pPr>
            <w:r w:rsidRPr="00102630">
              <w:t>With Preprocessing</w:t>
            </w:r>
          </w:p>
        </w:tc>
      </w:tr>
      <w:tr w:rsidR="00102630" w:rsidRPr="00102630" w14:paraId="1CEF82F1" w14:textId="77777777" w:rsidTr="00102630">
        <w:trPr>
          <w:tblCellSpacing w:w="15" w:type="dxa"/>
        </w:trPr>
        <w:tc>
          <w:tcPr>
            <w:tcW w:w="0" w:type="auto"/>
            <w:vAlign w:val="center"/>
            <w:hideMark/>
          </w:tcPr>
          <w:p w14:paraId="471D3573" w14:textId="77777777" w:rsidR="00102630" w:rsidRPr="00102630" w:rsidRDefault="00102630" w:rsidP="00102630">
            <w:pPr>
              <w:ind w:left="-5"/>
            </w:pPr>
            <w:r w:rsidRPr="00102630">
              <w:t>Bright light</w:t>
            </w:r>
          </w:p>
        </w:tc>
        <w:tc>
          <w:tcPr>
            <w:tcW w:w="0" w:type="auto"/>
            <w:vAlign w:val="center"/>
            <w:hideMark/>
          </w:tcPr>
          <w:p w14:paraId="469848E8" w14:textId="77777777" w:rsidR="00102630" w:rsidRPr="00102630" w:rsidRDefault="00102630" w:rsidP="00102630">
            <w:pPr>
              <w:ind w:left="-5"/>
            </w:pPr>
            <w:r w:rsidRPr="00102630">
              <w:t>Some regions may be overexposed</w:t>
            </w:r>
          </w:p>
        </w:tc>
        <w:tc>
          <w:tcPr>
            <w:tcW w:w="0" w:type="auto"/>
            <w:vAlign w:val="center"/>
            <w:hideMark/>
          </w:tcPr>
          <w:p w14:paraId="5B31B4BC" w14:textId="77777777" w:rsidR="00102630" w:rsidRPr="00102630" w:rsidRDefault="00102630" w:rsidP="00102630">
            <w:pPr>
              <w:ind w:left="-5"/>
            </w:pPr>
            <w:r w:rsidRPr="00102630">
              <w:t>Better intensity distribution</w:t>
            </w:r>
          </w:p>
        </w:tc>
      </w:tr>
      <w:tr w:rsidR="00102630" w:rsidRPr="00102630" w14:paraId="43548169" w14:textId="77777777" w:rsidTr="00102630">
        <w:trPr>
          <w:tblCellSpacing w:w="15" w:type="dxa"/>
        </w:trPr>
        <w:tc>
          <w:tcPr>
            <w:tcW w:w="0" w:type="auto"/>
            <w:vAlign w:val="center"/>
            <w:hideMark/>
          </w:tcPr>
          <w:p w14:paraId="2B7F0795" w14:textId="77777777" w:rsidR="00102630" w:rsidRPr="00102630" w:rsidRDefault="00102630" w:rsidP="00102630">
            <w:pPr>
              <w:ind w:left="-5"/>
            </w:pPr>
            <w:r w:rsidRPr="00102630">
              <w:t>Low light</w:t>
            </w:r>
          </w:p>
        </w:tc>
        <w:tc>
          <w:tcPr>
            <w:tcW w:w="0" w:type="auto"/>
            <w:vAlign w:val="center"/>
            <w:hideMark/>
          </w:tcPr>
          <w:p w14:paraId="4352A32A" w14:textId="77777777" w:rsidR="00102630" w:rsidRPr="00102630" w:rsidRDefault="00102630" w:rsidP="00102630">
            <w:pPr>
              <w:ind w:left="-5"/>
            </w:pPr>
            <w:r w:rsidRPr="00102630">
              <w:t>Weak corners and edges</w:t>
            </w:r>
          </w:p>
        </w:tc>
        <w:tc>
          <w:tcPr>
            <w:tcW w:w="0" w:type="auto"/>
            <w:vAlign w:val="center"/>
            <w:hideMark/>
          </w:tcPr>
          <w:p w14:paraId="544A5966" w14:textId="77777777" w:rsidR="00102630" w:rsidRPr="00102630" w:rsidRDefault="00102630" w:rsidP="00102630">
            <w:pPr>
              <w:ind w:left="-5"/>
            </w:pPr>
            <w:r w:rsidRPr="00102630">
              <w:t>Features become more visible</w:t>
            </w:r>
          </w:p>
        </w:tc>
      </w:tr>
      <w:tr w:rsidR="00102630" w:rsidRPr="00102630" w14:paraId="45722B84" w14:textId="77777777" w:rsidTr="00102630">
        <w:trPr>
          <w:tblCellSpacing w:w="15" w:type="dxa"/>
        </w:trPr>
        <w:tc>
          <w:tcPr>
            <w:tcW w:w="0" w:type="auto"/>
            <w:vAlign w:val="center"/>
            <w:hideMark/>
          </w:tcPr>
          <w:p w14:paraId="1BF56D71" w14:textId="77777777" w:rsidR="00102630" w:rsidRPr="00102630" w:rsidRDefault="00102630" w:rsidP="00102630">
            <w:pPr>
              <w:ind w:left="-5"/>
            </w:pPr>
            <w:r w:rsidRPr="00102630">
              <w:t>Uneven lighting</w:t>
            </w:r>
          </w:p>
        </w:tc>
        <w:tc>
          <w:tcPr>
            <w:tcW w:w="0" w:type="auto"/>
            <w:vAlign w:val="center"/>
            <w:hideMark/>
          </w:tcPr>
          <w:p w14:paraId="317448CA" w14:textId="77777777" w:rsidR="00102630" w:rsidRPr="00102630" w:rsidRDefault="00102630" w:rsidP="00102630">
            <w:pPr>
              <w:ind w:left="-5"/>
            </w:pPr>
            <w:r w:rsidRPr="00102630">
              <w:t>Inconsistent detection</w:t>
            </w:r>
          </w:p>
        </w:tc>
        <w:tc>
          <w:tcPr>
            <w:tcW w:w="0" w:type="auto"/>
            <w:vAlign w:val="center"/>
            <w:hideMark/>
          </w:tcPr>
          <w:p w14:paraId="551944D3" w14:textId="77777777" w:rsidR="00102630" w:rsidRPr="00102630" w:rsidRDefault="00102630" w:rsidP="00102630">
            <w:pPr>
              <w:ind w:left="-5"/>
            </w:pPr>
            <w:r w:rsidRPr="00102630">
              <w:t>More uniform detection</w:t>
            </w:r>
          </w:p>
        </w:tc>
      </w:tr>
    </w:tbl>
    <w:p w14:paraId="47FC5120" w14:textId="77777777" w:rsidR="00102630" w:rsidRPr="00102630" w:rsidRDefault="00102630" w:rsidP="00102630">
      <w:pPr>
        <w:ind w:left="-5"/>
      </w:pPr>
      <w:r w:rsidRPr="00102630">
        <w:t>For example, Harris Corner Detection depends on changes in image intensity. When lighting changes significantly, the intensity gradients also change. Therefore, the detector may identify different corners even though the physical object has not changed.</w:t>
      </w:r>
    </w:p>
    <w:p w14:paraId="35C1213A" w14:textId="77777777" w:rsidR="00102630" w:rsidRPr="00102630" w:rsidRDefault="00102630" w:rsidP="00102630">
      <w:pPr>
        <w:ind w:left="-5"/>
      </w:pPr>
      <w:r w:rsidRPr="00102630">
        <w:t>After preprocessing using grayscale conversion, noise filtering, and CLAHE, the image becomes more suitable for feature detection.</w:t>
      </w:r>
    </w:p>
    <w:p w14:paraId="4D24776D" w14:textId="77777777" w:rsidR="00102630" w:rsidRPr="00102630" w:rsidRDefault="00102630" w:rsidP="00102630">
      <w:pPr>
        <w:ind w:left="-5"/>
      </w:pPr>
      <w:r w:rsidRPr="00102630">
        <w:t>This improves:</w:t>
      </w:r>
    </w:p>
    <w:p w14:paraId="0B0663C6" w14:textId="77777777" w:rsidR="00102630" w:rsidRPr="00102630" w:rsidRDefault="00102630" w:rsidP="00102630">
      <w:pPr>
        <w:numPr>
          <w:ilvl w:val="0"/>
          <w:numId w:val="5"/>
        </w:numPr>
      </w:pPr>
      <w:r w:rsidRPr="00102630">
        <w:t>Detection of meaningful features</w:t>
      </w:r>
    </w:p>
    <w:p w14:paraId="0F2E47DF" w14:textId="77777777" w:rsidR="00102630" w:rsidRPr="00102630" w:rsidRDefault="00102630" w:rsidP="00102630">
      <w:pPr>
        <w:numPr>
          <w:ilvl w:val="0"/>
          <w:numId w:val="5"/>
        </w:numPr>
      </w:pPr>
      <w:r w:rsidRPr="00102630">
        <w:t>Feature localization</w:t>
      </w:r>
    </w:p>
    <w:p w14:paraId="7D87FE8A" w14:textId="77777777" w:rsidR="00102630" w:rsidRPr="00102630" w:rsidRDefault="00102630" w:rsidP="00102630">
      <w:pPr>
        <w:numPr>
          <w:ilvl w:val="0"/>
          <w:numId w:val="5"/>
        </w:numPr>
      </w:pPr>
      <w:r w:rsidRPr="00102630">
        <w:t>Detection consistency</w:t>
      </w:r>
    </w:p>
    <w:p w14:paraId="653CEDBD" w14:textId="77777777" w:rsidR="00102630" w:rsidRPr="00102630" w:rsidRDefault="00102630" w:rsidP="00102630">
      <w:pPr>
        <w:numPr>
          <w:ilvl w:val="0"/>
          <w:numId w:val="5"/>
        </w:numPr>
      </w:pPr>
      <w:r w:rsidRPr="00102630">
        <w:t>Robustness to illumination changes</w:t>
      </w:r>
    </w:p>
    <w:p w14:paraId="6D79645E" w14:textId="77777777" w:rsidR="00102630" w:rsidRPr="00102630" w:rsidRDefault="00102630" w:rsidP="00102630">
      <w:pPr>
        <w:numPr>
          <w:ilvl w:val="0"/>
          <w:numId w:val="5"/>
        </w:numPr>
      </w:pPr>
      <w:r w:rsidRPr="00102630">
        <w:t>Feature matching between images</w:t>
      </w:r>
    </w:p>
    <w:p w14:paraId="650C5BE3" w14:textId="77777777" w:rsidR="00102630" w:rsidRPr="00102630" w:rsidRDefault="00102630" w:rsidP="00102630">
      <w:pPr>
        <w:ind w:left="-5"/>
      </w:pPr>
      <w:r w:rsidRPr="00102630">
        <w:t>Therefore, preprocessing acts as an important step between image acquisition and feature detection.</w:t>
      </w:r>
    </w:p>
    <w:p w14:paraId="262E097B" w14:textId="77777777" w:rsidR="00102630" w:rsidRPr="00102630" w:rsidRDefault="00102630" w:rsidP="00102630">
      <w:pPr>
        <w:ind w:left="-5"/>
      </w:pPr>
      <w:r w:rsidRPr="00102630">
        <w:t>4. Solution Design</w:t>
      </w:r>
    </w:p>
    <w:p w14:paraId="4F2E6A61" w14:textId="77777777" w:rsidR="00102630" w:rsidRPr="00102630" w:rsidRDefault="00102630" w:rsidP="00102630">
      <w:pPr>
        <w:ind w:left="-5"/>
      </w:pPr>
      <w:r w:rsidRPr="00102630">
        <w:lastRenderedPageBreak/>
        <w:t>A suitable preprocessing pipeline can be designed as:</w:t>
      </w:r>
    </w:p>
    <w:p w14:paraId="42B3FC01" w14:textId="77777777" w:rsidR="00102630" w:rsidRPr="00102630" w:rsidRDefault="00102630" w:rsidP="00F12E22">
      <w:pPr>
        <w:ind w:left="-5"/>
        <w:jc w:val="left"/>
      </w:pPr>
      <w:r w:rsidRPr="00102630">
        <w:t>Input Image</w:t>
      </w:r>
      <w:r w:rsidRPr="00102630">
        <w:br/>
        <w:t>↓</w:t>
      </w:r>
      <w:r w:rsidRPr="00102630">
        <w:br/>
        <w:t>Grayscale Conversion</w:t>
      </w:r>
      <w:r w:rsidRPr="00102630">
        <w:br/>
        <w:t>↓</w:t>
      </w:r>
      <w:r w:rsidRPr="00102630">
        <w:br/>
        <w:t>Noise Reduction</w:t>
      </w:r>
      <w:r w:rsidRPr="00102630">
        <w:br/>
        <w:t>↓</w:t>
      </w:r>
      <w:r w:rsidRPr="00102630">
        <w:br/>
        <w:t>Contrast Enhancement / CLAHE</w:t>
      </w:r>
      <w:r w:rsidRPr="00102630">
        <w:br/>
        <w:t>↓</w:t>
      </w:r>
      <w:r w:rsidRPr="00102630">
        <w:br/>
        <w:t>Intensity Normalization</w:t>
      </w:r>
      <w:r w:rsidRPr="00102630">
        <w:br/>
        <w:t>↓</w:t>
      </w:r>
      <w:r w:rsidRPr="00102630">
        <w:br/>
        <w:t>Feature Detection</w:t>
      </w:r>
      <w:r w:rsidRPr="00102630">
        <w:br/>
        <w:t>↓</w:t>
      </w:r>
      <w:r w:rsidRPr="00102630">
        <w:br/>
        <w:t>Feature Analysis</w:t>
      </w:r>
    </w:p>
    <w:p w14:paraId="0DD79A5E" w14:textId="77777777" w:rsidR="00102630" w:rsidRPr="00102630" w:rsidRDefault="00102630" w:rsidP="00102630">
      <w:pPr>
        <w:ind w:left="-5"/>
      </w:pPr>
      <w:r w:rsidRPr="00102630">
        <w:t>A feature detector such as Harris Corner Detection, FAST, SIFT, ORB, or Canny Edge Detection can be applied after preprocessing.</w:t>
      </w:r>
    </w:p>
    <w:p w14:paraId="2349C01F" w14:textId="77777777" w:rsidR="00102630" w:rsidRPr="00102630" w:rsidRDefault="00102630" w:rsidP="00102630">
      <w:pPr>
        <w:ind w:left="-5"/>
      </w:pPr>
      <w:r w:rsidRPr="00102630">
        <w:t>For varying illumination, CLAHE is a suitable technique because it enhances local contrast and helps preserve important image details.</w:t>
      </w:r>
    </w:p>
    <w:p w14:paraId="5F5C3309" w14:textId="77777777" w:rsidR="00102630" w:rsidRPr="00102630" w:rsidRDefault="00102630" w:rsidP="00102630">
      <w:pPr>
        <w:ind w:left="-5"/>
      </w:pPr>
      <w:r w:rsidRPr="00102630">
        <w:t>5. Expected Results</w:t>
      </w:r>
    </w:p>
    <w:p w14:paraId="6F1ECEF0" w14:textId="77777777" w:rsidR="00102630" w:rsidRPr="00102630" w:rsidRDefault="00102630" w:rsidP="00102630">
      <w:pPr>
        <w:ind w:left="-5"/>
      </w:pPr>
      <w:r w:rsidRPr="00102630">
        <w:t>After preprocessing:</w:t>
      </w:r>
    </w:p>
    <w:p w14:paraId="0BF5B1E5" w14:textId="77777777" w:rsidR="00102630" w:rsidRPr="00102630" w:rsidRDefault="00102630" w:rsidP="00102630">
      <w:pPr>
        <w:numPr>
          <w:ilvl w:val="0"/>
          <w:numId w:val="6"/>
        </w:numPr>
      </w:pPr>
      <w:r w:rsidRPr="00102630">
        <w:t>More important corners and edges are detected.</w:t>
      </w:r>
    </w:p>
    <w:p w14:paraId="6BB65676" w14:textId="77777777" w:rsidR="00102630" w:rsidRPr="00102630" w:rsidRDefault="00102630" w:rsidP="00102630">
      <w:pPr>
        <w:numPr>
          <w:ilvl w:val="0"/>
          <w:numId w:val="6"/>
        </w:numPr>
      </w:pPr>
      <w:r w:rsidRPr="00102630">
        <w:t>False detections caused by noise are reduced.</w:t>
      </w:r>
    </w:p>
    <w:p w14:paraId="4D1FD684" w14:textId="77777777" w:rsidR="00102630" w:rsidRPr="00102630" w:rsidRDefault="00102630" w:rsidP="00102630">
      <w:pPr>
        <w:numPr>
          <w:ilvl w:val="0"/>
          <w:numId w:val="6"/>
        </w:numPr>
      </w:pPr>
      <w:r w:rsidRPr="00102630">
        <w:t>Features become more consistent under different lighting conditions.</w:t>
      </w:r>
    </w:p>
    <w:p w14:paraId="59756449" w14:textId="77777777" w:rsidR="00102630" w:rsidRPr="00102630" w:rsidRDefault="00102630" w:rsidP="00102630">
      <w:pPr>
        <w:numPr>
          <w:ilvl w:val="0"/>
          <w:numId w:val="6"/>
        </w:numPr>
      </w:pPr>
      <w:r w:rsidRPr="00102630">
        <w:t>Feature matching becomes more reliable.</w:t>
      </w:r>
    </w:p>
    <w:p w14:paraId="079538AA" w14:textId="77777777" w:rsidR="00102630" w:rsidRPr="00102630" w:rsidRDefault="00102630" w:rsidP="00102630">
      <w:pPr>
        <w:numPr>
          <w:ilvl w:val="0"/>
          <w:numId w:val="6"/>
        </w:numPr>
      </w:pPr>
      <w:r w:rsidRPr="00102630">
        <w:t>Overall computer vision performance improves.</w:t>
      </w:r>
    </w:p>
    <w:p w14:paraId="02AB73B4" w14:textId="77777777" w:rsidR="00102630" w:rsidRPr="00102630" w:rsidRDefault="00102630" w:rsidP="00102630">
      <w:pPr>
        <w:ind w:left="-5"/>
      </w:pPr>
      <w:r w:rsidRPr="00102630">
        <w:t>6. Conclusion</w:t>
      </w:r>
    </w:p>
    <w:p w14:paraId="06827EBC" w14:textId="77777777" w:rsidR="00102630" w:rsidRPr="00102630" w:rsidRDefault="00102630" w:rsidP="00102630">
      <w:pPr>
        <w:ind w:left="-5"/>
      </w:pPr>
      <w:r w:rsidRPr="00102630">
        <w:t>Preprocessing is essential for reliable feature detection when images are captured under varying lighting conditions. Changes in brightness, shadows, contrast, and noise can significantly affect feature detectors.</w:t>
      </w:r>
    </w:p>
    <w:p w14:paraId="27A9995E" w14:textId="4EEBD1E1" w:rsidR="00102630" w:rsidRPr="00102630" w:rsidRDefault="00102630" w:rsidP="00102630">
      <w:pPr>
        <w:ind w:left="-5"/>
      </w:pPr>
      <w:r w:rsidRPr="00102630">
        <w:t>Techniques such as grayscale conversion, noise filtering, histogram equalization, CLAHE, normalization, and gamma correction improve image quality and make important features easier to detect.</w:t>
      </w:r>
    </w:p>
    <w:p w14:paraId="673540D6" w14:textId="77777777" w:rsidR="00102630" w:rsidRDefault="00102630" w:rsidP="00102630">
      <w:pPr>
        <w:ind w:left="217" w:firstLine="0"/>
      </w:pPr>
    </w:p>
    <w:p w14:paraId="1BFBFCE2" w14:textId="2DDCD602" w:rsidR="00BB2359" w:rsidRDefault="00000000" w:rsidP="00102630">
      <w:pPr>
        <w:pStyle w:val="ListParagraph"/>
        <w:numPr>
          <w:ilvl w:val="0"/>
          <w:numId w:val="7"/>
        </w:numPr>
      </w:pPr>
      <w:r>
        <w:lastRenderedPageBreak/>
        <w:t>Edge vs Corner Detection</w:t>
      </w:r>
    </w:p>
    <w:p w14:paraId="2D21243F" w14:textId="77777777" w:rsidR="00BB2359" w:rsidRDefault="00000000">
      <w:pPr>
        <w:ind w:left="-5"/>
      </w:pPr>
      <w:r>
        <w:t xml:space="preserve">In an image containing both straight edges and textured regions, a system uses edge detection but fails to identify key points for </w:t>
      </w:r>
      <w:proofErr w:type="spellStart"/>
      <w:proofErr w:type="gramStart"/>
      <w:r>
        <w:t>matching.Analyze</w:t>
      </w:r>
      <w:proofErr w:type="spellEnd"/>
      <w:proofErr w:type="gramEnd"/>
      <w:r>
        <w:t xml:space="preserve"> why edge detection is insufficient and justify the use of corner detection in this case.</w:t>
      </w:r>
    </w:p>
    <w:p w14:paraId="234A4DF1" w14:textId="77777777" w:rsidR="00102630" w:rsidRPr="00102630" w:rsidRDefault="00102630" w:rsidP="00102630">
      <w:pPr>
        <w:ind w:left="-5"/>
        <w:rPr>
          <w:b/>
          <w:bCs/>
        </w:rPr>
      </w:pPr>
      <w:proofErr w:type="spellStart"/>
      <w:proofErr w:type="gramStart"/>
      <w:r>
        <w:t>A.</w:t>
      </w:r>
      <w:r w:rsidRPr="00102630">
        <w:rPr>
          <w:b/>
          <w:bCs/>
        </w:rPr>
        <w:t>Case</w:t>
      </w:r>
      <w:proofErr w:type="spellEnd"/>
      <w:proofErr w:type="gramEnd"/>
      <w:r w:rsidRPr="00102630">
        <w:rPr>
          <w:b/>
          <w:bCs/>
        </w:rPr>
        <w:t xml:space="preserve"> Study: Edge vs Corner Detection</w:t>
      </w:r>
    </w:p>
    <w:p w14:paraId="749CD9D5" w14:textId="77777777" w:rsidR="00102630" w:rsidRPr="00102630" w:rsidRDefault="00102630" w:rsidP="00102630">
      <w:pPr>
        <w:ind w:left="-5"/>
      </w:pPr>
      <w:r w:rsidRPr="00102630">
        <w:t>1. Understanding of the Case</w:t>
      </w:r>
    </w:p>
    <w:p w14:paraId="405DC4ED" w14:textId="77777777" w:rsidR="00102630" w:rsidRPr="00102630" w:rsidRDefault="00102630" w:rsidP="00102630">
      <w:pPr>
        <w:ind w:left="-5"/>
      </w:pPr>
      <w:r w:rsidRPr="00102630">
        <w:t>A computer vision system processes an image containing straight edges, corners, and textured regions. The system uses an edge detection technique to identify important regions. However, it fails to find sufficient key points for image matching.</w:t>
      </w:r>
    </w:p>
    <w:p w14:paraId="68589E5F" w14:textId="77777777" w:rsidR="00102630" w:rsidRPr="00102630" w:rsidRDefault="00102630" w:rsidP="00102630">
      <w:pPr>
        <w:ind w:left="-5"/>
      </w:pPr>
      <w:r w:rsidRPr="00102630">
        <w:t>The main problem is that edge detection identifies boundaries, but it does not always provide unique and stable points that can be used for matching.</w:t>
      </w:r>
    </w:p>
    <w:p w14:paraId="2AC0A065" w14:textId="77777777" w:rsidR="00102630" w:rsidRPr="00102630" w:rsidRDefault="00102630" w:rsidP="00102630">
      <w:pPr>
        <w:ind w:left="-5"/>
      </w:pPr>
      <w:r w:rsidRPr="00102630">
        <w:t>For example, a long straight line may contain hundreds of edge pixels, but these pixels do not provide enough information about the exact location of a feature.</w:t>
      </w:r>
    </w:p>
    <w:p w14:paraId="3AD5FC29" w14:textId="77777777" w:rsidR="00102630" w:rsidRPr="00102630" w:rsidRDefault="00102630" w:rsidP="00102630">
      <w:pPr>
        <w:ind w:left="-5"/>
      </w:pPr>
      <w:r w:rsidRPr="00102630">
        <w:t>Key Issues</w:t>
      </w:r>
    </w:p>
    <w:p w14:paraId="3E3796F3" w14:textId="77777777" w:rsidR="00102630" w:rsidRPr="00102630" w:rsidRDefault="00102630" w:rsidP="00102630">
      <w:pPr>
        <w:numPr>
          <w:ilvl w:val="0"/>
          <w:numId w:val="8"/>
        </w:numPr>
      </w:pPr>
      <w:r w:rsidRPr="00102630">
        <w:t>Edge detection mainly identifies intensity changes.</w:t>
      </w:r>
    </w:p>
    <w:p w14:paraId="75A6AAE3" w14:textId="77777777" w:rsidR="00102630" w:rsidRPr="00102630" w:rsidRDefault="00102630" w:rsidP="00102630">
      <w:pPr>
        <w:numPr>
          <w:ilvl w:val="0"/>
          <w:numId w:val="8"/>
        </w:numPr>
      </w:pPr>
      <w:r w:rsidRPr="00102630">
        <w:t>Straight edges can extend over large areas.</w:t>
      </w:r>
    </w:p>
    <w:p w14:paraId="15F6B2AA" w14:textId="77777777" w:rsidR="00102630" w:rsidRPr="00102630" w:rsidRDefault="00102630" w:rsidP="00102630">
      <w:pPr>
        <w:numPr>
          <w:ilvl w:val="0"/>
          <w:numId w:val="8"/>
        </w:numPr>
      </w:pPr>
      <w:r w:rsidRPr="00102630">
        <w:t>Edge pixels may not have unique locations.</w:t>
      </w:r>
    </w:p>
    <w:p w14:paraId="3430E253" w14:textId="77777777" w:rsidR="00102630" w:rsidRPr="00102630" w:rsidRDefault="00102630" w:rsidP="00102630">
      <w:pPr>
        <w:numPr>
          <w:ilvl w:val="0"/>
          <w:numId w:val="8"/>
        </w:numPr>
      </w:pPr>
      <w:r w:rsidRPr="00102630">
        <w:t>Edges provide limited information for feature matching.</w:t>
      </w:r>
    </w:p>
    <w:p w14:paraId="52675754" w14:textId="77777777" w:rsidR="00102630" w:rsidRPr="00102630" w:rsidRDefault="00102630" w:rsidP="00102630">
      <w:pPr>
        <w:numPr>
          <w:ilvl w:val="0"/>
          <w:numId w:val="8"/>
        </w:numPr>
      </w:pPr>
      <w:r w:rsidRPr="00102630">
        <w:t>Textured regions contain many local changes that may require point-based detection.</w:t>
      </w:r>
    </w:p>
    <w:p w14:paraId="21DAADC9" w14:textId="3CA4CDBC" w:rsidR="00102630" w:rsidRPr="00102630" w:rsidRDefault="00102630" w:rsidP="00102630">
      <w:pPr>
        <w:numPr>
          <w:ilvl w:val="0"/>
          <w:numId w:val="8"/>
        </w:numPr>
      </w:pPr>
      <w:r w:rsidRPr="00102630">
        <w:t>Image matching requires distinctive and repeatable key points.</w:t>
      </w:r>
    </w:p>
    <w:p w14:paraId="5D49AD4B" w14:textId="77777777" w:rsidR="00102630" w:rsidRPr="00102630" w:rsidRDefault="00102630" w:rsidP="00102630">
      <w:pPr>
        <w:ind w:left="-5"/>
      </w:pPr>
      <w:r w:rsidRPr="00102630">
        <w:t>2. Application of Concepts</w:t>
      </w:r>
    </w:p>
    <w:p w14:paraId="6E89F5B4" w14:textId="77777777" w:rsidR="00102630" w:rsidRPr="00102630" w:rsidRDefault="00102630" w:rsidP="00102630">
      <w:pPr>
        <w:ind w:left="-5"/>
      </w:pPr>
      <w:r w:rsidRPr="00102630">
        <w:t>Edge Detection</w:t>
      </w:r>
    </w:p>
    <w:p w14:paraId="3DA3E3F7" w14:textId="77777777" w:rsidR="00102630" w:rsidRPr="00102630" w:rsidRDefault="00102630" w:rsidP="00102630">
      <w:pPr>
        <w:ind w:left="-5"/>
      </w:pPr>
      <w:r w:rsidRPr="00102630">
        <w:t xml:space="preserve">Edge detection methods such as Canny, Sobel, and Prewitt detect areas </w:t>
      </w:r>
      <w:proofErr w:type="gramStart"/>
      <w:r w:rsidRPr="00102630">
        <w:t>where</w:t>
      </w:r>
      <w:proofErr w:type="gramEnd"/>
      <w:r w:rsidRPr="00102630">
        <w:t xml:space="preserve"> image intensity changes rapidly.</w:t>
      </w:r>
    </w:p>
    <w:p w14:paraId="536D5205" w14:textId="77777777" w:rsidR="00102630" w:rsidRPr="00102630" w:rsidRDefault="00102630" w:rsidP="00102630">
      <w:pPr>
        <w:ind w:left="-5"/>
      </w:pPr>
      <w:r w:rsidRPr="00102630">
        <w:t>For example:</w:t>
      </w:r>
    </w:p>
    <w:p w14:paraId="23F07B1C" w14:textId="77777777" w:rsidR="00102630" w:rsidRPr="00102630" w:rsidRDefault="00102630" w:rsidP="00102630">
      <w:pPr>
        <w:ind w:left="-5"/>
      </w:pPr>
      <w:r w:rsidRPr="00102630">
        <w:t>Image → Edge Detection → Lines and Boundaries</w:t>
      </w:r>
    </w:p>
    <w:p w14:paraId="5BAFAD39" w14:textId="77777777" w:rsidR="00102630" w:rsidRPr="00102630" w:rsidRDefault="00102630" w:rsidP="00102630">
      <w:pPr>
        <w:ind w:left="-5"/>
      </w:pPr>
      <w:r w:rsidRPr="00102630">
        <w:t>Edge detection is useful for:</w:t>
      </w:r>
    </w:p>
    <w:p w14:paraId="7D954B8E" w14:textId="77777777" w:rsidR="00102630" w:rsidRPr="00102630" w:rsidRDefault="00102630" w:rsidP="00102630">
      <w:pPr>
        <w:numPr>
          <w:ilvl w:val="0"/>
          <w:numId w:val="9"/>
        </w:numPr>
      </w:pPr>
      <w:r w:rsidRPr="00102630">
        <w:lastRenderedPageBreak/>
        <w:t>Detecting object boundaries</w:t>
      </w:r>
    </w:p>
    <w:p w14:paraId="63807D58" w14:textId="77777777" w:rsidR="00102630" w:rsidRPr="00102630" w:rsidRDefault="00102630" w:rsidP="00102630">
      <w:pPr>
        <w:numPr>
          <w:ilvl w:val="0"/>
          <w:numId w:val="9"/>
        </w:numPr>
      </w:pPr>
      <w:r w:rsidRPr="00102630">
        <w:t>Detecting straight lines</w:t>
      </w:r>
    </w:p>
    <w:p w14:paraId="5355956C" w14:textId="77777777" w:rsidR="00102630" w:rsidRPr="00102630" w:rsidRDefault="00102630" w:rsidP="00102630">
      <w:pPr>
        <w:numPr>
          <w:ilvl w:val="0"/>
          <w:numId w:val="9"/>
        </w:numPr>
      </w:pPr>
      <w:r w:rsidRPr="00102630">
        <w:t>Shape analysis</w:t>
      </w:r>
    </w:p>
    <w:p w14:paraId="15524520" w14:textId="77777777" w:rsidR="00102630" w:rsidRPr="00102630" w:rsidRDefault="00102630" w:rsidP="00102630">
      <w:pPr>
        <w:numPr>
          <w:ilvl w:val="0"/>
          <w:numId w:val="9"/>
        </w:numPr>
      </w:pPr>
      <w:r w:rsidRPr="00102630">
        <w:t>Object segmentation</w:t>
      </w:r>
    </w:p>
    <w:p w14:paraId="10329DE4" w14:textId="77777777" w:rsidR="00102630" w:rsidRPr="00102630" w:rsidRDefault="00102630" w:rsidP="00102630">
      <w:pPr>
        <w:ind w:left="-5"/>
      </w:pPr>
      <w:r w:rsidRPr="00102630">
        <w:t>However, an edge does not necessarily indicate a unique feature point.</w:t>
      </w:r>
    </w:p>
    <w:p w14:paraId="00DFEF53" w14:textId="77777777" w:rsidR="00102630" w:rsidRPr="00102630" w:rsidRDefault="00102630" w:rsidP="00102630">
      <w:pPr>
        <w:ind w:left="-5"/>
      </w:pPr>
      <w:r w:rsidRPr="00102630">
        <w:t>Corner Detection</w:t>
      </w:r>
    </w:p>
    <w:p w14:paraId="29ECFF2C" w14:textId="77777777" w:rsidR="00102630" w:rsidRPr="00102630" w:rsidRDefault="00102630" w:rsidP="00102630">
      <w:pPr>
        <w:ind w:left="-5"/>
      </w:pPr>
      <w:r w:rsidRPr="00102630">
        <w:t>Corner detection identifies points where the image intensity changes significantly in more than one direction.</w:t>
      </w:r>
    </w:p>
    <w:p w14:paraId="0406016C" w14:textId="77777777" w:rsidR="00102630" w:rsidRPr="00102630" w:rsidRDefault="00102630" w:rsidP="00102630">
      <w:pPr>
        <w:ind w:left="-5"/>
      </w:pPr>
      <w:r w:rsidRPr="00102630">
        <w:t>Examples include:</w:t>
      </w:r>
    </w:p>
    <w:p w14:paraId="75714151" w14:textId="77777777" w:rsidR="00102630" w:rsidRPr="00102630" w:rsidRDefault="00102630" w:rsidP="00102630">
      <w:pPr>
        <w:numPr>
          <w:ilvl w:val="0"/>
          <w:numId w:val="10"/>
        </w:numPr>
      </w:pPr>
      <w:r w:rsidRPr="00102630">
        <w:t>Harris Corner Detector</w:t>
      </w:r>
    </w:p>
    <w:p w14:paraId="14E3C803" w14:textId="77777777" w:rsidR="00102630" w:rsidRPr="00102630" w:rsidRDefault="00102630" w:rsidP="00102630">
      <w:pPr>
        <w:numPr>
          <w:ilvl w:val="0"/>
          <w:numId w:val="10"/>
        </w:numPr>
      </w:pPr>
      <w:r w:rsidRPr="00102630">
        <w:t>Shi-</w:t>
      </w:r>
      <w:proofErr w:type="spellStart"/>
      <w:r w:rsidRPr="00102630">
        <w:t>Tomasi</w:t>
      </w:r>
      <w:proofErr w:type="spellEnd"/>
      <w:r w:rsidRPr="00102630">
        <w:t xml:space="preserve"> Corner Detector</w:t>
      </w:r>
    </w:p>
    <w:p w14:paraId="017CD577" w14:textId="77777777" w:rsidR="00102630" w:rsidRPr="00102630" w:rsidRDefault="00102630" w:rsidP="00102630">
      <w:pPr>
        <w:numPr>
          <w:ilvl w:val="0"/>
          <w:numId w:val="10"/>
        </w:numPr>
      </w:pPr>
      <w:r w:rsidRPr="00102630">
        <w:t>FAST</w:t>
      </w:r>
    </w:p>
    <w:p w14:paraId="2D15D673" w14:textId="77777777" w:rsidR="00102630" w:rsidRPr="00102630" w:rsidRDefault="00102630" w:rsidP="00102630">
      <w:pPr>
        <w:ind w:left="-5"/>
      </w:pPr>
      <w:r w:rsidRPr="00102630">
        <w:t>A corner provides a more distinctive location than a straight edge.</w:t>
      </w:r>
    </w:p>
    <w:p w14:paraId="39D0D7AA" w14:textId="77777777" w:rsidR="00102630" w:rsidRPr="00102630" w:rsidRDefault="00102630" w:rsidP="00102630">
      <w:pPr>
        <w:ind w:left="-5"/>
      </w:pPr>
      <w:r w:rsidRPr="00102630">
        <w:t>For example:</w:t>
      </w:r>
    </w:p>
    <w:p w14:paraId="1BEE6A97" w14:textId="77777777" w:rsidR="00102630" w:rsidRPr="00102630" w:rsidRDefault="00102630" w:rsidP="00102630">
      <w:pPr>
        <w:ind w:left="-5"/>
      </w:pPr>
      <w:r w:rsidRPr="00102630">
        <w:t>Straight Edge:</w:t>
      </w:r>
    </w:p>
    <w:p w14:paraId="247BEC23" w14:textId="77777777" w:rsidR="00102630" w:rsidRPr="00102630" w:rsidRDefault="00102630" w:rsidP="00102630">
      <w:pPr>
        <w:ind w:left="-5"/>
      </w:pPr>
    </w:p>
    <w:p w14:paraId="411EC6EB" w14:textId="77777777" w:rsidR="00102630" w:rsidRPr="00102630" w:rsidRDefault="00102630" w:rsidP="00102630">
      <w:pPr>
        <w:ind w:left="-5"/>
      </w:pPr>
      <w:r w:rsidRPr="00102630">
        <w:t>-------------------------</w:t>
      </w:r>
    </w:p>
    <w:p w14:paraId="54C1F4CB" w14:textId="77777777" w:rsidR="00102630" w:rsidRPr="00102630" w:rsidRDefault="00102630" w:rsidP="00102630">
      <w:pPr>
        <w:ind w:left="-5"/>
      </w:pPr>
      <w:r w:rsidRPr="00102630">
        <w:t xml:space="preserve">        Edge</w:t>
      </w:r>
    </w:p>
    <w:p w14:paraId="2FD8FE44" w14:textId="77777777" w:rsidR="00102630" w:rsidRPr="00102630" w:rsidRDefault="00102630" w:rsidP="00102630">
      <w:pPr>
        <w:ind w:left="-5"/>
      </w:pPr>
      <w:r w:rsidRPr="00102630">
        <w:t>-------------------------</w:t>
      </w:r>
    </w:p>
    <w:p w14:paraId="329F4D79" w14:textId="77777777" w:rsidR="00102630" w:rsidRPr="00102630" w:rsidRDefault="00102630" w:rsidP="00102630">
      <w:pPr>
        <w:ind w:left="-5"/>
      </w:pPr>
    </w:p>
    <w:p w14:paraId="246BDB79" w14:textId="77777777" w:rsidR="00102630" w:rsidRPr="00102630" w:rsidRDefault="00102630" w:rsidP="00102630">
      <w:pPr>
        <w:ind w:left="-5"/>
      </w:pPr>
      <w:r w:rsidRPr="00102630">
        <w:t>Corner:</w:t>
      </w:r>
    </w:p>
    <w:p w14:paraId="58CF737E" w14:textId="77777777" w:rsidR="00102630" w:rsidRPr="00102630" w:rsidRDefault="00102630" w:rsidP="00102630">
      <w:pPr>
        <w:ind w:left="-5"/>
      </w:pPr>
    </w:p>
    <w:p w14:paraId="298E8E01" w14:textId="77777777" w:rsidR="00102630" w:rsidRPr="00102630" w:rsidRDefault="00102630" w:rsidP="00102630">
      <w:pPr>
        <w:ind w:left="-5"/>
      </w:pPr>
      <w:r w:rsidRPr="00102630">
        <w:t xml:space="preserve">       |</w:t>
      </w:r>
    </w:p>
    <w:p w14:paraId="5CEA7F0C" w14:textId="77777777" w:rsidR="00102630" w:rsidRPr="00102630" w:rsidRDefault="00102630" w:rsidP="00102630">
      <w:pPr>
        <w:ind w:left="-5"/>
      </w:pPr>
      <w:r w:rsidRPr="00102630">
        <w:t xml:space="preserve">       |</w:t>
      </w:r>
    </w:p>
    <w:p w14:paraId="2B18E287" w14:textId="77777777" w:rsidR="00102630" w:rsidRPr="00102630" w:rsidRDefault="00102630" w:rsidP="00102630">
      <w:pPr>
        <w:ind w:left="-5"/>
      </w:pPr>
      <w:r w:rsidRPr="00102630">
        <w:t xml:space="preserve">       |</w:t>
      </w:r>
    </w:p>
    <w:p w14:paraId="74B70F7C" w14:textId="77777777" w:rsidR="00102630" w:rsidRPr="00102630" w:rsidRDefault="00102630" w:rsidP="00102630">
      <w:pPr>
        <w:ind w:left="-5"/>
      </w:pPr>
      <w:r w:rsidRPr="00102630">
        <w:lastRenderedPageBreak/>
        <w:t>-------+</w:t>
      </w:r>
    </w:p>
    <w:p w14:paraId="1EA3E635" w14:textId="0596002C" w:rsidR="00102630" w:rsidRPr="00102630" w:rsidRDefault="00102630" w:rsidP="00102630">
      <w:pPr>
        <w:ind w:left="-5"/>
      </w:pPr>
      <w:r w:rsidRPr="00102630">
        <w:t>At the corner, intensity changes occur in different directions. This makes the point easier to locate and match between images.</w:t>
      </w:r>
    </w:p>
    <w:p w14:paraId="10C350EE" w14:textId="77777777" w:rsidR="00102630" w:rsidRPr="00102630" w:rsidRDefault="00102630" w:rsidP="00102630">
      <w:pPr>
        <w:ind w:left="-5"/>
      </w:pPr>
      <w:r w:rsidRPr="00102630">
        <w:t>3. Analysis</w:t>
      </w:r>
    </w:p>
    <w:p w14:paraId="30046D7D" w14:textId="77777777" w:rsidR="00102630" w:rsidRPr="00102630" w:rsidRDefault="00102630" w:rsidP="00102630">
      <w:pPr>
        <w:ind w:left="-5"/>
      </w:pPr>
      <w:r w:rsidRPr="00102630">
        <w:t>Consider two images of the same object taken from slightly different viewpoints.</w:t>
      </w:r>
    </w:p>
    <w:p w14:paraId="34E922A3" w14:textId="77777777" w:rsidR="00102630" w:rsidRPr="00102630" w:rsidRDefault="00102630" w:rsidP="00102630">
      <w:pPr>
        <w:ind w:left="-5"/>
      </w:pPr>
      <w:r w:rsidRPr="00102630">
        <w:t>When only edge detection is used, the system may detect long boundaries:</w:t>
      </w:r>
    </w:p>
    <w:p w14:paraId="6EE292F7" w14:textId="77777777" w:rsidR="00102630" w:rsidRPr="00102630" w:rsidRDefault="00102630" w:rsidP="00102630">
      <w:pPr>
        <w:ind w:left="-5"/>
      </w:pPr>
      <w:r w:rsidRPr="00102630">
        <w:t>Image 1:  --------------------</w:t>
      </w:r>
    </w:p>
    <w:p w14:paraId="052D0013" w14:textId="77777777" w:rsidR="00102630" w:rsidRPr="00102630" w:rsidRDefault="00102630" w:rsidP="00102630">
      <w:pPr>
        <w:ind w:left="-5"/>
      </w:pPr>
      <w:r w:rsidRPr="00102630">
        <w:t>Image 2:    ------------------</w:t>
      </w:r>
    </w:p>
    <w:p w14:paraId="2A689393" w14:textId="77777777" w:rsidR="00102630" w:rsidRPr="00102630" w:rsidRDefault="00102630" w:rsidP="00102630">
      <w:pPr>
        <w:ind w:left="-5"/>
      </w:pPr>
      <w:r w:rsidRPr="00102630">
        <w:t>The detected edge pixels can shift or change because of viewpoint, lighting, or noise. Therefore, matching individual edge pixels becomes difficult.</w:t>
      </w:r>
    </w:p>
    <w:p w14:paraId="08F22A80" w14:textId="77777777" w:rsidR="00102630" w:rsidRPr="00102630" w:rsidRDefault="00102630" w:rsidP="00102630">
      <w:pPr>
        <w:ind w:left="-5"/>
      </w:pPr>
      <w:r w:rsidRPr="00102630">
        <w:t>With corner detection, distinctive points can be identified:</w:t>
      </w:r>
    </w:p>
    <w:p w14:paraId="4D55178A" w14:textId="77777777" w:rsidR="00102630" w:rsidRPr="00102630" w:rsidRDefault="00102630" w:rsidP="00102630">
      <w:pPr>
        <w:ind w:left="-5"/>
      </w:pPr>
      <w:r w:rsidRPr="00102630">
        <w:t xml:space="preserve">      |</w:t>
      </w:r>
    </w:p>
    <w:p w14:paraId="5474D4F6" w14:textId="77777777" w:rsidR="00102630" w:rsidRPr="00102630" w:rsidRDefault="00102630" w:rsidP="00102630">
      <w:pPr>
        <w:ind w:left="-5"/>
      </w:pPr>
      <w:r w:rsidRPr="00102630">
        <w:t xml:space="preserve">      |</w:t>
      </w:r>
    </w:p>
    <w:p w14:paraId="211AB451" w14:textId="77777777" w:rsidR="00102630" w:rsidRPr="00102630" w:rsidRDefault="00102630" w:rsidP="00102630">
      <w:pPr>
        <w:ind w:left="-5"/>
      </w:pPr>
      <w:r w:rsidRPr="00102630">
        <w:t>------●---------</w:t>
      </w:r>
    </w:p>
    <w:p w14:paraId="18843DD4" w14:textId="77777777" w:rsidR="00102630" w:rsidRPr="00102630" w:rsidRDefault="00102630" w:rsidP="00102630">
      <w:pPr>
        <w:ind w:left="-5"/>
      </w:pPr>
      <w:r w:rsidRPr="00102630">
        <w:t xml:space="preserve">      |</w:t>
      </w:r>
    </w:p>
    <w:p w14:paraId="24449C8C" w14:textId="77777777" w:rsidR="00102630" w:rsidRPr="00102630" w:rsidRDefault="00102630" w:rsidP="00102630">
      <w:pPr>
        <w:ind w:left="-5"/>
      </w:pPr>
      <w:r w:rsidRPr="00102630">
        <w:t>The corner ● provides a specific location that can be detected again in another image.</w:t>
      </w:r>
    </w:p>
    <w:p w14:paraId="773678FA" w14:textId="77777777" w:rsidR="00102630" w:rsidRPr="00102630" w:rsidRDefault="00102630" w:rsidP="00102630">
      <w:pPr>
        <w:ind w:left="-5"/>
      </w:pPr>
      <w:r w:rsidRPr="00102630">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530"/>
        <w:gridCol w:w="3574"/>
      </w:tblGrid>
      <w:tr w:rsidR="00102630" w:rsidRPr="00102630" w14:paraId="5D0E0896" w14:textId="77777777" w:rsidTr="00102630">
        <w:trPr>
          <w:tblHeader/>
          <w:tblCellSpacing w:w="15" w:type="dxa"/>
        </w:trPr>
        <w:tc>
          <w:tcPr>
            <w:tcW w:w="0" w:type="auto"/>
            <w:vAlign w:val="center"/>
            <w:hideMark/>
          </w:tcPr>
          <w:p w14:paraId="7FCC1204" w14:textId="77777777" w:rsidR="00102630" w:rsidRPr="00102630" w:rsidRDefault="00102630" w:rsidP="00102630">
            <w:pPr>
              <w:ind w:left="-5"/>
            </w:pPr>
            <w:r w:rsidRPr="00102630">
              <w:t>Feature</w:t>
            </w:r>
          </w:p>
        </w:tc>
        <w:tc>
          <w:tcPr>
            <w:tcW w:w="0" w:type="auto"/>
            <w:vAlign w:val="center"/>
            <w:hideMark/>
          </w:tcPr>
          <w:p w14:paraId="52DC25C1" w14:textId="77777777" w:rsidR="00102630" w:rsidRPr="00102630" w:rsidRDefault="00102630" w:rsidP="00102630">
            <w:pPr>
              <w:ind w:left="-5"/>
            </w:pPr>
            <w:r w:rsidRPr="00102630">
              <w:t>Edge Detection</w:t>
            </w:r>
          </w:p>
        </w:tc>
        <w:tc>
          <w:tcPr>
            <w:tcW w:w="0" w:type="auto"/>
            <w:vAlign w:val="center"/>
            <w:hideMark/>
          </w:tcPr>
          <w:p w14:paraId="62A13228" w14:textId="77777777" w:rsidR="00102630" w:rsidRPr="00102630" w:rsidRDefault="00102630" w:rsidP="00102630">
            <w:pPr>
              <w:ind w:left="-5"/>
            </w:pPr>
            <w:r w:rsidRPr="00102630">
              <w:t>Corner Detection</w:t>
            </w:r>
          </w:p>
        </w:tc>
      </w:tr>
      <w:tr w:rsidR="00102630" w:rsidRPr="00102630" w14:paraId="453E4AE2" w14:textId="77777777" w:rsidTr="00102630">
        <w:trPr>
          <w:tblCellSpacing w:w="15" w:type="dxa"/>
        </w:trPr>
        <w:tc>
          <w:tcPr>
            <w:tcW w:w="0" w:type="auto"/>
            <w:vAlign w:val="center"/>
            <w:hideMark/>
          </w:tcPr>
          <w:p w14:paraId="7E6C5D72" w14:textId="77777777" w:rsidR="00102630" w:rsidRPr="00102630" w:rsidRDefault="00102630" w:rsidP="00102630">
            <w:pPr>
              <w:ind w:left="-5"/>
            </w:pPr>
            <w:r w:rsidRPr="00102630">
              <w:t>Detects</w:t>
            </w:r>
          </w:p>
        </w:tc>
        <w:tc>
          <w:tcPr>
            <w:tcW w:w="0" w:type="auto"/>
            <w:vAlign w:val="center"/>
            <w:hideMark/>
          </w:tcPr>
          <w:p w14:paraId="1E49E164" w14:textId="77777777" w:rsidR="00102630" w:rsidRPr="00102630" w:rsidRDefault="00102630" w:rsidP="00102630">
            <w:pPr>
              <w:ind w:left="-5"/>
            </w:pPr>
            <w:r w:rsidRPr="00102630">
              <w:t>Boundaries</w:t>
            </w:r>
          </w:p>
        </w:tc>
        <w:tc>
          <w:tcPr>
            <w:tcW w:w="0" w:type="auto"/>
            <w:vAlign w:val="center"/>
            <w:hideMark/>
          </w:tcPr>
          <w:p w14:paraId="1358804A" w14:textId="77777777" w:rsidR="00102630" w:rsidRPr="00102630" w:rsidRDefault="00102630" w:rsidP="00102630">
            <w:pPr>
              <w:ind w:left="-5"/>
            </w:pPr>
            <w:r w:rsidRPr="00102630">
              <w:t>Distinctive points</w:t>
            </w:r>
          </w:p>
        </w:tc>
      </w:tr>
      <w:tr w:rsidR="00102630" w:rsidRPr="00102630" w14:paraId="00000266" w14:textId="77777777" w:rsidTr="00102630">
        <w:trPr>
          <w:tblCellSpacing w:w="15" w:type="dxa"/>
        </w:trPr>
        <w:tc>
          <w:tcPr>
            <w:tcW w:w="0" w:type="auto"/>
            <w:vAlign w:val="center"/>
            <w:hideMark/>
          </w:tcPr>
          <w:p w14:paraId="01CB9C31" w14:textId="77777777" w:rsidR="00102630" w:rsidRPr="00102630" w:rsidRDefault="00102630" w:rsidP="00102630">
            <w:pPr>
              <w:ind w:left="-5"/>
            </w:pPr>
            <w:r w:rsidRPr="00102630">
              <w:t>Best for</w:t>
            </w:r>
          </w:p>
        </w:tc>
        <w:tc>
          <w:tcPr>
            <w:tcW w:w="0" w:type="auto"/>
            <w:vAlign w:val="center"/>
            <w:hideMark/>
          </w:tcPr>
          <w:p w14:paraId="7B33C057" w14:textId="77777777" w:rsidR="00102630" w:rsidRPr="00102630" w:rsidRDefault="00102630" w:rsidP="00102630">
            <w:pPr>
              <w:ind w:left="-5"/>
            </w:pPr>
            <w:r w:rsidRPr="00102630">
              <w:t>Lines and object outlines</w:t>
            </w:r>
          </w:p>
        </w:tc>
        <w:tc>
          <w:tcPr>
            <w:tcW w:w="0" w:type="auto"/>
            <w:vAlign w:val="center"/>
            <w:hideMark/>
          </w:tcPr>
          <w:p w14:paraId="0B66C0D2" w14:textId="77777777" w:rsidR="00102630" w:rsidRPr="00102630" w:rsidRDefault="00102630" w:rsidP="00102630">
            <w:pPr>
              <w:ind w:left="-5"/>
            </w:pPr>
            <w:r w:rsidRPr="00102630">
              <w:t>Feature matching</w:t>
            </w:r>
          </w:p>
        </w:tc>
      </w:tr>
      <w:tr w:rsidR="00102630" w:rsidRPr="00102630" w14:paraId="266E9F5B" w14:textId="77777777" w:rsidTr="00102630">
        <w:trPr>
          <w:tblCellSpacing w:w="15" w:type="dxa"/>
        </w:trPr>
        <w:tc>
          <w:tcPr>
            <w:tcW w:w="0" w:type="auto"/>
            <w:vAlign w:val="center"/>
            <w:hideMark/>
          </w:tcPr>
          <w:p w14:paraId="1B68A8D2" w14:textId="77777777" w:rsidR="00102630" w:rsidRPr="00102630" w:rsidRDefault="00102630" w:rsidP="00102630">
            <w:pPr>
              <w:ind w:left="-5"/>
            </w:pPr>
            <w:r w:rsidRPr="00102630">
              <w:t>Information</w:t>
            </w:r>
          </w:p>
        </w:tc>
        <w:tc>
          <w:tcPr>
            <w:tcW w:w="0" w:type="auto"/>
            <w:vAlign w:val="center"/>
            <w:hideMark/>
          </w:tcPr>
          <w:p w14:paraId="192148C0" w14:textId="77777777" w:rsidR="00102630" w:rsidRPr="00102630" w:rsidRDefault="00102630" w:rsidP="00102630">
            <w:pPr>
              <w:ind w:left="-5"/>
            </w:pPr>
            <w:r w:rsidRPr="00102630">
              <w:t>Mainly one-direction intensity change</w:t>
            </w:r>
          </w:p>
        </w:tc>
        <w:tc>
          <w:tcPr>
            <w:tcW w:w="0" w:type="auto"/>
            <w:vAlign w:val="center"/>
            <w:hideMark/>
          </w:tcPr>
          <w:p w14:paraId="2CF0A174" w14:textId="77777777" w:rsidR="00102630" w:rsidRPr="00102630" w:rsidRDefault="00102630" w:rsidP="00102630">
            <w:pPr>
              <w:ind w:left="-5"/>
            </w:pPr>
            <w:r w:rsidRPr="00102630">
              <w:t xml:space="preserve">Intensity </w:t>
            </w:r>
            <w:proofErr w:type="gramStart"/>
            <w:r w:rsidRPr="00102630">
              <w:t>change</w:t>
            </w:r>
            <w:proofErr w:type="gramEnd"/>
            <w:r w:rsidRPr="00102630">
              <w:t xml:space="preserve"> in multiple directions</w:t>
            </w:r>
          </w:p>
        </w:tc>
      </w:tr>
      <w:tr w:rsidR="00102630" w:rsidRPr="00102630" w14:paraId="5729784A" w14:textId="77777777" w:rsidTr="00102630">
        <w:trPr>
          <w:tblCellSpacing w:w="15" w:type="dxa"/>
        </w:trPr>
        <w:tc>
          <w:tcPr>
            <w:tcW w:w="0" w:type="auto"/>
            <w:vAlign w:val="center"/>
            <w:hideMark/>
          </w:tcPr>
          <w:p w14:paraId="7CE43315" w14:textId="77777777" w:rsidR="00102630" w:rsidRPr="00102630" w:rsidRDefault="00102630" w:rsidP="00102630">
            <w:pPr>
              <w:ind w:left="-5"/>
            </w:pPr>
            <w:r w:rsidRPr="00102630">
              <w:t>Uniqueness</w:t>
            </w:r>
          </w:p>
        </w:tc>
        <w:tc>
          <w:tcPr>
            <w:tcW w:w="0" w:type="auto"/>
            <w:vAlign w:val="center"/>
            <w:hideMark/>
          </w:tcPr>
          <w:p w14:paraId="5988A257" w14:textId="77777777" w:rsidR="00102630" w:rsidRPr="00102630" w:rsidRDefault="00102630" w:rsidP="00102630">
            <w:pPr>
              <w:ind w:left="-5"/>
            </w:pPr>
            <w:r w:rsidRPr="00102630">
              <w:t>Usually low on straight edges</w:t>
            </w:r>
          </w:p>
        </w:tc>
        <w:tc>
          <w:tcPr>
            <w:tcW w:w="0" w:type="auto"/>
            <w:vAlign w:val="center"/>
            <w:hideMark/>
          </w:tcPr>
          <w:p w14:paraId="69C8CB3B" w14:textId="77777777" w:rsidR="00102630" w:rsidRPr="00102630" w:rsidRDefault="00102630" w:rsidP="00102630">
            <w:pPr>
              <w:ind w:left="-5"/>
            </w:pPr>
            <w:proofErr w:type="gramStart"/>
            <w:r w:rsidRPr="00102630">
              <w:t>Usually</w:t>
            </w:r>
            <w:proofErr w:type="gramEnd"/>
            <w:r w:rsidRPr="00102630">
              <w:t xml:space="preserve"> high</w:t>
            </w:r>
          </w:p>
        </w:tc>
      </w:tr>
      <w:tr w:rsidR="00102630" w:rsidRPr="00102630" w14:paraId="764F2653" w14:textId="77777777" w:rsidTr="00102630">
        <w:trPr>
          <w:tblCellSpacing w:w="15" w:type="dxa"/>
        </w:trPr>
        <w:tc>
          <w:tcPr>
            <w:tcW w:w="0" w:type="auto"/>
            <w:vAlign w:val="center"/>
            <w:hideMark/>
          </w:tcPr>
          <w:p w14:paraId="6CF89143" w14:textId="77777777" w:rsidR="00102630" w:rsidRPr="00102630" w:rsidRDefault="00102630" w:rsidP="00102630">
            <w:pPr>
              <w:ind w:left="-5"/>
            </w:pPr>
            <w:r w:rsidRPr="00102630">
              <w:t>Matching</w:t>
            </w:r>
          </w:p>
        </w:tc>
        <w:tc>
          <w:tcPr>
            <w:tcW w:w="0" w:type="auto"/>
            <w:vAlign w:val="center"/>
            <w:hideMark/>
          </w:tcPr>
          <w:p w14:paraId="16E9A423" w14:textId="77777777" w:rsidR="00102630" w:rsidRPr="00102630" w:rsidRDefault="00102630" w:rsidP="00102630">
            <w:pPr>
              <w:ind w:left="-5"/>
            </w:pPr>
            <w:r w:rsidRPr="00102630">
              <w:t>Less reliable</w:t>
            </w:r>
          </w:p>
        </w:tc>
        <w:tc>
          <w:tcPr>
            <w:tcW w:w="0" w:type="auto"/>
            <w:vAlign w:val="center"/>
            <w:hideMark/>
          </w:tcPr>
          <w:p w14:paraId="1C4AA2AA" w14:textId="77777777" w:rsidR="00102630" w:rsidRPr="00102630" w:rsidRDefault="00102630" w:rsidP="00102630">
            <w:pPr>
              <w:ind w:left="-5"/>
            </w:pPr>
            <w:r w:rsidRPr="00102630">
              <w:t>More reliable</w:t>
            </w:r>
          </w:p>
        </w:tc>
      </w:tr>
      <w:tr w:rsidR="00102630" w:rsidRPr="00102630" w14:paraId="5545E6B5" w14:textId="77777777" w:rsidTr="00102630">
        <w:trPr>
          <w:tblCellSpacing w:w="15" w:type="dxa"/>
        </w:trPr>
        <w:tc>
          <w:tcPr>
            <w:tcW w:w="0" w:type="auto"/>
            <w:vAlign w:val="center"/>
            <w:hideMark/>
          </w:tcPr>
          <w:p w14:paraId="557E44CC" w14:textId="77777777" w:rsidR="00102630" w:rsidRPr="00102630" w:rsidRDefault="00102630" w:rsidP="00102630">
            <w:pPr>
              <w:ind w:left="-5"/>
            </w:pPr>
            <w:r w:rsidRPr="00102630">
              <w:t>Example</w:t>
            </w:r>
          </w:p>
        </w:tc>
        <w:tc>
          <w:tcPr>
            <w:tcW w:w="0" w:type="auto"/>
            <w:vAlign w:val="center"/>
            <w:hideMark/>
          </w:tcPr>
          <w:p w14:paraId="68222FAE" w14:textId="77777777" w:rsidR="00102630" w:rsidRPr="00102630" w:rsidRDefault="00102630" w:rsidP="00102630">
            <w:pPr>
              <w:ind w:left="-5"/>
            </w:pPr>
            <w:r w:rsidRPr="00102630">
              <w:t>Canny</w:t>
            </w:r>
          </w:p>
        </w:tc>
        <w:tc>
          <w:tcPr>
            <w:tcW w:w="0" w:type="auto"/>
            <w:vAlign w:val="center"/>
            <w:hideMark/>
          </w:tcPr>
          <w:p w14:paraId="028C23CB" w14:textId="77777777" w:rsidR="00102630" w:rsidRPr="00102630" w:rsidRDefault="00102630" w:rsidP="00102630">
            <w:pPr>
              <w:ind w:left="-5"/>
            </w:pPr>
            <w:r w:rsidRPr="00102630">
              <w:t>Harris, FAST</w:t>
            </w:r>
          </w:p>
        </w:tc>
      </w:tr>
    </w:tbl>
    <w:p w14:paraId="0EDBEB94" w14:textId="6DD24D81" w:rsidR="00102630" w:rsidRPr="00102630" w:rsidRDefault="00102630" w:rsidP="00102630">
      <w:pPr>
        <w:ind w:left="-5"/>
      </w:pPr>
      <w:r w:rsidRPr="00102630">
        <w:lastRenderedPageBreak/>
        <w:t>Therefore, edge detection alone is insufficient for this application because edges are not always distinctive key points.</w:t>
      </w:r>
    </w:p>
    <w:p w14:paraId="25E9579F" w14:textId="77777777" w:rsidR="00102630" w:rsidRPr="00102630" w:rsidRDefault="00102630" w:rsidP="00102630">
      <w:pPr>
        <w:ind w:left="-5"/>
      </w:pPr>
      <w:r w:rsidRPr="00102630">
        <w:t>4. Solution Design</w:t>
      </w:r>
    </w:p>
    <w:p w14:paraId="03D333D9" w14:textId="77777777" w:rsidR="00102630" w:rsidRPr="00102630" w:rsidRDefault="00102630" w:rsidP="00102630">
      <w:pPr>
        <w:ind w:left="-5"/>
      </w:pPr>
      <w:r w:rsidRPr="00102630">
        <w:t>The system should use corner detection along with edge detection instead of depending only on edges.</w:t>
      </w:r>
    </w:p>
    <w:p w14:paraId="5878D170" w14:textId="77777777" w:rsidR="00102630" w:rsidRPr="00102630" w:rsidRDefault="00102630" w:rsidP="00102630">
      <w:pPr>
        <w:ind w:left="-5"/>
      </w:pPr>
      <w:r w:rsidRPr="00102630">
        <w:t>Proposed Pipeline</w:t>
      </w:r>
    </w:p>
    <w:p w14:paraId="2E07AC13" w14:textId="77777777" w:rsidR="00102630" w:rsidRPr="00102630" w:rsidRDefault="00102630" w:rsidP="00F12E22">
      <w:pPr>
        <w:ind w:left="-5"/>
        <w:jc w:val="left"/>
      </w:pPr>
      <w:r w:rsidRPr="00102630">
        <w:t>Input Image</w:t>
      </w:r>
      <w:r w:rsidRPr="00102630">
        <w:br/>
        <w:t>↓</w:t>
      </w:r>
      <w:r w:rsidRPr="00102630">
        <w:br/>
        <w:t>Image Preprocessing</w:t>
      </w:r>
      <w:r w:rsidRPr="00102630">
        <w:br/>
        <w:t>↓</w:t>
      </w:r>
      <w:r w:rsidRPr="00102630">
        <w:br/>
        <w:t>Edge Detection</w:t>
      </w:r>
      <w:r w:rsidRPr="00102630">
        <w:br/>
        <w:t>↓</w:t>
      </w:r>
      <w:r w:rsidRPr="00102630">
        <w:br/>
        <w:t>Corner Detection</w:t>
      </w:r>
      <w:r w:rsidRPr="00102630">
        <w:br/>
        <w:t>↓</w:t>
      </w:r>
      <w:r w:rsidRPr="00102630">
        <w:br/>
        <w:t>Key Point Extraction</w:t>
      </w:r>
      <w:r w:rsidRPr="00102630">
        <w:br/>
        <w:t>↓</w:t>
      </w:r>
      <w:r w:rsidRPr="00102630">
        <w:br/>
        <w:t>Feature Description</w:t>
      </w:r>
      <w:r w:rsidRPr="00102630">
        <w:br/>
        <w:t>↓</w:t>
      </w:r>
      <w:r w:rsidRPr="00102630">
        <w:br/>
        <w:t>Feature Matching</w:t>
      </w:r>
    </w:p>
    <w:p w14:paraId="77612E70" w14:textId="77777777" w:rsidR="00102630" w:rsidRPr="00102630" w:rsidRDefault="00102630" w:rsidP="00102630">
      <w:pPr>
        <w:ind w:left="-5"/>
      </w:pPr>
      <w:r w:rsidRPr="00102630">
        <w:t>For example, Harris Corner Detection can be used to identify strong corners in the image.</w:t>
      </w:r>
    </w:p>
    <w:p w14:paraId="663F8136" w14:textId="77777777" w:rsidR="00102630" w:rsidRPr="00102630" w:rsidRDefault="00102630" w:rsidP="00102630">
      <w:pPr>
        <w:ind w:left="-5"/>
      </w:pPr>
      <w:r w:rsidRPr="00102630">
        <w:t>The detected corners can then be used as key points for matching between different images.</w:t>
      </w:r>
    </w:p>
    <w:p w14:paraId="7906143D" w14:textId="30080F15" w:rsidR="00102630" w:rsidRPr="00102630" w:rsidRDefault="00102630" w:rsidP="00102630">
      <w:pPr>
        <w:ind w:left="-5"/>
      </w:pPr>
      <w:r w:rsidRPr="00102630">
        <w:t xml:space="preserve">If stronger matching performance is required, methods such as SIFT or ORB can be used because they provide </w:t>
      </w:r>
      <w:proofErr w:type="spellStart"/>
      <w:r w:rsidRPr="00102630">
        <w:t>keypoints</w:t>
      </w:r>
      <w:proofErr w:type="spellEnd"/>
      <w:r w:rsidRPr="00102630">
        <w:t xml:space="preserve"> along with feature descriptors.</w:t>
      </w:r>
    </w:p>
    <w:p w14:paraId="7943601E" w14:textId="77777777" w:rsidR="00102630" w:rsidRPr="00102630" w:rsidRDefault="00102630" w:rsidP="00102630">
      <w:pPr>
        <w:ind w:left="-5"/>
      </w:pPr>
      <w:r w:rsidRPr="00102630">
        <w:t>5. Expected Results</w:t>
      </w:r>
    </w:p>
    <w:p w14:paraId="28CB57C2" w14:textId="77777777" w:rsidR="00102630" w:rsidRPr="00102630" w:rsidRDefault="00102630" w:rsidP="00102630">
      <w:pPr>
        <w:ind w:left="-5"/>
      </w:pPr>
      <w:r w:rsidRPr="00102630">
        <w:t>Using corner detection in addition to edge detection can provide:</w:t>
      </w:r>
    </w:p>
    <w:p w14:paraId="1BF286DE" w14:textId="77777777" w:rsidR="00102630" w:rsidRPr="00102630" w:rsidRDefault="00102630" w:rsidP="00102630">
      <w:pPr>
        <w:numPr>
          <w:ilvl w:val="0"/>
          <w:numId w:val="11"/>
        </w:numPr>
      </w:pPr>
      <w:r w:rsidRPr="00102630">
        <w:t>More distinctive key points.</w:t>
      </w:r>
    </w:p>
    <w:p w14:paraId="422CC0E0" w14:textId="77777777" w:rsidR="00102630" w:rsidRPr="00102630" w:rsidRDefault="00102630" w:rsidP="00102630">
      <w:pPr>
        <w:numPr>
          <w:ilvl w:val="0"/>
          <w:numId w:val="11"/>
        </w:numPr>
      </w:pPr>
      <w:r w:rsidRPr="00102630">
        <w:t>Better image-to-image matching.</w:t>
      </w:r>
    </w:p>
    <w:p w14:paraId="49F01D21" w14:textId="77777777" w:rsidR="00102630" w:rsidRPr="00102630" w:rsidRDefault="00102630" w:rsidP="00102630">
      <w:pPr>
        <w:numPr>
          <w:ilvl w:val="0"/>
          <w:numId w:val="11"/>
        </w:numPr>
      </w:pPr>
      <w:r w:rsidRPr="00102630">
        <w:t>Improved feature localization.</w:t>
      </w:r>
    </w:p>
    <w:p w14:paraId="1B9A46F8" w14:textId="77777777" w:rsidR="00102630" w:rsidRPr="00102630" w:rsidRDefault="00102630" w:rsidP="00102630">
      <w:pPr>
        <w:numPr>
          <w:ilvl w:val="0"/>
          <w:numId w:val="11"/>
        </w:numPr>
      </w:pPr>
      <w:r w:rsidRPr="00102630">
        <w:t>Greater robustness to small viewpoint changes.</w:t>
      </w:r>
    </w:p>
    <w:p w14:paraId="08A1529E" w14:textId="77777777" w:rsidR="00102630" w:rsidRPr="00102630" w:rsidRDefault="00102630" w:rsidP="00102630">
      <w:pPr>
        <w:numPr>
          <w:ilvl w:val="0"/>
          <w:numId w:val="11"/>
        </w:numPr>
      </w:pPr>
      <w:r w:rsidRPr="00102630">
        <w:t>Better identification of textured regions.</w:t>
      </w:r>
    </w:p>
    <w:p w14:paraId="6B0C8E3A" w14:textId="6D4CB516" w:rsidR="00102630" w:rsidRPr="00102630" w:rsidRDefault="00102630" w:rsidP="00102630">
      <w:pPr>
        <w:numPr>
          <w:ilvl w:val="0"/>
          <w:numId w:val="11"/>
        </w:numPr>
      </w:pPr>
      <w:r w:rsidRPr="00102630">
        <w:t>Reduced dependence on long, non-distinctive edges.</w:t>
      </w:r>
    </w:p>
    <w:p w14:paraId="5BB93883" w14:textId="77777777" w:rsidR="00102630" w:rsidRPr="00102630" w:rsidRDefault="00102630" w:rsidP="00102630">
      <w:pPr>
        <w:ind w:left="-5"/>
      </w:pPr>
      <w:r w:rsidRPr="00102630">
        <w:lastRenderedPageBreak/>
        <w:t>6. Conclusion</w:t>
      </w:r>
    </w:p>
    <w:p w14:paraId="6BB9D3BA" w14:textId="77777777" w:rsidR="00102630" w:rsidRPr="00102630" w:rsidRDefault="00102630" w:rsidP="00102630">
      <w:pPr>
        <w:ind w:left="-5"/>
      </w:pPr>
      <w:r w:rsidRPr="00102630">
        <w:t xml:space="preserve">Edge detection is useful for identifying object boundaries and lines, but it is not sufficient when the main goal is </w:t>
      </w:r>
      <w:proofErr w:type="gramStart"/>
      <w:r w:rsidRPr="00102630">
        <w:t>feature</w:t>
      </w:r>
      <w:proofErr w:type="gramEnd"/>
      <w:r w:rsidRPr="00102630">
        <w:t xml:space="preserve"> matching. Straight edges contain many pixels but often lack distinctive information about a specific location.</w:t>
      </w:r>
    </w:p>
    <w:p w14:paraId="52FC741D" w14:textId="77777777" w:rsidR="00102630" w:rsidRPr="00102630" w:rsidRDefault="00102630" w:rsidP="00102630">
      <w:pPr>
        <w:ind w:left="-5"/>
      </w:pPr>
      <w:r w:rsidRPr="00102630">
        <w:t>Corner detection identifies points where intensity changes in multiple directions, making corners distinctive, localized, and suitable for matching.</w:t>
      </w:r>
    </w:p>
    <w:p w14:paraId="39FF6BF4" w14:textId="77777777" w:rsidR="00102630" w:rsidRPr="00102630" w:rsidRDefault="00102630" w:rsidP="00102630">
      <w:pPr>
        <w:ind w:left="-5"/>
      </w:pPr>
      <w:r w:rsidRPr="00102630">
        <w:t>Therefore, for an image containing both straight edges and textured regions, corner detection should be used to identify reliable key points, while edge detection can still be retained for boundary and shape analysis.</w:t>
      </w:r>
    </w:p>
    <w:p w14:paraId="4E824EF1" w14:textId="16DD4D4E" w:rsidR="00102630" w:rsidRDefault="00102630">
      <w:pPr>
        <w:ind w:left="-5"/>
      </w:pPr>
    </w:p>
    <w:p w14:paraId="6B785CED" w14:textId="1A470522" w:rsidR="00BB2359" w:rsidRDefault="00000000" w:rsidP="00102630">
      <w:pPr>
        <w:pStyle w:val="ListParagraph"/>
        <w:numPr>
          <w:ilvl w:val="0"/>
          <w:numId w:val="7"/>
        </w:numPr>
      </w:pPr>
      <w:r>
        <w:t>Hough Transform in Noisy Images</w:t>
      </w:r>
    </w:p>
    <w:p w14:paraId="0391DA5A" w14:textId="77777777" w:rsidR="00BB2359" w:rsidRDefault="00000000">
      <w:pPr>
        <w:ind w:left="-5"/>
      </w:pPr>
      <w:r>
        <w:t xml:space="preserve">A system uses Hough Transform to detect lines in noisy images but produces inaccurate results. </w:t>
      </w:r>
      <w:proofErr w:type="spellStart"/>
      <w:r>
        <w:t>Analyze</w:t>
      </w:r>
      <w:proofErr w:type="spellEnd"/>
      <w:r>
        <w:t xml:space="preserve"> the effect of noise on detection and suggest improvements based on preprocessing or parameter selection.</w:t>
      </w:r>
    </w:p>
    <w:p w14:paraId="4872B61E" w14:textId="77777777" w:rsidR="00102630" w:rsidRPr="00102630" w:rsidRDefault="00102630" w:rsidP="00102630">
      <w:pPr>
        <w:ind w:left="-5"/>
        <w:rPr>
          <w:b/>
          <w:bCs/>
        </w:rPr>
      </w:pPr>
      <w:proofErr w:type="spellStart"/>
      <w:proofErr w:type="gramStart"/>
      <w:r>
        <w:t>A.</w:t>
      </w:r>
      <w:r w:rsidRPr="00102630">
        <w:rPr>
          <w:b/>
          <w:bCs/>
        </w:rPr>
        <w:t>Case</w:t>
      </w:r>
      <w:proofErr w:type="spellEnd"/>
      <w:proofErr w:type="gramEnd"/>
      <w:r w:rsidRPr="00102630">
        <w:rPr>
          <w:b/>
          <w:bCs/>
        </w:rPr>
        <w:t xml:space="preserve"> Study: Hough Transform in Noisy Images</w:t>
      </w:r>
    </w:p>
    <w:p w14:paraId="73C17277" w14:textId="77777777" w:rsidR="00102630" w:rsidRPr="00102630" w:rsidRDefault="00102630" w:rsidP="00102630">
      <w:pPr>
        <w:ind w:left="-5"/>
      </w:pPr>
      <w:r w:rsidRPr="00102630">
        <w:t>1. Understanding of the Case</w:t>
      </w:r>
    </w:p>
    <w:p w14:paraId="5F5129B4" w14:textId="77777777" w:rsidR="00102630" w:rsidRPr="00102630" w:rsidRDefault="00102630" w:rsidP="00102630">
      <w:pPr>
        <w:ind w:left="-5"/>
      </w:pPr>
      <w:r w:rsidRPr="00102630">
        <w:t>A computer vision system uses the Hough Transform to detect straight lines in images. However, the input images contain noise, which causes the system to produce inaccurate or unwanted lines.</w:t>
      </w:r>
    </w:p>
    <w:p w14:paraId="47B9BC93" w14:textId="77777777" w:rsidR="00102630" w:rsidRPr="00102630" w:rsidRDefault="00102630" w:rsidP="00102630">
      <w:pPr>
        <w:ind w:left="-5"/>
      </w:pPr>
      <w:r w:rsidRPr="00102630">
        <w:t>The Hough Transform works by converting image points into a parameter space and finding parameters that receive many votes. When noise is present, unwanted pixels can also contribute votes, creating false peaks in the accumulator.</w:t>
      </w:r>
    </w:p>
    <w:p w14:paraId="3B84399B" w14:textId="77777777" w:rsidR="00102630" w:rsidRPr="00102630" w:rsidRDefault="00102630" w:rsidP="00102630">
      <w:pPr>
        <w:ind w:left="-5"/>
      </w:pPr>
      <w:r w:rsidRPr="00102630">
        <w:t>Key Problems</w:t>
      </w:r>
    </w:p>
    <w:p w14:paraId="5AA2BFDB" w14:textId="77777777" w:rsidR="00102630" w:rsidRPr="00102630" w:rsidRDefault="00102630" w:rsidP="00102630">
      <w:pPr>
        <w:numPr>
          <w:ilvl w:val="0"/>
          <w:numId w:val="12"/>
        </w:numPr>
      </w:pPr>
      <w:r w:rsidRPr="00102630">
        <w:t>Noise creates unwanted edge pixels.</w:t>
      </w:r>
    </w:p>
    <w:p w14:paraId="30A71884" w14:textId="77777777" w:rsidR="00102630" w:rsidRPr="00102630" w:rsidRDefault="00102630" w:rsidP="00102630">
      <w:pPr>
        <w:numPr>
          <w:ilvl w:val="0"/>
          <w:numId w:val="12"/>
        </w:numPr>
      </w:pPr>
      <w:r w:rsidRPr="00102630">
        <w:t>Random pixels can produce false lines.</w:t>
      </w:r>
    </w:p>
    <w:p w14:paraId="15643F45" w14:textId="77777777" w:rsidR="00102630" w:rsidRPr="00102630" w:rsidRDefault="00102630" w:rsidP="00102630">
      <w:pPr>
        <w:numPr>
          <w:ilvl w:val="0"/>
          <w:numId w:val="12"/>
        </w:numPr>
      </w:pPr>
      <w:r w:rsidRPr="00102630">
        <w:t>The accumulator may contain many incorrect peaks.</w:t>
      </w:r>
    </w:p>
    <w:p w14:paraId="41DC0033" w14:textId="77777777" w:rsidR="00102630" w:rsidRPr="00102630" w:rsidRDefault="00102630" w:rsidP="00102630">
      <w:pPr>
        <w:numPr>
          <w:ilvl w:val="0"/>
          <w:numId w:val="12"/>
        </w:numPr>
      </w:pPr>
      <w:r w:rsidRPr="00102630">
        <w:t>Weak lines may be missed.</w:t>
      </w:r>
    </w:p>
    <w:p w14:paraId="30007EF8" w14:textId="77777777" w:rsidR="00102630" w:rsidRPr="00102630" w:rsidRDefault="00102630" w:rsidP="00102630">
      <w:pPr>
        <w:numPr>
          <w:ilvl w:val="0"/>
          <w:numId w:val="12"/>
        </w:numPr>
      </w:pPr>
      <w:r w:rsidRPr="00102630">
        <w:t>Incorrect parameter settings can increase false detections.</w:t>
      </w:r>
    </w:p>
    <w:p w14:paraId="73D879CD" w14:textId="56D0F413" w:rsidR="00102630" w:rsidRPr="00102630" w:rsidRDefault="00102630" w:rsidP="00102630">
      <w:pPr>
        <w:numPr>
          <w:ilvl w:val="0"/>
          <w:numId w:val="12"/>
        </w:numPr>
      </w:pPr>
      <w:r w:rsidRPr="00102630">
        <w:t>Strong noise can reduce the accuracy of detected line parameters.</w:t>
      </w:r>
    </w:p>
    <w:p w14:paraId="52C5A50F" w14:textId="77777777" w:rsidR="00102630" w:rsidRPr="00102630" w:rsidRDefault="00102630" w:rsidP="00102630">
      <w:pPr>
        <w:ind w:left="-5"/>
      </w:pPr>
      <w:r w:rsidRPr="00102630">
        <w:lastRenderedPageBreak/>
        <w:t>2. Application of Concepts</w:t>
      </w:r>
    </w:p>
    <w:p w14:paraId="035A0665" w14:textId="77777777" w:rsidR="00102630" w:rsidRPr="00102630" w:rsidRDefault="00102630" w:rsidP="00102630">
      <w:pPr>
        <w:ind w:left="-5"/>
      </w:pPr>
      <w:r w:rsidRPr="00102630">
        <w:t>Hough Transform</w:t>
      </w:r>
    </w:p>
    <w:p w14:paraId="2FB41148" w14:textId="77777777" w:rsidR="00102630" w:rsidRPr="00102630" w:rsidRDefault="00102630" w:rsidP="00102630">
      <w:pPr>
        <w:ind w:left="-5"/>
      </w:pPr>
      <w:r w:rsidRPr="00102630">
        <w:t>The standard Hough Transform represents a line using:</w:t>
      </w:r>
    </w:p>
    <w:p w14:paraId="2A07C0AA" w14:textId="77777777" w:rsidR="00102630" w:rsidRPr="00102630" w:rsidRDefault="00102630" w:rsidP="00102630">
      <w:pPr>
        <w:ind w:left="-5"/>
      </w:pPr>
      <w:r w:rsidRPr="00102630">
        <w:t>[</w:t>
      </w:r>
      <w:r w:rsidRPr="00102630">
        <w:br/>
        <w:t>\rho = x\cos(\theta) + y\sin(\theta)</w:t>
      </w:r>
      <w:r w:rsidRPr="00102630">
        <w:br/>
        <w:t>]</w:t>
      </w:r>
    </w:p>
    <w:p w14:paraId="0676F481" w14:textId="77777777" w:rsidR="00102630" w:rsidRPr="00102630" w:rsidRDefault="00102630" w:rsidP="00102630">
      <w:pPr>
        <w:ind w:left="-5"/>
      </w:pPr>
      <w:r w:rsidRPr="00102630">
        <w:t>where:</w:t>
      </w:r>
    </w:p>
    <w:p w14:paraId="1C8EBBED" w14:textId="77777777" w:rsidR="00102630" w:rsidRPr="00102630" w:rsidRDefault="00102630" w:rsidP="00102630">
      <w:pPr>
        <w:numPr>
          <w:ilvl w:val="0"/>
          <w:numId w:val="13"/>
        </w:numPr>
      </w:pPr>
      <w:r w:rsidRPr="00102630">
        <w:t>ρ represents the distance from the origin.</w:t>
      </w:r>
    </w:p>
    <w:p w14:paraId="2ACC3C61" w14:textId="77777777" w:rsidR="00102630" w:rsidRPr="00102630" w:rsidRDefault="00102630" w:rsidP="00102630">
      <w:pPr>
        <w:numPr>
          <w:ilvl w:val="0"/>
          <w:numId w:val="13"/>
        </w:numPr>
      </w:pPr>
      <w:r w:rsidRPr="00102630">
        <w:t>θ represents the angle of the line.</w:t>
      </w:r>
    </w:p>
    <w:p w14:paraId="78352170" w14:textId="77777777" w:rsidR="00102630" w:rsidRPr="00102630" w:rsidRDefault="00102630" w:rsidP="00102630">
      <w:pPr>
        <w:ind w:left="-5"/>
      </w:pPr>
      <w:r w:rsidRPr="00102630">
        <w:t>Each detected edge pixel votes for possible lines in the parameter space. A strong peak indicates a possible line.</w:t>
      </w:r>
    </w:p>
    <w:p w14:paraId="2950BB7A" w14:textId="77777777" w:rsidR="00102630" w:rsidRPr="00102630" w:rsidRDefault="00102630" w:rsidP="00102630">
      <w:pPr>
        <w:ind w:left="-5"/>
      </w:pPr>
      <w:r w:rsidRPr="00102630">
        <w:t>Effect of Noise</w:t>
      </w:r>
    </w:p>
    <w:p w14:paraId="1934FF7B" w14:textId="77777777" w:rsidR="00102630" w:rsidRPr="00102630" w:rsidRDefault="00102630" w:rsidP="00102630">
      <w:pPr>
        <w:ind w:left="-5"/>
      </w:pPr>
      <w:r w:rsidRPr="00102630">
        <w:t>Consider an image containing a real straight line:</w:t>
      </w:r>
    </w:p>
    <w:p w14:paraId="2139C217" w14:textId="77777777" w:rsidR="00102630" w:rsidRPr="00102630" w:rsidRDefault="00102630" w:rsidP="00102630">
      <w:pPr>
        <w:ind w:left="-5"/>
      </w:pPr>
      <w:r w:rsidRPr="00102630">
        <w:t>-------------------------</w:t>
      </w:r>
    </w:p>
    <w:p w14:paraId="3FD7ACDE" w14:textId="77777777" w:rsidR="00102630" w:rsidRPr="00102630" w:rsidRDefault="00102630" w:rsidP="00102630">
      <w:pPr>
        <w:ind w:left="-5"/>
      </w:pPr>
      <w:r w:rsidRPr="00102630">
        <w:t>After adding noise:</w:t>
      </w:r>
    </w:p>
    <w:p w14:paraId="500FA98C" w14:textId="77777777" w:rsidR="00102630" w:rsidRPr="00102630" w:rsidRDefault="00102630" w:rsidP="00102630">
      <w:pPr>
        <w:ind w:left="-5"/>
      </w:pPr>
      <w:r w:rsidRPr="00102630">
        <w:t>--- . -------- . --- . ---</w:t>
      </w:r>
    </w:p>
    <w:p w14:paraId="03E84517" w14:textId="77777777" w:rsidR="00102630" w:rsidRPr="00102630" w:rsidRDefault="00102630" w:rsidP="00102630">
      <w:pPr>
        <w:ind w:left="-5"/>
      </w:pPr>
      <w:r w:rsidRPr="00102630">
        <w:t xml:space="preserve"> .------ . ------------- .</w:t>
      </w:r>
    </w:p>
    <w:p w14:paraId="00AF460C" w14:textId="77777777" w:rsidR="00102630" w:rsidRPr="00102630" w:rsidRDefault="00102630" w:rsidP="00102630">
      <w:pPr>
        <w:ind w:left="-5"/>
      </w:pPr>
      <w:r w:rsidRPr="00102630">
        <w:t>The random noise points can also vote in the Hough accumulator. This may result in:</w:t>
      </w:r>
    </w:p>
    <w:p w14:paraId="5F1EE0CC" w14:textId="77777777" w:rsidR="00102630" w:rsidRPr="00102630" w:rsidRDefault="00102630" w:rsidP="00102630">
      <w:pPr>
        <w:numPr>
          <w:ilvl w:val="0"/>
          <w:numId w:val="14"/>
        </w:numPr>
      </w:pPr>
      <w:r w:rsidRPr="00102630">
        <w:t>False lines</w:t>
      </w:r>
    </w:p>
    <w:p w14:paraId="3EA2D2EB" w14:textId="77777777" w:rsidR="00102630" w:rsidRPr="00102630" w:rsidRDefault="00102630" w:rsidP="00102630">
      <w:pPr>
        <w:numPr>
          <w:ilvl w:val="0"/>
          <w:numId w:val="14"/>
        </w:numPr>
      </w:pPr>
      <w:r w:rsidRPr="00102630">
        <w:t>Broken lines</w:t>
      </w:r>
    </w:p>
    <w:p w14:paraId="07825A64" w14:textId="77777777" w:rsidR="00102630" w:rsidRPr="00102630" w:rsidRDefault="00102630" w:rsidP="00102630">
      <w:pPr>
        <w:numPr>
          <w:ilvl w:val="0"/>
          <w:numId w:val="14"/>
        </w:numPr>
      </w:pPr>
      <w:r w:rsidRPr="00102630">
        <w:t>Incorrect line angles</w:t>
      </w:r>
    </w:p>
    <w:p w14:paraId="2ED259B7" w14:textId="77777777" w:rsidR="00102630" w:rsidRPr="00102630" w:rsidRDefault="00102630" w:rsidP="00102630">
      <w:pPr>
        <w:numPr>
          <w:ilvl w:val="0"/>
          <w:numId w:val="14"/>
        </w:numPr>
      </w:pPr>
      <w:r w:rsidRPr="00102630">
        <w:t>Incorrect line positions</w:t>
      </w:r>
    </w:p>
    <w:p w14:paraId="56C87B79" w14:textId="77777777" w:rsidR="00102630" w:rsidRPr="00102630" w:rsidRDefault="00102630" w:rsidP="00102630">
      <w:pPr>
        <w:numPr>
          <w:ilvl w:val="0"/>
          <w:numId w:val="14"/>
        </w:numPr>
      </w:pPr>
      <w:r w:rsidRPr="00102630">
        <w:t>Increased computational cost</w:t>
      </w:r>
    </w:p>
    <w:p w14:paraId="7D4A3EB9" w14:textId="4128A9EA" w:rsidR="00102630" w:rsidRPr="00102630" w:rsidRDefault="00102630" w:rsidP="00102630">
      <w:pPr>
        <w:ind w:left="-5"/>
      </w:pPr>
      <w:r w:rsidRPr="00102630">
        <w:t>Therefore, preprocessing is important before applying the Hough Transform.</w:t>
      </w:r>
    </w:p>
    <w:p w14:paraId="24552E07" w14:textId="77777777" w:rsidR="00102630" w:rsidRPr="00102630" w:rsidRDefault="00102630" w:rsidP="00102630">
      <w:pPr>
        <w:ind w:left="-5"/>
      </w:pPr>
      <w:r w:rsidRPr="00102630">
        <w:t>3. Analysis</w:t>
      </w:r>
    </w:p>
    <w:p w14:paraId="72D38EE4" w14:textId="77777777" w:rsidR="00102630" w:rsidRPr="00102630" w:rsidRDefault="00102630" w:rsidP="00102630">
      <w:pPr>
        <w:ind w:left="-5"/>
      </w:pPr>
      <w:r w:rsidRPr="00102630">
        <w:lastRenderedPageBreak/>
        <w:t>The accuracy of the Hough Transform depends strongly on the quality of the edge image.</w:t>
      </w:r>
    </w:p>
    <w:p w14:paraId="391DC48E" w14:textId="77777777" w:rsidR="00102630" w:rsidRPr="00102630" w:rsidRDefault="00102630" w:rsidP="00102630">
      <w:pPr>
        <w:ind w:left="-5"/>
      </w:pPr>
      <w:r w:rsidRPr="00102630">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4038"/>
      </w:tblGrid>
      <w:tr w:rsidR="00102630" w:rsidRPr="00102630" w14:paraId="23B7CE12" w14:textId="77777777" w:rsidTr="00102630">
        <w:trPr>
          <w:tblHeader/>
          <w:tblCellSpacing w:w="15" w:type="dxa"/>
        </w:trPr>
        <w:tc>
          <w:tcPr>
            <w:tcW w:w="0" w:type="auto"/>
            <w:vAlign w:val="center"/>
            <w:hideMark/>
          </w:tcPr>
          <w:p w14:paraId="460A3BA6" w14:textId="77777777" w:rsidR="00102630" w:rsidRPr="00102630" w:rsidRDefault="00102630" w:rsidP="00102630">
            <w:pPr>
              <w:ind w:left="-5"/>
            </w:pPr>
            <w:r w:rsidRPr="00102630">
              <w:t>Image Condition</w:t>
            </w:r>
          </w:p>
        </w:tc>
        <w:tc>
          <w:tcPr>
            <w:tcW w:w="0" w:type="auto"/>
            <w:vAlign w:val="center"/>
            <w:hideMark/>
          </w:tcPr>
          <w:p w14:paraId="119F34C3" w14:textId="77777777" w:rsidR="00102630" w:rsidRPr="00102630" w:rsidRDefault="00102630" w:rsidP="00102630">
            <w:pPr>
              <w:ind w:left="-5"/>
            </w:pPr>
            <w:r w:rsidRPr="00102630">
              <w:t>Hough Transform Result</w:t>
            </w:r>
          </w:p>
        </w:tc>
      </w:tr>
      <w:tr w:rsidR="00102630" w:rsidRPr="00102630" w14:paraId="3F552F19" w14:textId="77777777" w:rsidTr="00102630">
        <w:trPr>
          <w:tblCellSpacing w:w="15" w:type="dxa"/>
        </w:trPr>
        <w:tc>
          <w:tcPr>
            <w:tcW w:w="0" w:type="auto"/>
            <w:vAlign w:val="center"/>
            <w:hideMark/>
          </w:tcPr>
          <w:p w14:paraId="5D6948FA" w14:textId="77777777" w:rsidR="00102630" w:rsidRPr="00102630" w:rsidRDefault="00102630" w:rsidP="00102630">
            <w:pPr>
              <w:ind w:left="-5"/>
            </w:pPr>
            <w:r w:rsidRPr="00102630">
              <w:t>Clean image</w:t>
            </w:r>
          </w:p>
        </w:tc>
        <w:tc>
          <w:tcPr>
            <w:tcW w:w="0" w:type="auto"/>
            <w:vAlign w:val="center"/>
            <w:hideMark/>
          </w:tcPr>
          <w:p w14:paraId="2B2180C1" w14:textId="77777777" w:rsidR="00102630" w:rsidRPr="00102630" w:rsidRDefault="00102630" w:rsidP="00102630">
            <w:pPr>
              <w:ind w:left="-5"/>
            </w:pPr>
            <w:r w:rsidRPr="00102630">
              <w:t>Accurate line detection</w:t>
            </w:r>
          </w:p>
        </w:tc>
      </w:tr>
      <w:tr w:rsidR="00102630" w:rsidRPr="00102630" w14:paraId="5BAEAB85" w14:textId="77777777" w:rsidTr="00102630">
        <w:trPr>
          <w:tblCellSpacing w:w="15" w:type="dxa"/>
        </w:trPr>
        <w:tc>
          <w:tcPr>
            <w:tcW w:w="0" w:type="auto"/>
            <w:vAlign w:val="center"/>
            <w:hideMark/>
          </w:tcPr>
          <w:p w14:paraId="41FCBAC2" w14:textId="77777777" w:rsidR="00102630" w:rsidRPr="00102630" w:rsidRDefault="00102630" w:rsidP="00102630">
            <w:pPr>
              <w:ind w:left="-5"/>
            </w:pPr>
            <w:r w:rsidRPr="00102630">
              <w:t>Low noise</w:t>
            </w:r>
          </w:p>
        </w:tc>
        <w:tc>
          <w:tcPr>
            <w:tcW w:w="0" w:type="auto"/>
            <w:vAlign w:val="center"/>
            <w:hideMark/>
          </w:tcPr>
          <w:p w14:paraId="179574CD" w14:textId="77777777" w:rsidR="00102630" w:rsidRPr="00102630" w:rsidRDefault="00102630" w:rsidP="00102630">
            <w:pPr>
              <w:ind w:left="-5"/>
            </w:pPr>
            <w:r w:rsidRPr="00102630">
              <w:t>Minor false detections</w:t>
            </w:r>
          </w:p>
        </w:tc>
      </w:tr>
      <w:tr w:rsidR="00102630" w:rsidRPr="00102630" w14:paraId="48082DF7" w14:textId="77777777" w:rsidTr="00102630">
        <w:trPr>
          <w:tblCellSpacing w:w="15" w:type="dxa"/>
        </w:trPr>
        <w:tc>
          <w:tcPr>
            <w:tcW w:w="0" w:type="auto"/>
            <w:vAlign w:val="center"/>
            <w:hideMark/>
          </w:tcPr>
          <w:p w14:paraId="56F6FF5B" w14:textId="77777777" w:rsidR="00102630" w:rsidRPr="00102630" w:rsidRDefault="00102630" w:rsidP="00102630">
            <w:pPr>
              <w:ind w:left="-5"/>
            </w:pPr>
            <w:r w:rsidRPr="00102630">
              <w:t>Moderate noise</w:t>
            </w:r>
          </w:p>
        </w:tc>
        <w:tc>
          <w:tcPr>
            <w:tcW w:w="0" w:type="auto"/>
            <w:vAlign w:val="center"/>
            <w:hideMark/>
          </w:tcPr>
          <w:p w14:paraId="5CAF316E" w14:textId="77777777" w:rsidR="00102630" w:rsidRPr="00102630" w:rsidRDefault="00102630" w:rsidP="00102630">
            <w:pPr>
              <w:ind w:left="-5"/>
            </w:pPr>
            <w:r w:rsidRPr="00102630">
              <w:t>Several unwanted lines</w:t>
            </w:r>
          </w:p>
        </w:tc>
      </w:tr>
      <w:tr w:rsidR="00102630" w:rsidRPr="00102630" w14:paraId="4FE7BFF7" w14:textId="77777777" w:rsidTr="00102630">
        <w:trPr>
          <w:tblCellSpacing w:w="15" w:type="dxa"/>
        </w:trPr>
        <w:tc>
          <w:tcPr>
            <w:tcW w:w="0" w:type="auto"/>
            <w:vAlign w:val="center"/>
            <w:hideMark/>
          </w:tcPr>
          <w:p w14:paraId="7CD830DF" w14:textId="77777777" w:rsidR="00102630" w:rsidRPr="00102630" w:rsidRDefault="00102630" w:rsidP="00102630">
            <w:pPr>
              <w:ind w:left="-5"/>
            </w:pPr>
            <w:r w:rsidRPr="00102630">
              <w:t>High noise</w:t>
            </w:r>
          </w:p>
        </w:tc>
        <w:tc>
          <w:tcPr>
            <w:tcW w:w="0" w:type="auto"/>
            <w:vAlign w:val="center"/>
            <w:hideMark/>
          </w:tcPr>
          <w:p w14:paraId="0CD7DA8B" w14:textId="77777777" w:rsidR="00102630" w:rsidRPr="00102630" w:rsidRDefault="00102630" w:rsidP="00102630">
            <w:pPr>
              <w:ind w:left="-5"/>
            </w:pPr>
            <w:r w:rsidRPr="00102630">
              <w:t>Many false lines and inaccurate parameters</w:t>
            </w:r>
          </w:p>
        </w:tc>
      </w:tr>
    </w:tbl>
    <w:p w14:paraId="08BC4CC9" w14:textId="77777777" w:rsidR="00102630" w:rsidRPr="00102630" w:rsidRDefault="00102630" w:rsidP="00102630">
      <w:pPr>
        <w:ind w:left="-5"/>
      </w:pPr>
      <w:r w:rsidRPr="00102630">
        <w:t>If the system directly applies Hough Transform to a noisy image, every unwanted edge pixel can contribute votes. As noise increases, the distinction between genuine line peaks and noise-generated peaks becomes less clear.</w:t>
      </w:r>
    </w:p>
    <w:p w14:paraId="3ADA7DA2" w14:textId="77777777" w:rsidR="00102630" w:rsidRPr="00102630" w:rsidRDefault="00102630" w:rsidP="00102630">
      <w:pPr>
        <w:ind w:left="-5"/>
      </w:pPr>
      <w:r w:rsidRPr="00102630">
        <w:t>Main Cause</w:t>
      </w:r>
    </w:p>
    <w:p w14:paraId="6B1275AF" w14:textId="77777777" w:rsidR="00102630" w:rsidRPr="00102630" w:rsidRDefault="00102630" w:rsidP="00102630">
      <w:pPr>
        <w:ind w:left="-5"/>
      </w:pPr>
      <w:r w:rsidRPr="00102630">
        <w:t>The main cause of inaccurate results is:</w:t>
      </w:r>
    </w:p>
    <w:p w14:paraId="3E399F81" w14:textId="77777777" w:rsidR="00102630" w:rsidRPr="00102630" w:rsidRDefault="00102630" w:rsidP="00102630">
      <w:pPr>
        <w:ind w:left="-5"/>
      </w:pPr>
      <w:r w:rsidRPr="00102630">
        <w:t>Noise → Extra Edge Pixels → Extra Hough Votes → False Peaks → Incorrect Lines</w:t>
      </w:r>
    </w:p>
    <w:p w14:paraId="416A6DCA" w14:textId="77777777" w:rsidR="00102630" w:rsidRPr="00102630" w:rsidRDefault="00102630" w:rsidP="00102630">
      <w:pPr>
        <w:ind w:left="-5"/>
      </w:pPr>
      <w:r w:rsidRPr="00102630">
        <w:t>4. Solution Design</w:t>
      </w:r>
    </w:p>
    <w:p w14:paraId="2B02B992" w14:textId="77777777" w:rsidR="00102630" w:rsidRPr="00102630" w:rsidRDefault="00102630" w:rsidP="00102630">
      <w:pPr>
        <w:ind w:left="-5"/>
      </w:pPr>
      <w:r w:rsidRPr="00102630">
        <w:t>A combination of preprocessing and appropriate Hough parameters can improve detection.</w:t>
      </w:r>
    </w:p>
    <w:p w14:paraId="2295F20E" w14:textId="77777777" w:rsidR="00102630" w:rsidRPr="00102630" w:rsidRDefault="00102630" w:rsidP="00102630">
      <w:pPr>
        <w:ind w:left="-5"/>
      </w:pPr>
      <w:r w:rsidRPr="00102630">
        <w:t>A. Image Preprocessing</w:t>
      </w:r>
    </w:p>
    <w:p w14:paraId="6D73B8A8" w14:textId="77777777" w:rsidR="00102630" w:rsidRPr="00102630" w:rsidRDefault="00102630" w:rsidP="00102630">
      <w:pPr>
        <w:ind w:left="-5"/>
      </w:pPr>
      <w:r w:rsidRPr="00102630">
        <w:t>Before applying Hough Transform, the image should be cleaned.</w:t>
      </w:r>
    </w:p>
    <w:p w14:paraId="0B80005E" w14:textId="77777777" w:rsidR="00102630" w:rsidRPr="00102630" w:rsidRDefault="00102630" w:rsidP="00102630">
      <w:pPr>
        <w:ind w:left="-5"/>
      </w:pPr>
      <w:r w:rsidRPr="00102630">
        <w:t>Recommended pipeline:</w:t>
      </w:r>
    </w:p>
    <w:p w14:paraId="489AC906" w14:textId="77777777" w:rsidR="00102630" w:rsidRPr="00102630" w:rsidRDefault="00102630" w:rsidP="00F12E22">
      <w:pPr>
        <w:ind w:left="-5"/>
        <w:jc w:val="left"/>
      </w:pPr>
      <w:r w:rsidRPr="00102630">
        <w:t>Noisy Image</w:t>
      </w:r>
      <w:r w:rsidRPr="00102630">
        <w:br/>
        <w:t>↓</w:t>
      </w:r>
      <w:r w:rsidRPr="00102630">
        <w:br/>
        <w:t>Grayscale Conversion</w:t>
      </w:r>
      <w:r w:rsidRPr="00102630">
        <w:br/>
        <w:t>↓</w:t>
      </w:r>
      <w:r w:rsidRPr="00102630">
        <w:br/>
        <w:t>Gaussian/Median Filtering</w:t>
      </w:r>
      <w:r w:rsidRPr="00102630">
        <w:br/>
        <w:t>↓</w:t>
      </w:r>
      <w:r w:rsidRPr="00102630">
        <w:br/>
        <w:t>Canny Edge Detection</w:t>
      </w:r>
      <w:r w:rsidRPr="00102630">
        <w:br/>
        <w:t>↓</w:t>
      </w:r>
      <w:r w:rsidRPr="00102630">
        <w:br/>
        <w:t>Hough Transform</w:t>
      </w:r>
      <w:r w:rsidRPr="00102630">
        <w:br/>
      </w:r>
      <w:r w:rsidRPr="00102630">
        <w:lastRenderedPageBreak/>
        <w:t>↓</w:t>
      </w:r>
      <w:r w:rsidRPr="00102630">
        <w:br/>
        <w:t>Line Filtering</w:t>
      </w:r>
    </w:p>
    <w:p w14:paraId="751ED1D4" w14:textId="77777777" w:rsidR="00102630" w:rsidRPr="00102630" w:rsidRDefault="00102630" w:rsidP="00102630">
      <w:pPr>
        <w:ind w:left="-5"/>
      </w:pPr>
      <w:r w:rsidRPr="00102630">
        <w:t>Gaussian Filtering</w:t>
      </w:r>
    </w:p>
    <w:p w14:paraId="3A64AC60" w14:textId="77777777" w:rsidR="00102630" w:rsidRPr="00102630" w:rsidRDefault="00102630" w:rsidP="00102630">
      <w:pPr>
        <w:ind w:left="-5"/>
      </w:pPr>
      <w:r w:rsidRPr="00102630">
        <w:t>Gaussian filtering reduces high-frequency noise and produces a smoother image.</w:t>
      </w:r>
    </w:p>
    <w:p w14:paraId="4335AA2E" w14:textId="77777777" w:rsidR="00102630" w:rsidRPr="00102630" w:rsidRDefault="00102630" w:rsidP="00102630">
      <w:pPr>
        <w:ind w:left="-5"/>
      </w:pPr>
      <w:r w:rsidRPr="00102630">
        <w:t>Median Filtering</w:t>
      </w:r>
    </w:p>
    <w:p w14:paraId="7CCE6F3D" w14:textId="77777777" w:rsidR="00102630" w:rsidRPr="00102630" w:rsidRDefault="00102630" w:rsidP="00102630">
      <w:pPr>
        <w:ind w:left="-5"/>
      </w:pPr>
      <w:r w:rsidRPr="00102630">
        <w:t>Median filtering is particularly useful for removing salt-and-pepper noise while preserving edges.</w:t>
      </w:r>
    </w:p>
    <w:p w14:paraId="168E70C6" w14:textId="77777777" w:rsidR="00102630" w:rsidRPr="00102630" w:rsidRDefault="00102630" w:rsidP="00102630">
      <w:pPr>
        <w:ind w:left="-5"/>
      </w:pPr>
      <w:r w:rsidRPr="00102630">
        <w:t>Canny Edge Detection</w:t>
      </w:r>
    </w:p>
    <w:p w14:paraId="718907E9" w14:textId="77777777" w:rsidR="00102630" w:rsidRPr="00102630" w:rsidRDefault="00102630" w:rsidP="00102630">
      <w:pPr>
        <w:ind w:left="-5"/>
      </w:pPr>
      <w:r w:rsidRPr="00102630">
        <w:t>Canny can be used to obtain cleaner edges before applying the Hough Transform. Its thresholds should be selected carefully so that noise is not incorrectly classified as an edge.</w:t>
      </w:r>
    </w:p>
    <w:p w14:paraId="1DE8109E" w14:textId="77777777" w:rsidR="00102630" w:rsidRPr="00102630" w:rsidRDefault="00102630" w:rsidP="00102630">
      <w:pPr>
        <w:ind w:left="-5"/>
      </w:pPr>
      <w:r w:rsidRPr="00102630">
        <w:t>5. Parameter Selection</w:t>
      </w:r>
    </w:p>
    <w:p w14:paraId="6AD23418" w14:textId="77777777" w:rsidR="00102630" w:rsidRPr="00102630" w:rsidRDefault="00102630" w:rsidP="00102630">
      <w:pPr>
        <w:ind w:left="-5"/>
      </w:pPr>
      <w:r w:rsidRPr="00102630">
        <w:t>The Hough Transform has important parameters that affect the results.</w:t>
      </w:r>
    </w:p>
    <w:p w14:paraId="1D256D7D" w14:textId="77777777" w:rsidR="00102630" w:rsidRPr="00102630" w:rsidRDefault="00102630" w:rsidP="00102630">
      <w:pPr>
        <w:ind w:left="-5"/>
      </w:pPr>
      <w:r w:rsidRPr="00102630">
        <w:t>1. Accumulator Threshold</w:t>
      </w:r>
    </w:p>
    <w:p w14:paraId="3FE6161F" w14:textId="77777777" w:rsidR="00102630" w:rsidRPr="00102630" w:rsidRDefault="00102630" w:rsidP="00102630">
      <w:pPr>
        <w:ind w:left="-5"/>
      </w:pPr>
      <w:r w:rsidRPr="00102630">
        <w:t>Increasing the threshold means that a line must receive more votes before being accepted.</w:t>
      </w:r>
    </w:p>
    <w:p w14:paraId="78EB8890" w14:textId="77777777" w:rsidR="00102630" w:rsidRPr="00102630" w:rsidRDefault="00102630" w:rsidP="00102630">
      <w:pPr>
        <w:numPr>
          <w:ilvl w:val="0"/>
          <w:numId w:val="15"/>
        </w:numPr>
      </w:pPr>
      <w:r w:rsidRPr="00102630">
        <w:t>Low threshold: More lines detected, but more false lines.</w:t>
      </w:r>
    </w:p>
    <w:p w14:paraId="7EE2EC54" w14:textId="77777777" w:rsidR="00102630" w:rsidRPr="00102630" w:rsidRDefault="00102630" w:rsidP="00102630">
      <w:pPr>
        <w:numPr>
          <w:ilvl w:val="0"/>
          <w:numId w:val="15"/>
        </w:numPr>
      </w:pPr>
      <w:r w:rsidRPr="00102630">
        <w:t>High threshold: Fewer false lines, but weak real lines may be missed.</w:t>
      </w:r>
    </w:p>
    <w:p w14:paraId="629141A2" w14:textId="77777777" w:rsidR="00102630" w:rsidRPr="00102630" w:rsidRDefault="00102630" w:rsidP="00102630">
      <w:pPr>
        <w:ind w:left="-5"/>
      </w:pPr>
      <w:r w:rsidRPr="00102630">
        <w:t>Therefore, the threshold should be selected according to the noise level and expected line strength.</w:t>
      </w:r>
    </w:p>
    <w:p w14:paraId="798FCC13" w14:textId="77777777" w:rsidR="00102630" w:rsidRPr="00102630" w:rsidRDefault="00102630" w:rsidP="00102630">
      <w:pPr>
        <w:ind w:left="-5"/>
      </w:pPr>
      <w:r w:rsidRPr="00102630">
        <w:t>2. Minimum Line Length</w:t>
      </w:r>
    </w:p>
    <w:p w14:paraId="1C94E825" w14:textId="77777777" w:rsidR="00102630" w:rsidRPr="00102630" w:rsidRDefault="00102630" w:rsidP="00102630">
      <w:pPr>
        <w:ind w:left="-5"/>
      </w:pPr>
      <w:r w:rsidRPr="00102630">
        <w:t>For probabilistic Hough Transform, setting a suitable minimum line length can eliminate short lines caused by noise.</w:t>
      </w:r>
    </w:p>
    <w:p w14:paraId="179A9502" w14:textId="77777777" w:rsidR="00102630" w:rsidRPr="00102630" w:rsidRDefault="00102630" w:rsidP="00102630">
      <w:pPr>
        <w:ind w:left="-5"/>
      </w:pPr>
      <w:r w:rsidRPr="00102630">
        <w:t>3. Maximum Line Gap</w:t>
      </w:r>
    </w:p>
    <w:p w14:paraId="20531EBB" w14:textId="77777777" w:rsidR="00102630" w:rsidRPr="00102630" w:rsidRDefault="00102630" w:rsidP="00102630">
      <w:pPr>
        <w:ind w:left="-5"/>
      </w:pPr>
      <w:r w:rsidRPr="00102630">
        <w:t>A suitable maximum gap allows small breaks in a genuine line to be connected while preventing unrelated noisy pixels from being joined.</w:t>
      </w:r>
    </w:p>
    <w:p w14:paraId="2FCEBDD5" w14:textId="77777777" w:rsidR="00102630" w:rsidRPr="00102630" w:rsidRDefault="00102630" w:rsidP="00102630">
      <w:pPr>
        <w:ind w:left="-5"/>
      </w:pPr>
      <w:r w:rsidRPr="00102630">
        <w:t>4. Angular Resolution</w:t>
      </w:r>
    </w:p>
    <w:p w14:paraId="29555C50" w14:textId="77777777" w:rsidR="00102630" w:rsidRPr="00102630" w:rsidRDefault="00102630" w:rsidP="00102630">
      <w:pPr>
        <w:ind w:left="-5"/>
      </w:pPr>
      <w:r w:rsidRPr="00102630">
        <w:t>Selecting an appropriate angular resolution can improve the accuracy of line orientation estimation.</w:t>
      </w:r>
    </w:p>
    <w:p w14:paraId="3C5292FA" w14:textId="77777777" w:rsidR="00102630" w:rsidRPr="00102630" w:rsidRDefault="00102630" w:rsidP="00102630">
      <w:pPr>
        <w:ind w:left="-5"/>
      </w:pPr>
      <w:r w:rsidRPr="00102630">
        <w:t>6. Improved Approach</w:t>
      </w:r>
    </w:p>
    <w:p w14:paraId="46DD423C" w14:textId="77777777" w:rsidR="00102630" w:rsidRPr="00102630" w:rsidRDefault="00102630" w:rsidP="00102630">
      <w:pPr>
        <w:ind w:left="-5"/>
      </w:pPr>
      <w:r w:rsidRPr="00102630">
        <w:t>A robust system can use the following process:</w:t>
      </w:r>
    </w:p>
    <w:p w14:paraId="3142C13A" w14:textId="77777777" w:rsidR="00102630" w:rsidRPr="00102630" w:rsidRDefault="00102630" w:rsidP="00102630">
      <w:pPr>
        <w:ind w:left="-5"/>
      </w:pPr>
      <w:r w:rsidRPr="00102630">
        <w:lastRenderedPageBreak/>
        <w:t>Noisy Image</w:t>
      </w:r>
    </w:p>
    <w:p w14:paraId="68FBA835" w14:textId="77777777" w:rsidR="00102630" w:rsidRPr="00102630" w:rsidRDefault="00102630" w:rsidP="00102630">
      <w:pPr>
        <w:ind w:left="-5"/>
      </w:pPr>
      <w:r w:rsidRPr="00102630">
        <w:t xml:space="preserve">     ↓</w:t>
      </w:r>
    </w:p>
    <w:p w14:paraId="1970E6CD" w14:textId="77777777" w:rsidR="00102630" w:rsidRPr="00102630" w:rsidRDefault="00102630" w:rsidP="00102630">
      <w:pPr>
        <w:ind w:left="-5"/>
      </w:pPr>
      <w:r w:rsidRPr="00102630">
        <w:t>Noise Reduction</w:t>
      </w:r>
    </w:p>
    <w:p w14:paraId="1B530F61" w14:textId="77777777" w:rsidR="00102630" w:rsidRPr="00102630" w:rsidRDefault="00102630" w:rsidP="00102630">
      <w:pPr>
        <w:ind w:left="-5"/>
      </w:pPr>
      <w:r w:rsidRPr="00102630">
        <w:t xml:space="preserve">     ↓</w:t>
      </w:r>
    </w:p>
    <w:p w14:paraId="5C81CBF6" w14:textId="77777777" w:rsidR="00102630" w:rsidRPr="00102630" w:rsidRDefault="00102630" w:rsidP="00102630">
      <w:pPr>
        <w:ind w:left="-5"/>
      </w:pPr>
      <w:r w:rsidRPr="00102630">
        <w:t>Contrast/Intensity Adjustment</w:t>
      </w:r>
    </w:p>
    <w:p w14:paraId="7A7A8065" w14:textId="77777777" w:rsidR="00102630" w:rsidRPr="00102630" w:rsidRDefault="00102630" w:rsidP="00102630">
      <w:pPr>
        <w:ind w:left="-5"/>
      </w:pPr>
      <w:r w:rsidRPr="00102630">
        <w:t xml:space="preserve">     ↓</w:t>
      </w:r>
    </w:p>
    <w:p w14:paraId="489C8F56" w14:textId="77777777" w:rsidR="00102630" w:rsidRPr="00102630" w:rsidRDefault="00102630" w:rsidP="00102630">
      <w:pPr>
        <w:ind w:left="-5"/>
      </w:pPr>
      <w:r w:rsidRPr="00102630">
        <w:t>Canny Edge Detection</w:t>
      </w:r>
    </w:p>
    <w:p w14:paraId="3933BEC5" w14:textId="77777777" w:rsidR="00102630" w:rsidRPr="00102630" w:rsidRDefault="00102630" w:rsidP="00102630">
      <w:pPr>
        <w:ind w:left="-5"/>
      </w:pPr>
      <w:r w:rsidRPr="00102630">
        <w:t xml:space="preserve">     ↓</w:t>
      </w:r>
    </w:p>
    <w:p w14:paraId="112A4DF5" w14:textId="77777777" w:rsidR="00102630" w:rsidRPr="00102630" w:rsidRDefault="00102630" w:rsidP="00102630">
      <w:pPr>
        <w:ind w:left="-5"/>
      </w:pPr>
      <w:r w:rsidRPr="00102630">
        <w:t>Hough Line Transform</w:t>
      </w:r>
    </w:p>
    <w:p w14:paraId="1EFD60EF" w14:textId="77777777" w:rsidR="00102630" w:rsidRPr="00102630" w:rsidRDefault="00102630" w:rsidP="00102630">
      <w:pPr>
        <w:ind w:left="-5"/>
      </w:pPr>
      <w:r w:rsidRPr="00102630">
        <w:t xml:space="preserve">     ↓</w:t>
      </w:r>
    </w:p>
    <w:p w14:paraId="797C7BC0" w14:textId="77777777" w:rsidR="00102630" w:rsidRPr="00102630" w:rsidRDefault="00102630" w:rsidP="00102630">
      <w:pPr>
        <w:ind w:left="-5"/>
      </w:pPr>
      <w:r w:rsidRPr="00102630">
        <w:t>Threshold Selection</w:t>
      </w:r>
    </w:p>
    <w:p w14:paraId="37A4672B" w14:textId="77777777" w:rsidR="00102630" w:rsidRPr="00102630" w:rsidRDefault="00102630" w:rsidP="00102630">
      <w:pPr>
        <w:ind w:left="-5"/>
      </w:pPr>
      <w:r w:rsidRPr="00102630">
        <w:t xml:space="preserve">     ↓</w:t>
      </w:r>
    </w:p>
    <w:p w14:paraId="39169E2F" w14:textId="77777777" w:rsidR="00102630" w:rsidRPr="00102630" w:rsidRDefault="00102630" w:rsidP="00102630">
      <w:pPr>
        <w:ind w:left="-5"/>
      </w:pPr>
      <w:r w:rsidRPr="00102630">
        <w:t>Minimum Line Length Filtering</w:t>
      </w:r>
    </w:p>
    <w:p w14:paraId="33BF4871" w14:textId="77777777" w:rsidR="00102630" w:rsidRPr="00102630" w:rsidRDefault="00102630" w:rsidP="00102630">
      <w:pPr>
        <w:ind w:left="-5"/>
      </w:pPr>
      <w:r w:rsidRPr="00102630">
        <w:t xml:space="preserve">     ↓</w:t>
      </w:r>
    </w:p>
    <w:p w14:paraId="4C4AE8F2" w14:textId="77777777" w:rsidR="00102630" w:rsidRPr="00102630" w:rsidRDefault="00102630" w:rsidP="00102630">
      <w:pPr>
        <w:ind w:left="-5"/>
      </w:pPr>
      <w:r w:rsidRPr="00102630">
        <w:t>Remove False Lines</w:t>
      </w:r>
    </w:p>
    <w:p w14:paraId="70D77A35" w14:textId="77777777" w:rsidR="00102630" w:rsidRPr="00102630" w:rsidRDefault="00102630" w:rsidP="00102630">
      <w:pPr>
        <w:ind w:left="-5"/>
      </w:pPr>
      <w:r w:rsidRPr="00102630">
        <w:t xml:space="preserve">     ↓</w:t>
      </w:r>
    </w:p>
    <w:p w14:paraId="15782B7B" w14:textId="77777777" w:rsidR="00102630" w:rsidRPr="00102630" w:rsidRDefault="00102630" w:rsidP="00102630">
      <w:pPr>
        <w:ind w:left="-5"/>
      </w:pPr>
      <w:r w:rsidRPr="00102630">
        <w:t>Final Detected Lines</w:t>
      </w:r>
    </w:p>
    <w:p w14:paraId="3E28DAA3" w14:textId="77777777" w:rsidR="00102630" w:rsidRPr="00102630" w:rsidRDefault="00102630" w:rsidP="00102630">
      <w:pPr>
        <w:ind w:left="-5"/>
      </w:pPr>
      <w:r w:rsidRPr="00102630">
        <w:t>For highly noisy images, the Probabilistic Hough Transform can also be considered because it works with sampled edge points and can be controlled using parameters such as minimum line length and maximum line gap.</w:t>
      </w:r>
    </w:p>
    <w:p w14:paraId="1A8B1DE5" w14:textId="77777777" w:rsidR="00102630" w:rsidRPr="00102630" w:rsidRDefault="00102630" w:rsidP="00102630">
      <w:pPr>
        <w:ind w:left="-5"/>
      </w:pPr>
      <w:r w:rsidRPr="00102630">
        <w:t>7. Expected Results</w:t>
      </w:r>
    </w:p>
    <w:p w14:paraId="66068E57" w14:textId="77777777" w:rsidR="00102630" w:rsidRPr="00102630" w:rsidRDefault="00102630" w:rsidP="00102630">
      <w:pPr>
        <w:ind w:left="-5"/>
      </w:pPr>
      <w:r w:rsidRPr="00102630">
        <w:t>After applying preprocessing and suitable parameter selection:</w:t>
      </w:r>
    </w:p>
    <w:p w14:paraId="248F89A2" w14:textId="77777777" w:rsidR="00102630" w:rsidRPr="00102630" w:rsidRDefault="00102630" w:rsidP="00102630">
      <w:pPr>
        <w:numPr>
          <w:ilvl w:val="0"/>
          <w:numId w:val="16"/>
        </w:numPr>
      </w:pPr>
      <w:r w:rsidRPr="00102630">
        <w:t>Noise-induced edges are reduced.</w:t>
      </w:r>
    </w:p>
    <w:p w14:paraId="319FC027" w14:textId="77777777" w:rsidR="00102630" w:rsidRPr="00102630" w:rsidRDefault="00102630" w:rsidP="00102630">
      <w:pPr>
        <w:numPr>
          <w:ilvl w:val="0"/>
          <w:numId w:val="16"/>
        </w:numPr>
      </w:pPr>
      <w:r w:rsidRPr="00102630">
        <w:t>False line detections decrease.</w:t>
      </w:r>
    </w:p>
    <w:p w14:paraId="589B69C4" w14:textId="77777777" w:rsidR="00102630" w:rsidRPr="00102630" w:rsidRDefault="00102630" w:rsidP="00102630">
      <w:pPr>
        <w:numPr>
          <w:ilvl w:val="0"/>
          <w:numId w:val="16"/>
        </w:numPr>
      </w:pPr>
      <w:r w:rsidRPr="00102630">
        <w:t>Real lines become more prominent.</w:t>
      </w:r>
    </w:p>
    <w:p w14:paraId="5D35569F" w14:textId="77777777" w:rsidR="00102630" w:rsidRPr="00102630" w:rsidRDefault="00102630" w:rsidP="00102630">
      <w:pPr>
        <w:numPr>
          <w:ilvl w:val="0"/>
          <w:numId w:val="16"/>
        </w:numPr>
      </w:pPr>
      <w:r w:rsidRPr="00102630">
        <w:lastRenderedPageBreak/>
        <w:t>Line position and angle become more accurate.</w:t>
      </w:r>
    </w:p>
    <w:p w14:paraId="62490A78" w14:textId="77777777" w:rsidR="00102630" w:rsidRPr="00102630" w:rsidRDefault="00102630" w:rsidP="00102630">
      <w:pPr>
        <w:numPr>
          <w:ilvl w:val="0"/>
          <w:numId w:val="16"/>
        </w:numPr>
      </w:pPr>
      <w:r w:rsidRPr="00102630">
        <w:t>Detection becomes more stable.</w:t>
      </w:r>
    </w:p>
    <w:p w14:paraId="27238F56" w14:textId="77777777" w:rsidR="00102630" w:rsidRPr="00102630" w:rsidRDefault="00102630" w:rsidP="00102630">
      <w:pPr>
        <w:numPr>
          <w:ilvl w:val="0"/>
          <w:numId w:val="16"/>
        </w:numPr>
      </w:pPr>
      <w:r w:rsidRPr="00102630">
        <w:t>Computational effort can be reduced.</w:t>
      </w:r>
    </w:p>
    <w:p w14:paraId="70693925" w14:textId="77777777" w:rsidR="00102630" w:rsidRPr="00102630" w:rsidRDefault="00102630" w:rsidP="00102630">
      <w:pPr>
        <w:ind w:left="-5"/>
      </w:pPr>
      <w:r w:rsidRPr="00102630">
        <w:t>8. Conclusion</w:t>
      </w:r>
    </w:p>
    <w:p w14:paraId="0FC23974" w14:textId="77777777" w:rsidR="00102630" w:rsidRPr="00102630" w:rsidRDefault="00102630" w:rsidP="00102630">
      <w:pPr>
        <w:ind w:left="-5"/>
      </w:pPr>
      <w:r w:rsidRPr="00102630">
        <w:t>Noise has a significant effect on Hough Transform because unwanted pixels can generate additional votes in the Hough parameter space. This results in false lines and inaccurate line parameters.</w:t>
      </w:r>
    </w:p>
    <w:p w14:paraId="2922D81B" w14:textId="77777777" w:rsidR="00102630" w:rsidRPr="00102630" w:rsidRDefault="00102630" w:rsidP="00102630">
      <w:pPr>
        <w:ind w:left="-5"/>
      </w:pPr>
      <w:r w:rsidRPr="00102630">
        <w:t>The problem can be reduced by applying Gaussian or median filtering, followed by Canny edge detection. Appropriate Hough parameters such as accumulator threshold, minimum line length, maximum line gap, and angular resolution should also be selected carefully.</w:t>
      </w:r>
    </w:p>
    <w:p w14:paraId="38C949CB" w14:textId="77777777" w:rsidR="00102630" w:rsidRPr="00102630" w:rsidRDefault="00102630" w:rsidP="00102630">
      <w:pPr>
        <w:ind w:left="-5"/>
      </w:pPr>
      <w:r w:rsidRPr="00102630">
        <w:t>Therefore, combining effective preprocessing with suitable Hough Transform parameters provides more accurate and reliable line detection in noisy images.</w:t>
      </w:r>
    </w:p>
    <w:p w14:paraId="1EC56521" w14:textId="1D20BD40" w:rsidR="00102630" w:rsidRDefault="00102630">
      <w:pPr>
        <w:ind w:left="-5"/>
      </w:pPr>
    </w:p>
    <w:p w14:paraId="0D7251B1" w14:textId="77777777" w:rsidR="00BB2359" w:rsidRDefault="00000000">
      <w:pPr>
        <w:numPr>
          <w:ilvl w:val="0"/>
          <w:numId w:val="2"/>
        </w:numPr>
        <w:ind w:hanging="217"/>
      </w:pPr>
      <w:r>
        <w:t>Feature Matching under Transformations</w:t>
      </w:r>
    </w:p>
    <w:p w14:paraId="75B4A01B" w14:textId="77777777" w:rsidR="00BB2359" w:rsidRDefault="00000000">
      <w:pPr>
        <w:ind w:left="-5"/>
      </w:pPr>
      <w:r>
        <w:t xml:space="preserve">Two images of the same object are taken at different scales and orientations. Traditional feature matching fails, but scale invariant feature matching works </w:t>
      </w:r>
      <w:proofErr w:type="spellStart"/>
      <w:proofErr w:type="gramStart"/>
      <w:r>
        <w:t>effectively.Analyze</w:t>
      </w:r>
      <w:proofErr w:type="spellEnd"/>
      <w:proofErr w:type="gramEnd"/>
      <w:r>
        <w:t xml:space="preserve"> why scale invariant methods perform better in this scenario.</w:t>
      </w:r>
    </w:p>
    <w:p w14:paraId="3397B0D6" w14:textId="77777777" w:rsidR="00102630" w:rsidRPr="00102630" w:rsidRDefault="00102630" w:rsidP="00102630">
      <w:pPr>
        <w:ind w:left="-5"/>
        <w:rPr>
          <w:b/>
          <w:bCs/>
        </w:rPr>
      </w:pPr>
      <w:proofErr w:type="spellStart"/>
      <w:proofErr w:type="gramStart"/>
      <w:r>
        <w:t>A.</w:t>
      </w:r>
      <w:r w:rsidRPr="00102630">
        <w:rPr>
          <w:b/>
          <w:bCs/>
        </w:rPr>
        <w:t>Case</w:t>
      </w:r>
      <w:proofErr w:type="spellEnd"/>
      <w:proofErr w:type="gramEnd"/>
      <w:r w:rsidRPr="00102630">
        <w:rPr>
          <w:b/>
          <w:bCs/>
        </w:rPr>
        <w:t xml:space="preserve"> Study: Feature Matching Under Transformations</w:t>
      </w:r>
    </w:p>
    <w:p w14:paraId="5D67C76D" w14:textId="77777777" w:rsidR="00102630" w:rsidRPr="00102630" w:rsidRDefault="00102630" w:rsidP="00102630">
      <w:pPr>
        <w:ind w:left="-5"/>
      </w:pPr>
      <w:r w:rsidRPr="00102630">
        <w:t>1. Understanding of the Case</w:t>
      </w:r>
    </w:p>
    <w:p w14:paraId="715A8317" w14:textId="77777777" w:rsidR="00102630" w:rsidRPr="00102630" w:rsidRDefault="00102630" w:rsidP="00102630">
      <w:pPr>
        <w:ind w:left="-5"/>
      </w:pPr>
      <w:r w:rsidRPr="00102630">
        <w:t>A computer vision system needs to match the same object in two images. However, the images are captured at different scales and orientations.</w:t>
      </w:r>
    </w:p>
    <w:p w14:paraId="3863ED76" w14:textId="77777777" w:rsidR="00102630" w:rsidRPr="00102630" w:rsidRDefault="00102630" w:rsidP="00102630">
      <w:pPr>
        <w:ind w:left="-5"/>
      </w:pPr>
      <w:r w:rsidRPr="00102630">
        <w:t>For example, the first image may show a small object:</w:t>
      </w:r>
    </w:p>
    <w:p w14:paraId="6C99951E" w14:textId="77777777" w:rsidR="00102630" w:rsidRPr="00102630" w:rsidRDefault="00102630" w:rsidP="00102630">
      <w:pPr>
        <w:ind w:left="-5"/>
      </w:pPr>
      <w:r w:rsidRPr="00102630">
        <w:t>Image 1</w:t>
      </w:r>
      <w:proofErr w:type="gramStart"/>
      <w:r w:rsidRPr="00102630">
        <w:t>:  [</w:t>
      </w:r>
      <w:proofErr w:type="gramEnd"/>
      <w:r w:rsidRPr="00102630">
        <w:t xml:space="preserve"> OBJECT ]</w:t>
      </w:r>
    </w:p>
    <w:p w14:paraId="5AFA8427" w14:textId="77777777" w:rsidR="00102630" w:rsidRPr="00102630" w:rsidRDefault="00102630" w:rsidP="00102630">
      <w:pPr>
        <w:ind w:left="-5"/>
      </w:pPr>
      <w:r w:rsidRPr="00102630">
        <w:t>while the second image contains the same object at a larger scale and rotated:</w:t>
      </w:r>
    </w:p>
    <w:p w14:paraId="57ACA781" w14:textId="77777777" w:rsidR="00102630" w:rsidRPr="00102630" w:rsidRDefault="00102630" w:rsidP="00102630">
      <w:pPr>
        <w:ind w:left="-5"/>
      </w:pPr>
      <w:r w:rsidRPr="00102630">
        <w:t>Image 2:      / OBJECT /</w:t>
      </w:r>
    </w:p>
    <w:p w14:paraId="15A2E9D1" w14:textId="77777777" w:rsidR="00102630" w:rsidRPr="00102630" w:rsidRDefault="00102630" w:rsidP="00102630">
      <w:pPr>
        <w:ind w:left="-5"/>
      </w:pPr>
      <w:r w:rsidRPr="00102630">
        <w:t>Traditional feature matching may fail because the features extracted from the two images can have different sizes, orientations, and positions.</w:t>
      </w:r>
    </w:p>
    <w:p w14:paraId="25F0A442" w14:textId="77777777" w:rsidR="00102630" w:rsidRPr="00102630" w:rsidRDefault="00102630" w:rsidP="00102630">
      <w:pPr>
        <w:ind w:left="-5"/>
      </w:pPr>
      <w:r w:rsidRPr="00102630">
        <w:t>The main challenge is to identify that the features belong to the same physical object even though its appearance has changed.</w:t>
      </w:r>
    </w:p>
    <w:p w14:paraId="1BDA4DB2" w14:textId="77777777" w:rsidR="00102630" w:rsidRPr="00102630" w:rsidRDefault="00102630" w:rsidP="00102630">
      <w:pPr>
        <w:ind w:left="-5"/>
      </w:pPr>
      <w:r w:rsidRPr="00102630">
        <w:lastRenderedPageBreak/>
        <w:t>Key Issues</w:t>
      </w:r>
    </w:p>
    <w:p w14:paraId="20E377B6" w14:textId="77777777" w:rsidR="00102630" w:rsidRPr="00102630" w:rsidRDefault="00102630" w:rsidP="00102630">
      <w:pPr>
        <w:numPr>
          <w:ilvl w:val="0"/>
          <w:numId w:val="17"/>
        </w:numPr>
      </w:pPr>
      <w:r w:rsidRPr="00102630">
        <w:t>Object size is different between images.</w:t>
      </w:r>
    </w:p>
    <w:p w14:paraId="517456FC" w14:textId="77777777" w:rsidR="00102630" w:rsidRPr="00102630" w:rsidRDefault="00102630" w:rsidP="00102630">
      <w:pPr>
        <w:numPr>
          <w:ilvl w:val="0"/>
          <w:numId w:val="17"/>
        </w:numPr>
      </w:pPr>
      <w:r w:rsidRPr="00102630">
        <w:t>Object orientation is different.</w:t>
      </w:r>
    </w:p>
    <w:p w14:paraId="7739E187" w14:textId="77777777" w:rsidR="00102630" w:rsidRPr="00102630" w:rsidRDefault="00102630" w:rsidP="00102630">
      <w:pPr>
        <w:numPr>
          <w:ilvl w:val="0"/>
          <w:numId w:val="17"/>
        </w:numPr>
      </w:pPr>
      <w:r w:rsidRPr="00102630">
        <w:t>Feature locations may change.</w:t>
      </w:r>
    </w:p>
    <w:p w14:paraId="028DEC09" w14:textId="77777777" w:rsidR="00102630" w:rsidRPr="00102630" w:rsidRDefault="00102630" w:rsidP="00102630">
      <w:pPr>
        <w:numPr>
          <w:ilvl w:val="0"/>
          <w:numId w:val="17"/>
        </w:numPr>
      </w:pPr>
      <w:r w:rsidRPr="00102630">
        <w:t>Feature descriptors may not remain similar.</w:t>
      </w:r>
    </w:p>
    <w:p w14:paraId="19A4CFA4" w14:textId="77777777" w:rsidR="00102630" w:rsidRPr="00102630" w:rsidRDefault="00102630" w:rsidP="00102630">
      <w:pPr>
        <w:numPr>
          <w:ilvl w:val="0"/>
          <w:numId w:val="17"/>
        </w:numPr>
      </w:pPr>
      <w:r w:rsidRPr="00102630">
        <w:t>Direct pixel or basic feature comparison becomes unreliable.</w:t>
      </w:r>
    </w:p>
    <w:p w14:paraId="433A52C8" w14:textId="6FFD4836" w:rsidR="00102630" w:rsidRPr="00102630" w:rsidRDefault="00102630" w:rsidP="00102630">
      <w:pPr>
        <w:numPr>
          <w:ilvl w:val="0"/>
          <w:numId w:val="17"/>
        </w:numPr>
      </w:pPr>
      <w:r w:rsidRPr="00102630">
        <w:t>A robust matching method is required.</w:t>
      </w:r>
    </w:p>
    <w:p w14:paraId="2F86AA49" w14:textId="77777777" w:rsidR="00102630" w:rsidRPr="00102630" w:rsidRDefault="00102630" w:rsidP="00102630">
      <w:pPr>
        <w:ind w:left="-5"/>
      </w:pPr>
      <w:r w:rsidRPr="00102630">
        <w:t>2. Application of Concepts</w:t>
      </w:r>
    </w:p>
    <w:p w14:paraId="5C3F6E03" w14:textId="77777777" w:rsidR="00102630" w:rsidRPr="00102630" w:rsidRDefault="00102630" w:rsidP="00102630">
      <w:pPr>
        <w:ind w:left="-5"/>
      </w:pPr>
      <w:r w:rsidRPr="00102630">
        <w:t>Traditional Feature Matching</w:t>
      </w:r>
    </w:p>
    <w:p w14:paraId="086C4B79" w14:textId="77777777" w:rsidR="00102630" w:rsidRPr="00102630" w:rsidRDefault="00102630" w:rsidP="00102630">
      <w:pPr>
        <w:ind w:left="-5"/>
      </w:pPr>
      <w:r w:rsidRPr="00102630">
        <w:t>Traditional methods may compare image features directly using their local appearance or pixel information.</w:t>
      </w:r>
    </w:p>
    <w:p w14:paraId="3D982764" w14:textId="77777777" w:rsidR="00102630" w:rsidRPr="00102630" w:rsidRDefault="00102630" w:rsidP="00102630">
      <w:pPr>
        <w:ind w:left="-5"/>
      </w:pPr>
      <w:r w:rsidRPr="00102630">
        <w:t>If an object is enlarged or rotated, its local image pattern changes.</w:t>
      </w:r>
    </w:p>
    <w:p w14:paraId="112BF748" w14:textId="77777777" w:rsidR="00102630" w:rsidRPr="00102630" w:rsidRDefault="00102630" w:rsidP="00102630">
      <w:pPr>
        <w:ind w:left="-5"/>
      </w:pPr>
      <w:r w:rsidRPr="00102630">
        <w:t>For example:</w:t>
      </w:r>
    </w:p>
    <w:p w14:paraId="5EBA315D" w14:textId="77777777" w:rsidR="00102630" w:rsidRPr="00102630" w:rsidRDefault="00102630" w:rsidP="00102630">
      <w:pPr>
        <w:ind w:left="-5"/>
      </w:pPr>
      <w:r w:rsidRPr="00102630">
        <w:t>Original:</w:t>
      </w:r>
    </w:p>
    <w:p w14:paraId="28049D12" w14:textId="77777777" w:rsidR="00102630" w:rsidRPr="00102630" w:rsidRDefault="00102630" w:rsidP="00102630">
      <w:pPr>
        <w:ind w:left="-5"/>
      </w:pPr>
      <w:r w:rsidRPr="00102630">
        <w:t>+-----+</w:t>
      </w:r>
    </w:p>
    <w:p w14:paraId="540A7EAD" w14:textId="77777777" w:rsidR="00102630" w:rsidRPr="00102630" w:rsidRDefault="00102630" w:rsidP="00102630">
      <w:pPr>
        <w:ind w:left="-5"/>
      </w:pPr>
      <w:proofErr w:type="gramStart"/>
      <w:r w:rsidRPr="00102630">
        <w:t>|  X</w:t>
      </w:r>
      <w:proofErr w:type="gramEnd"/>
      <w:r w:rsidRPr="00102630">
        <w:t xml:space="preserve">  |</w:t>
      </w:r>
    </w:p>
    <w:p w14:paraId="31AA8319" w14:textId="77777777" w:rsidR="00102630" w:rsidRPr="00102630" w:rsidRDefault="00102630" w:rsidP="00102630">
      <w:pPr>
        <w:ind w:left="-5"/>
      </w:pPr>
      <w:r w:rsidRPr="00102630">
        <w:t>+-----+</w:t>
      </w:r>
    </w:p>
    <w:p w14:paraId="75741E29" w14:textId="77777777" w:rsidR="00102630" w:rsidRPr="00102630" w:rsidRDefault="00102630" w:rsidP="00102630">
      <w:pPr>
        <w:ind w:left="-5"/>
      </w:pPr>
    </w:p>
    <w:p w14:paraId="02B6010F" w14:textId="77777777" w:rsidR="00102630" w:rsidRPr="00102630" w:rsidRDefault="00102630" w:rsidP="00102630">
      <w:pPr>
        <w:ind w:left="-5"/>
      </w:pPr>
      <w:r w:rsidRPr="00102630">
        <w:t>Rotated:</w:t>
      </w:r>
    </w:p>
    <w:p w14:paraId="1B536129" w14:textId="77777777" w:rsidR="00102630" w:rsidRPr="00102630" w:rsidRDefault="00102630" w:rsidP="00102630">
      <w:pPr>
        <w:ind w:left="-5"/>
      </w:pPr>
      <w:r w:rsidRPr="00102630">
        <w:t xml:space="preserve">  /---/</w:t>
      </w:r>
    </w:p>
    <w:p w14:paraId="68C32B06" w14:textId="77777777" w:rsidR="00102630" w:rsidRPr="00102630" w:rsidRDefault="00102630" w:rsidP="00102630">
      <w:pPr>
        <w:ind w:left="-5"/>
      </w:pPr>
      <w:r w:rsidRPr="00102630">
        <w:t xml:space="preserve"> / X /</w:t>
      </w:r>
    </w:p>
    <w:p w14:paraId="225680D0" w14:textId="77777777" w:rsidR="00102630" w:rsidRPr="00102630" w:rsidRDefault="00102630" w:rsidP="00102630">
      <w:pPr>
        <w:ind w:left="-5"/>
      </w:pPr>
      <w:r w:rsidRPr="00102630">
        <w:t>/---/</w:t>
      </w:r>
    </w:p>
    <w:p w14:paraId="6B987A29" w14:textId="77777777" w:rsidR="00102630" w:rsidRPr="00102630" w:rsidRDefault="00102630" w:rsidP="00102630">
      <w:pPr>
        <w:ind w:left="-5"/>
      </w:pPr>
      <w:r w:rsidRPr="00102630">
        <w:t>Although both represent the same object, the feature representation may be significantly different.</w:t>
      </w:r>
    </w:p>
    <w:p w14:paraId="5393657D" w14:textId="77777777" w:rsidR="00102630" w:rsidRPr="00102630" w:rsidRDefault="00102630" w:rsidP="00102630">
      <w:pPr>
        <w:ind w:left="-5"/>
      </w:pPr>
      <w:r w:rsidRPr="00102630">
        <w:t>Therefore, traditional matching can produce:</w:t>
      </w:r>
    </w:p>
    <w:p w14:paraId="58A94A25" w14:textId="77777777" w:rsidR="00102630" w:rsidRPr="00102630" w:rsidRDefault="00102630" w:rsidP="00102630">
      <w:pPr>
        <w:numPr>
          <w:ilvl w:val="0"/>
          <w:numId w:val="18"/>
        </w:numPr>
      </w:pPr>
      <w:r w:rsidRPr="00102630">
        <w:t>Incorrect matches</w:t>
      </w:r>
    </w:p>
    <w:p w14:paraId="718E5032" w14:textId="77777777" w:rsidR="00102630" w:rsidRPr="00102630" w:rsidRDefault="00102630" w:rsidP="00102630">
      <w:pPr>
        <w:numPr>
          <w:ilvl w:val="0"/>
          <w:numId w:val="18"/>
        </w:numPr>
      </w:pPr>
      <w:r w:rsidRPr="00102630">
        <w:lastRenderedPageBreak/>
        <w:t>Fewer matches</w:t>
      </w:r>
    </w:p>
    <w:p w14:paraId="7BA7776F" w14:textId="77777777" w:rsidR="00102630" w:rsidRPr="00102630" w:rsidRDefault="00102630" w:rsidP="00102630">
      <w:pPr>
        <w:numPr>
          <w:ilvl w:val="0"/>
          <w:numId w:val="18"/>
        </w:numPr>
      </w:pPr>
      <w:r w:rsidRPr="00102630">
        <w:t>Missed features</w:t>
      </w:r>
    </w:p>
    <w:p w14:paraId="5E790814" w14:textId="5891848D" w:rsidR="00102630" w:rsidRPr="00102630" w:rsidRDefault="00102630" w:rsidP="00102630">
      <w:pPr>
        <w:numPr>
          <w:ilvl w:val="0"/>
          <w:numId w:val="18"/>
        </w:numPr>
      </w:pPr>
      <w:r w:rsidRPr="00102630">
        <w:t>Unstable results</w:t>
      </w:r>
    </w:p>
    <w:p w14:paraId="6437DF26" w14:textId="77777777" w:rsidR="00102630" w:rsidRPr="00102630" w:rsidRDefault="00102630" w:rsidP="00102630">
      <w:pPr>
        <w:ind w:left="-5"/>
      </w:pPr>
      <w:r w:rsidRPr="00102630">
        <w:t>3. Scale-Invariant Feature Matching</w:t>
      </w:r>
    </w:p>
    <w:p w14:paraId="4E78A69F" w14:textId="77777777" w:rsidR="00102630" w:rsidRPr="00102630" w:rsidRDefault="00102630" w:rsidP="00102630">
      <w:pPr>
        <w:ind w:left="-5"/>
      </w:pPr>
      <w:r w:rsidRPr="00102630">
        <w:t>Scale-invariant methods are designed to detect and describe features in a way that is less affected by changes in image scale.</w:t>
      </w:r>
    </w:p>
    <w:p w14:paraId="059CF83C" w14:textId="77777777" w:rsidR="00102630" w:rsidRPr="00102630" w:rsidRDefault="00102630" w:rsidP="00102630">
      <w:pPr>
        <w:ind w:left="-5"/>
      </w:pPr>
      <w:r w:rsidRPr="00102630">
        <w:t>Common approaches include:</w:t>
      </w:r>
    </w:p>
    <w:p w14:paraId="71EBBA6F" w14:textId="77777777" w:rsidR="00102630" w:rsidRPr="00102630" w:rsidRDefault="00102630" w:rsidP="00102630">
      <w:pPr>
        <w:numPr>
          <w:ilvl w:val="0"/>
          <w:numId w:val="19"/>
        </w:numPr>
      </w:pPr>
      <w:r w:rsidRPr="00102630">
        <w:t>SIFT (Scale-Invariant Feature Transform)</w:t>
      </w:r>
    </w:p>
    <w:p w14:paraId="7B5C2DB4" w14:textId="77777777" w:rsidR="00102630" w:rsidRPr="00102630" w:rsidRDefault="00102630" w:rsidP="00102630">
      <w:pPr>
        <w:numPr>
          <w:ilvl w:val="0"/>
          <w:numId w:val="19"/>
        </w:numPr>
      </w:pPr>
      <w:r w:rsidRPr="00102630">
        <w:t>SURF (Speeded-Up Robust Features)</w:t>
      </w:r>
    </w:p>
    <w:p w14:paraId="1A525C7C" w14:textId="77777777" w:rsidR="00102630" w:rsidRPr="00102630" w:rsidRDefault="00102630" w:rsidP="00102630">
      <w:pPr>
        <w:numPr>
          <w:ilvl w:val="0"/>
          <w:numId w:val="19"/>
        </w:numPr>
      </w:pPr>
      <w:r w:rsidRPr="00102630">
        <w:t>Other multi-scale feature detection and description techniques</w:t>
      </w:r>
    </w:p>
    <w:p w14:paraId="64B2D1E5" w14:textId="77777777" w:rsidR="00102630" w:rsidRPr="00102630" w:rsidRDefault="00102630" w:rsidP="00102630">
      <w:pPr>
        <w:ind w:left="-5"/>
      </w:pPr>
      <w:r w:rsidRPr="00102630">
        <w:t xml:space="preserve">SIFT is particularly useful because it detects </w:t>
      </w:r>
      <w:proofErr w:type="spellStart"/>
      <w:r w:rsidRPr="00102630">
        <w:t>keypoints</w:t>
      </w:r>
      <w:proofErr w:type="spellEnd"/>
      <w:r w:rsidRPr="00102630">
        <w:t xml:space="preserve"> across different scales and assigns an orientation to the </w:t>
      </w:r>
      <w:proofErr w:type="spellStart"/>
      <w:r w:rsidRPr="00102630">
        <w:t>keypoints</w:t>
      </w:r>
      <w:proofErr w:type="spellEnd"/>
      <w:r w:rsidRPr="00102630">
        <w:t>.</w:t>
      </w:r>
    </w:p>
    <w:p w14:paraId="3B2B17A8" w14:textId="77777777" w:rsidR="00102630" w:rsidRPr="00102630" w:rsidRDefault="00102630" w:rsidP="00102630">
      <w:pPr>
        <w:ind w:left="-5"/>
      </w:pPr>
      <w:r w:rsidRPr="00102630">
        <w:t>Basic SIFT Process</w:t>
      </w:r>
    </w:p>
    <w:p w14:paraId="7F375D39" w14:textId="77777777" w:rsidR="00102630" w:rsidRPr="00102630" w:rsidRDefault="00102630" w:rsidP="00F12E22">
      <w:pPr>
        <w:ind w:left="-5"/>
        <w:jc w:val="left"/>
      </w:pPr>
      <w:r w:rsidRPr="00102630">
        <w:t>Input Image</w:t>
      </w:r>
      <w:r w:rsidRPr="00102630">
        <w:br/>
        <w:t>↓</w:t>
      </w:r>
      <w:r w:rsidRPr="00102630">
        <w:br/>
        <w:t>Scale-Space Construction</w:t>
      </w:r>
      <w:r w:rsidRPr="00102630">
        <w:br/>
        <w:t>↓</w:t>
      </w:r>
      <w:r w:rsidRPr="00102630">
        <w:br/>
      </w:r>
      <w:proofErr w:type="spellStart"/>
      <w:r w:rsidRPr="00102630">
        <w:t>Keypoint</w:t>
      </w:r>
      <w:proofErr w:type="spellEnd"/>
      <w:r w:rsidRPr="00102630">
        <w:t xml:space="preserve"> Detection</w:t>
      </w:r>
      <w:r w:rsidRPr="00102630">
        <w:br/>
        <w:t>↓</w:t>
      </w:r>
      <w:r w:rsidRPr="00102630">
        <w:br/>
        <w:t>Scale and Orientation Assignment</w:t>
      </w:r>
      <w:r w:rsidRPr="00102630">
        <w:br/>
        <w:t>↓</w:t>
      </w:r>
      <w:r w:rsidRPr="00102630">
        <w:br/>
        <w:t>Feature Descriptor Generation</w:t>
      </w:r>
      <w:r w:rsidRPr="00102630">
        <w:br/>
        <w:t>↓</w:t>
      </w:r>
      <w:r w:rsidRPr="00102630">
        <w:br/>
        <w:t>Feature Matching</w:t>
      </w:r>
    </w:p>
    <w:p w14:paraId="46E562BE" w14:textId="773E4065" w:rsidR="00102630" w:rsidRPr="00102630" w:rsidRDefault="00102630" w:rsidP="00102630">
      <w:pPr>
        <w:ind w:left="-5"/>
      </w:pPr>
      <w:r w:rsidRPr="00102630">
        <w:t>This allows corresponding features to be identified even when the object is enlarged, reduced, or rotated.</w:t>
      </w:r>
    </w:p>
    <w:p w14:paraId="6909F062" w14:textId="77777777" w:rsidR="00102630" w:rsidRPr="00102630" w:rsidRDefault="00102630" w:rsidP="00102630">
      <w:pPr>
        <w:ind w:left="-5"/>
      </w:pPr>
      <w:r w:rsidRPr="00102630">
        <w:t>4. Analysis</w:t>
      </w:r>
    </w:p>
    <w:p w14:paraId="3D57C5E1" w14:textId="77777777" w:rsidR="00102630" w:rsidRPr="00102630" w:rsidRDefault="00102630" w:rsidP="00102630">
      <w:pPr>
        <w:ind w:left="-5"/>
      </w:pPr>
      <w:r w:rsidRPr="00102630">
        <w:t>Consider an object captured in two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993"/>
        <w:gridCol w:w="2374"/>
      </w:tblGrid>
      <w:tr w:rsidR="00102630" w:rsidRPr="00102630" w14:paraId="4B7DB213" w14:textId="77777777" w:rsidTr="00102630">
        <w:trPr>
          <w:tblHeader/>
          <w:tblCellSpacing w:w="15" w:type="dxa"/>
        </w:trPr>
        <w:tc>
          <w:tcPr>
            <w:tcW w:w="0" w:type="auto"/>
            <w:vAlign w:val="center"/>
            <w:hideMark/>
          </w:tcPr>
          <w:p w14:paraId="6B4F2041" w14:textId="77777777" w:rsidR="00102630" w:rsidRPr="00102630" w:rsidRDefault="00102630" w:rsidP="00102630">
            <w:pPr>
              <w:ind w:left="-5"/>
            </w:pPr>
            <w:r w:rsidRPr="00102630">
              <w:lastRenderedPageBreak/>
              <w:t>Transformation</w:t>
            </w:r>
          </w:p>
        </w:tc>
        <w:tc>
          <w:tcPr>
            <w:tcW w:w="0" w:type="auto"/>
            <w:vAlign w:val="center"/>
            <w:hideMark/>
          </w:tcPr>
          <w:p w14:paraId="55953D72" w14:textId="77777777" w:rsidR="00102630" w:rsidRPr="00102630" w:rsidRDefault="00102630" w:rsidP="00102630">
            <w:pPr>
              <w:ind w:left="-5"/>
            </w:pPr>
            <w:r w:rsidRPr="00102630">
              <w:t>Traditional Matching</w:t>
            </w:r>
          </w:p>
        </w:tc>
        <w:tc>
          <w:tcPr>
            <w:tcW w:w="0" w:type="auto"/>
            <w:vAlign w:val="center"/>
            <w:hideMark/>
          </w:tcPr>
          <w:p w14:paraId="5963248A" w14:textId="77777777" w:rsidR="00102630" w:rsidRPr="00102630" w:rsidRDefault="00102630" w:rsidP="00102630">
            <w:pPr>
              <w:ind w:left="-5"/>
            </w:pPr>
            <w:r w:rsidRPr="00102630">
              <w:t>Scale-Invariant Matching</w:t>
            </w:r>
          </w:p>
        </w:tc>
      </w:tr>
      <w:tr w:rsidR="00102630" w:rsidRPr="00102630" w14:paraId="429A01D6" w14:textId="77777777" w:rsidTr="00102630">
        <w:trPr>
          <w:tblCellSpacing w:w="15" w:type="dxa"/>
        </w:trPr>
        <w:tc>
          <w:tcPr>
            <w:tcW w:w="0" w:type="auto"/>
            <w:vAlign w:val="center"/>
            <w:hideMark/>
          </w:tcPr>
          <w:p w14:paraId="30256AFB" w14:textId="77777777" w:rsidR="00102630" w:rsidRPr="00102630" w:rsidRDefault="00102630" w:rsidP="00102630">
            <w:pPr>
              <w:ind w:left="-5"/>
            </w:pPr>
            <w:r w:rsidRPr="00102630">
              <w:t>Same scale</w:t>
            </w:r>
          </w:p>
        </w:tc>
        <w:tc>
          <w:tcPr>
            <w:tcW w:w="0" w:type="auto"/>
            <w:vAlign w:val="center"/>
            <w:hideMark/>
          </w:tcPr>
          <w:p w14:paraId="2685DE20" w14:textId="77777777" w:rsidR="00102630" w:rsidRPr="00102630" w:rsidRDefault="00102630" w:rsidP="00102630">
            <w:pPr>
              <w:ind w:left="-5"/>
            </w:pPr>
            <w:r w:rsidRPr="00102630">
              <w:t>Usually works</w:t>
            </w:r>
          </w:p>
        </w:tc>
        <w:tc>
          <w:tcPr>
            <w:tcW w:w="0" w:type="auto"/>
            <w:vAlign w:val="center"/>
            <w:hideMark/>
          </w:tcPr>
          <w:p w14:paraId="78A73B47" w14:textId="77777777" w:rsidR="00102630" w:rsidRPr="00102630" w:rsidRDefault="00102630" w:rsidP="00102630">
            <w:pPr>
              <w:ind w:left="-5"/>
            </w:pPr>
            <w:r w:rsidRPr="00102630">
              <w:t>Works</w:t>
            </w:r>
          </w:p>
        </w:tc>
      </w:tr>
      <w:tr w:rsidR="00102630" w:rsidRPr="00102630" w14:paraId="5DDA62C9" w14:textId="77777777" w:rsidTr="00102630">
        <w:trPr>
          <w:tblCellSpacing w:w="15" w:type="dxa"/>
        </w:trPr>
        <w:tc>
          <w:tcPr>
            <w:tcW w:w="0" w:type="auto"/>
            <w:vAlign w:val="center"/>
            <w:hideMark/>
          </w:tcPr>
          <w:p w14:paraId="29455013" w14:textId="77777777" w:rsidR="00102630" w:rsidRPr="00102630" w:rsidRDefault="00102630" w:rsidP="00102630">
            <w:pPr>
              <w:ind w:left="-5"/>
            </w:pPr>
            <w:r w:rsidRPr="00102630">
              <w:t>Different scale</w:t>
            </w:r>
          </w:p>
        </w:tc>
        <w:tc>
          <w:tcPr>
            <w:tcW w:w="0" w:type="auto"/>
            <w:vAlign w:val="center"/>
            <w:hideMark/>
          </w:tcPr>
          <w:p w14:paraId="631DC0DE" w14:textId="77777777" w:rsidR="00102630" w:rsidRPr="00102630" w:rsidRDefault="00102630" w:rsidP="00102630">
            <w:pPr>
              <w:ind w:left="-5"/>
            </w:pPr>
            <w:r w:rsidRPr="00102630">
              <w:t>May fail</w:t>
            </w:r>
          </w:p>
        </w:tc>
        <w:tc>
          <w:tcPr>
            <w:tcW w:w="0" w:type="auto"/>
            <w:vAlign w:val="center"/>
            <w:hideMark/>
          </w:tcPr>
          <w:p w14:paraId="077CE7EF" w14:textId="77777777" w:rsidR="00102630" w:rsidRPr="00102630" w:rsidRDefault="00102630" w:rsidP="00102630">
            <w:pPr>
              <w:ind w:left="-5"/>
            </w:pPr>
            <w:r w:rsidRPr="00102630">
              <w:t>Works effectively</w:t>
            </w:r>
          </w:p>
        </w:tc>
      </w:tr>
      <w:tr w:rsidR="00102630" w:rsidRPr="00102630" w14:paraId="17A4A8F1" w14:textId="77777777" w:rsidTr="00102630">
        <w:trPr>
          <w:tblCellSpacing w:w="15" w:type="dxa"/>
        </w:trPr>
        <w:tc>
          <w:tcPr>
            <w:tcW w:w="0" w:type="auto"/>
            <w:vAlign w:val="center"/>
            <w:hideMark/>
          </w:tcPr>
          <w:p w14:paraId="1E0CA43F" w14:textId="77777777" w:rsidR="00102630" w:rsidRPr="00102630" w:rsidRDefault="00102630" w:rsidP="00102630">
            <w:pPr>
              <w:ind w:left="-5"/>
            </w:pPr>
            <w:r w:rsidRPr="00102630">
              <w:t>Small rotation</w:t>
            </w:r>
          </w:p>
        </w:tc>
        <w:tc>
          <w:tcPr>
            <w:tcW w:w="0" w:type="auto"/>
            <w:vAlign w:val="center"/>
            <w:hideMark/>
          </w:tcPr>
          <w:p w14:paraId="6605B597" w14:textId="77777777" w:rsidR="00102630" w:rsidRPr="00102630" w:rsidRDefault="00102630" w:rsidP="00102630">
            <w:pPr>
              <w:ind w:left="-5"/>
            </w:pPr>
            <w:r w:rsidRPr="00102630">
              <w:t>May work partially</w:t>
            </w:r>
          </w:p>
        </w:tc>
        <w:tc>
          <w:tcPr>
            <w:tcW w:w="0" w:type="auto"/>
            <w:vAlign w:val="center"/>
            <w:hideMark/>
          </w:tcPr>
          <w:p w14:paraId="04143E3F" w14:textId="77777777" w:rsidR="00102630" w:rsidRPr="00102630" w:rsidRDefault="00102630" w:rsidP="00102630">
            <w:pPr>
              <w:ind w:left="-5"/>
            </w:pPr>
            <w:r w:rsidRPr="00102630">
              <w:t>Generally robust</w:t>
            </w:r>
          </w:p>
        </w:tc>
      </w:tr>
      <w:tr w:rsidR="00102630" w:rsidRPr="00102630" w14:paraId="627ED39C" w14:textId="77777777" w:rsidTr="00102630">
        <w:trPr>
          <w:tblCellSpacing w:w="15" w:type="dxa"/>
        </w:trPr>
        <w:tc>
          <w:tcPr>
            <w:tcW w:w="0" w:type="auto"/>
            <w:vAlign w:val="center"/>
            <w:hideMark/>
          </w:tcPr>
          <w:p w14:paraId="22F1E5EB" w14:textId="77777777" w:rsidR="00102630" w:rsidRPr="00102630" w:rsidRDefault="00102630" w:rsidP="00102630">
            <w:pPr>
              <w:ind w:left="-5"/>
            </w:pPr>
            <w:r w:rsidRPr="00102630">
              <w:t>Large rotation</w:t>
            </w:r>
          </w:p>
        </w:tc>
        <w:tc>
          <w:tcPr>
            <w:tcW w:w="0" w:type="auto"/>
            <w:vAlign w:val="center"/>
            <w:hideMark/>
          </w:tcPr>
          <w:p w14:paraId="350E1CF9" w14:textId="77777777" w:rsidR="00102630" w:rsidRPr="00102630" w:rsidRDefault="00102630" w:rsidP="00102630">
            <w:pPr>
              <w:ind w:left="-5"/>
            </w:pPr>
            <w:r w:rsidRPr="00102630">
              <w:t>Can fail</w:t>
            </w:r>
          </w:p>
        </w:tc>
        <w:tc>
          <w:tcPr>
            <w:tcW w:w="0" w:type="auto"/>
            <w:vAlign w:val="center"/>
            <w:hideMark/>
          </w:tcPr>
          <w:p w14:paraId="797A4390" w14:textId="77777777" w:rsidR="00102630" w:rsidRPr="00102630" w:rsidRDefault="00102630" w:rsidP="00102630">
            <w:pPr>
              <w:ind w:left="-5"/>
            </w:pPr>
            <w:r w:rsidRPr="00102630">
              <w:t>Generally robust</w:t>
            </w:r>
          </w:p>
        </w:tc>
      </w:tr>
      <w:tr w:rsidR="00102630" w:rsidRPr="00102630" w14:paraId="6AC852C0" w14:textId="77777777" w:rsidTr="00102630">
        <w:trPr>
          <w:tblCellSpacing w:w="15" w:type="dxa"/>
        </w:trPr>
        <w:tc>
          <w:tcPr>
            <w:tcW w:w="0" w:type="auto"/>
            <w:vAlign w:val="center"/>
            <w:hideMark/>
          </w:tcPr>
          <w:p w14:paraId="368901E1" w14:textId="77777777" w:rsidR="00102630" w:rsidRPr="00102630" w:rsidRDefault="00102630" w:rsidP="00102630">
            <w:pPr>
              <w:ind w:left="-5"/>
            </w:pPr>
            <w:r w:rsidRPr="00102630">
              <w:t>Different feature sizes</w:t>
            </w:r>
          </w:p>
        </w:tc>
        <w:tc>
          <w:tcPr>
            <w:tcW w:w="0" w:type="auto"/>
            <w:vAlign w:val="center"/>
            <w:hideMark/>
          </w:tcPr>
          <w:p w14:paraId="4119F865" w14:textId="77777777" w:rsidR="00102630" w:rsidRPr="00102630" w:rsidRDefault="00102630" w:rsidP="00102630">
            <w:pPr>
              <w:ind w:left="-5"/>
            </w:pPr>
            <w:r w:rsidRPr="00102630">
              <w:t>Poor matching</w:t>
            </w:r>
          </w:p>
        </w:tc>
        <w:tc>
          <w:tcPr>
            <w:tcW w:w="0" w:type="auto"/>
            <w:vAlign w:val="center"/>
            <w:hideMark/>
          </w:tcPr>
          <w:p w14:paraId="1C5B0480" w14:textId="77777777" w:rsidR="00102630" w:rsidRPr="00102630" w:rsidRDefault="00102630" w:rsidP="00102630">
            <w:pPr>
              <w:ind w:left="-5"/>
            </w:pPr>
            <w:r w:rsidRPr="00102630">
              <w:t>Better matching</w:t>
            </w:r>
          </w:p>
        </w:tc>
      </w:tr>
    </w:tbl>
    <w:p w14:paraId="221B8F0E" w14:textId="77777777" w:rsidR="00102630" w:rsidRPr="00102630" w:rsidRDefault="00102630" w:rsidP="00102630">
      <w:pPr>
        <w:ind w:left="-5"/>
      </w:pPr>
      <w:r w:rsidRPr="00102630">
        <w:t>Why Scale-Invariant Methods Perform Better</w:t>
      </w:r>
    </w:p>
    <w:p w14:paraId="164BD6F1" w14:textId="77777777" w:rsidR="00102630" w:rsidRPr="00102630" w:rsidRDefault="00102630" w:rsidP="00102630">
      <w:pPr>
        <w:ind w:left="-5"/>
      </w:pPr>
      <w:r w:rsidRPr="00102630">
        <w:t>1. Scale Handling</w:t>
      </w:r>
    </w:p>
    <w:p w14:paraId="7681A0A2" w14:textId="77777777" w:rsidR="00102630" w:rsidRPr="00102630" w:rsidRDefault="00102630" w:rsidP="00102630">
      <w:pPr>
        <w:ind w:left="-5"/>
      </w:pPr>
      <w:r w:rsidRPr="00102630">
        <w:t>Scale-invariant methods detect features at multiple image scales. Therefore, a feature that appears small in one image and large in another can still be recognized as the same feature.</w:t>
      </w:r>
    </w:p>
    <w:p w14:paraId="65FC52D2" w14:textId="77777777" w:rsidR="00102630" w:rsidRPr="00102630" w:rsidRDefault="00102630" w:rsidP="00102630">
      <w:pPr>
        <w:ind w:left="-5"/>
      </w:pPr>
      <w:r w:rsidRPr="00102630">
        <w:t>2. Orientation Handling</w:t>
      </w:r>
    </w:p>
    <w:p w14:paraId="1C0238C1" w14:textId="77777777" w:rsidR="00102630" w:rsidRPr="00102630" w:rsidRDefault="00102630" w:rsidP="00102630">
      <w:pPr>
        <w:ind w:left="-5"/>
      </w:pPr>
      <w:r w:rsidRPr="00102630">
        <w:t xml:space="preserve">Methods such as SIFT assign an orientation to </w:t>
      </w:r>
      <w:proofErr w:type="spellStart"/>
      <w:r w:rsidRPr="00102630">
        <w:t>keypoints</w:t>
      </w:r>
      <w:proofErr w:type="spellEnd"/>
      <w:r w:rsidRPr="00102630">
        <w:t>. This allows descriptors to be compared relative to the feature's orientation rather than the image's fixed orientation.</w:t>
      </w:r>
    </w:p>
    <w:p w14:paraId="1C47FE43" w14:textId="77777777" w:rsidR="00102630" w:rsidRPr="00102630" w:rsidRDefault="00102630" w:rsidP="00102630">
      <w:pPr>
        <w:ind w:left="-5"/>
      </w:pPr>
      <w:r w:rsidRPr="00102630">
        <w:t>3. Local Feature Description</w:t>
      </w:r>
    </w:p>
    <w:p w14:paraId="10F20205" w14:textId="77777777" w:rsidR="00102630" w:rsidRPr="00102630" w:rsidRDefault="00102630" w:rsidP="00102630">
      <w:pPr>
        <w:ind w:left="-5"/>
      </w:pPr>
      <w:r w:rsidRPr="00102630">
        <w:t xml:space="preserve">Instead of comparing the entire image, these methods describe the local </w:t>
      </w:r>
      <w:proofErr w:type="spellStart"/>
      <w:r w:rsidRPr="00102630">
        <w:t>neighborhood</w:t>
      </w:r>
      <w:proofErr w:type="spellEnd"/>
      <w:r w:rsidRPr="00102630">
        <w:t xml:space="preserve"> around each </w:t>
      </w:r>
      <w:proofErr w:type="spellStart"/>
      <w:r w:rsidRPr="00102630">
        <w:t>keypoint</w:t>
      </w:r>
      <w:proofErr w:type="spellEnd"/>
      <w:r w:rsidRPr="00102630">
        <w:t>. This makes matching more robust to changes in the overall image.</w:t>
      </w:r>
    </w:p>
    <w:p w14:paraId="2F443DB4" w14:textId="77777777" w:rsidR="00102630" w:rsidRPr="00102630" w:rsidRDefault="00102630" w:rsidP="00102630">
      <w:pPr>
        <w:ind w:left="-5"/>
      </w:pPr>
      <w:r w:rsidRPr="00102630">
        <w:t>4. Robust Feature Representation</w:t>
      </w:r>
    </w:p>
    <w:p w14:paraId="5FFE11D0" w14:textId="7454D6CD" w:rsidR="00102630" w:rsidRPr="00102630" w:rsidRDefault="00102630" w:rsidP="00102630">
      <w:pPr>
        <w:ind w:left="-5"/>
      </w:pPr>
      <w:r w:rsidRPr="00102630">
        <w:t>The descriptor captures important local patterns such as intensity gradients and their distribution. These patterns remain relatively stable under moderate scale and rotation changes.</w:t>
      </w:r>
    </w:p>
    <w:p w14:paraId="30FE5279" w14:textId="77777777" w:rsidR="00102630" w:rsidRPr="00102630" w:rsidRDefault="00102630" w:rsidP="00102630">
      <w:pPr>
        <w:ind w:left="-5"/>
      </w:pPr>
      <w:r w:rsidRPr="00102630">
        <w:t>5. Solution Design</w:t>
      </w:r>
    </w:p>
    <w:p w14:paraId="27AEB3BD" w14:textId="77777777" w:rsidR="00102630" w:rsidRPr="00102630" w:rsidRDefault="00102630" w:rsidP="00102630">
      <w:pPr>
        <w:ind w:left="-5"/>
      </w:pPr>
      <w:r w:rsidRPr="00102630">
        <w:t>A suitable feature matching system can be designed as:</w:t>
      </w:r>
    </w:p>
    <w:p w14:paraId="743233F2" w14:textId="77777777" w:rsidR="00102630" w:rsidRPr="00102630" w:rsidRDefault="00102630" w:rsidP="00102630">
      <w:pPr>
        <w:ind w:left="-5"/>
      </w:pPr>
      <w:r w:rsidRPr="00102630">
        <w:t>Image 1</w:t>
      </w:r>
    </w:p>
    <w:p w14:paraId="44FFC665" w14:textId="77777777" w:rsidR="00102630" w:rsidRPr="00102630" w:rsidRDefault="00102630" w:rsidP="00102630">
      <w:pPr>
        <w:ind w:left="-5"/>
      </w:pPr>
      <w:r w:rsidRPr="00102630">
        <w:t xml:space="preserve">   ↓</w:t>
      </w:r>
    </w:p>
    <w:p w14:paraId="236AF7B8" w14:textId="77777777" w:rsidR="00102630" w:rsidRPr="00102630" w:rsidRDefault="00102630" w:rsidP="00102630">
      <w:pPr>
        <w:ind w:left="-5"/>
      </w:pPr>
      <w:r w:rsidRPr="00102630">
        <w:t>Preprocessing</w:t>
      </w:r>
    </w:p>
    <w:p w14:paraId="59AE1E51" w14:textId="77777777" w:rsidR="00102630" w:rsidRPr="00102630" w:rsidRDefault="00102630" w:rsidP="00102630">
      <w:pPr>
        <w:ind w:left="-5"/>
      </w:pPr>
      <w:r w:rsidRPr="00102630">
        <w:t xml:space="preserve">   ↓</w:t>
      </w:r>
    </w:p>
    <w:p w14:paraId="07CDE66A" w14:textId="77777777" w:rsidR="00102630" w:rsidRPr="00102630" w:rsidRDefault="00102630" w:rsidP="00102630">
      <w:pPr>
        <w:ind w:left="-5"/>
      </w:pPr>
      <w:r w:rsidRPr="00102630">
        <w:lastRenderedPageBreak/>
        <w:t xml:space="preserve">Scale-Invariant </w:t>
      </w:r>
      <w:proofErr w:type="spellStart"/>
      <w:r w:rsidRPr="00102630">
        <w:t>Keypoint</w:t>
      </w:r>
      <w:proofErr w:type="spellEnd"/>
      <w:r w:rsidRPr="00102630">
        <w:t xml:space="preserve"> Detection</w:t>
      </w:r>
    </w:p>
    <w:p w14:paraId="010D33F3" w14:textId="77777777" w:rsidR="00102630" w:rsidRPr="00102630" w:rsidRDefault="00102630" w:rsidP="00102630">
      <w:pPr>
        <w:ind w:left="-5"/>
      </w:pPr>
      <w:r w:rsidRPr="00102630">
        <w:t xml:space="preserve">   ↓</w:t>
      </w:r>
    </w:p>
    <w:p w14:paraId="728E90AB" w14:textId="77777777" w:rsidR="00102630" w:rsidRPr="00102630" w:rsidRDefault="00102630" w:rsidP="00102630">
      <w:pPr>
        <w:ind w:left="-5"/>
      </w:pPr>
      <w:r w:rsidRPr="00102630">
        <w:t>Feature Descriptor</w:t>
      </w:r>
    </w:p>
    <w:p w14:paraId="6250F472" w14:textId="77777777" w:rsidR="00102630" w:rsidRPr="00102630" w:rsidRDefault="00102630" w:rsidP="00102630">
      <w:pPr>
        <w:ind w:left="-5"/>
      </w:pPr>
      <w:r w:rsidRPr="00102630">
        <w:t xml:space="preserve">   ↓</w:t>
      </w:r>
    </w:p>
    <w:p w14:paraId="56BE9640" w14:textId="77777777" w:rsidR="00102630" w:rsidRPr="00102630" w:rsidRDefault="00102630" w:rsidP="00102630">
      <w:pPr>
        <w:ind w:left="-5"/>
      </w:pPr>
      <w:r w:rsidRPr="00102630">
        <w:t xml:space="preserve">              Feature Matching</w:t>
      </w:r>
    </w:p>
    <w:p w14:paraId="6896F11C" w14:textId="77777777" w:rsidR="00102630" w:rsidRPr="00102630" w:rsidRDefault="00102630" w:rsidP="00102630">
      <w:pPr>
        <w:ind w:left="-5"/>
      </w:pPr>
      <w:r w:rsidRPr="00102630">
        <w:t xml:space="preserve">                   ↑</w:t>
      </w:r>
    </w:p>
    <w:p w14:paraId="01ACB38A" w14:textId="77777777" w:rsidR="00102630" w:rsidRPr="00102630" w:rsidRDefault="00102630" w:rsidP="00102630">
      <w:pPr>
        <w:ind w:left="-5"/>
      </w:pPr>
      <w:r w:rsidRPr="00102630">
        <w:t>Feature Descriptor</w:t>
      </w:r>
    </w:p>
    <w:p w14:paraId="59706BFB" w14:textId="77777777" w:rsidR="00102630" w:rsidRPr="00102630" w:rsidRDefault="00102630" w:rsidP="00102630">
      <w:pPr>
        <w:ind w:left="-5"/>
      </w:pPr>
      <w:r w:rsidRPr="00102630">
        <w:t xml:space="preserve">   ↑</w:t>
      </w:r>
    </w:p>
    <w:p w14:paraId="48EB5487" w14:textId="77777777" w:rsidR="00102630" w:rsidRPr="00102630" w:rsidRDefault="00102630" w:rsidP="00102630">
      <w:pPr>
        <w:ind w:left="-5"/>
      </w:pPr>
      <w:r w:rsidRPr="00102630">
        <w:t xml:space="preserve">Scale-Invariant </w:t>
      </w:r>
      <w:proofErr w:type="spellStart"/>
      <w:r w:rsidRPr="00102630">
        <w:t>Keypoint</w:t>
      </w:r>
      <w:proofErr w:type="spellEnd"/>
      <w:r w:rsidRPr="00102630">
        <w:t xml:space="preserve"> Detection</w:t>
      </w:r>
    </w:p>
    <w:p w14:paraId="07168F72" w14:textId="77777777" w:rsidR="00102630" w:rsidRPr="00102630" w:rsidRDefault="00102630" w:rsidP="00102630">
      <w:pPr>
        <w:ind w:left="-5"/>
      </w:pPr>
      <w:r w:rsidRPr="00102630">
        <w:t xml:space="preserve">   ↑</w:t>
      </w:r>
    </w:p>
    <w:p w14:paraId="0789B812" w14:textId="77777777" w:rsidR="00102630" w:rsidRPr="00102630" w:rsidRDefault="00102630" w:rsidP="00102630">
      <w:pPr>
        <w:ind w:left="-5"/>
      </w:pPr>
      <w:r w:rsidRPr="00102630">
        <w:t>Preprocessing</w:t>
      </w:r>
    </w:p>
    <w:p w14:paraId="49675218" w14:textId="77777777" w:rsidR="00102630" w:rsidRPr="00102630" w:rsidRDefault="00102630" w:rsidP="00102630">
      <w:pPr>
        <w:ind w:left="-5"/>
      </w:pPr>
      <w:r w:rsidRPr="00102630">
        <w:t xml:space="preserve">   ↑</w:t>
      </w:r>
    </w:p>
    <w:p w14:paraId="1BC54E78" w14:textId="77777777" w:rsidR="00102630" w:rsidRPr="00102630" w:rsidRDefault="00102630" w:rsidP="00102630">
      <w:pPr>
        <w:ind w:left="-5"/>
      </w:pPr>
      <w:r w:rsidRPr="00102630">
        <w:t>Image 2</w:t>
      </w:r>
    </w:p>
    <w:p w14:paraId="7B600CB5" w14:textId="77777777" w:rsidR="00102630" w:rsidRPr="00102630" w:rsidRDefault="00102630" w:rsidP="00102630">
      <w:pPr>
        <w:ind w:left="-5"/>
      </w:pPr>
      <w:r w:rsidRPr="00102630">
        <w:t xml:space="preserve">For example, SIFT can be used to detect and describe </w:t>
      </w:r>
      <w:proofErr w:type="spellStart"/>
      <w:r w:rsidRPr="00102630">
        <w:t>keypoints</w:t>
      </w:r>
      <w:proofErr w:type="spellEnd"/>
      <w:r w:rsidRPr="00102630">
        <w:t xml:space="preserve"> in both images.</w:t>
      </w:r>
    </w:p>
    <w:p w14:paraId="2A7302DB" w14:textId="17F5D390" w:rsidR="00102630" w:rsidRPr="00102630" w:rsidRDefault="00102630" w:rsidP="00102630">
      <w:pPr>
        <w:ind w:left="-5"/>
      </w:pPr>
      <w:r w:rsidRPr="00102630">
        <w:t>The descriptors can then be compared using a distance measure such as Euclidean distance, followed by a matching strategy such as the ratio test to remove weak or ambiguous matches.</w:t>
      </w:r>
    </w:p>
    <w:p w14:paraId="194159A3" w14:textId="77777777" w:rsidR="00102630" w:rsidRPr="00102630" w:rsidRDefault="00102630" w:rsidP="00102630">
      <w:pPr>
        <w:ind w:left="-5"/>
      </w:pPr>
      <w:r w:rsidRPr="00102630">
        <w:t>6. Expected Results</w:t>
      </w:r>
    </w:p>
    <w:p w14:paraId="7B188007" w14:textId="77777777" w:rsidR="00102630" w:rsidRPr="00102630" w:rsidRDefault="00102630" w:rsidP="00102630">
      <w:pPr>
        <w:ind w:left="-5"/>
      </w:pPr>
      <w:r w:rsidRPr="00102630">
        <w:t>Using scale-invariant feature matching should provide:</w:t>
      </w:r>
    </w:p>
    <w:p w14:paraId="75F4871F" w14:textId="77777777" w:rsidR="00102630" w:rsidRPr="00102630" w:rsidRDefault="00102630" w:rsidP="00102630">
      <w:pPr>
        <w:numPr>
          <w:ilvl w:val="0"/>
          <w:numId w:val="20"/>
        </w:numPr>
      </w:pPr>
      <w:r w:rsidRPr="00102630">
        <w:t>More correct feature matches.</w:t>
      </w:r>
    </w:p>
    <w:p w14:paraId="40F0B6C2" w14:textId="77777777" w:rsidR="00102630" w:rsidRPr="00102630" w:rsidRDefault="00102630" w:rsidP="00102630">
      <w:pPr>
        <w:numPr>
          <w:ilvl w:val="0"/>
          <w:numId w:val="20"/>
        </w:numPr>
      </w:pPr>
      <w:r w:rsidRPr="00102630">
        <w:t>Better performance when object size changes.</w:t>
      </w:r>
    </w:p>
    <w:p w14:paraId="6DA00C1D" w14:textId="77777777" w:rsidR="00102630" w:rsidRPr="00102630" w:rsidRDefault="00102630" w:rsidP="00102630">
      <w:pPr>
        <w:numPr>
          <w:ilvl w:val="0"/>
          <w:numId w:val="20"/>
        </w:numPr>
      </w:pPr>
      <w:r w:rsidRPr="00102630">
        <w:t>Better performance under rotation.</w:t>
      </w:r>
    </w:p>
    <w:p w14:paraId="2FFD93FF" w14:textId="77777777" w:rsidR="00102630" w:rsidRPr="00102630" w:rsidRDefault="00102630" w:rsidP="00102630">
      <w:pPr>
        <w:numPr>
          <w:ilvl w:val="0"/>
          <w:numId w:val="20"/>
        </w:numPr>
      </w:pPr>
      <w:r w:rsidRPr="00102630">
        <w:t xml:space="preserve">More stable </w:t>
      </w:r>
      <w:proofErr w:type="spellStart"/>
      <w:r w:rsidRPr="00102630">
        <w:t>keypoint</w:t>
      </w:r>
      <w:proofErr w:type="spellEnd"/>
      <w:r w:rsidRPr="00102630">
        <w:t xml:space="preserve"> detection.</w:t>
      </w:r>
    </w:p>
    <w:p w14:paraId="2E236100" w14:textId="77777777" w:rsidR="00102630" w:rsidRPr="00102630" w:rsidRDefault="00102630" w:rsidP="00102630">
      <w:pPr>
        <w:numPr>
          <w:ilvl w:val="0"/>
          <w:numId w:val="20"/>
        </w:numPr>
      </w:pPr>
      <w:r w:rsidRPr="00102630">
        <w:t>Reduced number of incorrect matches.</w:t>
      </w:r>
    </w:p>
    <w:p w14:paraId="1E4CFBCB" w14:textId="77777777" w:rsidR="00102630" w:rsidRPr="00102630" w:rsidRDefault="00102630" w:rsidP="00102630">
      <w:pPr>
        <w:numPr>
          <w:ilvl w:val="0"/>
          <w:numId w:val="20"/>
        </w:numPr>
      </w:pPr>
      <w:r w:rsidRPr="00102630">
        <w:t>Improved object recognition and image alignment.</w:t>
      </w:r>
    </w:p>
    <w:p w14:paraId="4655E427" w14:textId="490EF4BE" w:rsidR="00102630" w:rsidRPr="00102630" w:rsidRDefault="00102630" w:rsidP="00102630">
      <w:pPr>
        <w:ind w:left="-5"/>
      </w:pPr>
      <w:r w:rsidRPr="00102630">
        <w:lastRenderedPageBreak/>
        <w:t>For example, if an object appears 50% smaller in one image and rotated by 45° in another, a scale- and rotation-invariant method can still identify corresponding local features more reliably than basic feature matching.</w:t>
      </w:r>
    </w:p>
    <w:p w14:paraId="681E8C99" w14:textId="77777777" w:rsidR="00102630" w:rsidRPr="00102630" w:rsidRDefault="00102630" w:rsidP="00102630">
      <w:pPr>
        <w:ind w:left="-5"/>
      </w:pPr>
      <w:r w:rsidRPr="00102630">
        <w:t>7. Conclusion</w:t>
      </w:r>
    </w:p>
    <w:p w14:paraId="7704C104" w14:textId="77777777" w:rsidR="00102630" w:rsidRPr="00102630" w:rsidRDefault="00102630" w:rsidP="00102630">
      <w:pPr>
        <w:ind w:left="-5"/>
      </w:pPr>
      <w:r w:rsidRPr="00102630">
        <w:t>Traditional feature matching often depends on feature appearance remaining relatively similar. Changes in scale and orientation can significantly alter that appearance, causing matching failures.</w:t>
      </w:r>
    </w:p>
    <w:p w14:paraId="0C6DA4D3" w14:textId="77777777" w:rsidR="00102630" w:rsidRPr="00102630" w:rsidRDefault="00102630" w:rsidP="00102630">
      <w:pPr>
        <w:ind w:left="-5"/>
      </w:pPr>
      <w:r w:rsidRPr="00102630">
        <w:t xml:space="preserve">Scale-invariant methods such as SIFT overcome this problem by detecting features across different scales and assigning suitable orientations to </w:t>
      </w:r>
      <w:proofErr w:type="spellStart"/>
      <w:r w:rsidRPr="00102630">
        <w:t>keypoints</w:t>
      </w:r>
      <w:proofErr w:type="spellEnd"/>
      <w:r w:rsidRPr="00102630">
        <w:t>. Their local descriptors provide a more stable representation of the same physical features.</w:t>
      </w:r>
    </w:p>
    <w:p w14:paraId="6558FB8E" w14:textId="77777777" w:rsidR="00102630" w:rsidRPr="00102630" w:rsidRDefault="00102630" w:rsidP="00102630">
      <w:pPr>
        <w:ind w:left="-5"/>
      </w:pPr>
      <w:r w:rsidRPr="00102630">
        <w:t>Therefore, for images containing significant scale and orientation changes, scale-invariant feature matching provides more accurate, robust, and reliable results than traditional feature matching.</w:t>
      </w:r>
    </w:p>
    <w:p w14:paraId="1D98E48F" w14:textId="21B76CAD" w:rsidR="00102630" w:rsidRDefault="00102630">
      <w:pPr>
        <w:ind w:left="-5"/>
      </w:pPr>
    </w:p>
    <w:p w14:paraId="2D6F1D7A" w14:textId="77777777" w:rsidR="00BB2359" w:rsidRDefault="00000000">
      <w:pPr>
        <w:numPr>
          <w:ilvl w:val="0"/>
          <w:numId w:val="2"/>
        </w:numPr>
        <w:ind w:hanging="217"/>
      </w:pPr>
      <w:r>
        <w:t>PCA for Feature Optimization</w:t>
      </w:r>
    </w:p>
    <w:p w14:paraId="1ACA99EE" w14:textId="77777777" w:rsidR="00BB2359" w:rsidRDefault="00000000">
      <w:pPr>
        <w:spacing w:after="11"/>
        <w:ind w:left="-5"/>
      </w:pPr>
      <w:r>
        <w:t>A system extracts a large number of features, leading to high computational cost and redundancy.</w:t>
      </w:r>
    </w:p>
    <w:p w14:paraId="697FF34F" w14:textId="77777777" w:rsidR="00BB2359" w:rsidRDefault="00000000">
      <w:pPr>
        <w:ind w:left="-5"/>
      </w:pPr>
      <w:proofErr w:type="spellStart"/>
      <w:r>
        <w:t>Analyze</w:t>
      </w:r>
      <w:proofErr w:type="spellEnd"/>
      <w:r>
        <w:t xml:space="preserve"> how Principal Component Analysis helps in reducing dimensionality and improving efficiency.</w:t>
      </w:r>
    </w:p>
    <w:p w14:paraId="145E9A6C" w14:textId="77777777" w:rsidR="00F12E22" w:rsidRPr="00F12E22" w:rsidRDefault="00F12E22" w:rsidP="00F12E22">
      <w:pPr>
        <w:ind w:left="-5"/>
        <w:rPr>
          <w:b/>
          <w:bCs/>
        </w:rPr>
      </w:pPr>
      <w:proofErr w:type="spellStart"/>
      <w:proofErr w:type="gramStart"/>
      <w:r>
        <w:t>A.</w:t>
      </w:r>
      <w:r w:rsidRPr="00F12E22">
        <w:rPr>
          <w:b/>
          <w:bCs/>
        </w:rPr>
        <w:t>Case</w:t>
      </w:r>
      <w:proofErr w:type="spellEnd"/>
      <w:proofErr w:type="gramEnd"/>
      <w:r w:rsidRPr="00F12E22">
        <w:rPr>
          <w:b/>
          <w:bCs/>
        </w:rPr>
        <w:t xml:space="preserve"> Study: PCA for Feature Optimization</w:t>
      </w:r>
    </w:p>
    <w:p w14:paraId="0C56E69F" w14:textId="77777777" w:rsidR="00F12E22" w:rsidRPr="00F12E22" w:rsidRDefault="00F12E22" w:rsidP="00F12E22">
      <w:pPr>
        <w:ind w:left="-5"/>
      </w:pPr>
      <w:r w:rsidRPr="00F12E22">
        <w:t>1. Understanding of the Case</w:t>
      </w:r>
    </w:p>
    <w:p w14:paraId="7CDA1CE0" w14:textId="77777777" w:rsidR="00F12E22" w:rsidRPr="00F12E22" w:rsidRDefault="00F12E22" w:rsidP="00F12E22">
      <w:pPr>
        <w:ind w:left="-5"/>
      </w:pPr>
      <w:r w:rsidRPr="00F12E22">
        <w:t>A computer vision system extracts a large number of features from images. Although these features contain useful information, many of them may be redundant or highly correlated.</w:t>
      </w:r>
    </w:p>
    <w:p w14:paraId="5692C9A4" w14:textId="77777777" w:rsidR="00F12E22" w:rsidRPr="00F12E22" w:rsidRDefault="00F12E22" w:rsidP="00F12E22">
      <w:pPr>
        <w:ind w:left="-5"/>
      </w:pPr>
      <w:r w:rsidRPr="00F12E22">
        <w:t>For example, an image-processing system may extract hundreds or thousands of features. Processing all these features requires more memory, computation time, and storage.</w:t>
      </w:r>
    </w:p>
    <w:p w14:paraId="584E739D" w14:textId="77777777" w:rsidR="00F12E22" w:rsidRPr="00F12E22" w:rsidRDefault="00F12E22" w:rsidP="00F12E22">
      <w:pPr>
        <w:ind w:left="-5"/>
      </w:pPr>
      <w:r w:rsidRPr="00F12E22">
        <w:t>The main problem is therefore high-dimensional feature data.</w:t>
      </w:r>
    </w:p>
    <w:p w14:paraId="54B64279" w14:textId="77777777" w:rsidR="00F12E22" w:rsidRPr="00F12E22" w:rsidRDefault="00F12E22" w:rsidP="00F12E22">
      <w:pPr>
        <w:ind w:left="-5"/>
      </w:pPr>
      <w:r w:rsidRPr="00F12E22">
        <w:t>Key Issues</w:t>
      </w:r>
    </w:p>
    <w:p w14:paraId="6F210022" w14:textId="77777777" w:rsidR="00F12E22" w:rsidRPr="00F12E22" w:rsidRDefault="00F12E22" w:rsidP="00F12E22">
      <w:pPr>
        <w:numPr>
          <w:ilvl w:val="0"/>
          <w:numId w:val="21"/>
        </w:numPr>
      </w:pPr>
      <w:r w:rsidRPr="00F12E22">
        <w:t>Large number of extracted features.</w:t>
      </w:r>
    </w:p>
    <w:p w14:paraId="600F12EF" w14:textId="77777777" w:rsidR="00F12E22" w:rsidRPr="00F12E22" w:rsidRDefault="00F12E22" w:rsidP="00F12E22">
      <w:pPr>
        <w:numPr>
          <w:ilvl w:val="0"/>
          <w:numId w:val="21"/>
        </w:numPr>
      </w:pPr>
      <w:r w:rsidRPr="00F12E22">
        <w:t>Redundant and correlated features.</w:t>
      </w:r>
    </w:p>
    <w:p w14:paraId="3D563AF5" w14:textId="77777777" w:rsidR="00F12E22" w:rsidRPr="00F12E22" w:rsidRDefault="00F12E22" w:rsidP="00F12E22">
      <w:pPr>
        <w:numPr>
          <w:ilvl w:val="0"/>
          <w:numId w:val="21"/>
        </w:numPr>
      </w:pPr>
      <w:r w:rsidRPr="00F12E22">
        <w:t>High computational cost.</w:t>
      </w:r>
    </w:p>
    <w:p w14:paraId="3020A491" w14:textId="77777777" w:rsidR="00F12E22" w:rsidRPr="00F12E22" w:rsidRDefault="00F12E22" w:rsidP="00F12E22">
      <w:pPr>
        <w:numPr>
          <w:ilvl w:val="0"/>
          <w:numId w:val="21"/>
        </w:numPr>
      </w:pPr>
      <w:r w:rsidRPr="00F12E22">
        <w:t>Increased memory requirements.</w:t>
      </w:r>
    </w:p>
    <w:p w14:paraId="6F56272A" w14:textId="77777777" w:rsidR="00F12E22" w:rsidRPr="00F12E22" w:rsidRDefault="00F12E22" w:rsidP="00F12E22">
      <w:pPr>
        <w:numPr>
          <w:ilvl w:val="0"/>
          <w:numId w:val="21"/>
        </w:numPr>
      </w:pPr>
      <w:r w:rsidRPr="00F12E22">
        <w:t>Longer model training time.</w:t>
      </w:r>
    </w:p>
    <w:p w14:paraId="572963F4" w14:textId="77777777" w:rsidR="00F12E22" w:rsidRPr="00F12E22" w:rsidRDefault="00F12E22" w:rsidP="00F12E22">
      <w:pPr>
        <w:numPr>
          <w:ilvl w:val="0"/>
          <w:numId w:val="21"/>
        </w:numPr>
      </w:pPr>
      <w:r w:rsidRPr="00F12E22">
        <w:lastRenderedPageBreak/>
        <w:t>Some features may contain very little useful information.</w:t>
      </w:r>
    </w:p>
    <w:p w14:paraId="69EC5E7B" w14:textId="77777777" w:rsidR="00F12E22" w:rsidRPr="00F12E22" w:rsidRDefault="00F12E22" w:rsidP="00F12E22">
      <w:pPr>
        <w:numPr>
          <w:ilvl w:val="0"/>
          <w:numId w:val="21"/>
        </w:numPr>
      </w:pPr>
      <w:r w:rsidRPr="00F12E22">
        <w:t>High-dimensional data can make machine learning models more complex.</w:t>
      </w:r>
    </w:p>
    <w:p w14:paraId="6B2959D2" w14:textId="77777777" w:rsidR="00F12E22" w:rsidRPr="00F12E22" w:rsidRDefault="00F12E22" w:rsidP="00F12E22">
      <w:pPr>
        <w:ind w:left="-5"/>
      </w:pPr>
      <w:r w:rsidRPr="00F12E22">
        <w:t>2. Application of Concepts</w:t>
      </w:r>
    </w:p>
    <w:p w14:paraId="2C67B2E5" w14:textId="77777777" w:rsidR="00F12E22" w:rsidRPr="00F12E22" w:rsidRDefault="00F12E22" w:rsidP="00F12E22">
      <w:pPr>
        <w:ind w:left="-5"/>
      </w:pPr>
      <w:r w:rsidRPr="00F12E22">
        <w:t>Principal Component Analysis</w:t>
      </w:r>
    </w:p>
    <w:p w14:paraId="2146BA5C" w14:textId="77777777" w:rsidR="00F12E22" w:rsidRPr="00F12E22" w:rsidRDefault="00F12E22" w:rsidP="00F12E22">
      <w:pPr>
        <w:ind w:left="-5"/>
      </w:pPr>
      <w:r w:rsidRPr="00F12E22">
        <w:t>Principal Component Analysis (PCA) is a dimensionality-reduction technique that transforms the original features into a smaller set of new variables called principal components.</w:t>
      </w:r>
    </w:p>
    <w:p w14:paraId="3168139F" w14:textId="77777777" w:rsidR="00F12E22" w:rsidRPr="00F12E22" w:rsidRDefault="00F12E22" w:rsidP="00F12E22">
      <w:pPr>
        <w:ind w:left="-5"/>
      </w:pPr>
      <w:r w:rsidRPr="00F12E22">
        <w:t>The principal components are ordered according to the amount of variance they capture.</w:t>
      </w:r>
    </w:p>
    <w:p w14:paraId="00C57715" w14:textId="77777777" w:rsidR="00F12E22" w:rsidRPr="00F12E22" w:rsidRDefault="00F12E22" w:rsidP="00F12E22">
      <w:pPr>
        <w:ind w:left="-5"/>
      </w:pPr>
      <w:r w:rsidRPr="00F12E22">
        <w:t>For example:</w:t>
      </w:r>
    </w:p>
    <w:p w14:paraId="32761C93" w14:textId="77777777" w:rsidR="00F12E22" w:rsidRPr="00F12E22" w:rsidRDefault="00F12E22" w:rsidP="00F12E22">
      <w:pPr>
        <w:ind w:left="-5"/>
      </w:pPr>
      <w:r w:rsidRPr="00F12E22">
        <w:t>Original Features</w:t>
      </w:r>
    </w:p>
    <w:p w14:paraId="7832F2DD" w14:textId="77777777" w:rsidR="00F12E22" w:rsidRPr="00F12E22" w:rsidRDefault="00F12E22" w:rsidP="00F12E22">
      <w:pPr>
        <w:ind w:left="-5"/>
      </w:pPr>
      <w:r w:rsidRPr="00F12E22">
        <w:t>F1 F2 F3 F4 F5 F6 F7 F8 F9 F10</w:t>
      </w:r>
    </w:p>
    <w:p w14:paraId="559C0E38" w14:textId="77777777" w:rsidR="00F12E22" w:rsidRPr="00F12E22" w:rsidRDefault="00F12E22" w:rsidP="00F12E22">
      <w:pPr>
        <w:ind w:left="-5"/>
      </w:pPr>
      <w:r w:rsidRPr="00F12E22">
        <w:t xml:space="preserve">              ↓</w:t>
      </w:r>
    </w:p>
    <w:p w14:paraId="5EDA5B39" w14:textId="77777777" w:rsidR="00F12E22" w:rsidRPr="00F12E22" w:rsidRDefault="00F12E22" w:rsidP="00F12E22">
      <w:pPr>
        <w:ind w:left="-5"/>
      </w:pPr>
      <w:r w:rsidRPr="00F12E22">
        <w:t xml:space="preserve">             PCA</w:t>
      </w:r>
    </w:p>
    <w:p w14:paraId="79EA9496" w14:textId="77777777" w:rsidR="00F12E22" w:rsidRPr="00F12E22" w:rsidRDefault="00F12E22" w:rsidP="00F12E22">
      <w:pPr>
        <w:ind w:left="-5"/>
      </w:pPr>
      <w:r w:rsidRPr="00F12E22">
        <w:t xml:space="preserve">              ↓</w:t>
      </w:r>
    </w:p>
    <w:p w14:paraId="37533A80" w14:textId="77777777" w:rsidR="00F12E22" w:rsidRPr="00F12E22" w:rsidRDefault="00F12E22" w:rsidP="00F12E22">
      <w:pPr>
        <w:ind w:left="-5"/>
      </w:pPr>
      <w:r w:rsidRPr="00F12E22">
        <w:t>Principal Components</w:t>
      </w:r>
    </w:p>
    <w:p w14:paraId="0EF80BA8" w14:textId="77777777" w:rsidR="00F12E22" w:rsidRPr="00F12E22" w:rsidRDefault="00F12E22" w:rsidP="00F12E22">
      <w:pPr>
        <w:ind w:left="-5"/>
      </w:pPr>
      <w:r w:rsidRPr="00F12E22">
        <w:t>PC</w:t>
      </w:r>
      <w:proofErr w:type="gramStart"/>
      <w:r w:rsidRPr="00F12E22">
        <w:t>1  PC</w:t>
      </w:r>
      <w:proofErr w:type="gramEnd"/>
      <w:r w:rsidRPr="00F12E22">
        <w:t>2  PC3</w:t>
      </w:r>
    </w:p>
    <w:p w14:paraId="5CE3E6A0" w14:textId="77777777" w:rsidR="00F12E22" w:rsidRPr="00F12E22" w:rsidRDefault="00F12E22" w:rsidP="00F12E22">
      <w:pPr>
        <w:ind w:left="-5"/>
      </w:pPr>
      <w:r w:rsidRPr="00F12E22">
        <w:t>Instead of using all 10 original features, the system may use only 3 principal components while retaining most of the important information.</w:t>
      </w:r>
    </w:p>
    <w:p w14:paraId="2E13639D" w14:textId="77777777" w:rsidR="00F12E22" w:rsidRPr="00F12E22" w:rsidRDefault="00F12E22" w:rsidP="00F12E22">
      <w:pPr>
        <w:ind w:left="-5"/>
      </w:pPr>
      <w:r w:rsidRPr="00F12E22">
        <w:t>PCA Process</w:t>
      </w:r>
    </w:p>
    <w:p w14:paraId="38E14F8F" w14:textId="77777777" w:rsidR="00F12E22" w:rsidRPr="00F12E22" w:rsidRDefault="00F12E22" w:rsidP="00F12E22">
      <w:pPr>
        <w:numPr>
          <w:ilvl w:val="0"/>
          <w:numId w:val="22"/>
        </w:numPr>
      </w:pPr>
      <w:r w:rsidRPr="00F12E22">
        <w:t>Collect the feature data.</w:t>
      </w:r>
    </w:p>
    <w:p w14:paraId="36B5EC67" w14:textId="77777777" w:rsidR="00F12E22" w:rsidRPr="00F12E22" w:rsidRDefault="00F12E22" w:rsidP="00F12E22">
      <w:pPr>
        <w:numPr>
          <w:ilvl w:val="0"/>
          <w:numId w:val="22"/>
        </w:numPr>
      </w:pPr>
      <w:r w:rsidRPr="00F12E22">
        <w:t>Standardize the features when appropriate.</w:t>
      </w:r>
    </w:p>
    <w:p w14:paraId="7C3B01E2" w14:textId="77777777" w:rsidR="00F12E22" w:rsidRPr="00F12E22" w:rsidRDefault="00F12E22" w:rsidP="00F12E22">
      <w:pPr>
        <w:numPr>
          <w:ilvl w:val="0"/>
          <w:numId w:val="22"/>
        </w:numPr>
      </w:pPr>
      <w:r w:rsidRPr="00F12E22">
        <w:t>Calculate the covariance structure.</w:t>
      </w:r>
    </w:p>
    <w:p w14:paraId="7EC42C77" w14:textId="77777777" w:rsidR="00F12E22" w:rsidRPr="00F12E22" w:rsidRDefault="00F12E22" w:rsidP="00F12E22">
      <w:pPr>
        <w:numPr>
          <w:ilvl w:val="0"/>
          <w:numId w:val="22"/>
        </w:numPr>
      </w:pPr>
      <w:r w:rsidRPr="00F12E22">
        <w:t>Find the principal directions.</w:t>
      </w:r>
    </w:p>
    <w:p w14:paraId="46EACAB0" w14:textId="77777777" w:rsidR="00F12E22" w:rsidRPr="00F12E22" w:rsidRDefault="00F12E22" w:rsidP="00F12E22">
      <w:pPr>
        <w:numPr>
          <w:ilvl w:val="0"/>
          <w:numId w:val="22"/>
        </w:numPr>
      </w:pPr>
      <w:r w:rsidRPr="00F12E22">
        <w:t>Rank components according to explained variance.</w:t>
      </w:r>
    </w:p>
    <w:p w14:paraId="386EACB6" w14:textId="77777777" w:rsidR="00F12E22" w:rsidRPr="00F12E22" w:rsidRDefault="00F12E22" w:rsidP="00F12E22">
      <w:pPr>
        <w:numPr>
          <w:ilvl w:val="0"/>
          <w:numId w:val="22"/>
        </w:numPr>
      </w:pPr>
      <w:r w:rsidRPr="00F12E22">
        <w:t>Select the required number of components.</w:t>
      </w:r>
    </w:p>
    <w:p w14:paraId="08E495BE" w14:textId="77777777" w:rsidR="00F12E22" w:rsidRPr="00F12E22" w:rsidRDefault="00F12E22" w:rsidP="00F12E22">
      <w:pPr>
        <w:numPr>
          <w:ilvl w:val="0"/>
          <w:numId w:val="22"/>
        </w:numPr>
      </w:pPr>
      <w:r w:rsidRPr="00F12E22">
        <w:t>Transform the original data into the reduced feature space.</w:t>
      </w:r>
    </w:p>
    <w:p w14:paraId="7C6D8C4F" w14:textId="77777777" w:rsidR="00F12E22" w:rsidRPr="00F12E22" w:rsidRDefault="00F12E22" w:rsidP="00F12E22">
      <w:pPr>
        <w:ind w:left="-5"/>
      </w:pPr>
      <w:r w:rsidRPr="00F12E22">
        <w:lastRenderedPageBreak/>
        <w:t>3. Analysis</w:t>
      </w:r>
    </w:p>
    <w:p w14:paraId="11ACAE8F" w14:textId="77777777" w:rsidR="00F12E22" w:rsidRPr="00F12E22" w:rsidRDefault="00F12E22" w:rsidP="00F12E22">
      <w:pPr>
        <w:ind w:left="-5"/>
      </w:pPr>
      <w:r w:rsidRPr="00F12E22">
        <w:t>Suppose an image-processing system extracts 500 features from every image.</w:t>
      </w:r>
    </w:p>
    <w:p w14:paraId="28B1612B" w14:textId="77777777" w:rsidR="00F12E22" w:rsidRPr="00F12E22" w:rsidRDefault="00F12E22" w:rsidP="00F12E22">
      <w:pPr>
        <w:ind w:left="-5"/>
      </w:pPr>
      <w:r w:rsidRPr="00F12E22">
        <w:t>Many of these features may provide similar information.</w:t>
      </w:r>
    </w:p>
    <w:p w14:paraId="37E97175" w14:textId="77777777" w:rsidR="00F12E22" w:rsidRPr="00F12E22" w:rsidRDefault="00F12E22" w:rsidP="00F12E22">
      <w:pPr>
        <w:ind w:left="-5"/>
      </w:pPr>
      <w:r w:rsidRPr="00F12E22">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579"/>
      </w:tblGrid>
      <w:tr w:rsidR="00F12E22" w:rsidRPr="00F12E22" w14:paraId="6D16E7A7" w14:textId="77777777" w:rsidTr="00F12E22">
        <w:trPr>
          <w:tblHeader/>
          <w:tblCellSpacing w:w="15" w:type="dxa"/>
        </w:trPr>
        <w:tc>
          <w:tcPr>
            <w:tcW w:w="0" w:type="auto"/>
            <w:vAlign w:val="center"/>
            <w:hideMark/>
          </w:tcPr>
          <w:p w14:paraId="11B2703F" w14:textId="77777777" w:rsidR="00F12E22" w:rsidRPr="00F12E22" w:rsidRDefault="00F12E22" w:rsidP="00F12E22">
            <w:pPr>
              <w:ind w:left="-5"/>
            </w:pPr>
            <w:r w:rsidRPr="00F12E22">
              <w:t>Feature</w:t>
            </w:r>
          </w:p>
        </w:tc>
        <w:tc>
          <w:tcPr>
            <w:tcW w:w="0" w:type="auto"/>
            <w:vAlign w:val="center"/>
            <w:hideMark/>
          </w:tcPr>
          <w:p w14:paraId="0588D318" w14:textId="77777777" w:rsidR="00F12E22" w:rsidRPr="00F12E22" w:rsidRDefault="00F12E22" w:rsidP="00F12E22">
            <w:pPr>
              <w:ind w:left="-5"/>
            </w:pPr>
            <w:r w:rsidRPr="00F12E22">
              <w:t>Information</w:t>
            </w:r>
          </w:p>
        </w:tc>
      </w:tr>
      <w:tr w:rsidR="00F12E22" w:rsidRPr="00F12E22" w14:paraId="33ECCC5A" w14:textId="77777777" w:rsidTr="00F12E22">
        <w:trPr>
          <w:tblCellSpacing w:w="15" w:type="dxa"/>
        </w:trPr>
        <w:tc>
          <w:tcPr>
            <w:tcW w:w="0" w:type="auto"/>
            <w:vAlign w:val="center"/>
            <w:hideMark/>
          </w:tcPr>
          <w:p w14:paraId="22C1EAC1" w14:textId="77777777" w:rsidR="00F12E22" w:rsidRPr="00F12E22" w:rsidRDefault="00F12E22" w:rsidP="00F12E22">
            <w:pPr>
              <w:ind w:left="-5"/>
            </w:pPr>
            <w:r w:rsidRPr="00F12E22">
              <w:t>F1</w:t>
            </w:r>
          </w:p>
        </w:tc>
        <w:tc>
          <w:tcPr>
            <w:tcW w:w="0" w:type="auto"/>
            <w:vAlign w:val="center"/>
            <w:hideMark/>
          </w:tcPr>
          <w:p w14:paraId="0457B5F9" w14:textId="77777777" w:rsidR="00F12E22" w:rsidRPr="00F12E22" w:rsidRDefault="00F12E22" w:rsidP="00F12E22">
            <w:pPr>
              <w:ind w:left="-5"/>
            </w:pPr>
            <w:r w:rsidRPr="00F12E22">
              <w:t>Edge information</w:t>
            </w:r>
          </w:p>
        </w:tc>
      </w:tr>
      <w:tr w:rsidR="00F12E22" w:rsidRPr="00F12E22" w14:paraId="1F27D058" w14:textId="77777777" w:rsidTr="00F12E22">
        <w:trPr>
          <w:tblCellSpacing w:w="15" w:type="dxa"/>
        </w:trPr>
        <w:tc>
          <w:tcPr>
            <w:tcW w:w="0" w:type="auto"/>
            <w:vAlign w:val="center"/>
            <w:hideMark/>
          </w:tcPr>
          <w:p w14:paraId="1E6869B2" w14:textId="77777777" w:rsidR="00F12E22" w:rsidRPr="00F12E22" w:rsidRDefault="00F12E22" w:rsidP="00F12E22">
            <w:pPr>
              <w:ind w:left="-5"/>
            </w:pPr>
            <w:r w:rsidRPr="00F12E22">
              <w:t>F2</w:t>
            </w:r>
          </w:p>
        </w:tc>
        <w:tc>
          <w:tcPr>
            <w:tcW w:w="0" w:type="auto"/>
            <w:vAlign w:val="center"/>
            <w:hideMark/>
          </w:tcPr>
          <w:p w14:paraId="26AB92B4" w14:textId="77777777" w:rsidR="00F12E22" w:rsidRPr="00F12E22" w:rsidRDefault="00F12E22" w:rsidP="00F12E22">
            <w:pPr>
              <w:ind w:left="-5"/>
            </w:pPr>
            <w:r w:rsidRPr="00F12E22">
              <w:t>Similar edge information</w:t>
            </w:r>
          </w:p>
        </w:tc>
      </w:tr>
      <w:tr w:rsidR="00F12E22" w:rsidRPr="00F12E22" w14:paraId="7B25C2E0" w14:textId="77777777" w:rsidTr="00F12E22">
        <w:trPr>
          <w:tblCellSpacing w:w="15" w:type="dxa"/>
        </w:trPr>
        <w:tc>
          <w:tcPr>
            <w:tcW w:w="0" w:type="auto"/>
            <w:vAlign w:val="center"/>
            <w:hideMark/>
          </w:tcPr>
          <w:p w14:paraId="55708859" w14:textId="77777777" w:rsidR="00F12E22" w:rsidRPr="00F12E22" w:rsidRDefault="00F12E22" w:rsidP="00F12E22">
            <w:pPr>
              <w:ind w:left="-5"/>
            </w:pPr>
            <w:r w:rsidRPr="00F12E22">
              <w:t>F3</w:t>
            </w:r>
          </w:p>
        </w:tc>
        <w:tc>
          <w:tcPr>
            <w:tcW w:w="0" w:type="auto"/>
            <w:vAlign w:val="center"/>
            <w:hideMark/>
          </w:tcPr>
          <w:p w14:paraId="592BAA01" w14:textId="77777777" w:rsidR="00F12E22" w:rsidRPr="00F12E22" w:rsidRDefault="00F12E22" w:rsidP="00F12E22">
            <w:pPr>
              <w:ind w:left="-5"/>
            </w:pPr>
            <w:r w:rsidRPr="00F12E22">
              <w:t>Texture</w:t>
            </w:r>
          </w:p>
        </w:tc>
      </w:tr>
      <w:tr w:rsidR="00F12E22" w:rsidRPr="00F12E22" w14:paraId="5C305863" w14:textId="77777777" w:rsidTr="00F12E22">
        <w:trPr>
          <w:tblCellSpacing w:w="15" w:type="dxa"/>
        </w:trPr>
        <w:tc>
          <w:tcPr>
            <w:tcW w:w="0" w:type="auto"/>
            <w:vAlign w:val="center"/>
            <w:hideMark/>
          </w:tcPr>
          <w:p w14:paraId="72B1F565" w14:textId="77777777" w:rsidR="00F12E22" w:rsidRPr="00F12E22" w:rsidRDefault="00F12E22" w:rsidP="00F12E22">
            <w:pPr>
              <w:ind w:left="-5"/>
            </w:pPr>
            <w:r w:rsidRPr="00F12E22">
              <w:t>F4</w:t>
            </w:r>
          </w:p>
        </w:tc>
        <w:tc>
          <w:tcPr>
            <w:tcW w:w="0" w:type="auto"/>
            <w:vAlign w:val="center"/>
            <w:hideMark/>
          </w:tcPr>
          <w:p w14:paraId="302024CB" w14:textId="77777777" w:rsidR="00F12E22" w:rsidRPr="00F12E22" w:rsidRDefault="00F12E22" w:rsidP="00F12E22">
            <w:pPr>
              <w:ind w:left="-5"/>
            </w:pPr>
            <w:r w:rsidRPr="00F12E22">
              <w:t>Similar texture information</w:t>
            </w:r>
          </w:p>
        </w:tc>
      </w:tr>
      <w:tr w:rsidR="00F12E22" w:rsidRPr="00F12E22" w14:paraId="12F9284A" w14:textId="77777777" w:rsidTr="00F12E22">
        <w:trPr>
          <w:tblCellSpacing w:w="15" w:type="dxa"/>
        </w:trPr>
        <w:tc>
          <w:tcPr>
            <w:tcW w:w="0" w:type="auto"/>
            <w:vAlign w:val="center"/>
            <w:hideMark/>
          </w:tcPr>
          <w:p w14:paraId="45BBA33C" w14:textId="77777777" w:rsidR="00F12E22" w:rsidRPr="00F12E22" w:rsidRDefault="00F12E22" w:rsidP="00F12E22">
            <w:pPr>
              <w:ind w:left="-5"/>
            </w:pPr>
            <w:r w:rsidRPr="00F12E22">
              <w:t>F5</w:t>
            </w:r>
          </w:p>
        </w:tc>
        <w:tc>
          <w:tcPr>
            <w:tcW w:w="0" w:type="auto"/>
            <w:vAlign w:val="center"/>
            <w:hideMark/>
          </w:tcPr>
          <w:p w14:paraId="4A720365" w14:textId="77777777" w:rsidR="00F12E22" w:rsidRPr="00F12E22" w:rsidRDefault="00F12E22" w:rsidP="00F12E22">
            <w:pPr>
              <w:ind w:left="-5"/>
            </w:pPr>
            <w:r w:rsidRPr="00F12E22">
              <w:t>Shape</w:t>
            </w:r>
          </w:p>
        </w:tc>
      </w:tr>
      <w:tr w:rsidR="00F12E22" w:rsidRPr="00F12E22" w14:paraId="56F7A592" w14:textId="77777777" w:rsidTr="00F12E22">
        <w:trPr>
          <w:tblCellSpacing w:w="15" w:type="dxa"/>
        </w:trPr>
        <w:tc>
          <w:tcPr>
            <w:tcW w:w="0" w:type="auto"/>
            <w:vAlign w:val="center"/>
            <w:hideMark/>
          </w:tcPr>
          <w:p w14:paraId="7B8B5640" w14:textId="77777777" w:rsidR="00F12E22" w:rsidRPr="00F12E22" w:rsidRDefault="00F12E22" w:rsidP="00F12E22">
            <w:pPr>
              <w:ind w:left="-5"/>
            </w:pPr>
            <w:r w:rsidRPr="00F12E22">
              <w:t>...</w:t>
            </w:r>
          </w:p>
        </w:tc>
        <w:tc>
          <w:tcPr>
            <w:tcW w:w="0" w:type="auto"/>
            <w:vAlign w:val="center"/>
            <w:hideMark/>
          </w:tcPr>
          <w:p w14:paraId="2B78DE5F" w14:textId="77777777" w:rsidR="00F12E22" w:rsidRPr="00F12E22" w:rsidRDefault="00F12E22" w:rsidP="00F12E22">
            <w:pPr>
              <w:ind w:left="-5"/>
            </w:pPr>
            <w:r w:rsidRPr="00F12E22">
              <w:t>...</w:t>
            </w:r>
          </w:p>
        </w:tc>
      </w:tr>
      <w:tr w:rsidR="00F12E22" w:rsidRPr="00F12E22" w14:paraId="1FB8FBCB" w14:textId="77777777" w:rsidTr="00F12E22">
        <w:trPr>
          <w:tblCellSpacing w:w="15" w:type="dxa"/>
        </w:trPr>
        <w:tc>
          <w:tcPr>
            <w:tcW w:w="0" w:type="auto"/>
            <w:vAlign w:val="center"/>
            <w:hideMark/>
          </w:tcPr>
          <w:p w14:paraId="7597C1AE" w14:textId="77777777" w:rsidR="00F12E22" w:rsidRPr="00F12E22" w:rsidRDefault="00F12E22" w:rsidP="00F12E22">
            <w:pPr>
              <w:ind w:left="-5"/>
            </w:pPr>
            <w:r w:rsidRPr="00F12E22">
              <w:t>F500</w:t>
            </w:r>
          </w:p>
        </w:tc>
        <w:tc>
          <w:tcPr>
            <w:tcW w:w="0" w:type="auto"/>
            <w:vAlign w:val="center"/>
            <w:hideMark/>
          </w:tcPr>
          <w:p w14:paraId="59EE22C6" w14:textId="77777777" w:rsidR="00F12E22" w:rsidRPr="00F12E22" w:rsidRDefault="00F12E22" w:rsidP="00F12E22">
            <w:pPr>
              <w:ind w:left="-5"/>
            </w:pPr>
            <w:r w:rsidRPr="00F12E22">
              <w:t>Various information</w:t>
            </w:r>
          </w:p>
        </w:tc>
      </w:tr>
    </w:tbl>
    <w:p w14:paraId="16A069E0" w14:textId="77777777" w:rsidR="00F12E22" w:rsidRPr="00F12E22" w:rsidRDefault="00F12E22" w:rsidP="00F12E22">
      <w:pPr>
        <w:ind w:left="-5"/>
      </w:pPr>
      <w:r w:rsidRPr="00F12E22">
        <w:t>Processing all 500 features can be expensive.</w:t>
      </w:r>
    </w:p>
    <w:p w14:paraId="230A62A9" w14:textId="77777777" w:rsidR="00F12E22" w:rsidRPr="00F12E22" w:rsidRDefault="00F12E22" w:rsidP="00F12E22">
      <w:pPr>
        <w:ind w:left="-5"/>
      </w:pPr>
      <w:r w:rsidRPr="00F12E22">
        <w:t>After applying PCA, the system might retain only a smaller number of components that explain most of the variation in the dataset.</w:t>
      </w:r>
    </w:p>
    <w:p w14:paraId="6077AE48" w14:textId="77777777" w:rsidR="00F12E22" w:rsidRPr="00F12E22" w:rsidRDefault="00F12E22" w:rsidP="00F12E22">
      <w:pPr>
        <w:ind w:left="-5"/>
      </w:pPr>
      <w:r w:rsidRPr="00F12E22">
        <w:t>500 Original Features</w:t>
      </w:r>
    </w:p>
    <w:p w14:paraId="6A65E588" w14:textId="77777777" w:rsidR="00F12E22" w:rsidRPr="00F12E22" w:rsidRDefault="00F12E22" w:rsidP="00F12E22">
      <w:pPr>
        <w:ind w:left="-5"/>
      </w:pPr>
      <w:r w:rsidRPr="00F12E22">
        <w:t xml:space="preserve">          ↓</w:t>
      </w:r>
    </w:p>
    <w:p w14:paraId="62238964" w14:textId="77777777" w:rsidR="00F12E22" w:rsidRPr="00F12E22" w:rsidRDefault="00F12E22" w:rsidP="00F12E22">
      <w:pPr>
        <w:ind w:left="-5"/>
      </w:pPr>
      <w:r w:rsidRPr="00F12E22">
        <w:t xml:space="preserve">         PCA</w:t>
      </w:r>
    </w:p>
    <w:p w14:paraId="085AAC41" w14:textId="77777777" w:rsidR="00F12E22" w:rsidRPr="00F12E22" w:rsidRDefault="00F12E22" w:rsidP="00F12E22">
      <w:pPr>
        <w:ind w:left="-5"/>
      </w:pPr>
      <w:r w:rsidRPr="00F12E22">
        <w:t xml:space="preserve">          ↓</w:t>
      </w:r>
    </w:p>
    <w:p w14:paraId="198EF4CF" w14:textId="77777777" w:rsidR="00F12E22" w:rsidRPr="00F12E22" w:rsidRDefault="00F12E22" w:rsidP="00F12E22">
      <w:pPr>
        <w:ind w:left="-5"/>
      </w:pPr>
      <w:r w:rsidRPr="00F12E22">
        <w:t>50 Principal Components</w:t>
      </w:r>
    </w:p>
    <w:p w14:paraId="1C526FB6" w14:textId="77777777" w:rsidR="00F12E22" w:rsidRPr="00F12E22" w:rsidRDefault="00F12E22" w:rsidP="00F12E22">
      <w:pPr>
        <w:ind w:left="-5"/>
      </w:pPr>
      <w:r w:rsidRPr="00F12E22">
        <w:t>The exact number of components should be selected based on the desired explained variance and validation performance rather than assuming a fixed percentage.</w:t>
      </w:r>
    </w:p>
    <w:p w14:paraId="219449AC" w14:textId="77777777" w:rsidR="00F12E22" w:rsidRPr="00F12E22" w:rsidRDefault="00F12E22" w:rsidP="00F12E22">
      <w:pPr>
        <w:ind w:left="-5"/>
      </w:pPr>
      <w:r w:rsidRPr="00F12E22">
        <w:t>Benefits</w:t>
      </w:r>
    </w:p>
    <w:p w14:paraId="50DB19EF" w14:textId="77777777" w:rsidR="00F12E22" w:rsidRPr="00F12E22" w:rsidRDefault="00F12E22" w:rsidP="00F12E22">
      <w:pPr>
        <w:ind w:left="-5"/>
      </w:pPr>
      <w:r w:rsidRPr="00F12E22">
        <w:t>1. Reduces Dimensionality</w:t>
      </w:r>
    </w:p>
    <w:p w14:paraId="007EC67C" w14:textId="77777777" w:rsidR="00F12E22" w:rsidRPr="00F12E22" w:rsidRDefault="00F12E22" w:rsidP="00F12E22">
      <w:pPr>
        <w:ind w:left="-5"/>
      </w:pPr>
      <w:r w:rsidRPr="00F12E22">
        <w:lastRenderedPageBreak/>
        <w:t>PCA converts a high-dimensional feature space into a lower-dimensional representation.</w:t>
      </w:r>
    </w:p>
    <w:p w14:paraId="1A9142AA" w14:textId="77777777" w:rsidR="00F12E22" w:rsidRPr="00F12E22" w:rsidRDefault="00F12E22" w:rsidP="00F12E22">
      <w:pPr>
        <w:ind w:left="-5"/>
      </w:pPr>
      <w:r w:rsidRPr="00F12E22">
        <w:t>2. Removes Redundancy</w:t>
      </w:r>
    </w:p>
    <w:p w14:paraId="51B72F67" w14:textId="77777777" w:rsidR="00F12E22" w:rsidRPr="00F12E22" w:rsidRDefault="00F12E22" w:rsidP="00F12E22">
      <w:pPr>
        <w:ind w:left="-5"/>
      </w:pPr>
      <w:r w:rsidRPr="00F12E22">
        <w:t>Correlated information in the original features is represented more compactly.</w:t>
      </w:r>
    </w:p>
    <w:p w14:paraId="7BA257DF" w14:textId="77777777" w:rsidR="00F12E22" w:rsidRPr="00F12E22" w:rsidRDefault="00F12E22" w:rsidP="00F12E22">
      <w:pPr>
        <w:ind w:left="-5"/>
      </w:pPr>
      <w:r w:rsidRPr="00F12E22">
        <w:t>3. Reduces Computational Cost</w:t>
      </w:r>
    </w:p>
    <w:p w14:paraId="1E11F941" w14:textId="77777777" w:rsidR="00F12E22" w:rsidRPr="00F12E22" w:rsidRDefault="00F12E22" w:rsidP="00F12E22">
      <w:pPr>
        <w:ind w:left="-5"/>
      </w:pPr>
      <w:r w:rsidRPr="00F12E22">
        <w:t>Machine learning algorithms generally require less computation when fewer input dimensions are used.</w:t>
      </w:r>
    </w:p>
    <w:p w14:paraId="3293F42D" w14:textId="77777777" w:rsidR="00F12E22" w:rsidRPr="00F12E22" w:rsidRDefault="00F12E22" w:rsidP="00F12E22">
      <w:pPr>
        <w:ind w:left="-5"/>
      </w:pPr>
      <w:r w:rsidRPr="00F12E22">
        <w:t>4. Reduces Memory Usage</w:t>
      </w:r>
    </w:p>
    <w:p w14:paraId="710B39B6" w14:textId="77777777" w:rsidR="00F12E22" w:rsidRPr="00F12E22" w:rsidRDefault="00F12E22" w:rsidP="00F12E22">
      <w:pPr>
        <w:ind w:left="-5"/>
      </w:pPr>
      <w:r w:rsidRPr="00F12E22">
        <w:t>The reduced feature representation requires less storage.</w:t>
      </w:r>
    </w:p>
    <w:p w14:paraId="56B1F360" w14:textId="77777777" w:rsidR="00F12E22" w:rsidRPr="00F12E22" w:rsidRDefault="00F12E22" w:rsidP="00F12E22">
      <w:pPr>
        <w:ind w:left="-5"/>
      </w:pPr>
      <w:r w:rsidRPr="00F12E22">
        <w:t>5. Improves Processing Speed</w:t>
      </w:r>
    </w:p>
    <w:p w14:paraId="03D29840" w14:textId="77777777" w:rsidR="00F12E22" w:rsidRPr="00F12E22" w:rsidRDefault="00F12E22" w:rsidP="00F12E22">
      <w:pPr>
        <w:ind w:left="-5"/>
      </w:pPr>
      <w:r w:rsidRPr="00F12E22">
        <w:t>Feature-based classification and matching can become faster because fewer dimensions need to be processed.</w:t>
      </w:r>
    </w:p>
    <w:p w14:paraId="412771B8" w14:textId="77777777" w:rsidR="00F12E22" w:rsidRPr="00F12E22" w:rsidRDefault="00F12E22" w:rsidP="00F12E22">
      <w:pPr>
        <w:ind w:left="-5"/>
      </w:pPr>
      <w:r w:rsidRPr="00F12E22">
        <w:t>6. Helps Visualization</w:t>
      </w:r>
    </w:p>
    <w:p w14:paraId="2142689A" w14:textId="77777777" w:rsidR="00F12E22" w:rsidRPr="00F12E22" w:rsidRDefault="00F12E22" w:rsidP="00F12E22">
      <w:pPr>
        <w:ind w:left="-5"/>
      </w:pPr>
      <w:r w:rsidRPr="00F12E22">
        <w:t>If the data is reduced to two or three principal components, high-dimensional data can be visualized more easily.</w:t>
      </w:r>
    </w:p>
    <w:p w14:paraId="04B6FB35" w14:textId="77777777" w:rsidR="00F12E22" w:rsidRPr="00F12E22" w:rsidRDefault="00F12E22" w:rsidP="00F12E22">
      <w:pPr>
        <w:ind w:left="-5"/>
      </w:pPr>
      <w:r w:rsidRPr="00F12E22">
        <w:t>4. Solution Design</w:t>
      </w:r>
    </w:p>
    <w:p w14:paraId="7ACFE5C9" w14:textId="77777777" w:rsidR="00F12E22" w:rsidRPr="00F12E22" w:rsidRDefault="00F12E22" w:rsidP="00F12E22">
      <w:pPr>
        <w:ind w:left="-5"/>
      </w:pPr>
      <w:r w:rsidRPr="00F12E22">
        <w:t>A suitable system can use the following pipeline:</w:t>
      </w:r>
    </w:p>
    <w:p w14:paraId="14AF3F71" w14:textId="77777777" w:rsidR="00F12E22" w:rsidRPr="00F12E22" w:rsidRDefault="00F12E22" w:rsidP="00F12E22">
      <w:pPr>
        <w:ind w:left="-5"/>
      </w:pPr>
      <w:r w:rsidRPr="00F12E22">
        <w:t>Input Image</w:t>
      </w:r>
    </w:p>
    <w:p w14:paraId="2221896D" w14:textId="77777777" w:rsidR="00F12E22" w:rsidRPr="00F12E22" w:rsidRDefault="00F12E22" w:rsidP="00F12E22">
      <w:pPr>
        <w:ind w:left="-5"/>
      </w:pPr>
      <w:r w:rsidRPr="00F12E22">
        <w:t xml:space="preserve">     ↓</w:t>
      </w:r>
    </w:p>
    <w:p w14:paraId="7BA1D6FD" w14:textId="77777777" w:rsidR="00F12E22" w:rsidRPr="00F12E22" w:rsidRDefault="00F12E22" w:rsidP="00F12E22">
      <w:pPr>
        <w:ind w:left="-5"/>
      </w:pPr>
      <w:r w:rsidRPr="00F12E22">
        <w:t>Image Preprocessing</w:t>
      </w:r>
    </w:p>
    <w:p w14:paraId="0AC19130" w14:textId="77777777" w:rsidR="00F12E22" w:rsidRPr="00F12E22" w:rsidRDefault="00F12E22" w:rsidP="00F12E22">
      <w:pPr>
        <w:ind w:left="-5"/>
      </w:pPr>
      <w:r w:rsidRPr="00F12E22">
        <w:t xml:space="preserve">     ↓</w:t>
      </w:r>
    </w:p>
    <w:p w14:paraId="3EEB99DB" w14:textId="77777777" w:rsidR="00F12E22" w:rsidRPr="00F12E22" w:rsidRDefault="00F12E22" w:rsidP="00F12E22">
      <w:pPr>
        <w:ind w:left="-5"/>
      </w:pPr>
      <w:r w:rsidRPr="00F12E22">
        <w:t>Feature Extraction</w:t>
      </w:r>
    </w:p>
    <w:p w14:paraId="6F7A41F8" w14:textId="77777777" w:rsidR="00F12E22" w:rsidRPr="00F12E22" w:rsidRDefault="00F12E22" w:rsidP="00F12E22">
      <w:pPr>
        <w:ind w:left="-5"/>
      </w:pPr>
      <w:r w:rsidRPr="00F12E22">
        <w:t xml:space="preserve">     ↓</w:t>
      </w:r>
    </w:p>
    <w:p w14:paraId="4041B803" w14:textId="77777777" w:rsidR="00F12E22" w:rsidRPr="00F12E22" w:rsidRDefault="00F12E22" w:rsidP="00F12E22">
      <w:pPr>
        <w:ind w:left="-5"/>
      </w:pPr>
      <w:r w:rsidRPr="00F12E22">
        <w:t>Large Feature Set</w:t>
      </w:r>
    </w:p>
    <w:p w14:paraId="343D1ABD" w14:textId="77777777" w:rsidR="00F12E22" w:rsidRPr="00F12E22" w:rsidRDefault="00F12E22" w:rsidP="00F12E22">
      <w:pPr>
        <w:ind w:left="-5"/>
      </w:pPr>
      <w:r w:rsidRPr="00F12E22">
        <w:t xml:space="preserve">     ↓</w:t>
      </w:r>
    </w:p>
    <w:p w14:paraId="2737A1B9" w14:textId="77777777" w:rsidR="00F12E22" w:rsidRPr="00F12E22" w:rsidRDefault="00F12E22" w:rsidP="00F12E22">
      <w:pPr>
        <w:ind w:left="-5"/>
      </w:pPr>
      <w:r w:rsidRPr="00F12E22">
        <w:t>Feature Standardization</w:t>
      </w:r>
    </w:p>
    <w:p w14:paraId="1C44009D" w14:textId="77777777" w:rsidR="00F12E22" w:rsidRPr="00F12E22" w:rsidRDefault="00F12E22" w:rsidP="00F12E22">
      <w:pPr>
        <w:ind w:left="-5"/>
      </w:pPr>
      <w:r w:rsidRPr="00F12E22">
        <w:t xml:space="preserve">     ↓</w:t>
      </w:r>
    </w:p>
    <w:p w14:paraId="77D848AB" w14:textId="77777777" w:rsidR="00F12E22" w:rsidRPr="00F12E22" w:rsidRDefault="00F12E22" w:rsidP="00F12E22">
      <w:pPr>
        <w:ind w:left="-5"/>
      </w:pPr>
      <w:r w:rsidRPr="00F12E22">
        <w:lastRenderedPageBreak/>
        <w:t>PCA</w:t>
      </w:r>
    </w:p>
    <w:p w14:paraId="3F68CCD2" w14:textId="77777777" w:rsidR="00F12E22" w:rsidRPr="00F12E22" w:rsidRDefault="00F12E22" w:rsidP="00F12E22">
      <w:pPr>
        <w:ind w:left="-5"/>
      </w:pPr>
      <w:r w:rsidRPr="00F12E22">
        <w:t xml:space="preserve">     ↓</w:t>
      </w:r>
    </w:p>
    <w:p w14:paraId="32866224" w14:textId="77777777" w:rsidR="00F12E22" w:rsidRPr="00F12E22" w:rsidRDefault="00F12E22" w:rsidP="00F12E22">
      <w:pPr>
        <w:ind w:left="-5"/>
      </w:pPr>
      <w:r w:rsidRPr="00F12E22">
        <w:t>Select Principal Components</w:t>
      </w:r>
    </w:p>
    <w:p w14:paraId="686FCE5A" w14:textId="77777777" w:rsidR="00F12E22" w:rsidRPr="00F12E22" w:rsidRDefault="00F12E22" w:rsidP="00F12E22">
      <w:pPr>
        <w:ind w:left="-5"/>
      </w:pPr>
      <w:r w:rsidRPr="00F12E22">
        <w:t xml:space="preserve">     ↓</w:t>
      </w:r>
    </w:p>
    <w:p w14:paraId="244C3348" w14:textId="77777777" w:rsidR="00F12E22" w:rsidRPr="00F12E22" w:rsidRDefault="00F12E22" w:rsidP="00F12E22">
      <w:pPr>
        <w:ind w:left="-5"/>
      </w:pPr>
      <w:r w:rsidRPr="00F12E22">
        <w:t>Reduced Feature Set</w:t>
      </w:r>
    </w:p>
    <w:p w14:paraId="1A5809CE" w14:textId="77777777" w:rsidR="00F12E22" w:rsidRPr="00F12E22" w:rsidRDefault="00F12E22" w:rsidP="00F12E22">
      <w:pPr>
        <w:ind w:left="-5"/>
      </w:pPr>
      <w:r w:rsidRPr="00F12E22">
        <w:t xml:space="preserve">     ↓</w:t>
      </w:r>
    </w:p>
    <w:p w14:paraId="3E7CE39A" w14:textId="77777777" w:rsidR="00F12E22" w:rsidRPr="00F12E22" w:rsidRDefault="00F12E22" w:rsidP="00F12E22">
      <w:pPr>
        <w:ind w:left="-5"/>
      </w:pPr>
      <w:r w:rsidRPr="00F12E22">
        <w:t>Classification / Matching</w:t>
      </w:r>
    </w:p>
    <w:p w14:paraId="58345486" w14:textId="77777777" w:rsidR="00F12E22" w:rsidRPr="00F12E22" w:rsidRDefault="00F12E22" w:rsidP="00F12E22">
      <w:pPr>
        <w:ind w:left="-5"/>
      </w:pPr>
      <w:r w:rsidRPr="00F12E22">
        <w:t xml:space="preserve">     ↓</w:t>
      </w:r>
    </w:p>
    <w:p w14:paraId="6A9B80C1" w14:textId="77777777" w:rsidR="00F12E22" w:rsidRPr="00F12E22" w:rsidRDefault="00F12E22" w:rsidP="00F12E22">
      <w:pPr>
        <w:ind w:left="-5"/>
      </w:pPr>
      <w:r w:rsidRPr="00F12E22">
        <w:t>Final Result</w:t>
      </w:r>
    </w:p>
    <w:p w14:paraId="6AA7516A" w14:textId="77777777" w:rsidR="00F12E22" w:rsidRPr="00F12E22" w:rsidRDefault="00F12E22" w:rsidP="00F12E22">
      <w:pPr>
        <w:ind w:left="-5"/>
      </w:pPr>
      <w:r w:rsidRPr="00F12E22">
        <w:t>Example</w:t>
      </w:r>
    </w:p>
    <w:p w14:paraId="2FEB3F87" w14:textId="77777777" w:rsidR="00F12E22" w:rsidRPr="00F12E22" w:rsidRDefault="00F12E22" w:rsidP="00F12E22">
      <w:pPr>
        <w:ind w:left="-5"/>
      </w:pPr>
      <w:r w:rsidRPr="00F12E22">
        <w:t>Suppose:</w:t>
      </w:r>
    </w:p>
    <w:p w14:paraId="6EF0E6B9" w14:textId="77777777" w:rsidR="00F12E22" w:rsidRPr="00F12E22" w:rsidRDefault="00F12E22" w:rsidP="00F12E22">
      <w:pPr>
        <w:numPr>
          <w:ilvl w:val="0"/>
          <w:numId w:val="23"/>
        </w:numPr>
      </w:pPr>
      <w:r w:rsidRPr="00F12E22">
        <w:t>Original features = 1000</w:t>
      </w:r>
    </w:p>
    <w:p w14:paraId="2AD02864" w14:textId="77777777" w:rsidR="00F12E22" w:rsidRPr="00F12E22" w:rsidRDefault="00F12E22" w:rsidP="00F12E22">
      <w:pPr>
        <w:numPr>
          <w:ilvl w:val="0"/>
          <w:numId w:val="23"/>
        </w:numPr>
      </w:pPr>
      <w:r w:rsidRPr="00F12E22">
        <w:t>PCA-selected components = 100</w:t>
      </w:r>
    </w:p>
    <w:p w14:paraId="0EAA4E6F" w14:textId="77777777" w:rsidR="00F12E22" w:rsidRPr="00F12E22" w:rsidRDefault="00F12E22" w:rsidP="00F12E22">
      <w:pPr>
        <w:numPr>
          <w:ilvl w:val="0"/>
          <w:numId w:val="23"/>
        </w:numPr>
      </w:pPr>
      <w:r w:rsidRPr="00F12E22">
        <w:t>Important information is largely retained.</w:t>
      </w:r>
    </w:p>
    <w:p w14:paraId="368FC474" w14:textId="77777777" w:rsidR="00F12E22" w:rsidRPr="00F12E22" w:rsidRDefault="00F12E22" w:rsidP="00F12E22">
      <w:pPr>
        <w:ind w:left="-5"/>
      </w:pPr>
      <w:r w:rsidRPr="00F12E22">
        <w:t>The machine learning model now processes 100 components instead of 1000 original features.</w:t>
      </w:r>
    </w:p>
    <w:p w14:paraId="44705E99" w14:textId="77777777" w:rsidR="00F12E22" w:rsidRPr="00F12E22" w:rsidRDefault="00F12E22" w:rsidP="00F12E22">
      <w:pPr>
        <w:ind w:left="-5"/>
      </w:pPr>
      <w:r w:rsidRPr="00F12E22">
        <w:t>This can significantly reduce computational requirements while maintaining useful information.</w:t>
      </w:r>
    </w:p>
    <w:p w14:paraId="183DD151" w14:textId="77777777" w:rsidR="00F12E22" w:rsidRPr="00F12E22" w:rsidRDefault="00F12E22" w:rsidP="00F12E22">
      <w:pPr>
        <w:ind w:left="-5"/>
      </w:pPr>
      <w:r w:rsidRPr="00F12E22">
        <w:t>5. Expected Results</w:t>
      </w:r>
    </w:p>
    <w:p w14:paraId="1693D477" w14:textId="77777777" w:rsidR="00F12E22" w:rsidRPr="00F12E22" w:rsidRDefault="00F12E22" w:rsidP="00F12E22">
      <w:pPr>
        <w:ind w:left="-5"/>
      </w:pPr>
      <w:r w:rsidRPr="00F12E22">
        <w:t>After applying PCA, the system is expected to achieve:</w:t>
      </w:r>
    </w:p>
    <w:p w14:paraId="404A8A02" w14:textId="77777777" w:rsidR="00F12E22" w:rsidRPr="00F12E22" w:rsidRDefault="00F12E22" w:rsidP="00F12E22">
      <w:pPr>
        <w:numPr>
          <w:ilvl w:val="0"/>
          <w:numId w:val="24"/>
        </w:numPr>
      </w:pPr>
      <w:r w:rsidRPr="00F12E22">
        <w:t>Lower dimensionality.</w:t>
      </w:r>
    </w:p>
    <w:p w14:paraId="069D5216" w14:textId="77777777" w:rsidR="00F12E22" w:rsidRPr="00F12E22" w:rsidRDefault="00F12E22" w:rsidP="00F12E22">
      <w:pPr>
        <w:numPr>
          <w:ilvl w:val="0"/>
          <w:numId w:val="24"/>
        </w:numPr>
      </w:pPr>
      <w:r w:rsidRPr="00F12E22">
        <w:t>Reduced feature redundancy.</w:t>
      </w:r>
    </w:p>
    <w:p w14:paraId="5C62C3EC" w14:textId="77777777" w:rsidR="00F12E22" w:rsidRPr="00F12E22" w:rsidRDefault="00F12E22" w:rsidP="00F12E22">
      <w:pPr>
        <w:numPr>
          <w:ilvl w:val="0"/>
          <w:numId w:val="24"/>
        </w:numPr>
      </w:pPr>
      <w:r w:rsidRPr="00F12E22">
        <w:t>Lower memory usage.</w:t>
      </w:r>
    </w:p>
    <w:p w14:paraId="54031BD6" w14:textId="77777777" w:rsidR="00F12E22" w:rsidRPr="00F12E22" w:rsidRDefault="00F12E22" w:rsidP="00F12E22">
      <w:pPr>
        <w:numPr>
          <w:ilvl w:val="0"/>
          <w:numId w:val="24"/>
        </w:numPr>
      </w:pPr>
      <w:r w:rsidRPr="00F12E22">
        <w:t>Faster feature processing.</w:t>
      </w:r>
    </w:p>
    <w:p w14:paraId="164FB830" w14:textId="77777777" w:rsidR="00F12E22" w:rsidRPr="00F12E22" w:rsidRDefault="00F12E22" w:rsidP="00F12E22">
      <w:pPr>
        <w:numPr>
          <w:ilvl w:val="0"/>
          <w:numId w:val="24"/>
        </w:numPr>
      </w:pPr>
      <w:r w:rsidRPr="00F12E22">
        <w:t>Faster model training and prediction.</w:t>
      </w:r>
    </w:p>
    <w:p w14:paraId="0B59BBF1" w14:textId="77777777" w:rsidR="00F12E22" w:rsidRPr="00F12E22" w:rsidRDefault="00F12E22" w:rsidP="00F12E22">
      <w:pPr>
        <w:numPr>
          <w:ilvl w:val="0"/>
          <w:numId w:val="24"/>
        </w:numPr>
      </w:pPr>
      <w:r w:rsidRPr="00F12E22">
        <w:t>Simpler feature representation.</w:t>
      </w:r>
    </w:p>
    <w:p w14:paraId="0C8BD05D" w14:textId="77777777" w:rsidR="00F12E22" w:rsidRPr="00F12E22" w:rsidRDefault="00F12E22" w:rsidP="00F12E22">
      <w:pPr>
        <w:numPr>
          <w:ilvl w:val="0"/>
          <w:numId w:val="24"/>
        </w:numPr>
      </w:pPr>
      <w:r w:rsidRPr="00F12E22">
        <w:lastRenderedPageBreak/>
        <w:t>Better computational efficiency.</w:t>
      </w:r>
    </w:p>
    <w:p w14:paraId="6AC54205" w14:textId="77777777" w:rsidR="00F12E22" w:rsidRPr="00F12E22" w:rsidRDefault="00F12E22" w:rsidP="00F12E22">
      <w:pPr>
        <w:ind w:left="-5"/>
      </w:pPr>
      <w:r w:rsidRPr="00F12E22">
        <w:t>However, PCA does not guarantee higher prediction accuracy. If too many components are removed, important information may be lost and accuracy can decrease. Therefore, the number of components should be selected carefully.</w:t>
      </w:r>
    </w:p>
    <w:p w14:paraId="2BAEC004" w14:textId="77777777" w:rsidR="00F12E22" w:rsidRPr="00F12E22" w:rsidRDefault="00F12E22" w:rsidP="00F12E22">
      <w:pPr>
        <w:ind w:left="-5"/>
      </w:pPr>
      <w:r w:rsidRPr="00F12E22">
        <w:t>6. Conclusion</w:t>
      </w:r>
    </w:p>
    <w:p w14:paraId="6A092BB9" w14:textId="77777777" w:rsidR="00F12E22" w:rsidRPr="00F12E22" w:rsidRDefault="00F12E22" w:rsidP="00F12E22">
      <w:pPr>
        <w:ind w:left="-5"/>
      </w:pPr>
      <w:r w:rsidRPr="00F12E22">
        <w:t>When a system extracts a large number of features, redundant and correlated information can increase computational cost and make the system inefficient.</w:t>
      </w:r>
    </w:p>
    <w:p w14:paraId="7CDF42FA" w14:textId="77777777" w:rsidR="00F12E22" w:rsidRPr="00F12E22" w:rsidRDefault="00F12E22" w:rsidP="00F12E22">
      <w:pPr>
        <w:ind w:left="-5"/>
      </w:pPr>
      <w:r w:rsidRPr="00F12E22">
        <w:t>Principal Component Analysis (PCA) addresses this problem by transforming the original features into a smaller number of principal components that capture the major patterns of variation in the data.</w:t>
      </w:r>
    </w:p>
    <w:p w14:paraId="1C196ACE" w14:textId="77777777" w:rsidR="00F12E22" w:rsidRPr="00F12E22" w:rsidRDefault="00F12E22" w:rsidP="00F12E22">
      <w:pPr>
        <w:ind w:left="-5"/>
      </w:pPr>
      <w:r w:rsidRPr="00F12E22">
        <w:t>Therefore, PCA provides an effective way to reduce dimensionality, remove redundancy, lower computational requirements, and improve the efficiency of feature-based machine learning systems, while retaining as much useful information as possible.</w:t>
      </w:r>
    </w:p>
    <w:p w14:paraId="606FF663" w14:textId="16232F97" w:rsidR="00F12E22" w:rsidRDefault="00F12E22">
      <w:pPr>
        <w:ind w:left="-5"/>
      </w:pPr>
    </w:p>
    <w:sectPr w:rsidR="00F12E22">
      <w:pgSz w:w="12240" w:h="15840"/>
      <w:pgMar w:top="1489" w:right="1440" w:bottom="20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740"/>
    <w:multiLevelType w:val="multilevel"/>
    <w:tmpl w:val="6220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7659"/>
    <w:multiLevelType w:val="multilevel"/>
    <w:tmpl w:val="126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4A42"/>
    <w:multiLevelType w:val="multilevel"/>
    <w:tmpl w:val="0AB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56DC"/>
    <w:multiLevelType w:val="multilevel"/>
    <w:tmpl w:val="13AA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3351"/>
    <w:multiLevelType w:val="multilevel"/>
    <w:tmpl w:val="F5C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F0293"/>
    <w:multiLevelType w:val="multilevel"/>
    <w:tmpl w:val="F92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41089"/>
    <w:multiLevelType w:val="multilevel"/>
    <w:tmpl w:val="3B5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F601D"/>
    <w:multiLevelType w:val="multilevel"/>
    <w:tmpl w:val="248E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B0A68"/>
    <w:multiLevelType w:val="multilevel"/>
    <w:tmpl w:val="E53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A0F7B"/>
    <w:multiLevelType w:val="multilevel"/>
    <w:tmpl w:val="4CE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F6DEE"/>
    <w:multiLevelType w:val="multilevel"/>
    <w:tmpl w:val="2984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94E65"/>
    <w:multiLevelType w:val="multilevel"/>
    <w:tmpl w:val="646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A617B"/>
    <w:multiLevelType w:val="multilevel"/>
    <w:tmpl w:val="D75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45AA7"/>
    <w:multiLevelType w:val="multilevel"/>
    <w:tmpl w:val="E2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A7436"/>
    <w:multiLevelType w:val="multilevel"/>
    <w:tmpl w:val="2B3E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85765"/>
    <w:multiLevelType w:val="multilevel"/>
    <w:tmpl w:val="081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51EBE"/>
    <w:multiLevelType w:val="multilevel"/>
    <w:tmpl w:val="1BD2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F53B9"/>
    <w:multiLevelType w:val="hybridMultilevel"/>
    <w:tmpl w:val="0C48916A"/>
    <w:lvl w:ilvl="0" w:tplc="DF88FB6C">
      <w:start w:val="2"/>
      <w:numFmt w:val="decimal"/>
      <w:lvlText w:val="%1."/>
      <w:lvlJc w:val="left"/>
      <w:pPr>
        <w:ind w:left="360" w:hanging="360"/>
      </w:pPr>
      <w:rPr>
        <w:rFonts w:hint="default"/>
      </w:rPr>
    </w:lvl>
    <w:lvl w:ilvl="1" w:tplc="40090019" w:tentative="1">
      <w:start w:val="1"/>
      <w:numFmt w:val="lowerLetter"/>
      <w:lvlText w:val="%2."/>
      <w:lvlJc w:val="left"/>
      <w:pPr>
        <w:ind w:left="1297" w:hanging="360"/>
      </w:pPr>
    </w:lvl>
    <w:lvl w:ilvl="2" w:tplc="4009001B" w:tentative="1">
      <w:start w:val="1"/>
      <w:numFmt w:val="lowerRoman"/>
      <w:lvlText w:val="%3."/>
      <w:lvlJc w:val="right"/>
      <w:pPr>
        <w:ind w:left="2017" w:hanging="180"/>
      </w:pPr>
    </w:lvl>
    <w:lvl w:ilvl="3" w:tplc="4009000F" w:tentative="1">
      <w:start w:val="1"/>
      <w:numFmt w:val="decimal"/>
      <w:lvlText w:val="%4."/>
      <w:lvlJc w:val="left"/>
      <w:pPr>
        <w:ind w:left="2737" w:hanging="360"/>
      </w:pPr>
    </w:lvl>
    <w:lvl w:ilvl="4" w:tplc="40090019" w:tentative="1">
      <w:start w:val="1"/>
      <w:numFmt w:val="lowerLetter"/>
      <w:lvlText w:val="%5."/>
      <w:lvlJc w:val="left"/>
      <w:pPr>
        <w:ind w:left="3457" w:hanging="360"/>
      </w:pPr>
    </w:lvl>
    <w:lvl w:ilvl="5" w:tplc="4009001B" w:tentative="1">
      <w:start w:val="1"/>
      <w:numFmt w:val="lowerRoman"/>
      <w:lvlText w:val="%6."/>
      <w:lvlJc w:val="right"/>
      <w:pPr>
        <w:ind w:left="4177" w:hanging="180"/>
      </w:pPr>
    </w:lvl>
    <w:lvl w:ilvl="6" w:tplc="4009000F" w:tentative="1">
      <w:start w:val="1"/>
      <w:numFmt w:val="decimal"/>
      <w:lvlText w:val="%7."/>
      <w:lvlJc w:val="left"/>
      <w:pPr>
        <w:ind w:left="4897" w:hanging="360"/>
      </w:pPr>
    </w:lvl>
    <w:lvl w:ilvl="7" w:tplc="40090019" w:tentative="1">
      <w:start w:val="1"/>
      <w:numFmt w:val="lowerLetter"/>
      <w:lvlText w:val="%8."/>
      <w:lvlJc w:val="left"/>
      <w:pPr>
        <w:ind w:left="5617" w:hanging="360"/>
      </w:pPr>
    </w:lvl>
    <w:lvl w:ilvl="8" w:tplc="4009001B" w:tentative="1">
      <w:start w:val="1"/>
      <w:numFmt w:val="lowerRoman"/>
      <w:lvlText w:val="%9."/>
      <w:lvlJc w:val="right"/>
      <w:pPr>
        <w:ind w:left="6337" w:hanging="180"/>
      </w:pPr>
    </w:lvl>
  </w:abstractNum>
  <w:abstractNum w:abstractNumId="18" w15:restartNumberingAfterBreak="0">
    <w:nsid w:val="62AF1AF6"/>
    <w:multiLevelType w:val="multilevel"/>
    <w:tmpl w:val="16D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36AE1"/>
    <w:multiLevelType w:val="multilevel"/>
    <w:tmpl w:val="171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31C6F"/>
    <w:multiLevelType w:val="multilevel"/>
    <w:tmpl w:val="156A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062755"/>
    <w:multiLevelType w:val="multilevel"/>
    <w:tmpl w:val="3CF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81A1A"/>
    <w:multiLevelType w:val="hybridMultilevel"/>
    <w:tmpl w:val="02967128"/>
    <w:lvl w:ilvl="0" w:tplc="86481666">
      <w:start w:val="2"/>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E027B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DE16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A44CF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68532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D6A1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4A15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EA628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4C863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8744725"/>
    <w:multiLevelType w:val="hybridMultilevel"/>
    <w:tmpl w:val="4992E160"/>
    <w:lvl w:ilvl="0" w:tplc="C9E034D2">
      <w:start w:val="4"/>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2E133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7C85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C8C9F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A6B0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3E8EA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90789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A6FD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F0F10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14860898">
    <w:abstractNumId w:val="22"/>
  </w:num>
  <w:num w:numId="2" w16cid:durableId="61297066">
    <w:abstractNumId w:val="23"/>
  </w:num>
  <w:num w:numId="3" w16cid:durableId="7953394">
    <w:abstractNumId w:val="2"/>
  </w:num>
  <w:num w:numId="4" w16cid:durableId="1902666720">
    <w:abstractNumId w:val="7"/>
  </w:num>
  <w:num w:numId="5" w16cid:durableId="1418749502">
    <w:abstractNumId w:val="10"/>
  </w:num>
  <w:num w:numId="6" w16cid:durableId="655645193">
    <w:abstractNumId w:val="9"/>
  </w:num>
  <w:num w:numId="7" w16cid:durableId="1535267577">
    <w:abstractNumId w:val="17"/>
  </w:num>
  <w:num w:numId="8" w16cid:durableId="106781837">
    <w:abstractNumId w:val="4"/>
  </w:num>
  <w:num w:numId="9" w16cid:durableId="1148983245">
    <w:abstractNumId w:val="16"/>
  </w:num>
  <w:num w:numId="10" w16cid:durableId="474643549">
    <w:abstractNumId w:val="15"/>
  </w:num>
  <w:num w:numId="11" w16cid:durableId="1632514671">
    <w:abstractNumId w:val="12"/>
  </w:num>
  <w:num w:numId="12" w16cid:durableId="479809811">
    <w:abstractNumId w:val="0"/>
  </w:num>
  <w:num w:numId="13" w16cid:durableId="2003199621">
    <w:abstractNumId w:val="1"/>
  </w:num>
  <w:num w:numId="14" w16cid:durableId="1661886071">
    <w:abstractNumId w:val="13"/>
  </w:num>
  <w:num w:numId="15" w16cid:durableId="1957830792">
    <w:abstractNumId w:val="18"/>
  </w:num>
  <w:num w:numId="16" w16cid:durableId="1083644456">
    <w:abstractNumId w:val="8"/>
  </w:num>
  <w:num w:numId="17" w16cid:durableId="739134073">
    <w:abstractNumId w:val="14"/>
  </w:num>
  <w:num w:numId="18" w16cid:durableId="349530972">
    <w:abstractNumId w:val="11"/>
  </w:num>
  <w:num w:numId="19" w16cid:durableId="586158879">
    <w:abstractNumId w:val="19"/>
  </w:num>
  <w:num w:numId="20" w16cid:durableId="1792436540">
    <w:abstractNumId w:val="21"/>
  </w:num>
  <w:num w:numId="21" w16cid:durableId="695933996">
    <w:abstractNumId w:val="3"/>
  </w:num>
  <w:num w:numId="22" w16cid:durableId="1951475413">
    <w:abstractNumId w:val="20"/>
  </w:num>
  <w:num w:numId="23" w16cid:durableId="2007703097">
    <w:abstractNumId w:val="6"/>
  </w:num>
  <w:num w:numId="24" w16cid:durableId="3214742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359"/>
    <w:rsid w:val="00102630"/>
    <w:rsid w:val="00842FAB"/>
    <w:rsid w:val="00BB2359"/>
    <w:rsid w:val="00C52AC7"/>
    <w:rsid w:val="00F12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F28C"/>
  <w15:docId w15:val="{3909CA11-EF6E-486A-AC45-9162583C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hanging="10"/>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10263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10263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0263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02630"/>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102630"/>
    <w:pPr>
      <w:ind w:left="720"/>
      <w:contextualSpacing/>
    </w:pPr>
  </w:style>
  <w:style w:type="character" w:customStyle="1" w:styleId="Heading1Char">
    <w:name w:val="Heading 1 Char"/>
    <w:basedOn w:val="DefaultParagraphFont"/>
    <w:link w:val="Heading1"/>
    <w:uiPriority w:val="9"/>
    <w:rsid w:val="00102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63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680139">
      <w:bodyDiv w:val="1"/>
      <w:marLeft w:val="0"/>
      <w:marRight w:val="0"/>
      <w:marTop w:val="0"/>
      <w:marBottom w:val="0"/>
      <w:divBdr>
        <w:top w:val="none" w:sz="0" w:space="0" w:color="auto"/>
        <w:left w:val="none" w:sz="0" w:space="0" w:color="auto"/>
        <w:bottom w:val="none" w:sz="0" w:space="0" w:color="auto"/>
        <w:right w:val="none" w:sz="0" w:space="0" w:color="auto"/>
      </w:divBdr>
    </w:div>
    <w:div w:id="298917981">
      <w:bodyDiv w:val="1"/>
      <w:marLeft w:val="0"/>
      <w:marRight w:val="0"/>
      <w:marTop w:val="0"/>
      <w:marBottom w:val="0"/>
      <w:divBdr>
        <w:top w:val="none" w:sz="0" w:space="0" w:color="auto"/>
        <w:left w:val="none" w:sz="0" w:space="0" w:color="auto"/>
        <w:bottom w:val="none" w:sz="0" w:space="0" w:color="auto"/>
        <w:right w:val="none" w:sz="0" w:space="0" w:color="auto"/>
      </w:divBdr>
    </w:div>
    <w:div w:id="339357912">
      <w:bodyDiv w:val="1"/>
      <w:marLeft w:val="0"/>
      <w:marRight w:val="0"/>
      <w:marTop w:val="0"/>
      <w:marBottom w:val="0"/>
      <w:divBdr>
        <w:top w:val="none" w:sz="0" w:space="0" w:color="auto"/>
        <w:left w:val="none" w:sz="0" w:space="0" w:color="auto"/>
        <w:bottom w:val="none" w:sz="0" w:space="0" w:color="auto"/>
        <w:right w:val="none" w:sz="0" w:space="0" w:color="auto"/>
      </w:divBdr>
    </w:div>
    <w:div w:id="709962631">
      <w:bodyDiv w:val="1"/>
      <w:marLeft w:val="0"/>
      <w:marRight w:val="0"/>
      <w:marTop w:val="0"/>
      <w:marBottom w:val="0"/>
      <w:divBdr>
        <w:top w:val="none" w:sz="0" w:space="0" w:color="auto"/>
        <w:left w:val="none" w:sz="0" w:space="0" w:color="auto"/>
        <w:bottom w:val="none" w:sz="0" w:space="0" w:color="auto"/>
        <w:right w:val="none" w:sz="0" w:space="0" w:color="auto"/>
      </w:divBdr>
    </w:div>
    <w:div w:id="881208263">
      <w:bodyDiv w:val="1"/>
      <w:marLeft w:val="0"/>
      <w:marRight w:val="0"/>
      <w:marTop w:val="0"/>
      <w:marBottom w:val="0"/>
      <w:divBdr>
        <w:top w:val="none" w:sz="0" w:space="0" w:color="auto"/>
        <w:left w:val="none" w:sz="0" w:space="0" w:color="auto"/>
        <w:bottom w:val="none" w:sz="0" w:space="0" w:color="auto"/>
        <w:right w:val="none" w:sz="0" w:space="0" w:color="auto"/>
      </w:divBdr>
    </w:div>
    <w:div w:id="1075782739">
      <w:bodyDiv w:val="1"/>
      <w:marLeft w:val="0"/>
      <w:marRight w:val="0"/>
      <w:marTop w:val="0"/>
      <w:marBottom w:val="0"/>
      <w:divBdr>
        <w:top w:val="none" w:sz="0" w:space="0" w:color="auto"/>
        <w:left w:val="none" w:sz="0" w:space="0" w:color="auto"/>
        <w:bottom w:val="none" w:sz="0" w:space="0" w:color="auto"/>
        <w:right w:val="none" w:sz="0" w:space="0" w:color="auto"/>
      </w:divBdr>
    </w:div>
    <w:div w:id="1602179281">
      <w:bodyDiv w:val="1"/>
      <w:marLeft w:val="0"/>
      <w:marRight w:val="0"/>
      <w:marTop w:val="0"/>
      <w:marBottom w:val="0"/>
      <w:divBdr>
        <w:top w:val="none" w:sz="0" w:space="0" w:color="auto"/>
        <w:left w:val="none" w:sz="0" w:space="0" w:color="auto"/>
        <w:bottom w:val="none" w:sz="0" w:space="0" w:color="auto"/>
        <w:right w:val="none" w:sz="0" w:space="0" w:color="auto"/>
      </w:divBdr>
    </w:div>
    <w:div w:id="1791320430">
      <w:bodyDiv w:val="1"/>
      <w:marLeft w:val="0"/>
      <w:marRight w:val="0"/>
      <w:marTop w:val="0"/>
      <w:marBottom w:val="0"/>
      <w:divBdr>
        <w:top w:val="none" w:sz="0" w:space="0" w:color="auto"/>
        <w:left w:val="none" w:sz="0" w:space="0" w:color="auto"/>
        <w:bottom w:val="none" w:sz="0" w:space="0" w:color="auto"/>
        <w:right w:val="none" w:sz="0" w:space="0" w:color="auto"/>
      </w:divBdr>
    </w:div>
    <w:div w:id="1980187334">
      <w:bodyDiv w:val="1"/>
      <w:marLeft w:val="0"/>
      <w:marRight w:val="0"/>
      <w:marTop w:val="0"/>
      <w:marBottom w:val="0"/>
      <w:divBdr>
        <w:top w:val="none" w:sz="0" w:space="0" w:color="auto"/>
        <w:left w:val="none" w:sz="0" w:space="0" w:color="auto"/>
        <w:bottom w:val="none" w:sz="0" w:space="0" w:color="auto"/>
        <w:right w:val="none" w:sz="0" w:space="0" w:color="auto"/>
      </w:divBdr>
    </w:div>
    <w:div w:id="2082242389">
      <w:bodyDiv w:val="1"/>
      <w:marLeft w:val="0"/>
      <w:marRight w:val="0"/>
      <w:marTop w:val="0"/>
      <w:marBottom w:val="0"/>
      <w:divBdr>
        <w:top w:val="none" w:sz="0" w:space="0" w:color="auto"/>
        <w:left w:val="none" w:sz="0" w:space="0" w:color="auto"/>
        <w:bottom w:val="none" w:sz="0" w:space="0" w:color="auto"/>
        <w:right w:val="none" w:sz="0" w:space="0" w:color="auto"/>
      </w:divBdr>
    </w:div>
    <w:div w:id="2127036532">
      <w:bodyDiv w:val="1"/>
      <w:marLeft w:val="0"/>
      <w:marRight w:val="0"/>
      <w:marTop w:val="0"/>
      <w:marBottom w:val="0"/>
      <w:divBdr>
        <w:top w:val="none" w:sz="0" w:space="0" w:color="auto"/>
        <w:left w:val="none" w:sz="0" w:space="0" w:color="auto"/>
        <w:bottom w:val="none" w:sz="0" w:space="0" w:color="auto"/>
        <w:right w:val="none" w:sz="0" w:space="0" w:color="auto"/>
      </w:divBdr>
    </w:div>
    <w:div w:id="2138447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3999</Words>
  <Characters>22796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kokamounith@gmail.com</dc:creator>
  <cp:keywords/>
  <cp:lastModifiedBy>kokamounith@gmail.com</cp:lastModifiedBy>
  <cp:revision>2</cp:revision>
  <cp:lastPrinted>2026-08-10T04:07:00Z</cp:lastPrinted>
  <dcterms:created xsi:type="dcterms:W3CDTF">2026-08-10T04:07:00Z</dcterms:created>
  <dcterms:modified xsi:type="dcterms:W3CDTF">2026-08-10T04:07:00Z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b6267718-8b89-4b0a-9a5b-b9e146fac701</vt:lpwstr>
  </property>
</Properties>
</file>