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3A1A"/>
          <w:sz w:val="80"/>
          <w:szCs w:val="80"/>
        </w:rPr>
        <w:t xml:space="preserve">GROUNDED</w:t>
      </w:r>
    </w:p>
    <w:p>
      <w:pPr>
        <w:spacing w:after="120" w:before="0"/>
        <w:jc w:val="center"/>
      </w:pPr>
      <w:r>
        <w:rPr>
          <w:rFonts w:ascii="Arial" w:cs="Arial" w:eastAsia="Arial" w:hAnsi="Arial"/>
          <w:color w:val="2D6A2D"/>
          <w:sz w:val="32"/>
          <w:szCs w:val="32"/>
        </w:rPr>
        <w:t xml:space="preserve">A Dungeons &amp; Dragons 5e Campaign</w:t>
      </w:r>
    </w:p>
    <w:p>
      <w:pPr>
        <w:spacing w:after="480" w:before="0"/>
        <w:jc w:val="center"/>
      </w:pPr>
      <w:r>
        <w:rPr>
          <w:rFonts w:ascii="Arial" w:cs="Arial" w:eastAsia="Arial" w:hAnsi="Arial"/>
          <w:i/>
          <w:iCs/>
          <w:color w:val="8B6914"/>
          <w:sz w:val="28"/>
          <w:szCs w:val="28"/>
        </w:rPr>
        <w:t xml:space="preserve">Set in the World of the Backyard</w:t>
      </w:r>
    </w:p>
    <w:p>
      <w:pPr>
        <w:pBdr>
          <w:top w:val="single" w:color="2D6A2D" w:sz="4" w:space="4"/>
        </w:pBdr>
        <w:spacing w:after="120" w:before="480"/>
        <w:jc w:val="center"/>
      </w:pPr>
      <w:r>
        <w:rPr>
          <w:rFonts w:ascii="Arial" w:cs="Arial" w:eastAsia="Arial" w:hAnsi="Arial"/>
          <w:b/>
          <w:bCs/>
          <w:color w:val="333333"/>
          <w:sz w:val="28"/>
          <w:szCs w:val="28"/>
        </w:rPr>
        <w:t xml:space="preserve">DUNGEON MASTER'S RULEBOOK</w:t>
      </w:r>
    </w:p>
    <w:p>
      <w:pPr>
        <w:spacing w:after="80" w:before="0"/>
        <w:jc w:val="center"/>
      </w:pPr>
      <w:r>
        <w:rPr>
          <w:rFonts w:ascii="Arial" w:cs="Arial" w:eastAsia="Arial" w:hAnsi="Arial"/>
          <w:color w:val="333333"/>
          <w:sz w:val="24"/>
          <w:szCs w:val="24"/>
        </w:rPr>
        <w:t xml:space="preserve">Chapter 1: Core Rules, Classes &amp; Progression</w:t>
      </w:r>
    </w:p>
    <w:p>
      <w:pPr>
        <w:spacing w:after="0" w:before="0"/>
      </w:pPr>
      <w:r>
        <w:rPr>
          <w:sz w:val="48"/>
          <w:szCs w:val="4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4"/>
              <w:left w:val="single" w:color="2D6A2D" w:sz="4"/>
              <w:bottom w:val="single" w:color="2D6A2D" w:sz="4"/>
              <w:right w:val="single" w:color="2D6A2D" w:sz="4"/>
            </w:tcBorders>
            <w:shd w:fill="D6E8D6" w:val="clear"/>
            <w:tcMar>
              <w:top w:type="dxa" w:w="120"/>
              <w:left w:type="dxa" w:w="200"/>
              <w:bottom w:type="dxa" w:w="120"/>
              <w:right w:type="dxa" w:w="200"/>
            </w:tcMar>
          </w:tcPr>
          <w:p>
            <w:pPr>
              <w:spacing w:after="80" w:before="0"/>
            </w:pPr>
            <w:r>
              <w:rPr>
                <w:rFonts w:ascii="Arial" w:cs="Arial" w:eastAsia="Arial" w:hAnsi="Arial"/>
                <w:b/>
                <w:bCs/>
                <w:color w:val="2D6A2D"/>
                <w:sz w:val="26"/>
                <w:szCs w:val="26"/>
              </w:rPr>
              <w:t xml:space="preserve">About This Book</w:t>
            </w:r>
          </w:p>
          <w:p>
            <w:pPr>
              <w:spacing w:after="60" w:before="0"/>
            </w:pPr>
            <w:r>
              <w:rPr>
                <w:rFonts w:ascii="Arial" w:cs="Arial" w:eastAsia="Arial" w:hAnsi="Arial"/>
                <w:sz w:val="22"/>
                <w:szCs w:val="22"/>
              </w:rPr>
              <w:t xml:space="preserve">This rulebook allows any DM to run a full Grounded-themed D&amp;D 5e campaign with minimal</w:t>
            </w:r>
          </w:p>
          <w:p>
            <w:pPr>
              <w:spacing w:after="60" w:before="0"/>
            </w:pPr>
            <w:r>
              <w:rPr>
                <w:rFonts w:ascii="Arial" w:cs="Arial" w:eastAsia="Arial" w:hAnsi="Arial"/>
                <w:sz w:val="22"/>
                <w:szCs w:val="22"/>
              </w:rPr>
              <w:t xml:space="preserve">preparation. It contains homebrewed rules, pre-generated characters, a full bestiary of</w:t>
            </w:r>
          </w:p>
          <w:p>
            <w:pPr>
              <w:spacing w:after="60" w:before="0"/>
            </w:pPr>
            <w:r>
              <w:rPr>
                <w:rFonts w:ascii="Arial" w:cs="Arial" w:eastAsia="Arial" w:hAnsi="Arial"/>
                <w:sz w:val="22"/>
                <w:szCs w:val="22"/>
              </w:rPr>
              <w:t xml:space="preserve">backyard creatures, a tiered crafting system, and a unique Lego-based building mechanic.</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Players take on the roles of four kids — Max, Pete, Willow, and Hoops — mysteriously</w:t>
            </w:r>
          </w:p>
          <w:p>
            <w:pPr>
              <w:spacing w:after="60" w:before="0"/>
            </w:pPr>
            <w:r>
              <w:rPr>
                <w:rFonts w:ascii="Arial" w:cs="Arial" w:eastAsia="Arial" w:hAnsi="Arial"/>
                <w:sz w:val="22"/>
                <w:szCs w:val="22"/>
              </w:rPr>
              <w:t xml:space="preserve">shrunk to bug-size in a suburban backyard. They must survive, build a base, unravel</w:t>
            </w:r>
          </w:p>
          <w:p>
            <w:pPr>
              <w:spacing w:after="60" w:before="0"/>
            </w:pPr>
            <w:r>
              <w:rPr>
                <w:rFonts w:ascii="Arial" w:cs="Arial" w:eastAsia="Arial" w:hAnsi="Arial"/>
                <w:sz w:val="22"/>
                <w:szCs w:val="22"/>
              </w:rPr>
              <w:t xml:space="preserve">the mystery of the BURG.L supercomputer, and find a way home.</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Required: D&amp;D 5e Player's Handbook. No other sourcebooks are needed.</w:t>
            </w:r>
          </w:p>
        </w:tc>
      </w:tr>
    </w:tbl>
    <w:p>
      <w:r>
        <w:br w:type="page"/>
      </w:r>
    </w:p>
    <w:p>
      <w:pPr>
        <w:pStyle w:val="Heading1"/>
        <w:pBdr>
          <w:bottom w:val="single" w:color="2D6A2D" w:sz="8" w:space="4"/>
        </w:pBdr>
        <w:spacing w:after="240" w:before="480"/>
      </w:pPr>
      <w:r>
        <w:rPr>
          <w:rFonts w:ascii="Arial" w:cs="Arial" w:eastAsia="Arial" w:hAnsi="Arial"/>
          <w:b/>
          <w:bCs/>
          <w:color w:val="1A3A1A"/>
          <w:sz w:val="40"/>
          <w:szCs w:val="40"/>
        </w:rPr>
        <w:t xml:space="preserve">Chapter 1: The World of the Backyard</w:t>
      </w:r>
    </w:p>
    <w:p>
      <w:pPr>
        <w:pStyle w:val="Heading2"/>
        <w:spacing w:after="160" w:before="360"/>
      </w:pPr>
      <w:r>
        <w:rPr>
          <w:rFonts w:ascii="Arial" w:cs="Arial" w:eastAsia="Arial" w:hAnsi="Arial"/>
          <w:b/>
          <w:bCs/>
          <w:color w:val="2D6A2D"/>
          <w:sz w:val="32"/>
          <w:szCs w:val="32"/>
        </w:rPr>
        <w:t xml:space="preserve">Setting Overview</w:t>
      </w:r>
    </w:p>
    <w:p>
      <w:pPr>
        <w:spacing w:after="100" w:before="80"/>
      </w:pPr>
      <w:r>
        <w:rPr>
          <w:rFonts w:ascii="Arial" w:cs="Arial" w:eastAsia="Arial" w:hAnsi="Arial"/>
          <w:sz w:val="24"/>
          <w:szCs w:val="24"/>
        </w:rPr>
        <w:t xml:space="preserve">The campaign takes place entirely within a single suburban backyard — but at 1/1000th of human scale, it might as well be a continent. Towering blades of grass form dense forests. A garden hose becomes a river. The oak tree at the yard's center is a mountain. A rusted lawn chair is a ruin.</w:t>
      </w:r>
    </w:p>
    <w:p>
      <w:pPr>
        <w:spacing w:after="0" w:before="0"/>
      </w:pPr>
      <w:r>
        <w:rPr>
          <w:sz w:val="24"/>
          <w:szCs w:val="24"/>
        </w:rPr>
        <w:t xml:space="preserve"/>
      </w:r>
    </w:p>
    <w:p>
      <w:pPr>
        <w:spacing w:after="100" w:before="80"/>
      </w:pPr>
      <w:r>
        <w:rPr>
          <w:rFonts w:ascii="Arial" w:cs="Arial" w:eastAsia="Arial" w:hAnsi="Arial"/>
          <w:sz w:val="24"/>
          <w:szCs w:val="24"/>
        </w:rPr>
        <w:t xml:space="preserve">The four player characters have been shrunk by an unknown force connected to the BURG.L supercomputer — a mysterious AI research device buried somewhere in the yard. BURG.L is both an ally and an enigma: a source of quests, lore, and Raw Science chips, but tight-lipped about how and why the kids were shrunk.</w:t>
      </w:r>
    </w:p>
    <w:p>
      <w:pPr>
        <w:spacing w:after="0" w:before="0"/>
      </w:pPr>
      <w:r>
        <w:rPr>
          <w:sz w:val="24"/>
          <w:szCs w:val="24"/>
        </w:rPr>
        <w:t xml:space="preserve"/>
      </w:r>
    </w:p>
    <w:p>
      <w:pPr>
        <w:spacing w:after="100" w:before="80"/>
      </w:pPr>
      <w:r>
        <w:rPr>
          <w:rFonts w:ascii="Arial" w:cs="Arial" w:eastAsia="Arial" w:hAnsi="Arial"/>
          <w:sz w:val="24"/>
          <w:szCs w:val="24"/>
        </w:rPr>
        <w:t xml:space="preserve">The backyard is divided into biomes, each with distinct terrain, weather, bug populations, and resources. Players will explore them progressively as the campaign advances.</w:t>
      </w: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3B6E" w:sz="4"/>
              <w:left w:val="single" w:color="0D3B6E" w:sz="4"/>
              <w:bottom w:val="single" w:color="0D3B6E" w:sz="4"/>
              <w:right w:val="single" w:color="0D3B6E" w:sz="4"/>
            </w:tcBorders>
            <w:shd w:fill="D5E8F0" w:val="clear"/>
            <w:tcMar>
              <w:top w:type="dxa" w:w="120"/>
              <w:left w:type="dxa" w:w="200"/>
              <w:bottom w:type="dxa" w:w="120"/>
              <w:right w:type="dxa" w:w="200"/>
            </w:tcMar>
          </w:tcPr>
          <w:p>
            <w:pPr>
              <w:spacing w:after="80" w:before="0"/>
            </w:pPr>
            <w:r>
              <w:rPr>
                <w:rFonts w:ascii="Arial" w:cs="Arial" w:eastAsia="Arial" w:hAnsi="Arial"/>
                <w:b/>
                <w:bCs/>
                <w:color w:val="0D3B6E"/>
                <w:sz w:val="26"/>
                <w:szCs w:val="26"/>
              </w:rPr>
              <w:t xml:space="preserve">The Biomes of the Backyard</w:t>
            </w:r>
          </w:p>
          <w:p>
            <w:pPr>
              <w:spacing w:after="60" w:before="0"/>
            </w:pPr>
            <w:r>
              <w:rPr>
                <w:rFonts w:ascii="Arial" w:cs="Arial" w:eastAsia="Arial" w:hAnsi="Arial"/>
                <w:sz w:val="22"/>
                <w:szCs w:val="22"/>
              </w:rPr>
              <w:t xml:space="preserve">The Grasslands — Starting zone. Knee-high grass, clover patches, dandelions. Relatively safe.</w:t>
            </w:r>
          </w:p>
          <w:p>
            <w:pPr>
              <w:spacing w:after="60" w:before="0"/>
            </w:pPr>
            <w:r>
              <w:rPr>
                <w:rFonts w:ascii="Arial" w:cs="Arial" w:eastAsia="Arial" w:hAnsi="Arial"/>
                <w:sz w:val="22"/>
                <w:szCs w:val="22"/>
              </w:rPr>
              <w:t xml:space="preserve">The Oak Tree — Mid-game hub. Massive root system, acorn deposits, spider territory above.</w:t>
            </w:r>
          </w:p>
          <w:p>
            <w:pPr>
              <w:spacing w:after="60" w:before="0"/>
            </w:pPr>
            <w:r>
              <w:rPr>
                <w:rFonts w:ascii="Arial" w:cs="Arial" w:eastAsia="Arial" w:hAnsi="Arial"/>
                <w:sz w:val="22"/>
                <w:szCs w:val="22"/>
              </w:rPr>
              <w:t xml:space="preserve">The Hedge — Dense overgrown shrubs. Aphid herds, ladybugs, aggressive spiders.</w:t>
            </w:r>
          </w:p>
          <w:p>
            <w:pPr>
              <w:spacing w:after="60" w:before="0"/>
            </w:pPr>
            <w:r>
              <w:rPr>
                <w:rFonts w:ascii="Arial" w:cs="Arial" w:eastAsia="Arial" w:hAnsi="Arial"/>
                <w:sz w:val="22"/>
                <w:szCs w:val="22"/>
              </w:rPr>
              <w:t xml:space="preserve">The Pond — Dangerous water biome. Mosquitoes, diving bell spiders, lily pad platforms.</w:t>
            </w:r>
          </w:p>
          <w:p>
            <w:pPr>
              <w:spacing w:after="60" w:before="0"/>
            </w:pPr>
            <w:r>
              <w:rPr>
                <w:rFonts w:ascii="Arial" w:cs="Arial" w:eastAsia="Arial" w:hAnsi="Arial"/>
                <w:sz w:val="22"/>
                <w:szCs w:val="22"/>
              </w:rPr>
              <w:t xml:space="preserve">The Sandbox — Arid zone. Antlions, buried hazards, extreme heat in daytime.</w:t>
            </w:r>
          </w:p>
          <w:p>
            <w:pPr>
              <w:spacing w:after="60" w:before="0"/>
            </w:pPr>
            <w:r>
              <w:rPr>
                <w:rFonts w:ascii="Arial" w:cs="Arial" w:eastAsia="Arial" w:hAnsi="Arial"/>
                <w:sz w:val="22"/>
                <w:szCs w:val="22"/>
              </w:rPr>
              <w:t xml:space="preserve">The Shed Wall — Late-game. Robotic lab creatures, BURG.L terminals, endgame content.</w:t>
            </w:r>
          </w:p>
        </w:tc>
      </w:tr>
    </w:tbl>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How 5e Is Modified</w:t>
      </w:r>
    </w:p>
    <w:p>
      <w:pPr>
        <w:spacing w:after="100" w:before="80"/>
      </w:pPr>
      <w:r>
        <w:rPr>
          <w:rFonts w:ascii="Arial" w:cs="Arial" w:eastAsia="Arial" w:hAnsi="Arial"/>
          <w:sz w:val="24"/>
          <w:szCs w:val="24"/>
        </w:rPr>
        <w:t xml:space="preserve">Grounded uses the D&amp;D 5e ruleset as a foundation with the following changes. All standard rules apply unless explicitly overridden in this book.</w:t>
      </w:r>
    </w:p>
    <w:p>
      <w:pPr>
        <w:spacing w:after="0" w:before="0"/>
      </w:pPr>
      <w:r>
        <w:rPr>
          <w:sz w:val="24"/>
          <w:szCs w:val="24"/>
        </w:rPr>
        <w:t xml:space="preserve"/>
      </w:r>
    </w:p>
    <w:p>
      <w:pPr>
        <w:pStyle w:val="ListParagraph"/>
        <w:numPr>
          <w:ilvl w:val="0"/>
          <w:numId w:val="2"/>
        </w:numPr>
        <w:spacing w:after="60" w:before="40"/>
      </w:pPr>
      <w:r>
        <w:rPr>
          <w:rFonts w:ascii="Arial" w:cs="Arial" w:eastAsia="Arial" w:hAnsi="Arial"/>
          <w:b/>
          <w:bCs/>
          <w:sz w:val="24"/>
          <w:szCs w:val="24"/>
        </w:rPr>
        <w:t xml:space="preserve">No spell slots: </w:t>
      </w:r>
      <w:r>
        <w:rPr>
          <w:rFonts w:ascii="Arial" w:cs="Arial" w:eastAsia="Arial" w:hAnsi="Arial"/>
          <w:sz w:val="24"/>
          <w:szCs w:val="24"/>
        </w:rPr>
        <w:t xml:space="preserve">Willow (the Druid) uses a modified ability system instead of traditional spellcasting. Her abilities use Spore Charges instead of spell slots. See her class entry for full details.</w:t>
      </w:r>
    </w:p>
    <w:p>
      <w:pPr>
        <w:pStyle w:val="ListParagraph"/>
        <w:numPr>
          <w:ilvl w:val="0"/>
          <w:numId w:val="2"/>
        </w:numPr>
        <w:spacing w:after="60" w:before="40"/>
      </w:pPr>
      <w:r>
        <w:rPr>
          <w:rFonts w:ascii="Arial" w:cs="Arial" w:eastAsia="Arial" w:hAnsi="Arial"/>
          <w:b/>
          <w:bCs/>
          <w:sz w:val="24"/>
          <w:szCs w:val="24"/>
        </w:rPr>
        <w:t xml:space="preserve">No levels: </w:t>
      </w:r>
      <w:r>
        <w:rPr>
          <w:rFonts w:ascii="Arial" w:cs="Arial" w:eastAsia="Arial" w:hAnsi="Arial"/>
          <w:sz w:val="24"/>
          <w:szCs w:val="24"/>
        </w:rPr>
        <w:t xml:space="preserve">Characters do not gain levels in the traditional sense. Instead, they spend Raw Science to purchase upgrades from their class upgrade tree. This means advancement is tied directly to in-game achievement rather than combat milestone.</w:t>
      </w:r>
    </w:p>
    <w:p>
      <w:pPr>
        <w:pStyle w:val="ListParagraph"/>
        <w:numPr>
          <w:ilvl w:val="0"/>
          <w:numId w:val="2"/>
        </w:numPr>
        <w:spacing w:after="60" w:before="40"/>
      </w:pPr>
      <w:r>
        <w:rPr>
          <w:rFonts w:ascii="Arial" w:cs="Arial" w:eastAsia="Arial" w:hAnsi="Arial"/>
          <w:b/>
          <w:bCs/>
          <w:sz w:val="24"/>
          <w:szCs w:val="24"/>
        </w:rPr>
        <w:t xml:space="preserve">No gold economy: </w:t>
      </w:r>
      <w:r>
        <w:rPr>
          <w:rFonts w:ascii="Arial" w:cs="Arial" w:eastAsia="Arial" w:hAnsi="Arial"/>
          <w:sz w:val="24"/>
          <w:szCs w:val="24"/>
        </w:rPr>
        <w:t xml:space="preserve">Crafting uses Bug Parts (tiered materials) rather than purchased equipment. See Chapter 3: Crafting for full details.</w:t>
      </w:r>
    </w:p>
    <w:p>
      <w:pPr>
        <w:pStyle w:val="ListParagraph"/>
        <w:numPr>
          <w:ilvl w:val="0"/>
          <w:numId w:val="2"/>
        </w:numPr>
        <w:spacing w:after="60" w:before="40"/>
      </w:pPr>
      <w:r>
        <w:rPr>
          <w:rFonts w:ascii="Arial" w:cs="Arial" w:eastAsia="Arial" w:hAnsi="Arial"/>
          <w:b/>
          <w:bCs/>
          <w:sz w:val="24"/>
          <w:szCs w:val="24"/>
        </w:rPr>
        <w:t xml:space="preserve">No random encounters: </w:t>
      </w:r>
      <w:r>
        <w:rPr>
          <w:rFonts w:ascii="Arial" w:cs="Arial" w:eastAsia="Arial" w:hAnsi="Arial"/>
          <w:sz w:val="24"/>
          <w:szCs w:val="24"/>
        </w:rPr>
        <w:t xml:space="preserve">All enemy appearances are scripted or DM-placed. The backyard feels like a living world, not a random dungeon.</w:t>
      </w:r>
    </w:p>
    <w:p>
      <w:pPr>
        <w:pStyle w:val="ListParagraph"/>
        <w:numPr>
          <w:ilvl w:val="0"/>
          <w:numId w:val="2"/>
        </w:numPr>
        <w:spacing w:after="60" w:before="40"/>
      </w:pPr>
      <w:r>
        <w:rPr>
          <w:rFonts w:ascii="Arial" w:cs="Arial" w:eastAsia="Arial" w:hAnsi="Arial"/>
          <w:b/>
          <w:bCs/>
          <w:sz w:val="24"/>
          <w:szCs w:val="24"/>
        </w:rPr>
        <w:t xml:space="preserve">Death saves work normally: </w:t>
      </w:r>
      <w:r>
        <w:rPr>
          <w:rFonts w:ascii="Arial" w:cs="Arial" w:eastAsia="Arial" w:hAnsi="Arial"/>
          <w:sz w:val="24"/>
          <w:szCs w:val="24"/>
        </w:rPr>
        <w:t xml:space="preserve">Standard 5e death save rules apply. At zero HP, a character falls unconscious and begins making death saving throws. The party can stabilize them or spend a healing action.</w:t>
      </w:r>
    </w:p>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The Stat Block</w:t>
      </w:r>
    </w:p>
    <w:p>
      <w:pPr>
        <w:spacing w:after="100" w:before="80"/>
      </w:pPr>
      <w:r>
        <w:rPr>
          <w:rFonts w:ascii="Arial" w:cs="Arial" w:eastAsia="Arial" w:hAnsi="Arial"/>
          <w:sz w:val="24"/>
          <w:szCs w:val="24"/>
        </w:rPr>
        <w:t xml:space="preserve">All four characters use the standard 5e stat block with the following ability scores and modifiers. Full pre-generated character sheets are provided in Chapter 2.</w:t>
      </w:r>
    </w:p>
    <w:p>
      <w:pPr>
        <w:spacing w:after="0" w:before="0"/>
      </w:pPr>
      <w:r>
        <w:rPr>
          <w:sz w:val="24"/>
          <w:szCs w:val="24"/>
        </w:rPr>
        <w:t xml:space="preserve"/>
      </w:r>
    </w:p>
    <w:p>
      <w:pPr>
        <w:spacing w:after="100" w:before="80"/>
      </w:pPr>
      <w:r>
        <w:rPr>
          <w:rFonts w:ascii="Arial" w:cs="Arial" w:eastAsia="Arial" w:hAnsi="Arial"/>
          <w:sz w:val="24"/>
          <w:szCs w:val="24"/>
        </w:rPr>
        <w:t xml:space="preserve">Ability scores range from 1–20 (higher = better). The modifier is (score − 10) ÷ 2, rounded down. All proficiency bonuses start at +2 and improve with upgrade milestones.</w:t>
      </w: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20"/>
              <w:left w:type="dxa" w:w="200"/>
              <w:bottom w:type="dxa" w:w="120"/>
              <w:right w:type="dxa" w:w="200"/>
            </w:tcMar>
          </w:tcPr>
          <w:p>
            <w:pPr>
              <w:spacing w:after="80" w:before="0"/>
            </w:pPr>
            <w:r>
              <w:rPr>
                <w:rFonts w:ascii="Arial" w:cs="Arial" w:eastAsia="Arial" w:hAnsi="Arial"/>
                <w:b/>
                <w:bCs/>
                <w:color w:val="8B6914"/>
                <w:sz w:val="26"/>
                <w:szCs w:val="26"/>
              </w:rPr>
              <w:t xml:space="preserve">Proficiency Bonus Milestones</w:t>
            </w:r>
          </w:p>
          <w:p>
            <w:pPr>
              <w:spacing w:after="60" w:before="0"/>
            </w:pPr>
            <w:r>
              <w:rPr>
                <w:rFonts w:ascii="Arial" w:cs="Arial" w:eastAsia="Arial" w:hAnsi="Arial"/>
                <w:sz w:val="22"/>
                <w:szCs w:val="22"/>
              </w:rPr>
              <w:t xml:space="preserve">+2 Proficiency — Starting bonus for all characters.</w:t>
            </w:r>
          </w:p>
          <w:p>
            <w:pPr>
              <w:spacing w:after="60" w:before="0"/>
            </w:pPr>
            <w:r>
              <w:rPr>
                <w:rFonts w:ascii="Arial" w:cs="Arial" w:eastAsia="Arial" w:hAnsi="Arial"/>
                <w:sz w:val="22"/>
                <w:szCs w:val="22"/>
              </w:rPr>
              <w:t xml:space="preserve">+3 Proficiency — Unlocked after spending 500 Raw Science total (cumulative across all upgrades).</w:t>
            </w:r>
          </w:p>
          <w:p>
            <w:pPr>
              <w:spacing w:after="60" w:before="0"/>
            </w:pPr>
            <w:r>
              <w:rPr>
                <w:rFonts w:ascii="Arial" w:cs="Arial" w:eastAsia="Arial" w:hAnsi="Arial"/>
                <w:sz w:val="22"/>
                <w:szCs w:val="22"/>
              </w:rPr>
              <w:t xml:space="preserve">+4 Proficiency — Unlocked after spending 1,500 Raw Science total.</w:t>
            </w:r>
          </w:p>
          <w:p>
            <w:pPr>
              <w:spacing w:after="60" w:before="0"/>
            </w:pPr>
            <w:r>
              <w:rPr>
                <w:rFonts w:ascii="Arial" w:cs="Arial" w:eastAsia="Arial" w:hAnsi="Arial"/>
                <w:sz w:val="22"/>
                <w:szCs w:val="22"/>
              </w:rPr>
              <w:t xml:space="preserve">+5 Proficiency — Unlocked after spending 3,000 Raw Science total.</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Unlike standard 5e, proficiency bonus increases are shared by the whole party simultaneously.</w:t>
            </w:r>
          </w:p>
          <w:p>
            <w:pPr>
              <w:spacing w:after="60" w:before="0"/>
            </w:pPr>
            <w:r>
              <w:rPr>
                <w:rFonts w:ascii="Arial" w:cs="Arial" w:eastAsia="Arial" w:hAnsi="Arial"/>
                <w:sz w:val="22"/>
                <w:szCs w:val="22"/>
              </w:rPr>
              <w:t xml:space="preserve">This keeps the group balanced and rewards collective achievement.</w:t>
            </w:r>
          </w:p>
        </w:tc>
      </w:tr>
    </w:tbl>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Conditions</w:t>
      </w:r>
    </w:p>
    <w:p>
      <w:pPr>
        <w:spacing w:after="100" w:before="80"/>
      </w:pPr>
      <w:r>
        <w:rPr>
          <w:rFonts w:ascii="Arial" w:cs="Arial" w:eastAsia="Arial" w:hAnsi="Arial"/>
          <w:sz w:val="24"/>
          <w:szCs w:val="24"/>
        </w:rPr>
        <w:t xml:space="preserve">The following conditions from 5e are used unchanged: Blinded, Charmed, Deafened, Frightened, Grappled, Incapacitated, Invisible, Paralyzed, Petrified, Poisoned, Prone, Restrained, Stunned, Unconscious.</w:t>
      </w:r>
    </w:p>
    <w:p>
      <w:pPr>
        <w:spacing w:after="0" w:before="0"/>
      </w:pPr>
      <w:r>
        <w:rPr>
          <w:sz w:val="24"/>
          <w:szCs w:val="24"/>
        </w:rPr>
        <w:t xml:space="preserve"/>
      </w:r>
    </w:p>
    <w:p>
      <w:pPr>
        <w:spacing w:after="100" w:before="80"/>
      </w:pPr>
      <w:r>
        <w:rPr>
          <w:rFonts w:ascii="Arial" w:cs="Arial" w:eastAsia="Arial" w:hAnsi="Arial"/>
          <w:sz w:val="24"/>
          <w:szCs w:val="24"/>
        </w:rPr>
        <w:t xml:space="preserve">The following Grounded-specific conditions are added:</w:t>
      </w:r>
    </w:p>
    <w:p>
      <w:pPr>
        <w:spacing w:after="0" w:before="0"/>
      </w:pPr>
      <w:r>
        <w:rPr>
          <w:sz w:val="24"/>
          <w:szCs w:val="24"/>
        </w:rPr>
        <w:t xml:space="preserve"/>
      </w:r>
    </w:p>
    <w:p>
      <w:pPr>
        <w:pStyle w:val="ListParagraph"/>
        <w:numPr>
          <w:ilvl w:val="0"/>
          <w:numId w:val="2"/>
        </w:numPr>
        <w:spacing w:after="60" w:before="40"/>
      </w:pPr>
      <w:r>
        <w:rPr>
          <w:rFonts w:ascii="Arial" w:cs="Arial" w:eastAsia="Arial" w:hAnsi="Arial"/>
          <w:b/>
          <w:bCs/>
          <w:sz w:val="24"/>
          <w:szCs w:val="24"/>
        </w:rPr>
        <w:t xml:space="preserve">Webbed: </w:t>
      </w:r>
      <w:r>
        <w:rPr>
          <w:rFonts w:ascii="Arial" w:cs="Arial" w:eastAsia="Arial" w:hAnsi="Arial"/>
          <w:sz w:val="24"/>
          <w:szCs w:val="24"/>
        </w:rPr>
        <w:t xml:space="preserve">Creature is Restrained. Can attempt a DC 13 Strength save at the start of each turn to break free. On a success, they are freed. On a failure, they remain Webbed and lose their movement.</w:t>
      </w:r>
    </w:p>
    <w:p>
      <w:pPr>
        <w:pStyle w:val="ListParagraph"/>
        <w:numPr>
          <w:ilvl w:val="0"/>
          <w:numId w:val="2"/>
        </w:numPr>
        <w:spacing w:after="60" w:before="40"/>
      </w:pPr>
      <w:r>
        <w:rPr>
          <w:rFonts w:ascii="Arial" w:cs="Arial" w:eastAsia="Arial" w:hAnsi="Arial"/>
          <w:b/>
          <w:bCs/>
          <w:sz w:val="24"/>
          <w:szCs w:val="24"/>
        </w:rPr>
        <w:t xml:space="preserve">Infected: </w:t>
      </w:r>
      <w:r>
        <w:rPr>
          <w:rFonts w:ascii="Arial" w:cs="Arial" w:eastAsia="Arial" w:hAnsi="Arial"/>
          <w:sz w:val="24"/>
          <w:szCs w:val="24"/>
        </w:rPr>
        <w:t xml:space="preserve">Creature has been exposed to fungal spores or diseased bug ichor. At the start of each turn, they take 1d4 poison damage. A DC 12 Constitution save at the end of each turn ends the condition on a success.</w:t>
      </w:r>
    </w:p>
    <w:p>
      <w:pPr>
        <w:pStyle w:val="ListParagraph"/>
        <w:numPr>
          <w:ilvl w:val="0"/>
          <w:numId w:val="2"/>
        </w:numPr>
        <w:spacing w:after="60" w:before="40"/>
      </w:pPr>
      <w:r>
        <w:rPr>
          <w:rFonts w:ascii="Arial" w:cs="Arial" w:eastAsia="Arial" w:hAnsi="Arial"/>
          <w:b/>
          <w:bCs/>
          <w:sz w:val="24"/>
          <w:szCs w:val="24"/>
        </w:rPr>
        <w:t xml:space="preserve">Drenched: </w:t>
      </w:r>
      <w:r>
        <w:rPr>
          <w:rFonts w:ascii="Arial" w:cs="Arial" w:eastAsia="Arial" w:hAnsi="Arial"/>
          <w:sz w:val="24"/>
          <w:szCs w:val="24"/>
        </w:rPr>
        <w:t xml:space="preserve">Creature has taken water damage or been soaked. Their movement speed is halved and they have disadvantage on fire-related attack rolls (if any) until they dry out (takes one full short rest or 10 minutes of dry weather).</w:t>
      </w:r>
    </w:p>
    <w:p>
      <w:pPr>
        <w:pStyle w:val="ListParagraph"/>
        <w:numPr>
          <w:ilvl w:val="0"/>
          <w:numId w:val="2"/>
        </w:numPr>
        <w:spacing w:after="60" w:before="40"/>
      </w:pPr>
      <w:r>
        <w:rPr>
          <w:rFonts w:ascii="Arial" w:cs="Arial" w:eastAsia="Arial" w:hAnsi="Arial"/>
          <w:b/>
          <w:bCs/>
          <w:sz w:val="24"/>
          <w:szCs w:val="24"/>
        </w:rPr>
        <w:t xml:space="preserve">Panicked: </w:t>
      </w:r>
      <w:r>
        <w:rPr>
          <w:rFonts w:ascii="Arial" w:cs="Arial" w:eastAsia="Arial" w:hAnsi="Arial"/>
          <w:sz w:val="24"/>
          <w:szCs w:val="24"/>
        </w:rPr>
        <w:t xml:space="preserve">Creature must use its movement to flee from the source of the Panicked condition. It cannot willingly move toward that source. Ends when the source is out of sight for one full round.</w:t>
      </w:r>
    </w:p>
    <w:p>
      <w:pPr>
        <w:spacing w:after="0" w:before="0"/>
      </w:pPr>
      <w:r>
        <w:rPr>
          <w:sz w:val="24"/>
          <w:szCs w:val="24"/>
        </w:rPr>
        <w:t xml:space="preserve"/>
      </w:r>
    </w:p>
    <w:p>
      <w:r>
        <w:br w:type="page"/>
      </w:r>
    </w:p>
    <w:p>
      <w:pPr>
        <w:pStyle w:val="Heading1"/>
        <w:pBdr>
          <w:bottom w:val="single" w:color="2D6A2D" w:sz="8" w:space="4"/>
        </w:pBdr>
        <w:spacing w:after="240" w:before="480"/>
      </w:pPr>
      <w:r>
        <w:rPr>
          <w:rFonts w:ascii="Arial" w:cs="Arial" w:eastAsia="Arial" w:hAnsi="Arial"/>
          <w:b/>
          <w:bCs/>
          <w:color w:val="1A3A1A"/>
          <w:sz w:val="40"/>
          <w:szCs w:val="40"/>
        </w:rPr>
        <w:t xml:space="preserve">Chapter 2: The Party — Pre-Generated Characters</w:t>
      </w:r>
    </w:p>
    <w:p>
      <w:pPr>
        <w:spacing w:after="100" w:before="80"/>
      </w:pPr>
      <w:r>
        <w:rPr>
          <w:rFonts w:ascii="Arial" w:cs="Arial" w:eastAsia="Arial" w:hAnsi="Arial"/>
          <w:sz w:val="24"/>
          <w:szCs w:val="24"/>
        </w:rPr>
        <w:t xml:space="preserve">The four pre-generated characters each have a unique class, role, and mechanical identity. Every player should receive their character's dedicated sheet (see Appendix). This chapter describes each class in full, including their homebrew modifications.</w:t>
      </w:r>
    </w:p>
    <w:p>
      <w:pPr>
        <w:spacing w:after="0" w:before="0"/>
      </w:pPr>
      <w:r>
        <w:rPr>
          <w:sz w:val="24"/>
          <w:szCs w:val="24"/>
        </w:rPr>
        <w:t xml:space="preserve"/>
      </w:r>
    </w:p>
    <w:p>
      <w:pPr>
        <w:spacing w:after="100" w:before="80"/>
      </w:pPr>
      <w:r>
        <w:rPr>
          <w:rFonts w:ascii="Arial" w:cs="Arial" w:eastAsia="Arial" w:hAnsi="Arial"/>
          <w:sz w:val="24"/>
          <w:szCs w:val="24"/>
        </w:rPr>
        <w:t xml:space="preserve">Note to DM: In the video game, all four kids are mechanically identical. In this campaign, they have been given distinct roles to create interesting party dynamics. Their in-game personalities and dialog are preserved, and each class has been flavored to feel authentically like that character.</w:t>
      </w:r>
    </w:p>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Max — The Yard Guardian</w:t>
      </w: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0D3B6E" w:sz="4"/>
              <w:left w:val="single" w:color="0D3B6E" w:sz="4"/>
              <w:bottom w:val="single" w:color="0D3B6E" w:sz="4"/>
              <w:right w:val="single" w:color="0D3B6E" w:sz="4"/>
            </w:tcBorders>
            <w:shd w:fill="0D3B6E" w:val="clear"/>
            <w:tcMar>
              <w:top w:type="dxa" w:w="120"/>
              <w:left w:type="dxa" w:w="200"/>
              <w:bottom w:type="dxa" w:w="120"/>
              <w:right w:type="dxa" w:w="200"/>
            </w:tcMar>
          </w:tcPr>
          <w:p>
            <w:pPr>
              <w:spacing w:after="60" w:before="0"/>
            </w:pPr>
            <w:r>
              <w:rPr>
                <w:rFonts w:ascii="Arial" w:cs="Arial" w:eastAsia="Arial" w:hAnsi="Arial"/>
                <w:b/>
                <w:bCs/>
                <w:color w:val="FFFFFF"/>
                <w:sz w:val="32"/>
                <w:szCs w:val="32"/>
              </w:rPr>
              <w:t xml:space="preserve">Max — The Yard Guardian</w:t>
            </w:r>
          </w:p>
          <w:p>
            <w:pPr>
              <w:spacing w:after="0" w:before="0"/>
            </w:pPr>
            <w:r>
              <w:rPr>
                <w:rFonts w:ascii="Arial" w:cs="Arial" w:eastAsia="Arial" w:hAnsi="Arial"/>
                <w:i/>
                <w:iCs/>
                <w:color w:val="E8E8E8"/>
                <w:sz w:val="22"/>
                <w:szCs w:val="22"/>
              </w:rPr>
              <w:t xml:space="preserve">Base class: Fighter  |  Role: Front-line Tank / Crowd Controller</w:t>
            </w:r>
          </w:p>
        </w:tc>
      </w:tr>
      <w:tr>
        <w:tc>
          <w:tcPr>
            <w:tcW w:type="dxa" w:w="9360"/>
            <w:gridSpan w:val="2"/>
            <w:tcBorders>
              <w:top w:val="single" w:color="0D3B6E" w:sz="4"/>
              <w:left w:val="single" w:color="0D3B6E" w:sz="4"/>
              <w:bottom w:val="single" w:color="0D3B6E" w:sz="4"/>
              <w:right w:val="single" w:color="0D3B6E" w:sz="4"/>
            </w:tcBorders>
            <w:shd w:fill="D5E8F0" w:val="clear"/>
            <w:tcMar>
              <w:top w:type="dxa" w:w="100"/>
              <w:left w:type="dxa" w:w="200"/>
              <w:bottom w:type="dxa" w:w="60"/>
              <w:right w:type="dxa" w:w="200"/>
            </w:tcMar>
          </w:tcPr>
          <w:p>
            <w:pPr>
              <w:spacing w:after="0" w:before="0"/>
            </w:pPr>
            <w:r>
              <w:rPr>
                <w:rFonts w:ascii="Arial" w:cs="Arial" w:eastAsia="Arial" w:hAnsi="Arial"/>
                <w:sz w:val="22"/>
                <w:szCs w:val="22"/>
              </w:rPr>
              <w:t xml:space="preserve">Max is the party's shield. He stands between his friends and the swarms, taking hits so the others don't have to. Loud, brave, and occasionally reckless, Max has the highest HP in the party and the heaviest armor. His signature ability — Taunt — forces bugs to focus on him rather than his more vulnerable teammates.</w:t>
            </w:r>
          </w:p>
        </w:tc>
      </w:tr>
      <w:tr>
        <w:tc>
          <w:tcPr>
            <w:tcW w:type="dxa" w:w="4680"/>
            <w:tcBorders>
              <w:top w:val="single" w:color="0D3B6E" w:sz="4"/>
              <w:left w:val="single" w:color="0D3B6E" w:sz="4"/>
              <w:bottom w:val="single" w:color="0D3B6E" w:sz="4"/>
              <w:right w:val="single" w:color="0D3B6E" w:sz="4"/>
            </w:tcBorders>
            <w:shd w:fill="FFFFFF" w:val="clear"/>
            <w:tcMar>
              <w:top w:type="dxa" w:w="100"/>
              <w:left w:type="dxa" w:w="200"/>
              <w:bottom w:type="dxa" w:w="100"/>
              <w:right w:type="dxa" w:w="120"/>
            </w:tcMar>
          </w:tcPr>
          <w:p>
            <w:pPr>
              <w:spacing w:after="60" w:before="0"/>
            </w:pPr>
            <w:r>
              <w:rPr>
                <w:rFonts w:ascii="Arial" w:cs="Arial" w:eastAsia="Arial" w:hAnsi="Arial"/>
                <w:sz w:val="20"/>
                <w:szCs w:val="20"/>
              </w:rPr>
              <w:t xml:space="preserve">Primary Ability: Strength (STR)</w:t>
            </w:r>
          </w:p>
          <w:p>
            <w:pPr>
              <w:spacing w:after="60" w:before="0"/>
            </w:pPr>
            <w:r>
              <w:rPr>
                <w:rFonts w:ascii="Arial" w:cs="Arial" w:eastAsia="Arial" w:hAnsi="Arial"/>
                <w:sz w:val="20"/>
                <w:szCs w:val="20"/>
              </w:rPr>
              <w:t xml:space="preserve">Hit Die: d10</w:t>
            </w:r>
          </w:p>
          <w:p>
            <w:pPr>
              <w:spacing w:after="60" w:before="0"/>
            </w:pPr>
            <w:r>
              <w:rPr>
                <w:rFonts w:ascii="Arial" w:cs="Arial" w:eastAsia="Arial" w:hAnsi="Arial"/>
                <w:sz w:val="20"/>
                <w:szCs w:val="20"/>
              </w:rPr>
              <w:t xml:space="preserve">Saving Throws: Strength, Constitution</w:t>
            </w:r>
          </w:p>
        </w:tc>
        <w:tc>
          <w:tcPr>
            <w:tcW w:type="dxa" w:w="4680"/>
            <w:tcBorders>
              <w:top w:val="single" w:color="0D3B6E" w:sz="4"/>
              <w:left w:val="single" w:color="0D3B6E" w:sz="4"/>
              <w:bottom w:val="single" w:color="0D3B6E" w:sz="4"/>
              <w:right w:val="single" w:color="0D3B6E" w:sz="4"/>
            </w:tcBorders>
            <w:shd w:fill="FFFFFF" w:val="clear"/>
            <w:tcMar>
              <w:top w:type="dxa" w:w="100"/>
              <w:left w:type="dxa" w:w="120"/>
              <w:bottom w:type="dxa" w:w="100"/>
              <w:right w:type="dxa" w:w="200"/>
            </w:tcMar>
          </w:tcPr>
          <w:p>
            <w:pPr>
              <w:spacing w:after="60" w:before="0"/>
            </w:pPr>
            <w:r>
              <w:rPr>
                <w:rFonts w:ascii="Arial" w:cs="Arial" w:eastAsia="Arial" w:hAnsi="Arial"/>
                <w:sz w:val="20"/>
                <w:szCs w:val="20"/>
              </w:rPr>
              <w:t xml:space="preserve">Armor Proficiencies: Light, Medium, and Heavy Acorn/Grass Armor; Shields</w:t>
            </w:r>
          </w:p>
          <w:p>
            <w:pPr>
              <w:spacing w:after="60" w:before="0"/>
            </w:pPr>
            <w:r>
              <w:rPr>
                <w:rFonts w:ascii="Arial" w:cs="Arial" w:eastAsia="Arial" w:hAnsi="Arial"/>
                <w:sz w:val="20"/>
                <w:szCs w:val="20"/>
              </w:rPr>
              <w:t xml:space="preserve">Weapon Proficiencies: All melee weapons; Pebble Crossbow</w:t>
            </w:r>
          </w:p>
          <w:p>
            <w:pPr>
              <w:spacing w:after="60" w:before="0"/>
            </w:pPr>
            <w:r>
              <w:rPr>
                <w:rFonts w:ascii="Arial" w:cs="Arial" w:eastAsia="Arial" w:hAnsi="Arial"/>
                <w:sz w:val="20"/>
                <w:szCs w:val="20"/>
              </w:rPr>
              <w:t xml:space="preserve">Skills: Athletics (proficient), Intimidation (proficient), Perception, Survival</w:t>
            </w:r>
          </w:p>
        </w:tc>
      </w:tr>
      <w:tr>
        <w:tc>
          <w:tcPr>
            <w:tcW w:type="dxa" w:w="9360"/>
            <w:gridSpan w:val="2"/>
            <w:tcBorders>
              <w:top w:val="single" w:color="0D3B6E" w:sz="4"/>
              <w:left w:val="single" w:color="0D3B6E" w:sz="4"/>
              <w:bottom w:val="single" w:color="0D3B6E" w:sz="4"/>
              <w:right w:val="single" w:color="0D3B6E" w:sz="4"/>
            </w:tcBorders>
            <w:shd w:fill="D5E8F0" w:val="clear"/>
            <w:tcMar>
              <w:top w:type="dxa" w:w="100"/>
              <w:left w:type="dxa" w:w="200"/>
              <w:bottom w:type="dxa" w:w="100"/>
              <w:right w:type="dxa" w:w="200"/>
            </w:tcMar>
          </w:tcPr>
          <w:p>
            <w:pPr>
              <w:spacing w:after="80" w:before="0"/>
            </w:pPr>
            <w:r>
              <w:rPr>
                <w:rFonts w:ascii="Arial" w:cs="Arial" w:eastAsia="Arial" w:hAnsi="Arial"/>
                <w:b/>
                <w:bCs/>
                <w:color w:val="0D3B6E"/>
                <w:sz w:val="24"/>
                <w:szCs w:val="24"/>
              </w:rPr>
              <w:t xml:space="preserve">Core Class Features</w:t>
            </w:r>
          </w:p>
          <w:p>
            <w:pPr>
              <w:spacing w:after="60" w:before="20"/>
              <w:ind w:left="200"/>
            </w:pPr>
            <w:r>
              <w:rPr>
                <w:rFonts w:ascii="Arial" w:cs="Arial" w:eastAsia="Arial" w:hAnsi="Arial"/>
                <w:b/>
                <w:bCs/>
                <w:sz w:val="22"/>
                <w:szCs w:val="22"/>
              </w:rPr>
              <w:t xml:space="preserve">Fighting Style: Protection. </w:t>
            </w:r>
            <w:r>
              <w:rPr>
                <w:rFonts w:ascii="Arial" w:cs="Arial" w:eastAsia="Arial" w:hAnsi="Arial"/>
                <w:sz w:val="22"/>
                <w:szCs w:val="22"/>
              </w:rPr>
              <w:t xml:space="preserve">When a creature Max can see attacks a target other than him within 5 feet, he can use his reaction to impose disadvantage on the attack roll. He must be wielding a shield.</w:t>
            </w:r>
          </w:p>
          <w:p>
            <w:pPr>
              <w:spacing w:after="60" w:before="20"/>
              <w:ind w:left="200"/>
            </w:pPr>
            <w:r>
              <w:rPr>
                <w:rFonts w:ascii="Arial" w:cs="Arial" w:eastAsia="Arial" w:hAnsi="Arial"/>
                <w:b/>
                <w:bCs/>
                <w:sz w:val="22"/>
                <w:szCs w:val="22"/>
              </w:rPr>
              <w:t xml:space="preserve">Action Surge (1/Short Rest). </w:t>
            </w:r>
            <w:r>
              <w:rPr>
                <w:rFonts w:ascii="Arial" w:cs="Arial" w:eastAsia="Arial" w:hAnsi="Arial"/>
                <w:sz w:val="22"/>
                <w:szCs w:val="22"/>
              </w:rPr>
              <w:t xml:space="preserve">On his turn, Max can take one additional action. He regains this ability on a short or long rest.</w:t>
            </w:r>
          </w:p>
          <w:p>
            <w:pPr>
              <w:spacing w:after="60" w:before="20"/>
              <w:ind w:left="200"/>
            </w:pPr>
            <w:r>
              <w:rPr>
                <w:rFonts w:ascii="Arial" w:cs="Arial" w:eastAsia="Arial" w:hAnsi="Arial"/>
                <w:b/>
                <w:bCs/>
                <w:sz w:val="22"/>
                <w:szCs w:val="22"/>
              </w:rPr>
              <w:t xml:space="preserve">Second Wind (1/Short Rest). </w:t>
            </w:r>
            <w:r>
              <w:rPr>
                <w:rFonts w:ascii="Arial" w:cs="Arial" w:eastAsia="Arial" w:hAnsi="Arial"/>
                <w:sz w:val="22"/>
                <w:szCs w:val="22"/>
              </w:rPr>
              <w:t xml:space="preserve">As a bonus action, Max regains 1d10 + his proficiency bonus in hit points. He regains this ability on a short or long rest.</w:t>
            </w:r>
          </w:p>
          <w:p>
            <w:pPr>
              <w:spacing w:after="60" w:before="20"/>
              <w:ind w:left="200"/>
            </w:pPr>
            <w:r>
              <w:rPr>
                <w:rFonts w:ascii="Arial" w:cs="Arial" w:eastAsia="Arial" w:hAnsi="Arial"/>
                <w:b/>
                <w:bCs/>
                <w:sz w:val="22"/>
                <w:szCs w:val="22"/>
              </w:rPr>
              <w:t xml:space="preserve">Extra Attack. </w:t>
            </w:r>
            <w:r>
              <w:rPr>
                <w:rFonts w:ascii="Arial" w:cs="Arial" w:eastAsia="Arial" w:hAnsi="Arial"/>
                <w:sz w:val="22"/>
                <w:szCs w:val="22"/>
              </w:rPr>
              <w:t xml:space="preserve">When Max takes the Attack action, he can attack twice instead of once.</w:t>
            </w:r>
          </w:p>
          <w:p>
            <w:pPr>
              <w:spacing w:after="60" w:before="20"/>
              <w:ind w:left="200"/>
            </w:pPr>
            <w:r>
              <w:rPr>
                <w:rFonts w:ascii="Arial" w:cs="Arial" w:eastAsia="Arial" w:hAnsi="Arial"/>
                <w:b/>
                <w:bCs/>
                <w:sz w:val="22"/>
                <w:szCs w:val="22"/>
              </w:rPr>
              <w:t xml:space="preserve">Indomitable (1/Long Rest). </w:t>
            </w:r>
            <w:r>
              <w:rPr>
                <w:rFonts w:ascii="Arial" w:cs="Arial" w:eastAsia="Arial" w:hAnsi="Arial"/>
                <w:sz w:val="22"/>
                <w:szCs w:val="22"/>
              </w:rPr>
              <w:t xml:space="preserve">Max can reroll a saving throw he fails. He must use the new roll.</w:t>
            </w:r>
          </w:p>
        </w:tc>
      </w:tr>
      <w:tr>
        <w:tc>
          <w:tcPr>
            <w:tcW w:type="dxa" w:w="9360"/>
            <w:gridSpan w:val="2"/>
            <w:tcBorders>
              <w:top w:val="single" w:color="0D3B6E" w:sz="4"/>
              <w:left w:val="single" w:color="0D3B6E" w:sz="4"/>
              <w:bottom w:val="single" w:color="0D3B6E" w:sz="4"/>
              <w:right w:val="single" w:color="0D3B6E" w:sz="4"/>
            </w:tcBorders>
            <w:shd w:fill="FFFFFF" w:val="clear"/>
            <w:tcMar>
              <w:top w:type="dxa" w:w="100"/>
              <w:left w:type="dxa" w:w="200"/>
              <w:bottom w:type="dxa" w:w="120"/>
              <w:right w:type="dxa" w:w="200"/>
            </w:tcMar>
          </w:tcPr>
          <w:p>
            <w:pPr>
              <w:spacing w:after="80" w:before="0"/>
            </w:pPr>
            <w:r>
              <w:rPr>
                <w:rFonts w:ascii="Arial" w:cs="Arial" w:eastAsia="Arial" w:hAnsi="Arial"/>
                <w:b/>
                <w:bCs/>
                <w:color w:val="0D3B6E"/>
                <w:sz w:val="24"/>
                <w:szCs w:val="24"/>
              </w:rPr>
              <w:t xml:space="preserve">Subclass: Aphid Wrangler</w:t>
            </w:r>
          </w:p>
          <w:p>
            <w:pPr>
              <w:spacing w:after="60" w:before="20"/>
              <w:ind w:left="200"/>
            </w:pPr>
            <w:r>
              <w:rPr>
                <w:rFonts w:ascii="Arial" w:cs="Arial" w:eastAsia="Arial" w:hAnsi="Arial"/>
                <w:b/>
                <w:bCs/>
                <w:sz w:val="22"/>
                <w:szCs w:val="22"/>
              </w:rPr>
              <w:t xml:space="preserve">Taunt (Bonus Action, Recharge 5–6). </w:t>
            </w:r>
            <w:r>
              <w:rPr>
                <w:rFonts w:ascii="Arial" w:cs="Arial" w:eastAsia="Arial" w:hAnsi="Arial"/>
                <w:sz w:val="22"/>
                <w:szCs w:val="22"/>
              </w:rPr>
              <w:t xml:space="preserve">Max lets out a battle cry, drawing the attention of nearby enemies. All hostile creatures within 20 feet that can hear Max must make a DC 13 Wisdom saving throw or be Taunted for 1 minute. A Taunted creature must target Max with its attacks whenever possible. If Max is not the nearest hostile target, the Taunted creature makes its attack with disadvantage. A Taunted creature can repeat the saving throw at the end of each of its turns, ending the condition on a success. The recharge die is rolled at the start of Max's turn — on a 5 or 6, Taunt recharges.</w:t>
            </w:r>
          </w:p>
          <w:p>
            <w:pPr>
              <w:spacing w:after="60" w:before="20"/>
              <w:ind w:left="200"/>
            </w:pPr>
            <w:r>
              <w:rPr>
                <w:rFonts w:ascii="Arial" w:cs="Arial" w:eastAsia="Arial" w:hAnsi="Arial"/>
                <w:b/>
                <w:bCs/>
                <w:sz w:val="22"/>
                <w:szCs w:val="22"/>
              </w:rPr>
              <w:t xml:space="preserve">Grapple Pull (Reaction). </w:t>
            </w:r>
            <w:r>
              <w:rPr>
                <w:rFonts w:ascii="Arial" w:cs="Arial" w:eastAsia="Arial" w:hAnsi="Arial"/>
                <w:sz w:val="22"/>
                <w:szCs w:val="22"/>
              </w:rPr>
              <w:t xml:space="preserve">When an enemy within 10 feet targets an ally with a melee attack, Max can use his reaction to make a Grapple check (Athletics vs. the target's Athletics or Acrobatics). On a success, the enemy is pulled 5 feet toward Max and the attack is redirected to Max instead.</w:t>
            </w:r>
          </w:p>
          <w:p>
            <w:pPr>
              <w:spacing w:after="60" w:before="20"/>
              <w:ind w:left="200"/>
            </w:pPr>
            <w:r>
              <w:rPr>
                <w:rFonts w:ascii="Arial" w:cs="Arial" w:eastAsia="Arial" w:hAnsi="Arial"/>
                <w:b/>
                <w:bCs/>
                <w:sz w:val="22"/>
                <w:szCs w:val="22"/>
              </w:rPr>
              <w:t xml:space="preserve">Stand Your Ground. </w:t>
            </w:r>
            <w:r>
              <w:rPr>
                <w:rFonts w:ascii="Arial" w:cs="Arial" w:eastAsia="Arial" w:hAnsi="Arial"/>
                <w:sz w:val="22"/>
                <w:szCs w:val="22"/>
              </w:rPr>
              <w:t xml:space="preserve">Max cannot be knocked Prone by attacks or abilities while he has more than half his maximum hit points remaining.</w:t>
            </w:r>
          </w:p>
          <w:p>
            <w:pPr>
              <w:spacing w:after="60" w:before="20"/>
              <w:ind w:left="200"/>
            </w:pPr>
            <w:r>
              <w:rPr>
                <w:rFonts w:ascii="Arial" w:cs="Arial" w:eastAsia="Arial" w:hAnsi="Arial"/>
                <w:b/>
                <w:bCs/>
                <w:sz w:val="22"/>
                <w:szCs w:val="22"/>
              </w:rPr>
              <w:t xml:space="preserve">Rally (Action, 1/Long Rest). </w:t>
            </w:r>
            <w:r>
              <w:rPr>
                <w:rFonts w:ascii="Arial" w:cs="Arial" w:eastAsia="Arial" w:hAnsi="Arial"/>
                <w:sz w:val="22"/>
                <w:szCs w:val="22"/>
              </w:rPr>
              <w:t xml:space="preserve">Max shouts encouragement to his party. All allies within 30 feet who can hear him gain temporary HP equal to his Constitution modifier + his proficiency bonus. This ability upgrades at Tier 4 to affect the entire encounter area.</w:t>
            </w:r>
          </w:p>
        </w:tc>
      </w:tr>
    </w:tbl>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Willow — The Mycologist</w:t>
      </w: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D6A2D" w:sz="4"/>
              <w:left w:val="single" w:color="2D6A2D" w:sz="4"/>
              <w:bottom w:val="single" w:color="2D6A2D" w:sz="4"/>
              <w:right w:val="single" w:color="2D6A2D" w:sz="4"/>
            </w:tcBorders>
            <w:shd w:fill="2D6A2D" w:val="clear"/>
            <w:tcMar>
              <w:top w:type="dxa" w:w="120"/>
              <w:left w:type="dxa" w:w="200"/>
              <w:bottom w:type="dxa" w:w="120"/>
              <w:right w:type="dxa" w:w="200"/>
            </w:tcMar>
          </w:tcPr>
          <w:p>
            <w:pPr>
              <w:spacing w:after="60" w:before="0"/>
            </w:pPr>
            <w:r>
              <w:rPr>
                <w:rFonts w:ascii="Arial" w:cs="Arial" w:eastAsia="Arial" w:hAnsi="Arial"/>
                <w:b/>
                <w:bCs/>
                <w:color w:val="FFFFFF"/>
                <w:sz w:val="32"/>
                <w:szCs w:val="32"/>
              </w:rPr>
              <w:t xml:space="preserve">Willow — The Mycologist</w:t>
            </w:r>
          </w:p>
          <w:p>
            <w:pPr>
              <w:spacing w:after="0" w:before="0"/>
            </w:pPr>
            <w:r>
              <w:rPr>
                <w:rFonts w:ascii="Arial" w:cs="Arial" w:eastAsia="Arial" w:hAnsi="Arial"/>
                <w:i/>
                <w:iCs/>
                <w:color w:val="E8E8E8"/>
                <w:sz w:val="22"/>
                <w:szCs w:val="22"/>
              </w:rPr>
              <w:t xml:space="preserve">Base class: Druid (Modified)  |  Role: Support Healer / Area Control</w:t>
            </w:r>
          </w:p>
        </w:tc>
      </w:tr>
      <w:tr>
        <w:tc>
          <w:tcPr>
            <w:tcW w:type="dxa" w:w="9360"/>
            <w:gridSpan w:val="2"/>
            <w:tcBorders>
              <w:top w:val="single" w:color="2D6A2D" w:sz="4"/>
              <w:left w:val="single" w:color="2D6A2D" w:sz="4"/>
              <w:bottom w:val="single" w:color="2D6A2D" w:sz="4"/>
              <w:right w:val="single" w:color="2D6A2D" w:sz="4"/>
            </w:tcBorders>
            <w:shd w:fill="D6E8D6" w:val="clear"/>
            <w:tcMar>
              <w:top w:type="dxa" w:w="100"/>
              <w:left w:type="dxa" w:w="200"/>
              <w:bottom w:type="dxa" w:w="60"/>
              <w:right w:type="dxa" w:w="200"/>
            </w:tcMar>
          </w:tcPr>
          <w:p>
            <w:pPr>
              <w:spacing w:after="0" w:before="0"/>
            </w:pPr>
            <w:r>
              <w:rPr>
                <w:rFonts w:ascii="Arial" w:cs="Arial" w:eastAsia="Arial" w:hAnsi="Arial"/>
                <w:sz w:val="22"/>
                <w:szCs w:val="22"/>
              </w:rPr>
              <w:t xml:space="preserve">Willow has always been fascinated by nature — and at bug scale, she's in her element. She has an intuitive understanding of the yard's fungal systems, plant chemistry, and creature behavior. Willow does not use traditional spell slots; instead she harvests Spore Charges from mushrooms she encounters and spends them to fuel her abilities. She is the party's primary healer and crowd controller.</w:t>
            </w:r>
          </w:p>
        </w:tc>
      </w:tr>
      <w:tr>
        <w:tc>
          <w:tcPr>
            <w:tcW w:type="dxa" w:w="4680"/>
            <w:tcBorders>
              <w:top w:val="single" w:color="2D6A2D" w:sz="4"/>
              <w:left w:val="single" w:color="2D6A2D" w:sz="4"/>
              <w:bottom w:val="single" w:color="2D6A2D" w:sz="4"/>
              <w:right w:val="single" w:color="2D6A2D" w:sz="4"/>
            </w:tcBorders>
            <w:shd w:fill="FFFFFF" w:val="clear"/>
            <w:tcMar>
              <w:top w:type="dxa" w:w="100"/>
              <w:left w:type="dxa" w:w="200"/>
              <w:bottom w:type="dxa" w:w="100"/>
              <w:right w:type="dxa" w:w="120"/>
            </w:tcMar>
          </w:tcPr>
          <w:p>
            <w:pPr>
              <w:spacing w:after="60" w:before="0"/>
            </w:pPr>
            <w:r>
              <w:rPr>
                <w:rFonts w:ascii="Arial" w:cs="Arial" w:eastAsia="Arial" w:hAnsi="Arial"/>
                <w:sz w:val="20"/>
                <w:szCs w:val="20"/>
              </w:rPr>
              <w:t xml:space="preserve">Primary Ability: Wisdom (WIS)</w:t>
            </w:r>
          </w:p>
          <w:p>
            <w:pPr>
              <w:spacing w:after="60" w:before="0"/>
            </w:pPr>
            <w:r>
              <w:rPr>
                <w:rFonts w:ascii="Arial" w:cs="Arial" w:eastAsia="Arial" w:hAnsi="Arial"/>
                <w:sz w:val="20"/>
                <w:szCs w:val="20"/>
              </w:rPr>
              <w:t xml:space="preserve">Hit Die: d8</w:t>
            </w:r>
          </w:p>
          <w:p>
            <w:pPr>
              <w:spacing w:after="60" w:before="0"/>
            </w:pPr>
            <w:r>
              <w:rPr>
                <w:rFonts w:ascii="Arial" w:cs="Arial" w:eastAsia="Arial" w:hAnsi="Arial"/>
                <w:sz w:val="20"/>
                <w:szCs w:val="20"/>
              </w:rPr>
              <w:t xml:space="preserve">Saving Throws: Wisdom, Intelligence</w:t>
            </w:r>
          </w:p>
        </w:tc>
        <w:tc>
          <w:tcPr>
            <w:tcW w:type="dxa" w:w="4680"/>
            <w:tcBorders>
              <w:top w:val="single" w:color="2D6A2D" w:sz="4"/>
              <w:left w:val="single" w:color="2D6A2D" w:sz="4"/>
              <w:bottom w:val="single" w:color="2D6A2D" w:sz="4"/>
              <w:right w:val="single" w:color="2D6A2D" w:sz="4"/>
            </w:tcBorders>
            <w:shd w:fill="FFFFFF" w:val="clear"/>
            <w:tcMar>
              <w:top w:type="dxa" w:w="100"/>
              <w:left w:type="dxa" w:w="120"/>
              <w:bottom w:type="dxa" w:w="100"/>
              <w:right w:type="dxa" w:w="200"/>
            </w:tcMar>
          </w:tcPr>
          <w:p>
            <w:pPr>
              <w:spacing w:after="60" w:before="0"/>
            </w:pPr>
            <w:r>
              <w:rPr>
                <w:rFonts w:ascii="Arial" w:cs="Arial" w:eastAsia="Arial" w:hAnsi="Arial"/>
                <w:sz w:val="20"/>
                <w:szCs w:val="20"/>
              </w:rPr>
              <w:t xml:space="preserve">Armor Proficiencies: Light Grass/Clover Fiber Armor only (no shields)</w:t>
            </w:r>
          </w:p>
          <w:p>
            <w:pPr>
              <w:spacing w:after="60" w:before="0"/>
            </w:pPr>
            <w:r>
              <w:rPr>
                <w:rFonts w:ascii="Arial" w:cs="Arial" w:eastAsia="Arial" w:hAnsi="Arial"/>
                <w:sz w:val="20"/>
                <w:szCs w:val="20"/>
              </w:rPr>
              <w:t xml:space="preserve">Weapon Proficiencies: Spore Staff, Sap Dagger, thrown fungal bombs only</w:t>
            </w:r>
          </w:p>
          <w:p>
            <w:pPr>
              <w:spacing w:after="60" w:before="0"/>
            </w:pPr>
            <w:r>
              <w:rPr>
                <w:rFonts w:ascii="Arial" w:cs="Arial" w:eastAsia="Arial" w:hAnsi="Arial"/>
                <w:sz w:val="20"/>
                <w:szCs w:val="20"/>
              </w:rPr>
              <w:t xml:space="preserve">Skills: Nature (proficient), Medicine (proficient), Perception (proficient), Survival, Arcana</w:t>
            </w:r>
          </w:p>
        </w:tc>
      </w:tr>
      <w:tr>
        <w:tc>
          <w:tcPr>
            <w:tcW w:type="dxa" w:w="9360"/>
            <w:gridSpan w:val="2"/>
            <w:tcBorders>
              <w:top w:val="single" w:color="2D6A2D" w:sz="4"/>
              <w:left w:val="single" w:color="2D6A2D" w:sz="4"/>
              <w:bottom w:val="single" w:color="2D6A2D" w:sz="4"/>
              <w:right w:val="single" w:color="2D6A2D" w:sz="4"/>
            </w:tcBorders>
            <w:shd w:fill="D6E8D6" w:val="clear"/>
            <w:tcMar>
              <w:top w:type="dxa" w:w="100"/>
              <w:left w:type="dxa" w:w="200"/>
              <w:bottom w:type="dxa" w:w="100"/>
              <w:right w:type="dxa" w:w="200"/>
            </w:tcMar>
          </w:tcPr>
          <w:p>
            <w:pPr>
              <w:spacing w:after="80" w:before="0"/>
            </w:pPr>
            <w:r>
              <w:rPr>
                <w:rFonts w:ascii="Arial" w:cs="Arial" w:eastAsia="Arial" w:hAnsi="Arial"/>
                <w:b/>
                <w:bCs/>
                <w:color w:val="2D6A2D"/>
                <w:sz w:val="24"/>
                <w:szCs w:val="24"/>
              </w:rPr>
              <w:t xml:space="preserve">Core Class Features</w:t>
            </w:r>
          </w:p>
          <w:p>
            <w:pPr>
              <w:spacing w:after="60" w:before="20"/>
              <w:ind w:left="200"/>
            </w:pPr>
            <w:r>
              <w:rPr>
                <w:rFonts w:ascii="Arial" w:cs="Arial" w:eastAsia="Arial" w:hAnsi="Arial"/>
                <w:b/>
                <w:bCs/>
                <w:sz w:val="22"/>
                <w:szCs w:val="22"/>
              </w:rPr>
              <w:t xml:space="preserve">Spore Charges. </w:t>
            </w:r>
            <w:r>
              <w:rPr>
                <w:rFonts w:ascii="Arial" w:cs="Arial" w:eastAsia="Arial" w:hAnsi="Arial"/>
                <w:sz w:val="22"/>
                <w:szCs w:val="22"/>
              </w:rPr>
              <w:t xml:space="preserve">Willow does not use spell slots. Instead she has a pool of Spore Charges equal to 3 + her Wisdom modifier. She regains all Spore Charges on a long rest. She regains 1d4 Spore Charges on a short rest if she rests near a mushroom, mold patch, or fungal terrain. Charges can also be harvested — spending an action near a mushroom grants 1 Spore Charge.</w:t>
            </w:r>
          </w:p>
          <w:p>
            <w:pPr>
              <w:spacing w:after="60" w:before="20"/>
              <w:ind w:left="200"/>
            </w:pPr>
            <w:r>
              <w:rPr>
                <w:rFonts w:ascii="Arial" w:cs="Arial" w:eastAsia="Arial" w:hAnsi="Arial"/>
                <w:b/>
                <w:bCs/>
                <w:sz w:val="22"/>
                <w:szCs w:val="22"/>
              </w:rPr>
              <w:t xml:space="preserve">Healing Spores (1 Charge). </w:t>
            </w:r>
            <w:r>
              <w:rPr>
                <w:rFonts w:ascii="Arial" w:cs="Arial" w:eastAsia="Arial" w:hAnsi="Arial"/>
                <w:sz w:val="22"/>
                <w:szCs w:val="22"/>
              </w:rPr>
              <w:t xml:space="preserve">As an action, Willow releases a cloud of healing spores centered on herself. All allies within 15 feet (including herself) regain 1d6 + Wisdom modifier HP. Alternatively, she can target a single creature within touch range and restore 2d6 + Wisdom modifier HP.</w:t>
            </w:r>
          </w:p>
          <w:p>
            <w:pPr>
              <w:spacing w:after="60" w:before="20"/>
              <w:ind w:left="200"/>
            </w:pPr>
            <w:r>
              <w:rPr>
                <w:rFonts w:ascii="Arial" w:cs="Arial" w:eastAsia="Arial" w:hAnsi="Arial"/>
                <w:b/>
                <w:bCs/>
                <w:sz w:val="22"/>
                <w:szCs w:val="22"/>
              </w:rPr>
              <w:t xml:space="preserve">Spore Cloud (1–3 Charges). </w:t>
            </w:r>
            <w:r>
              <w:rPr>
                <w:rFonts w:ascii="Arial" w:cs="Arial" w:eastAsia="Arial" w:hAnsi="Arial"/>
                <w:sz w:val="22"/>
                <w:szCs w:val="22"/>
              </w:rPr>
              <w:t xml:space="preserve">As an action, Willow emits a spore cloud in a 10-foot radius centered on a point she can see within 30 feet. Creatures in the cloud must make a DC (8 + proficiency + WIS mod) Constitution save or become Poisoned until the end of their next turn. Spending 2 charges increases the save DC by 2; spending 3 charges also causes the Poisoned creatures to become Incapacitated for one round.</w:t>
            </w:r>
          </w:p>
          <w:p>
            <w:pPr>
              <w:spacing w:after="60" w:before="20"/>
              <w:ind w:left="200"/>
            </w:pPr>
            <w:r>
              <w:rPr>
                <w:rFonts w:ascii="Arial" w:cs="Arial" w:eastAsia="Arial" w:hAnsi="Arial"/>
                <w:b/>
                <w:bCs/>
                <w:sz w:val="22"/>
                <w:szCs w:val="22"/>
              </w:rPr>
              <w:t xml:space="preserve">Thorned Ground (2 Charges). </w:t>
            </w:r>
            <w:r>
              <w:rPr>
                <w:rFonts w:ascii="Arial" w:cs="Arial" w:eastAsia="Arial" w:hAnsi="Arial"/>
                <w:sz w:val="22"/>
                <w:szCs w:val="22"/>
              </w:rPr>
              <w:t xml:space="preserve">Willow causes a 10-foot square area of ground within 30 feet to become difficult terrain covered in thorn-like fungal growths for 1 minute. Creatures moving through the area take 1d4 piercing damage per 5 feet of movement.</w:t>
            </w:r>
          </w:p>
          <w:p>
            <w:pPr>
              <w:spacing w:after="60" w:before="20"/>
              <w:ind w:left="200"/>
            </w:pPr>
            <w:r>
              <w:rPr>
                <w:rFonts w:ascii="Arial" w:cs="Arial" w:eastAsia="Arial" w:hAnsi="Arial"/>
                <w:b/>
                <w:bCs/>
                <w:sz w:val="22"/>
                <w:szCs w:val="22"/>
              </w:rPr>
              <w:t xml:space="preserve">Mycological Lore. </w:t>
            </w:r>
            <w:r>
              <w:rPr>
                <w:rFonts w:ascii="Arial" w:cs="Arial" w:eastAsia="Arial" w:hAnsi="Arial"/>
                <w:sz w:val="22"/>
                <w:szCs w:val="22"/>
              </w:rPr>
              <w:t xml:space="preserve">Willow has advantage on all Nature and Medicine checks related to plants, fungi, and bug biology. She can identify any creature's weaknesses (if any are listed in its stat block) with a DC 12 Arcana or Nature check.</w:t>
            </w:r>
          </w:p>
        </w:tc>
      </w:tr>
      <w:tr>
        <w:tc>
          <w:tcPr>
            <w:tcW w:type="dxa" w:w="9360"/>
            <w:gridSpan w:val="2"/>
            <w:tcBorders>
              <w:top w:val="single" w:color="2D6A2D" w:sz="4"/>
              <w:left w:val="single" w:color="2D6A2D" w:sz="4"/>
              <w:bottom w:val="single" w:color="2D6A2D" w:sz="4"/>
              <w:right w:val="single" w:color="2D6A2D" w:sz="4"/>
            </w:tcBorders>
            <w:shd w:fill="FFFFFF" w:val="clear"/>
            <w:tcMar>
              <w:top w:type="dxa" w:w="100"/>
              <w:left w:type="dxa" w:w="200"/>
              <w:bottom w:type="dxa" w:w="120"/>
              <w:right w:type="dxa" w:w="200"/>
            </w:tcMar>
          </w:tcPr>
          <w:p>
            <w:pPr>
              <w:spacing w:after="80" w:before="0"/>
            </w:pPr>
            <w:r>
              <w:rPr>
                <w:rFonts w:ascii="Arial" w:cs="Arial" w:eastAsia="Arial" w:hAnsi="Arial"/>
                <w:b/>
                <w:bCs/>
                <w:color w:val="2D6A2D"/>
                <w:sz w:val="24"/>
                <w:szCs w:val="24"/>
              </w:rPr>
              <w:t xml:space="preserve">Subclass: Spore Singer</w:t>
            </w:r>
          </w:p>
          <w:p>
            <w:pPr>
              <w:spacing w:after="60" w:before="20"/>
              <w:ind w:left="200"/>
            </w:pPr>
            <w:r>
              <w:rPr>
                <w:rFonts w:ascii="Arial" w:cs="Arial" w:eastAsia="Arial" w:hAnsi="Arial"/>
                <w:b/>
                <w:bCs/>
                <w:sz w:val="22"/>
                <w:szCs w:val="22"/>
              </w:rPr>
              <w:t xml:space="preserve">Slumber Spores (2 Charges). </w:t>
            </w:r>
            <w:r>
              <w:rPr>
                <w:rFonts w:ascii="Arial" w:cs="Arial" w:eastAsia="Arial" w:hAnsi="Arial"/>
                <w:sz w:val="22"/>
                <w:szCs w:val="22"/>
              </w:rPr>
              <w:t xml:space="preserve">Willow disperses sleep-inducing spores in a 15-foot cone. Creatures in the area with 10 HP or fewer fall Unconscious (as the Sleep spell). Creatures with more HP must make a Constitution save (same DC as Spore Cloud) or become Incapacitated for one round.</w:t>
            </w:r>
          </w:p>
          <w:p>
            <w:pPr>
              <w:spacing w:after="60" w:before="20"/>
              <w:ind w:left="200"/>
            </w:pPr>
            <w:r>
              <w:rPr>
                <w:rFonts w:ascii="Arial" w:cs="Arial" w:eastAsia="Arial" w:hAnsi="Arial"/>
                <w:b/>
                <w:bCs/>
                <w:sz w:val="22"/>
                <w:szCs w:val="22"/>
              </w:rPr>
              <w:t xml:space="preserve">Mushroom Mend (Passive). </w:t>
            </w:r>
            <w:r>
              <w:rPr>
                <w:rFonts w:ascii="Arial" w:cs="Arial" w:eastAsia="Arial" w:hAnsi="Arial"/>
                <w:sz w:val="22"/>
                <w:szCs w:val="22"/>
              </w:rPr>
              <w:t xml:space="preserve">Whenever the party takes a short rest on terrain containing mushrooms, mold patches, or fungal growth, all characters regain an additional 1d4 HP beyond their normal Hit Dice recovery.</w:t>
            </w:r>
          </w:p>
          <w:p>
            <w:pPr>
              <w:spacing w:after="60" w:before="20"/>
              <w:ind w:left="200"/>
            </w:pPr>
            <w:r>
              <w:rPr>
                <w:rFonts w:ascii="Arial" w:cs="Arial" w:eastAsia="Arial" w:hAnsi="Arial"/>
                <w:b/>
                <w:bCs/>
                <w:sz w:val="22"/>
                <w:szCs w:val="22"/>
              </w:rPr>
              <w:t xml:space="preserve">Toxin Dart (No Charge, At-Will). </w:t>
            </w:r>
            <w:r>
              <w:rPr>
                <w:rFonts w:ascii="Arial" w:cs="Arial" w:eastAsia="Arial" w:hAnsi="Arial"/>
                <w:sz w:val="22"/>
                <w:szCs w:val="22"/>
              </w:rPr>
              <w:t xml:space="preserve">Willow spits a concentrated toxin dart as a ranged attack (range 20/60 ft, Wisdom modifier to hit). On a hit, the target takes 1d6 poison damage. At Tier 3 upgrade, this improves to 2d6 and inflicts the Infected condition on a failed DC 12 Constitution save.</w:t>
            </w:r>
          </w:p>
          <w:p>
            <w:pPr>
              <w:spacing w:after="60" w:before="20"/>
              <w:ind w:left="200"/>
            </w:pPr>
            <w:r>
              <w:rPr>
                <w:rFonts w:ascii="Arial" w:cs="Arial" w:eastAsia="Arial" w:hAnsi="Arial"/>
                <w:b/>
                <w:bCs/>
                <w:sz w:val="22"/>
                <w:szCs w:val="22"/>
              </w:rPr>
              <w:t xml:space="preserve">Calm the Swarm (3 Charges, 1/Long Rest). </w:t>
            </w:r>
            <w:r>
              <w:rPr>
                <w:rFonts w:ascii="Arial" w:cs="Arial" w:eastAsia="Arial" w:hAnsi="Arial"/>
                <w:sz w:val="22"/>
                <w:szCs w:val="22"/>
              </w:rPr>
              <w:t xml:space="preserve">Willow emits a powerful pheromone mimic that calms one non-boss bug creature she can see within 30 feet. The target must make a DC 15 Wisdom save or become Charmed by Willow for 1 minute, treating her and her allies as neutral threats. The creature repeats the save if it takes damage.</w:t>
            </w:r>
          </w:p>
        </w:tc>
      </w:tr>
    </w:tbl>
    <w:p>
      <w:pPr>
        <w:spacing w:after="0" w:before="0"/>
      </w:pPr>
      <w:r>
        <w:rPr>
          <w:sz w:val="24"/>
          <w:szCs w:val="24"/>
        </w:rPr>
        <w:t xml:space="preserve"/>
      </w:r>
    </w:p>
    <w:p>
      <w:pPr>
        <w:spacing w:after="100" w:before="80"/>
      </w:pPr>
      <w:r>
        <w:rPr>
          <w:rFonts w:ascii="Arial" w:cs="Arial" w:eastAsia="Arial" w:hAnsi="Arial"/>
          <w:b/>
          <w:bCs/>
          <w:color w:val="2D6A2D"/>
          <w:sz w:val="26"/>
          <w:szCs w:val="26"/>
        </w:rPr>
        <w:t xml:space="preserve">Willow as Primary Crafter</w:t>
      </w:r>
    </w:p>
    <w:p>
      <w:pPr>
        <w:spacing w:after="100" w:before="80"/>
      </w:pPr>
      <w:r>
        <w:rPr>
          <w:rFonts w:ascii="Arial" w:cs="Arial" w:eastAsia="Arial" w:hAnsi="Arial"/>
          <w:sz w:val="24"/>
          <w:szCs w:val="24"/>
          <w:color w:val="333333"/>
        </w:rPr>
        <w:t xml:space="preserve">In addition to her Mycologist abilities, Willow is the party’s primary crafter. She alone can craft weapons, armor, and consumables from Bug Parts. Her crafting ability is governed by a Crafter Rank system (separate from her class upgrade tree) that is unlocked by spending Raw Science. Full crafting rules, weapon tables, armor tables, and consumable recipes are detailed in Chapter 6.</w:t>
      </w:r>
    </w:p>
    <w:p>
      <w:pPr>
        <w:spacing w:after="100" w:before="80"/>
      </w:pPr>
      <w:r>
        <w:rPr>
          <w:rFonts w:ascii="Arial" w:cs="Arial" w:eastAsia="Arial" w:hAnsi="Arial"/>
          <w:b/>
          <w:bCs/>
          <w:sz w:val="24"/>
          <w:szCs w:val="24"/>
          <w:color w:val="333333"/>
        </w:rPr>
        <w:t xml:space="preserve">Crafter Ranks: </w:t>
      </w:r>
      <w:r>
        <w:rPr>
          <w:rFonts w:ascii="Arial" w:cs="Arial" w:eastAsia="Arial" w:hAnsi="Arial"/>
          <w:sz w:val="24"/>
          <w:szCs w:val="24"/>
          <w:color w:val="333333"/>
        </w:rPr>
        <w:t xml:space="preserve">Rank 1 (free, starting) unlocks T1 crafting. Rank 2 (150 RS) unlocks T2 and the Repair action. Rank 3 (400 RS) unlocks T3 and the Masterwork feature. Rank 4 (900 RS) unlocks boss-tier crafting, Venomcraft, and Batch Craft.</w:t>
      </w:r>
    </w:p>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Pete — The Tinkerer</w:t>
      </w: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8B6914" w:sz="4"/>
              <w:left w:val="single" w:color="8B6914" w:sz="4"/>
              <w:bottom w:val="single" w:color="8B6914" w:sz="4"/>
              <w:right w:val="single" w:color="8B6914" w:sz="4"/>
            </w:tcBorders>
            <w:shd w:fill="8B6914" w:val="clear"/>
            <w:tcMar>
              <w:top w:type="dxa" w:w="120"/>
              <w:left w:type="dxa" w:w="200"/>
              <w:bottom w:type="dxa" w:w="120"/>
              <w:right w:type="dxa" w:w="200"/>
            </w:tcMar>
          </w:tcPr>
          <w:p>
            <w:pPr>
              <w:spacing w:after="60" w:before="0"/>
            </w:pPr>
            <w:r>
              <w:rPr>
                <w:rFonts w:ascii="Arial" w:cs="Arial" w:eastAsia="Arial" w:hAnsi="Arial"/>
                <w:b/>
                <w:bCs/>
                <w:color w:val="FFFFFF"/>
                <w:sz w:val="32"/>
                <w:szCs w:val="32"/>
              </w:rPr>
              <w:t xml:space="preserve">Pete — The Tinkerer</w:t>
            </w:r>
          </w:p>
          <w:p>
            <w:pPr>
              <w:spacing w:after="0" w:before="0"/>
            </w:pPr>
            <w:r>
              <w:rPr>
                <w:rFonts w:ascii="Arial" w:cs="Arial" w:eastAsia="Arial" w:hAnsi="Arial"/>
                <w:i/>
                <w:iCs/>
                <w:color w:val="E8E8E8"/>
                <w:sz w:val="22"/>
                <w:szCs w:val="22"/>
              </w:rPr>
              <w:t xml:space="preserve">Base class: Artificer (Homebrewed)  |  Role: Builder / Utility / Gadget Support</w:t>
            </w:r>
          </w:p>
        </w:tc>
      </w:tr>
      <w:tr>
        <w:tc>
          <w:tcPr>
            <w:tcW w:type="dxa" w:w="9360"/>
            <w:gridSpan w:val="2"/>
            <w:tcBorders>
              <w:top w:val="single" w:color="8B6914" w:sz="4"/>
              <w:left w:val="single" w:color="8B6914" w:sz="4"/>
              <w:bottom w:val="single" w:color="8B6914" w:sz="4"/>
              <w:right w:val="single" w:color="8B6914" w:sz="4"/>
            </w:tcBorders>
            <w:shd w:fill="F5EAC8" w:val="clear"/>
            <w:tcMar>
              <w:top w:type="dxa" w:w="100"/>
              <w:left w:type="dxa" w:w="200"/>
              <w:bottom w:type="dxa" w:w="60"/>
              <w:right w:type="dxa" w:w="200"/>
            </w:tcMar>
          </w:tcPr>
          <w:p>
            <w:pPr>
              <w:spacing w:after="0" w:before="0"/>
            </w:pPr>
            <w:r>
              <w:rPr>
                <w:rFonts w:ascii="Arial" w:cs="Arial" w:eastAsia="Arial" w:hAnsi="Arial"/>
                <w:sz w:val="22"/>
                <w:szCs w:val="22"/>
              </w:rPr>
              <w:t xml:space="preserve">Pete is the party's engineer and inventor. Nervous by nature but brilliant under pressure, Pete is the one who designs the base, maintains the equipment, and improvises solutions from whatever bug parts are lying around. He is the only character who can use the full Lego Building System — other characters can assist but Pete directs all construction. His intelligence-based abilities make him invaluable outside of combat, and his gadgets provide utility that no other class can replicate.</w:t>
            </w:r>
          </w:p>
        </w:tc>
      </w:tr>
      <w:tr>
        <w:tc>
          <w:tcPr>
            <w:tcW w:type="dxa" w:w="4680"/>
            <w:tcBorders>
              <w:top w:val="single" w:color="8B6914" w:sz="4"/>
              <w:left w:val="single" w:color="8B6914" w:sz="4"/>
              <w:bottom w:val="single" w:color="8B6914" w:sz="4"/>
              <w:right w:val="single" w:color="8B6914" w:sz="4"/>
            </w:tcBorders>
            <w:shd w:fill="FFFFFF" w:val="clear"/>
            <w:tcMar>
              <w:top w:type="dxa" w:w="100"/>
              <w:left w:type="dxa" w:w="200"/>
              <w:bottom w:type="dxa" w:w="100"/>
              <w:right w:type="dxa" w:w="120"/>
            </w:tcMar>
          </w:tcPr>
          <w:p>
            <w:pPr>
              <w:spacing w:after="60" w:before="0"/>
            </w:pPr>
            <w:r>
              <w:rPr>
                <w:rFonts w:ascii="Arial" w:cs="Arial" w:eastAsia="Arial" w:hAnsi="Arial"/>
                <w:sz w:val="20"/>
                <w:szCs w:val="20"/>
              </w:rPr>
              <w:t xml:space="preserve">Primary Ability: Intelligence (INT)</w:t>
            </w:r>
          </w:p>
          <w:p>
            <w:pPr>
              <w:spacing w:after="60" w:before="0"/>
            </w:pPr>
            <w:r>
              <w:rPr>
                <w:rFonts w:ascii="Arial" w:cs="Arial" w:eastAsia="Arial" w:hAnsi="Arial"/>
                <w:sz w:val="20"/>
                <w:szCs w:val="20"/>
              </w:rPr>
              <w:t xml:space="preserve">Hit Die: d8</w:t>
            </w:r>
          </w:p>
          <w:p>
            <w:pPr>
              <w:spacing w:after="60" w:before="0"/>
            </w:pPr>
            <w:r>
              <w:rPr>
                <w:rFonts w:ascii="Arial" w:cs="Arial" w:eastAsia="Arial" w:hAnsi="Arial"/>
                <w:sz w:val="20"/>
                <w:szCs w:val="20"/>
              </w:rPr>
              <w:t xml:space="preserve">Saving Throws: Intelligence, Constitution</w:t>
            </w:r>
          </w:p>
        </w:tc>
        <w:tc>
          <w:tcPr>
            <w:tcW w:type="dxa" w:w="4680"/>
            <w:tcBorders>
              <w:top w:val="single" w:color="8B6914" w:sz="4"/>
              <w:left w:val="single" w:color="8B6914" w:sz="4"/>
              <w:bottom w:val="single" w:color="8B6914" w:sz="4"/>
              <w:right w:val="single" w:color="8B6914" w:sz="4"/>
            </w:tcBorders>
            <w:shd w:fill="FFFFFF" w:val="clear"/>
            <w:tcMar>
              <w:top w:type="dxa" w:w="100"/>
              <w:left w:type="dxa" w:w="120"/>
              <w:bottom w:type="dxa" w:w="100"/>
              <w:right w:type="dxa" w:w="200"/>
            </w:tcMar>
          </w:tcPr>
          <w:p>
            <w:pPr>
              <w:spacing w:after="60" w:before="0"/>
            </w:pPr>
            <w:r>
              <w:rPr>
                <w:rFonts w:ascii="Arial" w:cs="Arial" w:eastAsia="Arial" w:hAnsi="Arial"/>
                <w:sz w:val="20"/>
                <w:szCs w:val="20"/>
              </w:rPr>
              <w:t xml:space="preserve">Armor Proficiencies: Light and Medium Grass/Fiber Armor only</w:t>
            </w:r>
          </w:p>
          <w:p>
            <w:pPr>
              <w:spacing w:after="60" w:before="0"/>
            </w:pPr>
            <w:r>
              <w:rPr>
                <w:rFonts w:ascii="Arial" w:cs="Arial" w:eastAsia="Arial" w:hAnsi="Arial"/>
                <w:sz w:val="20"/>
                <w:szCs w:val="20"/>
              </w:rPr>
              <w:t xml:space="preserve">Weapon Proficiencies: Light crossbows, daggers, tools; cannot use heavy weapons</w:t>
            </w:r>
          </w:p>
          <w:p>
            <w:pPr>
              <w:spacing w:after="60" w:before="0"/>
            </w:pPr>
            <w:r>
              <w:rPr>
                <w:rFonts w:ascii="Arial" w:cs="Arial" w:eastAsia="Arial" w:hAnsi="Arial"/>
                <w:sz w:val="20"/>
                <w:szCs w:val="20"/>
              </w:rPr>
              <w:t xml:space="preserve">Skills: Investigation (proficient), History (proficient), Sleight of Hand (proficient), Arcana, Perception</w:t>
            </w:r>
          </w:p>
        </w:tc>
      </w:tr>
      <w:tr>
        <w:tc>
          <w:tcPr>
            <w:tcW w:type="dxa" w:w="9360"/>
            <w:gridSpan w:val="2"/>
            <w:tcBorders>
              <w:top w:val="single" w:color="8B6914" w:sz="4"/>
              <w:left w:val="single" w:color="8B6914" w:sz="4"/>
              <w:bottom w:val="single" w:color="8B6914" w:sz="4"/>
              <w:right w:val="single" w:color="8B6914" w:sz="4"/>
            </w:tcBorders>
            <w:shd w:fill="F5EAC8" w:val="clear"/>
            <w:tcMar>
              <w:top w:type="dxa" w:w="100"/>
              <w:left w:type="dxa" w:w="200"/>
              <w:bottom w:type="dxa" w:w="100"/>
              <w:right w:type="dxa" w:w="200"/>
            </w:tcMar>
          </w:tcPr>
          <w:p>
            <w:pPr>
              <w:spacing w:after="80" w:before="0"/>
            </w:pPr>
            <w:r>
              <w:rPr>
                <w:rFonts w:ascii="Arial" w:cs="Arial" w:eastAsia="Arial" w:hAnsi="Arial"/>
                <w:b/>
                <w:bCs/>
                <w:color w:val="8B6914"/>
                <w:sz w:val="24"/>
                <w:szCs w:val="24"/>
              </w:rPr>
              <w:t xml:space="preserve">Core Class Features</w:t>
            </w:r>
          </w:p>
          <w:p>
            <w:pPr>
              <w:spacing w:after="60" w:before="20"/>
              <w:ind w:left="200"/>
            </w:pPr>
            <w:r>
              <w:rPr>
                <w:rFonts w:ascii="Arial" w:cs="Arial" w:eastAsia="Arial" w:hAnsi="Arial"/>
                <w:b/>
                <w:bCs/>
                <w:sz w:val="22"/>
                <w:szCs w:val="22"/>
              </w:rPr>
              <w:t xml:space="preserve">Master Builder. </w:t>
            </w:r>
            <w:r>
              <w:rPr>
                <w:rFonts w:ascii="Arial" w:cs="Arial" w:eastAsia="Arial" w:hAnsi="Arial"/>
                <w:sz w:val="22"/>
                <w:szCs w:val="22"/>
              </w:rPr>
              <w:t xml:space="preserve">Pete is the party's designated builder. He has proficiency with all construction checks using the Lego Building System. Other party members can assist (granting advantage) but cannot build without Pete directing. When Pete builds a structure during a long rest, it gains +2 to its Durability rating.</w:t>
            </w:r>
          </w:p>
          <w:p>
            <w:pPr>
              <w:spacing w:after="60" w:before="20"/>
              <w:ind w:left="200"/>
            </w:pPr>
            <w:r>
              <w:rPr>
                <w:rFonts w:ascii="Arial" w:cs="Arial" w:eastAsia="Arial" w:hAnsi="Arial"/>
                <w:b/>
                <w:bCs/>
                <w:sz w:val="22"/>
                <w:szCs w:val="22"/>
              </w:rPr>
              <w:t xml:space="preserve">Infuse Item (3 Infusions/Long Rest). </w:t>
            </w:r>
            <w:r>
              <w:rPr>
                <w:rFonts w:ascii="Arial" w:cs="Arial" w:eastAsia="Arial" w:hAnsi="Arial"/>
                <w:sz w:val="22"/>
                <w:szCs w:val="22"/>
              </w:rPr>
              <w:t xml:space="preserve">Pete can spend 10 minutes tinkering with a piece of equipment to infuse it with a temporary enhancement. Choose one: (1) Enhanced Weapon — weapon gains +1 to attack and damage rolls. (2) Armor Reinforcement — armor gains +1 to AC. (3) Tool Proficiency — grant proficiency with a tool to any ally for 24 hours. Infusions expire after a long rest.</w:t>
            </w:r>
          </w:p>
          <w:p>
            <w:pPr>
              <w:spacing w:after="60" w:before="20"/>
              <w:ind w:left="200"/>
            </w:pPr>
            <w:r>
              <w:rPr>
                <w:rFonts w:ascii="Arial" w:cs="Arial" w:eastAsia="Arial" w:hAnsi="Arial"/>
                <w:b/>
                <w:bCs/>
                <w:sz w:val="22"/>
                <w:szCs w:val="22"/>
              </w:rPr>
              <w:t xml:space="preserve">Flash of Genius (Reaction, INT mod/Long Rest). </w:t>
            </w:r>
            <w:r>
              <w:rPr>
                <w:rFonts w:ascii="Arial" w:cs="Arial" w:eastAsia="Arial" w:hAnsi="Arial"/>
                <w:sz w:val="22"/>
                <w:szCs w:val="22"/>
              </w:rPr>
              <w:t xml:space="preserve">When Pete or an ally within 30 feet makes an ability check or saving throw, Pete can add his Intelligence modifier to the roll. He can do this after seeing the roll but before knowing if it succeeds or fails.</w:t>
            </w:r>
          </w:p>
          <w:p>
            <w:pPr>
              <w:spacing w:after="60" w:before="20"/>
              <w:ind w:left="200"/>
            </w:pPr>
            <w:r>
              <w:rPr>
                <w:rFonts w:ascii="Arial" w:cs="Arial" w:eastAsia="Arial" w:hAnsi="Arial"/>
                <w:b/>
                <w:bCs/>
                <w:sz w:val="22"/>
                <w:szCs w:val="22"/>
              </w:rPr>
              <w:t xml:space="preserve">Gadget Bag (See Below). </w:t>
            </w:r>
            <w:r>
              <w:rPr>
                <w:rFonts w:ascii="Arial" w:cs="Arial" w:eastAsia="Arial" w:hAnsi="Arial"/>
                <w:sz w:val="22"/>
                <w:szCs w:val="22"/>
              </w:rPr>
              <w:t xml:space="preserve">Pete carries a bag of improvised gadgets that he replenishes each long rest. He starts each day with a number of gadgets equal to his Intelligence modifier + proficiency bonus. Gadgets are single-use unless otherwise noted.</w:t>
            </w:r>
          </w:p>
        </w:tc>
      </w:tr>
      <w:tr>
        <w:tc>
          <w:tcPr>
            <w:tcW w:type="dxa" w:w="9360"/>
            <w:gridSpan w:val="2"/>
            <w:tcBorders>
              <w:top w:val="single" w:color="8B6914" w:sz="4"/>
              <w:left w:val="single" w:color="8B6914" w:sz="4"/>
              <w:bottom w:val="single" w:color="8B6914" w:sz="4"/>
              <w:right w:val="single" w:color="8B6914" w:sz="4"/>
            </w:tcBorders>
            <w:shd w:fill="FFFFFF" w:val="clear"/>
            <w:tcMar>
              <w:top w:type="dxa" w:w="100"/>
              <w:left w:type="dxa" w:w="200"/>
              <w:bottom w:type="dxa" w:w="120"/>
              <w:right w:type="dxa" w:w="200"/>
            </w:tcMar>
          </w:tcPr>
          <w:p>
            <w:pPr>
              <w:spacing w:after="80" w:before="0"/>
            </w:pPr>
            <w:r>
              <w:rPr>
                <w:rFonts w:ascii="Arial" w:cs="Arial" w:eastAsia="Arial" w:hAnsi="Arial"/>
                <w:b/>
                <w:bCs/>
                <w:color w:val="8B6914"/>
                <w:sz w:val="24"/>
                <w:szCs w:val="24"/>
              </w:rPr>
              <w:t xml:space="preserve">Subclass: Field Engineer</w:t>
            </w:r>
          </w:p>
          <w:p>
            <w:pPr>
              <w:spacing w:after="60" w:before="20"/>
              <w:ind w:left="200"/>
            </w:pPr>
            <w:r>
              <w:rPr>
                <w:rFonts w:ascii="Arial" w:cs="Arial" w:eastAsia="Arial" w:hAnsi="Arial"/>
                <w:b/>
                <w:bCs/>
                <w:sz w:val="22"/>
                <w:szCs w:val="22"/>
              </w:rPr>
              <w:t xml:space="preserve">Combat Build (Action). </w:t>
            </w:r>
            <w:r>
              <w:rPr>
                <w:rFonts w:ascii="Arial" w:cs="Arial" w:eastAsia="Arial" w:hAnsi="Arial"/>
                <w:sz w:val="22"/>
                <w:szCs w:val="22"/>
              </w:rPr>
              <w:t xml:space="preserve">Pete rapidly constructs an improvised defensive structure during combat. As an action, he creates one of the following at an adjacent square: (a) Pebble Barrier: 1/4 cover to all creatures on one side, 5 HP Durability. (b) Spike Strip: any creature moving through the square takes 1d6 piercing damage. (c) Sap Trap: difficult terrain, creatures entering make a DC 13 Dexterity save or are Restrained for one round. There is no limit on how many times Combat Build can be used — Pete is limited only by the action economy and available space.</w:t>
            </w:r>
          </w:p>
          <w:p>
            <w:pPr>
              <w:spacing w:after="60" w:before="20"/>
              <w:ind w:left="200"/>
            </w:pPr>
            <w:r>
              <w:rPr>
                <w:rFonts w:ascii="Arial" w:cs="Arial" w:eastAsia="Arial" w:hAnsi="Arial"/>
                <w:b/>
                <w:bCs/>
                <w:sz w:val="22"/>
                <w:szCs w:val="22"/>
              </w:rPr>
              <w:t xml:space="preserve">Structural Analysis. </w:t>
            </w:r>
            <w:r>
              <w:rPr>
                <w:rFonts w:ascii="Arial" w:cs="Arial" w:eastAsia="Arial" w:hAnsi="Arial"/>
                <w:sz w:val="22"/>
                <w:szCs w:val="22"/>
              </w:rPr>
              <w:t xml:space="preserve">Pete can examine any structure, wall, or fortification and instantly determine its HP, Durability rating, and any structural weaknesses. This is a free action.</w:t>
            </w:r>
          </w:p>
          <w:p>
            <w:pPr>
              <w:spacing w:after="60" w:before="20"/>
              <w:ind w:left="200"/>
            </w:pPr>
            <w:r>
              <w:rPr>
                <w:rFonts w:ascii="Arial" w:cs="Arial" w:eastAsia="Arial" w:hAnsi="Arial"/>
                <w:b/>
                <w:bCs/>
                <w:sz w:val="22"/>
                <w:szCs w:val="22"/>
              </w:rPr>
              <w:t xml:space="preserve">Rapid Repair (Action). </w:t>
            </w:r>
            <w:r>
              <w:rPr>
                <w:rFonts w:ascii="Arial" w:cs="Arial" w:eastAsia="Arial" w:hAnsi="Arial"/>
                <w:sz w:val="22"/>
                <w:szCs w:val="22"/>
              </w:rPr>
              <w:t xml:space="preserve">Pete restores 2d6 + INT modifier HP to one structure or construct within 5 feet of him. He must have at least 1 Bug Part of any tier to perform this repair.</w:t>
            </w:r>
          </w:p>
          <w:p>
            <w:pPr>
              <w:spacing w:after="60" w:before="20"/>
              <w:ind w:left="200"/>
            </w:pPr>
            <w:r>
              <w:rPr>
                <w:rFonts w:ascii="Arial" w:cs="Arial" w:eastAsia="Arial" w:hAnsi="Arial"/>
                <w:b/>
                <w:bCs/>
                <w:sz w:val="22"/>
                <w:szCs w:val="22"/>
              </w:rPr>
              <w:t xml:space="preserve">Overclock Gadget (Reaction, 1/Long Rest). </w:t>
            </w:r>
            <w:r>
              <w:rPr>
                <w:rFonts w:ascii="Arial" w:cs="Arial" w:eastAsia="Arial" w:hAnsi="Arial"/>
                <w:sz w:val="22"/>
                <w:szCs w:val="22"/>
              </w:rPr>
              <w:t xml:space="preserve">When Pete uses a gadget, he can activate it at double effectiveness — a Pebble Barrier becomes 10 HP instead of 5, a Spike Strip deals 2d6 damage, and a Sap Trap restrains without a saving throw.</w:t>
            </w:r>
          </w:p>
        </w:tc>
      </w:tr>
    </w:tbl>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Hoops — The Scout</w:t>
      </w: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7A2040" w:sz="4"/>
              <w:left w:val="single" w:color="7A2040" w:sz="4"/>
              <w:bottom w:val="single" w:color="7A2040" w:sz="4"/>
              <w:right w:val="single" w:color="7A2040" w:sz="4"/>
            </w:tcBorders>
            <w:shd w:fill="7A2040" w:val="clear"/>
            <w:tcMar>
              <w:top w:type="dxa" w:w="120"/>
              <w:left w:type="dxa" w:w="200"/>
              <w:bottom w:type="dxa" w:w="120"/>
              <w:right w:type="dxa" w:w="200"/>
            </w:tcMar>
          </w:tcPr>
          <w:p>
            <w:pPr>
              <w:spacing w:after="60" w:before="0"/>
            </w:pPr>
            <w:r>
              <w:rPr>
                <w:rFonts w:ascii="Arial" w:cs="Arial" w:eastAsia="Arial" w:hAnsi="Arial"/>
                <w:b/>
                <w:bCs/>
                <w:color w:val="FFFFFF"/>
                <w:sz w:val="32"/>
                <w:szCs w:val="32"/>
              </w:rPr>
              <w:t xml:space="preserve">Hoops — The Scout</w:t>
            </w:r>
          </w:p>
          <w:p>
            <w:pPr>
              <w:spacing w:after="0" w:before="0"/>
            </w:pPr>
            <w:r>
              <w:rPr>
                <w:rFonts w:ascii="Arial" w:cs="Arial" w:eastAsia="Arial" w:hAnsi="Arial"/>
                <w:i/>
                <w:iCs/>
                <w:color w:val="E8E8E8"/>
                <w:sz w:val="22"/>
                <w:szCs w:val="22"/>
              </w:rPr>
              <w:t xml:space="preserve">Base class: Ranger (Modified)  |  Role: Ranged Striker / Explorer / Ambusher</w:t>
            </w:r>
          </w:p>
        </w:tc>
      </w:tr>
      <w:tr>
        <w:tc>
          <w:tcPr>
            <w:tcW w:type="dxa" w:w="9360"/>
            <w:gridSpan w:val="2"/>
            <w:tcBorders>
              <w:top w:val="single" w:color="7A2040" w:sz="4"/>
              <w:left w:val="single" w:color="7A2040" w:sz="4"/>
              <w:bottom w:val="single" w:color="7A2040" w:sz="4"/>
              <w:right w:val="single" w:color="7A2040" w:sz="4"/>
            </w:tcBorders>
            <w:shd w:fill="F5D5E0" w:val="clear"/>
            <w:tcMar>
              <w:top w:type="dxa" w:w="100"/>
              <w:left w:type="dxa" w:w="200"/>
              <w:bottom w:type="dxa" w:w="60"/>
              <w:right w:type="dxa" w:w="200"/>
            </w:tcMar>
          </w:tcPr>
          <w:p>
            <w:pPr>
              <w:spacing w:after="0" w:before="0"/>
            </w:pPr>
            <w:r>
              <w:rPr>
                <w:rFonts w:ascii="Arial" w:cs="Arial" w:eastAsia="Arial" w:hAnsi="Arial"/>
                <w:sz w:val="22"/>
                <w:szCs w:val="22"/>
              </w:rPr>
              <w:t xml:space="preserve">Hoops is fast, observant, and rarely seen before she wants to be. She has the fastest base movement speed in the party and the best ranged attack. As the party's scout, she maps unknown territory, identifies threats before the party walks into them, and creates devastating ambush opportunities. She has an instinctive understanding of different bug behaviors and uses the terrain of the backyard as a weapon.</w:t>
            </w:r>
          </w:p>
        </w:tc>
      </w:tr>
      <w:tr>
        <w:tc>
          <w:tcPr>
            <w:tcW w:type="dxa" w:w="4680"/>
            <w:tcBorders>
              <w:top w:val="single" w:color="7A2040" w:sz="4"/>
              <w:left w:val="single" w:color="7A2040" w:sz="4"/>
              <w:bottom w:val="single" w:color="7A2040" w:sz="4"/>
              <w:right w:val="single" w:color="7A2040" w:sz="4"/>
            </w:tcBorders>
            <w:shd w:fill="FFFFFF" w:val="clear"/>
            <w:tcMar>
              <w:top w:type="dxa" w:w="100"/>
              <w:left w:type="dxa" w:w="200"/>
              <w:bottom w:type="dxa" w:w="100"/>
              <w:right w:type="dxa" w:w="120"/>
            </w:tcMar>
          </w:tcPr>
          <w:p>
            <w:pPr>
              <w:spacing w:after="60" w:before="0"/>
            </w:pPr>
            <w:r>
              <w:rPr>
                <w:rFonts w:ascii="Arial" w:cs="Arial" w:eastAsia="Arial" w:hAnsi="Arial"/>
                <w:sz w:val="20"/>
                <w:szCs w:val="20"/>
              </w:rPr>
              <w:t xml:space="preserve">Primary Ability: Dexterity (DEX)</w:t>
            </w:r>
          </w:p>
          <w:p>
            <w:pPr>
              <w:spacing w:after="60" w:before="0"/>
            </w:pPr>
            <w:r>
              <w:rPr>
                <w:rFonts w:ascii="Arial" w:cs="Arial" w:eastAsia="Arial" w:hAnsi="Arial"/>
                <w:sz w:val="20"/>
                <w:szCs w:val="20"/>
              </w:rPr>
              <w:t xml:space="preserve">Hit Die: d10</w:t>
            </w:r>
          </w:p>
          <w:p>
            <w:pPr>
              <w:spacing w:after="60" w:before="0"/>
            </w:pPr>
            <w:r>
              <w:rPr>
                <w:rFonts w:ascii="Arial" w:cs="Arial" w:eastAsia="Arial" w:hAnsi="Arial"/>
                <w:sz w:val="20"/>
                <w:szCs w:val="20"/>
              </w:rPr>
              <w:t xml:space="preserve">Saving Throws: Dexterity, Wisdom</w:t>
            </w:r>
          </w:p>
        </w:tc>
        <w:tc>
          <w:tcPr>
            <w:tcW w:type="dxa" w:w="4680"/>
            <w:tcBorders>
              <w:top w:val="single" w:color="7A2040" w:sz="4"/>
              <w:left w:val="single" w:color="7A2040" w:sz="4"/>
              <w:bottom w:val="single" w:color="7A2040" w:sz="4"/>
              <w:right w:val="single" w:color="7A2040" w:sz="4"/>
            </w:tcBorders>
            <w:shd w:fill="FFFFFF" w:val="clear"/>
            <w:tcMar>
              <w:top w:type="dxa" w:w="100"/>
              <w:left w:type="dxa" w:w="120"/>
              <w:bottom w:type="dxa" w:w="100"/>
              <w:right w:type="dxa" w:w="200"/>
            </w:tcMar>
          </w:tcPr>
          <w:p>
            <w:pPr>
              <w:spacing w:after="60" w:before="0"/>
            </w:pPr>
            <w:r>
              <w:rPr>
                <w:rFonts w:ascii="Arial" w:cs="Arial" w:eastAsia="Arial" w:hAnsi="Arial"/>
                <w:sz w:val="20"/>
                <w:szCs w:val="20"/>
              </w:rPr>
              <w:t xml:space="preserve">Armor Proficiencies: Light and Medium Leaf/Clover Armor; no shields</w:t>
            </w:r>
          </w:p>
          <w:p>
            <w:pPr>
              <w:spacing w:after="60" w:before="0"/>
            </w:pPr>
            <w:r>
              <w:rPr>
                <w:rFonts w:ascii="Arial" w:cs="Arial" w:eastAsia="Arial" w:hAnsi="Arial"/>
                <w:sz w:val="20"/>
                <w:szCs w:val="20"/>
              </w:rPr>
              <w:t xml:space="preserve">Weapon Proficiencies: Shortbow, Hand Crossbow, Pebble Sling, Light melee weapons (daggers, shortswords)</w:t>
            </w:r>
          </w:p>
          <w:p>
            <w:pPr>
              <w:spacing w:after="60" w:before="0"/>
            </w:pPr>
            <w:r>
              <w:rPr>
                <w:rFonts w:ascii="Arial" w:cs="Arial" w:eastAsia="Arial" w:hAnsi="Arial"/>
                <w:sz w:val="20"/>
                <w:szCs w:val="20"/>
              </w:rPr>
              <w:t xml:space="preserve">Skills: Stealth (proficient, doubled proficiency), Perception (proficient), Survival (proficient), Athletics, Acrobatics</w:t>
            </w:r>
          </w:p>
        </w:tc>
      </w:tr>
      <w:tr>
        <w:tc>
          <w:tcPr>
            <w:tcW w:type="dxa" w:w="9360"/>
            <w:gridSpan w:val="2"/>
            <w:tcBorders>
              <w:top w:val="single" w:color="7A2040" w:sz="4"/>
              <w:left w:val="single" w:color="7A2040" w:sz="4"/>
              <w:bottom w:val="single" w:color="7A2040" w:sz="4"/>
              <w:right w:val="single" w:color="7A2040" w:sz="4"/>
            </w:tcBorders>
            <w:shd w:fill="F5D5E0" w:val="clear"/>
            <w:tcMar>
              <w:top w:type="dxa" w:w="100"/>
              <w:left w:type="dxa" w:w="200"/>
              <w:bottom w:type="dxa" w:w="100"/>
              <w:right w:type="dxa" w:w="200"/>
            </w:tcMar>
          </w:tcPr>
          <w:p>
            <w:pPr>
              <w:spacing w:after="80" w:before="0"/>
            </w:pPr>
            <w:r>
              <w:rPr>
                <w:rFonts w:ascii="Arial" w:cs="Arial" w:eastAsia="Arial" w:hAnsi="Arial"/>
                <w:b/>
                <w:bCs/>
                <w:color w:val="7A2040"/>
                <w:sz w:val="24"/>
                <w:szCs w:val="24"/>
              </w:rPr>
              <w:t xml:space="preserve">Core Class Features</w:t>
            </w:r>
          </w:p>
          <w:p>
            <w:pPr>
              <w:spacing w:after="60" w:before="20"/>
              <w:ind w:left="200"/>
            </w:pPr>
            <w:r>
              <w:rPr>
                <w:rFonts w:ascii="Arial" w:cs="Arial" w:eastAsia="Arial" w:hAnsi="Arial"/>
                <w:b/>
                <w:bCs/>
                <w:sz w:val="22"/>
                <w:szCs w:val="22"/>
              </w:rPr>
              <w:t xml:space="preserve">Favored Terrain. </w:t>
            </w:r>
            <w:r>
              <w:rPr>
                <w:rFonts w:ascii="Arial" w:cs="Arial" w:eastAsia="Arial" w:hAnsi="Arial"/>
                <w:sz w:val="22"/>
                <w:szCs w:val="22"/>
              </w:rPr>
              <w:t xml:space="preserve">Hoops chooses two terrain types from: Grasslands, Oak Tree, Hedge, Pond, Sandbox, Shed Wall. In favored terrain she cannot become lost, leaves no tracks, has advantage on Perception and Survival checks, and her movement is unimpeded by natural difficult terrain.</w:t>
            </w:r>
          </w:p>
          <w:p>
            <w:pPr>
              <w:spacing w:after="60" w:before="20"/>
              <w:ind w:left="200"/>
            </w:pPr>
            <w:r>
              <w:rPr>
                <w:rFonts w:ascii="Arial" w:cs="Arial" w:eastAsia="Arial" w:hAnsi="Arial"/>
                <w:b/>
                <w:bCs/>
                <w:sz w:val="22"/>
                <w:szCs w:val="22"/>
              </w:rPr>
              <w:t xml:space="preserve">Favored Enemy. </w:t>
            </w:r>
            <w:r>
              <w:rPr>
                <w:rFonts w:ascii="Arial" w:cs="Arial" w:eastAsia="Arial" w:hAnsi="Arial"/>
                <w:sz w:val="22"/>
                <w:szCs w:val="22"/>
              </w:rPr>
              <w:t xml:space="preserve">Hoops chooses two creature types from: Insects, Arachnids, Aquatic Bugs, Robotic Creatures. Against favored enemies she has advantage on Perception, Survival, and Insight checks, and knows their weaknesses without a roll.</w:t>
            </w:r>
          </w:p>
          <w:p>
            <w:pPr>
              <w:spacing w:after="60" w:before="20"/>
              <w:ind w:left="200"/>
            </w:pPr>
            <w:r>
              <w:rPr>
                <w:rFonts w:ascii="Arial" w:cs="Arial" w:eastAsia="Arial" w:hAnsi="Arial"/>
                <w:b/>
                <w:bCs/>
                <w:sz w:val="22"/>
                <w:szCs w:val="22"/>
              </w:rPr>
              <w:t xml:space="preserve">Colossus Slayer (1/Turn). </w:t>
            </w:r>
            <w:r>
              <w:rPr>
                <w:rFonts w:ascii="Arial" w:cs="Arial" w:eastAsia="Arial" w:hAnsi="Arial"/>
                <w:sz w:val="22"/>
                <w:szCs w:val="22"/>
              </w:rPr>
              <w:t xml:space="preserve">When Hoops hits a creature that is below its maximum HP with a weapon attack, she deals an extra 1d8 damage. This can only trigger once per turn.</w:t>
            </w:r>
          </w:p>
          <w:p>
            <w:pPr>
              <w:spacing w:after="60" w:before="20"/>
              <w:ind w:left="200"/>
            </w:pPr>
            <w:r>
              <w:rPr>
                <w:rFonts w:ascii="Arial" w:cs="Arial" w:eastAsia="Arial" w:hAnsi="Arial"/>
                <w:b/>
                <w:bCs/>
                <w:sz w:val="22"/>
                <w:szCs w:val="22"/>
              </w:rPr>
              <w:t xml:space="preserve">Extra Attack. </w:t>
            </w:r>
            <w:r>
              <w:rPr>
                <w:rFonts w:ascii="Arial" w:cs="Arial" w:eastAsia="Arial" w:hAnsi="Arial"/>
                <w:sz w:val="22"/>
                <w:szCs w:val="22"/>
              </w:rPr>
              <w:t xml:space="preserve">Hoops can attack twice when she takes the Attack action.</w:t>
            </w:r>
          </w:p>
          <w:p>
            <w:pPr>
              <w:spacing w:after="60" w:before="20"/>
              <w:ind w:left="200"/>
            </w:pPr>
            <w:r>
              <w:rPr>
                <w:rFonts w:ascii="Arial" w:cs="Arial" w:eastAsia="Arial" w:hAnsi="Arial"/>
                <w:b/>
                <w:bCs/>
                <w:sz w:val="22"/>
                <w:szCs w:val="22"/>
              </w:rPr>
              <w:t xml:space="preserve">Uncanny Dodge (Reaction). </w:t>
            </w:r>
            <w:r>
              <w:rPr>
                <w:rFonts w:ascii="Arial" w:cs="Arial" w:eastAsia="Arial" w:hAnsi="Arial"/>
                <w:sz w:val="22"/>
                <w:szCs w:val="22"/>
              </w:rPr>
              <w:t xml:space="preserve">When an attacker Hoops can see hits her with an attack, she can use her reaction to halve the attack's damage.</w:t>
            </w:r>
          </w:p>
          <w:p>
            <w:pPr>
              <w:spacing w:after="60" w:before="20"/>
              <w:ind w:left="200"/>
            </w:pPr>
            <w:r>
              <w:rPr>
                <w:rFonts w:ascii="Arial" w:cs="Arial" w:eastAsia="Arial" w:hAnsi="Arial"/>
                <w:b/>
                <w:bCs/>
                <w:sz w:val="22"/>
                <w:szCs w:val="22"/>
              </w:rPr>
              <w:t xml:space="preserve">Enhanced Movement. </w:t>
            </w:r>
            <w:r>
              <w:rPr>
                <w:rFonts w:ascii="Arial" w:cs="Arial" w:eastAsia="Arial" w:hAnsi="Arial"/>
                <w:sz w:val="22"/>
                <w:szCs w:val="22"/>
              </w:rPr>
              <w:t xml:space="preserve">Hoops' base movement speed is 40 feet (10 feet faster than standard). She can take the Dash action as a bonus action.</w:t>
            </w:r>
          </w:p>
        </w:tc>
      </w:tr>
      <w:tr>
        <w:tc>
          <w:tcPr>
            <w:tcW w:type="dxa" w:w="9360"/>
            <w:gridSpan w:val="2"/>
            <w:tcBorders>
              <w:top w:val="single" w:color="7A2040" w:sz="4"/>
              <w:left w:val="single" w:color="7A2040" w:sz="4"/>
              <w:bottom w:val="single" w:color="7A2040" w:sz="4"/>
              <w:right w:val="single" w:color="7A2040" w:sz="4"/>
            </w:tcBorders>
            <w:shd w:fill="FFFFFF" w:val="clear"/>
            <w:tcMar>
              <w:top w:type="dxa" w:w="100"/>
              <w:left w:type="dxa" w:w="200"/>
              <w:bottom w:type="dxa" w:w="120"/>
              <w:right w:type="dxa" w:w="200"/>
            </w:tcMar>
          </w:tcPr>
          <w:p>
            <w:pPr>
              <w:spacing w:after="80" w:before="0"/>
            </w:pPr>
            <w:r>
              <w:rPr>
                <w:rFonts w:ascii="Arial" w:cs="Arial" w:eastAsia="Arial" w:hAnsi="Arial"/>
                <w:b/>
                <w:bCs/>
                <w:color w:val="7A2040"/>
                <w:sz w:val="24"/>
                <w:szCs w:val="24"/>
              </w:rPr>
              <w:t xml:space="preserve">Subclass: Yard Pathfinder</w:t>
            </w:r>
          </w:p>
          <w:p>
            <w:pPr>
              <w:spacing w:after="60" w:before="20"/>
              <w:ind w:left="200"/>
            </w:pPr>
            <w:r>
              <w:rPr>
                <w:rFonts w:ascii="Arial" w:cs="Arial" w:eastAsia="Arial" w:hAnsi="Arial"/>
                <w:b/>
                <w:bCs/>
                <w:sz w:val="22"/>
                <w:szCs w:val="22"/>
              </w:rPr>
              <w:t xml:space="preserve">Ambush Strike. </w:t>
            </w:r>
            <w:r>
              <w:rPr>
                <w:rFonts w:ascii="Arial" w:cs="Arial" w:eastAsia="Arial" w:hAnsi="Arial"/>
                <w:sz w:val="22"/>
                <w:szCs w:val="22"/>
              </w:rPr>
              <w:t xml:space="preserve">If Hoops attacks a creature that has not yet taken a turn in combat (or is Surprised), the attack deals an extra 2d6 damage and the target must make a DC 13 Wisdom save or become Frightened of Hoops until the end of their next turn.</w:t>
            </w:r>
          </w:p>
          <w:p>
            <w:pPr>
              <w:spacing w:after="60" w:before="20"/>
              <w:ind w:left="200"/>
            </w:pPr>
            <w:r>
              <w:rPr>
                <w:rFonts w:ascii="Arial" w:cs="Arial" w:eastAsia="Arial" w:hAnsi="Arial"/>
                <w:b/>
                <w:bCs/>
                <w:sz w:val="22"/>
                <w:szCs w:val="22"/>
              </w:rPr>
              <w:t xml:space="preserve">Bug Whisperer (Passive). </w:t>
            </w:r>
            <w:r>
              <w:rPr>
                <w:rFonts w:ascii="Arial" w:cs="Arial" w:eastAsia="Arial" w:hAnsi="Arial"/>
                <w:sz w:val="22"/>
                <w:szCs w:val="22"/>
              </w:rPr>
              <w:t xml:space="preserve">Hoops has studied bug behavior extensively. She can predict where bugs will patrol, nest, and react. The DM must tell her the general patrol route of any bug creature she can observe for 1 full round. She also has advantage on checks to calm or distract non-aggressive bug creatures.</w:t>
            </w:r>
          </w:p>
          <w:p>
            <w:pPr>
              <w:spacing w:after="60" w:before="20"/>
              <w:ind w:left="200"/>
            </w:pPr>
            <w:r>
              <w:rPr>
                <w:rFonts w:ascii="Arial" w:cs="Arial" w:eastAsia="Arial" w:hAnsi="Arial"/>
                <w:b/>
                <w:bCs/>
                <w:sz w:val="22"/>
                <w:szCs w:val="22"/>
              </w:rPr>
              <w:t xml:space="preserve">Terrain Mastery. </w:t>
            </w:r>
            <w:r>
              <w:rPr>
                <w:rFonts w:ascii="Arial" w:cs="Arial" w:eastAsia="Arial" w:hAnsi="Arial"/>
                <w:sz w:val="22"/>
                <w:szCs w:val="22"/>
              </w:rPr>
              <w:t xml:space="preserve">Hoops can move through spaces occupied by creatures smaller than a Large creature without provoking opportunity attacks. She can also climb at full speed (no movement penalty for climbing).</w:t>
            </w:r>
          </w:p>
          <w:p>
            <w:pPr>
              <w:spacing w:after="60" w:before="20"/>
              <w:ind w:left="200"/>
            </w:pPr>
            <w:r>
              <w:rPr>
                <w:rFonts w:ascii="Arial" w:cs="Arial" w:eastAsia="Arial" w:hAnsi="Arial"/>
                <w:b/>
                <w:bCs/>
                <w:sz w:val="22"/>
                <w:szCs w:val="22"/>
              </w:rPr>
              <w:t xml:space="preserve">Suppressing Fire (Action). </w:t>
            </w:r>
            <w:r>
              <w:rPr>
                <w:rFonts w:ascii="Arial" w:cs="Arial" w:eastAsia="Arial" w:hAnsi="Arial"/>
                <w:sz w:val="22"/>
                <w:szCs w:val="22"/>
              </w:rPr>
              <w:t xml:space="preserve">Hoops fires rapidly at a 10-foot area within her weapon's range. All creatures in the area must make a DC 13 Dexterity save or become Incapacitated until the end of their next turn as they dive for cover. On a success, they are not Incapacitated but their movement is halved. This ability requires a ranged weapon.</w:t>
            </w:r>
          </w:p>
        </w:tc>
      </w:tr>
    </w:tbl>
    <w:p>
      <w:pPr>
        <w:spacing w:after="0" w:before="0"/>
      </w:pPr>
      <w:r>
        <w:rPr>
          <w:sz w:val="24"/>
          <w:szCs w:val="24"/>
        </w:rPr>
        <w:t xml:space="preserve"/>
      </w:r>
    </w:p>
    <w:p>
      <w:r>
        <w:br w:type="page"/>
      </w:r>
    </w:p>
    <w:p>
      <w:pPr>
        <w:pStyle w:val="Heading1"/>
        <w:pBdr>
          <w:bottom w:val="single" w:color="2D6A2D" w:sz="8" w:space="4"/>
        </w:pBdr>
        <w:spacing w:after="240" w:before="480"/>
      </w:pPr>
      <w:r>
        <w:rPr>
          <w:rFonts w:ascii="Arial" w:cs="Arial" w:eastAsia="Arial" w:hAnsi="Arial"/>
          <w:b/>
          <w:bCs/>
          <w:color w:val="1A3A1A"/>
          <w:sz w:val="40"/>
          <w:szCs w:val="40"/>
        </w:rPr>
        <w:t xml:space="preserve">Chapter 3: Raw Science — The Progression System</w:t>
      </w:r>
    </w:p>
    <w:p>
      <w:pPr>
        <w:pStyle w:val="Heading2"/>
        <w:spacing w:after="160" w:before="360"/>
      </w:pPr>
      <w:r>
        <w:rPr>
          <w:rFonts w:ascii="Arial" w:cs="Arial" w:eastAsia="Arial" w:hAnsi="Arial"/>
          <w:b/>
          <w:bCs/>
          <w:color w:val="2D6A2D"/>
          <w:sz w:val="32"/>
          <w:szCs w:val="32"/>
        </w:rPr>
        <w:t xml:space="preserve">What Is Raw Science?</w:t>
      </w:r>
    </w:p>
    <w:p>
      <w:pPr>
        <w:spacing w:after="100" w:before="80"/>
      </w:pPr>
      <w:r>
        <w:rPr>
          <w:rFonts w:ascii="Arial" w:cs="Arial" w:eastAsia="Arial" w:hAnsi="Arial"/>
          <w:sz w:val="24"/>
          <w:szCs w:val="24"/>
        </w:rPr>
        <w:t xml:space="preserve">Raw Science (RS) is the campaign's currency of advancement. It represents knowledge, data, and technological insight that the kids accumulate as they explore the yard, complete objectives, and overcome challenges. BURG.L uses Raw Science chips as a form of data storage, and collecting them is central to the game's story as well as character progression.</w:t>
      </w:r>
    </w:p>
    <w:p>
      <w:pPr>
        <w:spacing w:after="0" w:before="0"/>
      </w:pPr>
      <w:r>
        <w:rPr>
          <w:sz w:val="24"/>
          <w:szCs w:val="24"/>
        </w:rPr>
        <w:t xml:space="preserve"/>
      </w:r>
    </w:p>
    <w:p>
      <w:pPr>
        <w:spacing w:after="100" w:before="80"/>
      </w:pPr>
      <w:r>
        <w:rPr>
          <w:rFonts w:ascii="Arial" w:cs="Arial" w:eastAsia="Arial" w:hAnsi="Arial"/>
          <w:sz w:val="24"/>
          <w:szCs w:val="24"/>
        </w:rPr>
        <w:t xml:space="preserve">Raw Science is awarded by the DM for story achievements, exploration, and meaningful in-world accomplishments — not for killing bugs. Defeating enemies is sometimes necessary, but it is not inherently rewarded. This keeps the tone of the campaign on survival and ingenuity rather than combat grinding.</w:t>
      </w:r>
    </w:p>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Awarding Raw Science</w:t>
      </w:r>
    </w:p>
    <w:p>
      <w:pPr>
        <w:spacing w:after="100" w:before="80"/>
      </w:pPr>
      <w:r>
        <w:rPr>
          <w:rFonts w:ascii="Arial" w:cs="Arial" w:eastAsia="Arial" w:hAnsi="Arial"/>
          <w:sz w:val="24"/>
          <w:szCs w:val="24"/>
        </w:rPr>
        <w:t xml:space="preserve">The following table provides baseline Raw Science rewards. DMs should feel free to adjust values based on difficulty, player creativity, and pacing needs.</w:t>
      </w: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4320"/>
      </w:tblGrid>
      <w:tr>
        <w:tc>
          <w:tcPr>
            <w:tcW w:type="dxa" w:w="2520"/>
            <w:tcBorders>
              <w:top w:val="single" w:color="2D6A2D" w:sz="4"/>
              <w:left w:val="single" w:color="2D6A2D" w:sz="4"/>
              <w:bottom w:val="single" w:color="2D6A2D" w:sz="4"/>
              <w:right w:val="single" w:color="2D6A2D" w:sz="4"/>
            </w:tcBorders>
            <w:shd w:fill="2D6A2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Achievement</w:t>
            </w:r>
          </w:p>
        </w:tc>
        <w:tc>
          <w:tcPr>
            <w:tcW w:type="dxa" w:w="2520"/>
            <w:tcBorders>
              <w:top w:val="single" w:color="2D6A2D" w:sz="4"/>
              <w:left w:val="single" w:color="2D6A2D" w:sz="4"/>
              <w:bottom w:val="single" w:color="2D6A2D" w:sz="4"/>
              <w:right w:val="single" w:color="2D6A2D" w:sz="4"/>
            </w:tcBorders>
            <w:shd w:fill="2D6A2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Raw Science Awarded</w:t>
            </w:r>
          </w:p>
        </w:tc>
        <w:tc>
          <w:tcPr>
            <w:tcW w:type="dxa" w:w="4320"/>
            <w:tcBorders>
              <w:top w:val="single" w:color="2D6A2D" w:sz="4"/>
              <w:left w:val="single" w:color="2D6A2D" w:sz="4"/>
              <w:bottom w:val="single" w:color="2D6A2D" w:sz="4"/>
              <w:right w:val="single" w:color="2D6A2D" w:sz="4"/>
            </w:tcBorders>
            <w:shd w:fill="2D6A2D" w:val="clear"/>
            <w:tcMar>
              <w:top w:type="dxa" w:w="80"/>
              <w:left w:type="dxa" w:w="120"/>
              <w:bottom w:type="dxa" w:w="80"/>
              <w:right w:type="dxa" w:w="120"/>
            </w:tcMar>
          </w:tcPr>
          <w:p>
            <w:pPr>
              <w:jc w:val="left"/>
            </w:pPr>
            <w:r>
              <w:rPr>
                <w:rFonts w:ascii="Arial" w:cs="Arial" w:eastAsia="Arial" w:hAnsi="Arial"/>
                <w:b/>
                <w:bCs/>
                <w:color w:val="FFFFFF"/>
                <w:sz w:val="22"/>
                <w:szCs w:val="22"/>
              </w:rPr>
              <w:t xml:space="preserve">Notes</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Discover a new biome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50 RS</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First visit only; revisits grant 0</w:t>
            </w:r>
          </w:p>
        </w:tc>
      </w:tr>
      <w:tr>
        <w:tc>
          <w:tcPr>
            <w:tcW w:type="dxa" w:w="25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Complete a story objective</w:t>
            </w:r>
          </w:p>
        </w:tc>
        <w:tc>
          <w:tcPr>
            <w:tcW w:type="dxa" w:w="25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100–300 RS</w:t>
            </w:r>
          </w:p>
        </w:tc>
        <w:tc>
          <w:tcPr>
            <w:tcW w:type="dxa" w:w="43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Scaled to objective difficulty (DM sets value)</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Defeat a boss-tier bug</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200 RS</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Named boss enemies only (see Bestiary)</w:t>
            </w:r>
          </w:p>
        </w:tc>
      </w:tr>
      <w:tr>
        <w:tc>
          <w:tcPr>
            <w:tcW w:type="dxa" w:w="25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Build a permanent structure</w:t>
            </w:r>
          </w:p>
        </w:tc>
        <w:tc>
          <w:tcPr>
            <w:tcW w:type="dxa" w:w="25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25–75 RS</w:t>
            </w:r>
          </w:p>
        </w:tc>
        <w:tc>
          <w:tcPr>
            <w:tcW w:type="dxa" w:w="43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Awarded on completion, not per brick</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Repair a damaged structure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10 RS</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Once per structure per session</w:t>
            </w:r>
          </w:p>
        </w:tc>
      </w:tr>
      <w:tr>
        <w:tc>
          <w:tcPr>
            <w:tcW w:type="dxa" w:w="25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Craft a Tier 2 item or higher</w:t>
            </w:r>
          </w:p>
        </w:tc>
        <w:tc>
          <w:tcPr>
            <w:tcW w:type="dxa" w:w="25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20 RS per item</w:t>
            </w:r>
          </w:p>
        </w:tc>
        <w:tc>
          <w:tcPr>
            <w:tcW w:type="dxa" w:w="43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Requires Tinkerer (Pete) to craft; party shares reward</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Rescue or protect an NPC</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50–150 RS</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Varies by NPC importance</w:t>
            </w:r>
          </w:p>
        </w:tc>
      </w:tr>
      <w:tr>
        <w:tc>
          <w:tcPr>
            <w:tcW w:type="dxa" w:w="25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Solve an BURG.L quest</w:t>
            </w:r>
          </w:p>
        </w:tc>
        <w:tc>
          <w:tcPr>
            <w:tcW w:type="dxa" w:w="25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75–200 RS</w:t>
            </w:r>
          </w:p>
        </w:tc>
        <w:tc>
          <w:tcPr>
            <w:tcW w:type="dxa" w:w="43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Scales with quest complexity</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Identify a new creature type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25 RS</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First identification per creature species</w:t>
            </w:r>
          </w:p>
        </w:tc>
      </w:tr>
      <w:tr>
        <w:tc>
          <w:tcPr>
            <w:tcW w:type="dxa" w:w="25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Fully explore a zone</w:t>
            </w:r>
          </w:p>
        </w:tc>
        <w:tc>
          <w:tcPr>
            <w:tcW w:type="dxa" w:w="25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100 RS</w:t>
            </w:r>
          </w:p>
        </w:tc>
        <w:tc>
          <w:tcPr>
            <w:tcW w:type="dxa" w:w="4320"/>
            <w:tcBorders>
              <w:top w:val="single" w:color="CCCCCC" w:sz="4"/>
              <w:left w:val="single" w:color="CCCCCC" w:sz="4"/>
              <w:bottom w:val="single" w:color="CCCCCC" w:sz="4"/>
              <w:right w:val="single" w:color="CCCCCC" w:sz="4"/>
            </w:tcBorders>
            <w:shd w:fill="D6E8D6" w:val="clear"/>
            <w:tcMar>
              <w:top w:type="dxa" w:w="80"/>
              <w:left w:type="dxa" w:w="120"/>
              <w:bottom w:type="dxa" w:w="80"/>
              <w:right w:type="dxa" w:w="120"/>
            </w:tcMar>
          </w:tcPr>
          <w:p>
            <w:pPr>
              <w:spacing w:after="0" w:before="0"/>
            </w:pPr>
            <w:r>
              <w:rPr>
                <w:rFonts w:ascii="Arial" w:cs="Arial" w:eastAsia="Arial" w:hAnsi="Arial"/>
                <w:sz w:val="22"/>
                <w:szCs w:val="22"/>
              </w:rPr>
              <w:t xml:space="preserve">DM's discretion — all points of interest visited</w:t>
            </w:r>
          </w:p>
        </w:tc>
      </w:tr>
    </w:tbl>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20"/>
              <w:left w:type="dxa" w:w="200"/>
              <w:bottom w:type="dxa" w:w="120"/>
              <w:right w:type="dxa" w:w="200"/>
            </w:tcMar>
          </w:tcPr>
          <w:p>
            <w:pPr>
              <w:spacing w:after="80" w:before="0"/>
            </w:pPr>
            <w:r>
              <w:rPr>
                <w:rFonts w:ascii="Arial" w:cs="Arial" w:eastAsia="Arial" w:hAnsi="Arial"/>
                <w:b/>
                <w:bCs/>
                <w:color w:val="8B6914"/>
                <w:sz w:val="26"/>
                <w:szCs w:val="26"/>
              </w:rPr>
              <w:t xml:space="preserve">DM Guidance: When to Bonus Raw Science</w:t>
            </w:r>
          </w:p>
          <w:p>
            <w:pPr>
              <w:spacing w:after="60" w:before="0"/>
            </w:pPr>
            <w:r>
              <w:rPr>
                <w:rFonts w:ascii="Arial" w:cs="Arial" w:eastAsia="Arial" w:hAnsi="Arial"/>
                <w:sz w:val="22"/>
                <w:szCs w:val="22"/>
              </w:rPr>
              <w:t xml:space="preserve">Award bonus RS (25–50) when players:</w:t>
            </w:r>
          </w:p>
          <w:p>
            <w:pPr>
              <w:spacing w:after="60" w:before="0"/>
            </w:pPr>
            <w:r>
              <w:rPr>
                <w:rFonts w:ascii="Arial" w:cs="Arial" w:eastAsia="Arial" w:hAnsi="Arial"/>
                <w:sz w:val="22"/>
                <w:szCs w:val="22"/>
              </w:rPr>
              <w:t xml:space="preserve">  - Solve a problem creatively without combat when combat was expected</w:t>
            </w:r>
          </w:p>
          <w:p>
            <w:pPr>
              <w:spacing w:after="60" w:before="0"/>
            </w:pPr>
            <w:r>
              <w:rPr>
                <w:rFonts w:ascii="Arial" w:cs="Arial" w:eastAsia="Arial" w:hAnsi="Arial"/>
                <w:sz w:val="22"/>
                <w:szCs w:val="22"/>
              </w:rPr>
              <w:t xml:space="preserve">  - Use a character's unique class abilities in a particularly clever way</w:t>
            </w:r>
          </w:p>
          <w:p>
            <w:pPr>
              <w:spacing w:after="60" w:before="0"/>
            </w:pPr>
            <w:r>
              <w:rPr>
                <w:rFonts w:ascii="Arial" w:cs="Arial" w:eastAsia="Arial" w:hAnsi="Arial"/>
                <w:sz w:val="22"/>
                <w:szCs w:val="22"/>
              </w:rPr>
              <w:t xml:space="preserve">  - Make a sacrifice for the party (using the last healing charge, risking their character)</w:t>
            </w:r>
          </w:p>
          <w:p>
            <w:pPr>
              <w:spacing w:after="60" w:before="0"/>
            </w:pPr>
            <w:r>
              <w:rPr>
                <w:rFonts w:ascii="Arial" w:cs="Arial" w:eastAsia="Arial" w:hAnsi="Arial"/>
                <w:sz w:val="22"/>
                <w:szCs w:val="22"/>
              </w:rPr>
              <w:t xml:space="preserve">  - Deliver particularly good roleplaying moments consistent with their character</w:t>
            </w:r>
          </w:p>
          <w:p>
            <w:pPr>
              <w:spacing w:after="60" w:before="0"/>
            </w:pPr>
            <w:r>
              <w:rPr>
                <w:rFonts w:ascii="Arial" w:cs="Arial" w:eastAsia="Arial" w:hAnsi="Arial"/>
                <w:sz w:val="22"/>
                <w:szCs w:val="22"/>
              </w:rPr>
              <w:t xml:space="preserve">  - Navigate a biome hazard without taking damage</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Do not award RS for failed attempts. The yard is unforgiving.</w:t>
            </w:r>
          </w:p>
        </w:tc>
      </w:tr>
    </w:tbl>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Spending Raw Science — The Upgrade System</w:t>
      </w:r>
    </w:p>
    <w:p>
      <w:pPr>
        <w:spacing w:after="100" w:before="80"/>
      </w:pPr>
      <w:r>
        <w:rPr>
          <w:rFonts w:ascii="Arial" w:cs="Arial" w:eastAsia="Arial" w:hAnsi="Arial"/>
          <w:sz w:val="24"/>
          <w:szCs w:val="24"/>
        </w:rPr>
        <w:t xml:space="preserve">Raw Science is spent at a BURG.L terminal (found in various locations across the yard) or during a long rest at the party's base if a BURG.L chip reader has been constructed there. All four characters share a single RS pool — the party decides together how to allocate upgrades.</w:t>
      </w:r>
    </w:p>
    <w:p>
      <w:pPr>
        <w:spacing w:after="0" w:before="0"/>
      </w:pPr>
      <w:r>
        <w:rPr>
          <w:sz w:val="24"/>
          <w:szCs w:val="24"/>
        </w:rPr>
        <w:t xml:space="preserve"/>
      </w:r>
    </w:p>
    <w:p>
      <w:pPr>
        <w:spacing w:after="100" w:before="80"/>
      </w:pPr>
      <w:r>
        <w:rPr>
          <w:rFonts w:ascii="Arial" w:cs="Arial" w:eastAsia="Arial" w:hAnsi="Arial"/>
          <w:sz w:val="24"/>
          <w:szCs w:val="24"/>
        </w:rPr>
        <w:t xml:space="preserve">Upgrades are purchased in tiers. You must unlock each tier before accessing the next. All tier costs are cumulative per character — buying a Tier 1 upgrade does not reduce the cost of the next Tier 1 upgrade; each is 100 RS.</w:t>
      </w: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160"/>
        <w:gridCol w:w="5520"/>
      </w:tblGrid>
      <w:tr>
        <w:tc>
          <w:tcPr>
            <w:tcW w:type="dxa" w:w="1680"/>
            <w:tcBorders>
              <w:top w:val="single" w:color="8B6914" w:sz="4"/>
              <w:left w:val="single" w:color="8B6914" w:sz="4"/>
              <w:bottom w:val="single" w:color="8B6914" w:sz="4"/>
              <w:right w:val="single" w:color="8B6914" w:sz="4"/>
            </w:tcBorders>
            <w:shd w:fill="8B6914" w:val="clear"/>
            <w:tcMar>
              <w:top w:type="dxa" w:w="80"/>
              <w:left w:type="dxa" w:w="120"/>
              <w:bottom w:type="dxa" w:w="80"/>
              <w:right w:type="dxa" w:w="120"/>
            </w:tcMar>
          </w:tcPr>
          <w:p>
            <w:r>
              <w:rPr>
                <w:rFonts w:ascii="Arial" w:cs="Arial" w:eastAsia="Arial" w:hAnsi="Arial"/>
                <w:b/>
                <w:bCs/>
                <w:color w:val="FFFFFF"/>
                <w:sz w:val="22"/>
                <w:szCs w:val="22"/>
              </w:rPr>
              <w:t xml:space="preserve">Upgrade Tier</w:t>
            </w:r>
          </w:p>
        </w:tc>
        <w:tc>
          <w:tcPr>
            <w:tcW w:type="dxa" w:w="2160"/>
            <w:tcBorders>
              <w:top w:val="single" w:color="8B6914" w:sz="4"/>
              <w:left w:val="single" w:color="8B6914" w:sz="4"/>
              <w:bottom w:val="single" w:color="8B6914" w:sz="4"/>
              <w:right w:val="single" w:color="8B6914" w:sz="4"/>
            </w:tcBorders>
            <w:shd w:fill="8B6914" w:val="clear"/>
            <w:tcMar>
              <w:top w:type="dxa" w:w="80"/>
              <w:left w:type="dxa" w:w="120"/>
              <w:bottom w:type="dxa" w:w="80"/>
              <w:right w:type="dxa" w:w="120"/>
            </w:tcMar>
          </w:tcPr>
          <w:p>
            <w:r>
              <w:rPr>
                <w:rFonts w:ascii="Arial" w:cs="Arial" w:eastAsia="Arial" w:hAnsi="Arial"/>
                <w:b/>
                <w:bCs/>
                <w:color w:val="FFFFFF"/>
                <w:sz w:val="22"/>
                <w:szCs w:val="22"/>
              </w:rPr>
              <w:t xml:space="preserve">Raw Science Cost</w:t>
            </w:r>
          </w:p>
        </w:tc>
        <w:tc>
          <w:tcPr>
            <w:tcW w:type="dxa" w:w="5520"/>
            <w:tcBorders>
              <w:top w:val="single" w:color="8B6914" w:sz="4"/>
              <w:left w:val="single" w:color="8B6914" w:sz="4"/>
              <w:bottom w:val="single" w:color="8B6914" w:sz="4"/>
              <w:right w:val="single" w:color="8B6914" w:sz="4"/>
            </w:tcBorders>
            <w:shd w:fill="8B6914" w:val="clear"/>
            <w:tcMar>
              <w:top w:type="dxa" w:w="80"/>
              <w:left w:type="dxa" w:w="120"/>
              <w:bottom w:type="dxa" w:w="80"/>
              <w:right w:type="dxa" w:w="120"/>
            </w:tcMar>
          </w:tcPr>
          <w:p>
            <w:r>
              <w:rPr>
                <w:rFonts w:ascii="Arial" w:cs="Arial" w:eastAsia="Arial" w:hAnsi="Arial"/>
                <w:b/>
                <w:bCs/>
                <w:color w:val="FFFFFF"/>
                <w:sz w:val="22"/>
                <w:szCs w:val="22"/>
              </w:rPr>
              <w:t xml:space="preserve">Ability Improvement</w:t>
            </w:r>
          </w:p>
        </w:tc>
      </w:tr>
      <w:tr>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Tier 1</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100 RS</w:t>
            </w:r>
          </w:p>
        </w:tc>
        <w:tc>
          <w:tcPr>
            <w:tcW w:type="dxa" w:w="5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Minor ability boost: +1 to attack rolls, save DC, or a skill check of choice</w:t>
            </w:r>
          </w:p>
        </w:tc>
      </w:tr>
      <w:tr>
        <w:tc>
          <w:tcPr>
            <w:tcW w:type="dxa" w:w="1680"/>
            <w:tcBorders>
              <w:top w:val="single" w:color="CCCCCC" w:sz="4"/>
              <w:left w:val="single" w:color="CCCCCC" w:sz="4"/>
              <w:bottom w:val="single" w:color="CCCCCC" w:sz="4"/>
              <w:right w:val="single" w:color="CCCCCC" w:sz="4"/>
            </w:tcBorders>
            <w:shd w:fill="F5EAC8" w:val="clear"/>
            <w:tcMar>
              <w:top w:type="dxa" w:w="80"/>
              <w:left w:type="dxa" w:w="120"/>
              <w:bottom w:type="dxa" w:w="80"/>
              <w:right w:type="dxa" w:w="120"/>
            </w:tcMar>
          </w:tcPr>
          <w:p>
            <w:pPr>
              <w:spacing w:after="0" w:before="0"/>
            </w:pPr>
            <w:r>
              <w:rPr>
                <w:rFonts w:ascii="Arial" w:cs="Arial" w:eastAsia="Arial" w:hAnsi="Arial"/>
                <w:sz w:val="22"/>
                <w:szCs w:val="22"/>
              </w:rPr>
              <w:t xml:space="preserve">Tier 2</w:t>
            </w:r>
          </w:p>
        </w:tc>
        <w:tc>
          <w:tcPr>
            <w:tcW w:type="dxa" w:w="2160"/>
            <w:tcBorders>
              <w:top w:val="single" w:color="CCCCCC" w:sz="4"/>
              <w:left w:val="single" w:color="CCCCCC" w:sz="4"/>
              <w:bottom w:val="single" w:color="CCCCCC" w:sz="4"/>
              <w:right w:val="single" w:color="CCCCCC" w:sz="4"/>
            </w:tcBorders>
            <w:shd w:fill="F5EAC8" w:val="clear"/>
            <w:tcMar>
              <w:top w:type="dxa" w:w="80"/>
              <w:left w:type="dxa" w:w="120"/>
              <w:bottom w:type="dxa" w:w="80"/>
              <w:right w:type="dxa" w:w="120"/>
            </w:tcMar>
          </w:tcPr>
          <w:p>
            <w:pPr>
              <w:spacing w:after="0" w:before="0"/>
            </w:pPr>
            <w:r>
              <w:rPr>
                <w:rFonts w:ascii="Arial" w:cs="Arial" w:eastAsia="Arial" w:hAnsi="Arial"/>
                <w:sz w:val="22"/>
                <w:szCs w:val="22"/>
              </w:rPr>
              <w:t xml:space="preserve">250 RS</w:t>
            </w:r>
          </w:p>
        </w:tc>
        <w:tc>
          <w:tcPr>
            <w:tcW w:type="dxa" w:w="5520"/>
            <w:tcBorders>
              <w:top w:val="single" w:color="CCCCCC" w:sz="4"/>
              <w:left w:val="single" w:color="CCCCCC" w:sz="4"/>
              <w:bottom w:val="single" w:color="CCCCCC" w:sz="4"/>
              <w:right w:val="single" w:color="CCCCCC" w:sz="4"/>
            </w:tcBorders>
            <w:shd w:fill="F5EAC8" w:val="clear"/>
            <w:tcMar>
              <w:top w:type="dxa" w:w="80"/>
              <w:left w:type="dxa" w:w="120"/>
              <w:bottom w:type="dxa" w:w="80"/>
              <w:right w:type="dxa" w:w="120"/>
            </w:tcMar>
          </w:tcPr>
          <w:p>
            <w:pPr>
              <w:spacing w:after="0" w:before="0"/>
            </w:pPr>
            <w:r>
              <w:rPr>
                <w:rFonts w:ascii="Arial" w:cs="Arial" w:eastAsia="Arial" w:hAnsi="Arial"/>
                <w:sz w:val="22"/>
                <w:szCs w:val="22"/>
              </w:rPr>
              <w:t xml:space="preserve">Unlock a new feature use per rest, or improve a feature's die (e.g., d6 → d8)</w:t>
            </w:r>
          </w:p>
        </w:tc>
      </w:tr>
      <w:tr>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Tier 3</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500 RS</w:t>
            </w:r>
          </w:p>
        </w:tc>
        <w:tc>
          <w:tcPr>
            <w:tcW w:type="dxa" w:w="5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Add a new ability from a short list of class-specific options (see each class)</w:t>
            </w:r>
          </w:p>
        </w:tc>
      </w:tr>
      <w:tr>
        <w:tc>
          <w:tcPr>
            <w:tcW w:type="dxa" w:w="1680"/>
            <w:tcBorders>
              <w:top w:val="single" w:color="CCCCCC" w:sz="4"/>
              <w:left w:val="single" w:color="CCCCCC" w:sz="4"/>
              <w:bottom w:val="single" w:color="CCCCCC" w:sz="4"/>
              <w:right w:val="single" w:color="CCCCCC" w:sz="4"/>
            </w:tcBorders>
            <w:shd w:fill="F5EAC8" w:val="clear"/>
            <w:tcMar>
              <w:top w:type="dxa" w:w="80"/>
              <w:left w:type="dxa" w:w="120"/>
              <w:bottom w:type="dxa" w:w="80"/>
              <w:right w:type="dxa" w:w="120"/>
            </w:tcMar>
          </w:tcPr>
          <w:p>
            <w:pPr>
              <w:spacing w:after="0" w:before="0"/>
            </w:pPr>
            <w:r>
              <w:rPr>
                <w:rFonts w:ascii="Arial" w:cs="Arial" w:eastAsia="Arial" w:hAnsi="Arial"/>
                <w:sz w:val="22"/>
                <w:szCs w:val="22"/>
              </w:rPr>
              <w:t xml:space="preserve">Tier 4</w:t>
            </w:r>
          </w:p>
        </w:tc>
        <w:tc>
          <w:tcPr>
            <w:tcW w:type="dxa" w:w="2160"/>
            <w:tcBorders>
              <w:top w:val="single" w:color="CCCCCC" w:sz="4"/>
              <w:left w:val="single" w:color="CCCCCC" w:sz="4"/>
              <w:bottom w:val="single" w:color="CCCCCC" w:sz="4"/>
              <w:right w:val="single" w:color="CCCCCC" w:sz="4"/>
            </w:tcBorders>
            <w:shd w:fill="F5EAC8" w:val="clear"/>
            <w:tcMar>
              <w:top w:type="dxa" w:w="80"/>
              <w:left w:type="dxa" w:w="120"/>
              <w:bottom w:type="dxa" w:w="80"/>
              <w:right w:type="dxa" w:w="120"/>
            </w:tcMar>
          </w:tcPr>
          <w:p>
            <w:pPr>
              <w:spacing w:after="0" w:before="0"/>
            </w:pPr>
            <w:r>
              <w:rPr>
                <w:rFonts w:ascii="Arial" w:cs="Arial" w:eastAsia="Arial" w:hAnsi="Arial"/>
                <w:sz w:val="22"/>
                <w:szCs w:val="22"/>
              </w:rPr>
              <w:t xml:space="preserve">1,000 RS</w:t>
            </w:r>
          </w:p>
        </w:tc>
        <w:tc>
          <w:tcPr>
            <w:tcW w:type="dxa" w:w="5520"/>
            <w:tcBorders>
              <w:top w:val="single" w:color="CCCCCC" w:sz="4"/>
              <w:left w:val="single" w:color="CCCCCC" w:sz="4"/>
              <w:bottom w:val="single" w:color="CCCCCC" w:sz="4"/>
              <w:right w:val="single" w:color="CCCCCC" w:sz="4"/>
            </w:tcBorders>
            <w:shd w:fill="F5EAC8" w:val="clear"/>
            <w:tcMar>
              <w:top w:type="dxa" w:w="80"/>
              <w:left w:type="dxa" w:w="120"/>
              <w:bottom w:type="dxa" w:w="80"/>
              <w:right w:type="dxa" w:w="120"/>
            </w:tcMar>
          </w:tcPr>
          <w:p>
            <w:pPr>
              <w:spacing w:after="0" w:before="0"/>
            </w:pPr>
            <w:r>
              <w:rPr>
                <w:rFonts w:ascii="Arial" w:cs="Arial" w:eastAsia="Arial" w:hAnsi="Arial"/>
                <w:sz w:val="22"/>
                <w:szCs w:val="22"/>
              </w:rPr>
              <w:t xml:space="preserve">Major upgrade: new subclass feature, or boost a core feature significantly</w:t>
            </w:r>
          </w:p>
        </w:tc>
      </w:tr>
      <w:tr>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Tier 5</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2,000 RS</w:t>
            </w:r>
          </w:p>
        </w:tc>
        <w:tc>
          <w:tcPr>
            <w:tcW w:type="dxa" w:w="5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Capstone unlock: signature ability unique to each character (see each class)</w:t>
            </w:r>
          </w:p>
        </w:tc>
      </w:tr>
    </w:tbl>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Character-Specific Upgrade Options</w:t>
      </w:r>
    </w:p>
    <w:p>
      <w:pPr>
        <w:spacing w:after="100" w:before="80"/>
      </w:pPr>
      <w:r>
        <w:rPr>
          <w:rFonts w:ascii="Arial" w:cs="Arial" w:eastAsia="Arial" w:hAnsi="Arial"/>
          <w:sz w:val="24"/>
          <w:szCs w:val="24"/>
        </w:rPr>
        <w:t xml:space="preserve">At Tier 3 and Tier 4, each character has a short list of class-specific options to choose from. These are listed on the individual character sheets in Appendix A. Examples include:</w:t>
      </w:r>
    </w:p>
    <w:p>
      <w:pPr>
        <w:spacing w:after="0" w:before="0"/>
      </w:pPr>
      <w:r>
        <w:rPr>
          <w:sz w:val="24"/>
          <w:szCs w:val="24"/>
        </w:rPr>
        <w:t xml:space="preserve"/>
      </w:r>
    </w:p>
    <w:p>
      <w:pPr>
        <w:pStyle w:val="ListParagraph"/>
        <w:numPr>
          <w:ilvl w:val="0"/>
          <w:numId w:val="2"/>
        </w:numPr>
        <w:spacing w:after="60" w:before="40"/>
      </w:pPr>
      <w:r>
        <w:rPr>
          <w:rFonts w:ascii="Arial" w:cs="Arial" w:eastAsia="Arial" w:hAnsi="Arial"/>
          <w:b/>
          <w:bCs/>
          <w:sz w:val="24"/>
          <w:szCs w:val="24"/>
        </w:rPr>
        <w:t xml:space="preserve">Max (Tier 3 options): </w:t>
      </w:r>
      <w:r>
        <w:rPr>
          <w:rFonts w:ascii="Arial" w:cs="Arial" w:eastAsia="Arial" w:hAnsi="Arial"/>
          <w:sz w:val="24"/>
          <w:szCs w:val="24"/>
        </w:rPr>
        <w:t xml:space="preserve">Improved Taunt (increase range from 20 to 40 feet), Fortified Stance (add CON modifier to AC while not moving), or Retaliatory Strike (when hit by a melee attack, Max can make one weapon attack as a reaction 1/round).</w:t>
      </w:r>
    </w:p>
    <w:p>
      <w:pPr>
        <w:pStyle w:val="ListParagraph"/>
        <w:numPr>
          <w:ilvl w:val="0"/>
          <w:numId w:val="2"/>
        </w:numPr>
        <w:spacing w:after="60" w:before="40"/>
      </w:pPr>
      <w:r>
        <w:rPr>
          <w:rFonts w:ascii="Arial" w:cs="Arial" w:eastAsia="Arial" w:hAnsi="Arial"/>
          <w:b/>
          <w:bCs/>
          <w:sz w:val="24"/>
          <w:szCs w:val="24"/>
        </w:rPr>
        <w:t xml:space="preserve">Willow (Tier 3 options): </w:t>
      </w:r>
      <w:r>
        <w:rPr>
          <w:rFonts w:ascii="Arial" w:cs="Arial" w:eastAsia="Arial" w:hAnsi="Arial"/>
          <w:sz w:val="24"/>
          <w:szCs w:val="24"/>
        </w:rPr>
        <w:t xml:space="preserve">Improved Spore Cloud (increase radius from 10 to 15 feet), Regrowth (at the start of each of her turns, Willow regains 1d4 HP if above 0 HP), or Spore Surge (one Spore Charge ability per long rest costs 0 charges).</w:t>
      </w:r>
    </w:p>
    <w:p>
      <w:pPr>
        <w:pStyle w:val="ListParagraph"/>
        <w:numPr>
          <w:ilvl w:val="0"/>
          <w:numId w:val="2"/>
        </w:numPr>
        <w:spacing w:after="60" w:before="40"/>
      </w:pPr>
      <w:r>
        <w:rPr>
          <w:rFonts w:ascii="Arial" w:cs="Arial" w:eastAsia="Arial" w:hAnsi="Arial"/>
          <w:b/>
          <w:bCs/>
          <w:sz w:val="24"/>
          <w:szCs w:val="24"/>
        </w:rPr>
        <w:t xml:space="preserve">Pete (Tier 3 options): </w:t>
      </w:r>
      <w:r>
        <w:rPr>
          <w:rFonts w:ascii="Arial" w:cs="Arial" w:eastAsia="Arial" w:hAnsi="Arial"/>
          <w:sz w:val="24"/>
          <w:szCs w:val="24"/>
        </w:rPr>
        <w:t xml:space="preserve">Extra Infusion (increase infusion count from 3 to 5), Emergency Build (Combat Build becomes a bonus action instead of an action, letting Pete build and attack in the same turn), or Reinforced Gadgets (all gadget HP and damage values doubled).</w:t>
      </w:r>
    </w:p>
    <w:p>
      <w:pPr>
        <w:pStyle w:val="ListParagraph"/>
        <w:numPr>
          <w:ilvl w:val="0"/>
          <w:numId w:val="2"/>
        </w:numPr>
        <w:spacing w:after="60" w:before="40"/>
      </w:pPr>
      <w:r>
        <w:rPr>
          <w:rFonts w:ascii="Arial" w:cs="Arial" w:eastAsia="Arial" w:hAnsi="Arial"/>
          <w:b/>
          <w:bCs/>
          <w:sz w:val="24"/>
          <w:szCs w:val="24"/>
        </w:rPr>
        <w:t xml:space="preserve">Hoops (Tier 3 options): </w:t>
      </w:r>
      <w:r>
        <w:rPr>
          <w:rFonts w:ascii="Arial" w:cs="Arial" w:eastAsia="Arial" w:hAnsi="Arial"/>
          <w:sz w:val="24"/>
          <w:szCs w:val="24"/>
        </w:rPr>
        <w:t xml:space="preserve">Improved Ambush Strike (extra damage increases from 2d6 to 3d6), Ghoststep (Hoops leaves no footprints and her movement makes no sound; Stealth checks have advantage in all terrain), or Triple Tap (Hoops can attack three times per Attack action with light ranged weapons only).</w:t>
      </w:r>
    </w:p>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Party Upgrade Milestones</w:t>
      </w:r>
    </w:p>
    <w:p>
      <w:pPr>
        <w:spacing w:after="100" w:before="80"/>
      </w:pPr>
      <w:r>
        <w:rPr>
          <w:rFonts w:ascii="Arial" w:cs="Arial" w:eastAsia="Arial" w:hAnsi="Arial"/>
          <w:sz w:val="24"/>
          <w:szCs w:val="24"/>
        </w:rPr>
        <w:t xml:space="preserve">The following milestones trigger when the party's total cumulative RS spend reaches these thresholds. These are automatic and apply to the whole party:</w:t>
      </w:r>
    </w:p>
    <w:p>
      <w:pPr>
        <w:spacing w:after="0" w:before="0"/>
      </w:pPr>
      <w:r>
        <w:rPr>
          <w:sz w:val="24"/>
          <w:szCs w:val="24"/>
        </w:rPr>
        <w:t xml:space="preserve"/>
      </w:r>
    </w:p>
    <w:p>
      <w:pPr>
        <w:pStyle w:val="ListParagraph"/>
        <w:numPr>
          <w:ilvl w:val="0"/>
          <w:numId w:val="2"/>
        </w:numPr>
        <w:spacing w:after="60" w:before="40"/>
      </w:pPr>
      <w:r>
        <w:rPr>
          <w:rFonts w:ascii="Arial" w:cs="Arial" w:eastAsia="Arial" w:hAnsi="Arial"/>
          <w:b/>
          <w:bCs/>
          <w:sz w:val="24"/>
          <w:szCs w:val="24"/>
        </w:rPr>
        <w:t xml:space="preserve">500 RS spent: </w:t>
      </w:r>
      <w:r>
        <w:rPr>
          <w:rFonts w:ascii="Arial" w:cs="Arial" w:eastAsia="Arial" w:hAnsi="Arial"/>
          <w:sz w:val="24"/>
          <w:szCs w:val="24"/>
        </w:rPr>
        <w:t xml:space="preserve">Proficiency bonus increases to +3. The party can access Tier 2 upgrade purchases.</w:t>
      </w:r>
    </w:p>
    <w:p>
      <w:pPr>
        <w:pStyle w:val="ListParagraph"/>
        <w:numPr>
          <w:ilvl w:val="0"/>
          <w:numId w:val="2"/>
        </w:numPr>
        <w:spacing w:after="60" w:before="40"/>
      </w:pPr>
      <w:r>
        <w:rPr>
          <w:rFonts w:ascii="Arial" w:cs="Arial" w:eastAsia="Arial" w:hAnsi="Arial"/>
          <w:b/>
          <w:bCs/>
          <w:sz w:val="24"/>
          <w:szCs w:val="24"/>
        </w:rPr>
        <w:t xml:space="preserve">1,000 RS spent: </w:t>
      </w:r>
      <w:r>
        <w:rPr>
          <w:rFonts w:ascii="Arial" w:cs="Arial" w:eastAsia="Arial" w:hAnsi="Arial"/>
          <w:sz w:val="24"/>
          <w:szCs w:val="24"/>
        </w:rPr>
        <w:t xml:space="preserve">All characters unlock their second Favored Terrain or Enemy (relevant classes). Base building unlocks the Tier 2 structure component list.</w:t>
      </w:r>
    </w:p>
    <w:p>
      <w:pPr>
        <w:pStyle w:val="ListParagraph"/>
        <w:numPr>
          <w:ilvl w:val="0"/>
          <w:numId w:val="2"/>
        </w:numPr>
        <w:spacing w:after="60" w:before="40"/>
      </w:pPr>
      <w:r>
        <w:rPr>
          <w:rFonts w:ascii="Arial" w:cs="Arial" w:eastAsia="Arial" w:hAnsi="Arial"/>
          <w:b/>
          <w:bCs/>
          <w:sz w:val="24"/>
          <w:szCs w:val="24"/>
        </w:rPr>
        <w:t xml:space="preserve">1,500 RS spent: </w:t>
      </w:r>
      <w:r>
        <w:rPr>
          <w:rFonts w:ascii="Arial" w:cs="Arial" w:eastAsia="Arial" w:hAnsi="Arial"/>
          <w:sz w:val="24"/>
          <w:szCs w:val="24"/>
        </w:rPr>
        <w:t xml:space="preserve">Proficiency bonus increases to +4. Tier 4 upgrades become available.</w:t>
      </w:r>
    </w:p>
    <w:p>
      <w:pPr>
        <w:pStyle w:val="ListParagraph"/>
        <w:numPr>
          <w:ilvl w:val="0"/>
          <w:numId w:val="2"/>
        </w:numPr>
        <w:spacing w:after="60" w:before="40"/>
      </w:pPr>
      <w:r>
        <w:rPr>
          <w:rFonts w:ascii="Arial" w:cs="Arial" w:eastAsia="Arial" w:hAnsi="Arial"/>
          <w:b/>
          <w:bCs/>
          <w:sz w:val="24"/>
          <w:szCs w:val="24"/>
        </w:rPr>
        <w:t xml:space="preserve">2,500 RS spent: </w:t>
      </w:r>
      <w:r>
        <w:rPr>
          <w:rFonts w:ascii="Arial" w:cs="Arial" w:eastAsia="Arial" w:hAnsi="Arial"/>
          <w:sz w:val="24"/>
          <w:szCs w:val="24"/>
        </w:rPr>
        <w:t xml:space="preserve">BURG.L unlocks the final story zone. Tier 5 (capstone) upgrades become available.</w:t>
      </w:r>
    </w:p>
    <w:p>
      <w:pPr>
        <w:pStyle w:val="ListParagraph"/>
        <w:numPr>
          <w:ilvl w:val="0"/>
          <w:numId w:val="2"/>
        </w:numPr>
        <w:spacing w:after="60" w:before="40"/>
      </w:pPr>
      <w:r>
        <w:rPr>
          <w:rFonts w:ascii="Arial" w:cs="Arial" w:eastAsia="Arial" w:hAnsi="Arial"/>
          <w:b/>
          <w:bCs/>
          <w:sz w:val="24"/>
          <w:szCs w:val="24"/>
        </w:rPr>
        <w:t xml:space="preserve">3,000 RS spent: </w:t>
      </w:r>
      <w:r>
        <w:rPr>
          <w:rFonts w:ascii="Arial" w:cs="Arial" w:eastAsia="Arial" w:hAnsi="Arial"/>
          <w:sz w:val="24"/>
          <w:szCs w:val="24"/>
        </w:rPr>
        <w:t xml:space="preserve">Proficiency bonus increases to +5. Full capstone abilities now active. Endgame content accessible.</w:t>
      </w: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2E0E" w:sz="4"/>
              <w:left w:val="single" w:color="7A2E0E" w:sz="4"/>
              <w:bottom w:val="single" w:color="7A2E0E" w:sz="4"/>
              <w:right w:val="single" w:color="7A2E0E" w:sz="4"/>
            </w:tcBorders>
            <w:shd w:fill="F5DDD5" w:val="clear"/>
            <w:tcMar>
              <w:top w:type="dxa" w:w="120"/>
              <w:left w:type="dxa" w:w="200"/>
              <w:bottom w:type="dxa" w:w="120"/>
              <w:right w:type="dxa" w:w="200"/>
            </w:tcMar>
          </w:tcPr>
          <w:p>
            <w:pPr>
              <w:spacing w:after="80" w:before="0"/>
            </w:pPr>
            <w:r>
              <w:rPr>
                <w:rFonts w:ascii="Arial" w:cs="Arial" w:eastAsia="Arial" w:hAnsi="Arial"/>
                <w:b/>
                <w:bCs/>
                <w:color w:val="7A2E0E"/>
                <w:sz w:val="26"/>
                <w:szCs w:val="26"/>
              </w:rPr>
              <w:t xml:space="preserve">DM Note: Pacing the Raw Science Economy</w:t>
            </w:r>
          </w:p>
          <w:p>
            <w:pPr>
              <w:spacing w:after="60" w:before="0"/>
            </w:pPr>
            <w:r>
              <w:rPr>
                <w:rFonts w:ascii="Arial" w:cs="Arial" w:eastAsia="Arial" w:hAnsi="Arial"/>
                <w:sz w:val="22"/>
                <w:szCs w:val="22"/>
              </w:rPr>
              <w:t xml:space="preserve">A well-paced campaign will reach 500 RS by the end of the second session, 1,000 RS around</w:t>
            </w:r>
          </w:p>
          <w:p>
            <w:pPr>
              <w:spacing w:after="60" w:before="0"/>
            </w:pPr>
            <w:r>
              <w:rPr>
                <w:rFonts w:ascii="Arial" w:cs="Arial" w:eastAsia="Arial" w:hAnsi="Arial"/>
                <w:sz w:val="22"/>
                <w:szCs w:val="22"/>
              </w:rPr>
              <w:t xml:space="preserve">session 4-5, and 2,500 RS by session 8-10. Adjust award values if the party is advancing</w:t>
            </w:r>
          </w:p>
          <w:p>
            <w:pPr>
              <w:spacing w:after="60" w:before="0"/>
            </w:pPr>
            <w:r>
              <w:rPr>
                <w:rFonts w:ascii="Arial" w:cs="Arial" w:eastAsia="Arial" w:hAnsi="Arial"/>
                <w:sz w:val="22"/>
                <w:szCs w:val="22"/>
              </w:rPr>
              <w:t xml:space="preserve">too quickly (slow the story) or too slowly (players may feel underpowered).</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Never award RS for things the players didn't earn. The scarcity is part of what makes</w:t>
            </w:r>
          </w:p>
          <w:p>
            <w:pPr>
              <w:spacing w:after="60" w:before="0"/>
            </w:pPr>
            <w:r>
              <w:rPr>
                <w:rFonts w:ascii="Arial" w:cs="Arial" w:eastAsia="Arial" w:hAnsi="Arial"/>
                <w:sz w:val="22"/>
                <w:szCs w:val="22"/>
              </w:rPr>
              <w:t xml:space="preserve">each upgrade feel meaningful. A Tier 5 capstone should feel like a hard-won victory.</w:t>
            </w:r>
          </w:p>
        </w:tc>
      </w:tr>
    </w:tbl>
    <w:p>
      <w:pPr>
        <w:spacing w:after="0" w:before="0"/>
      </w:pPr>
      <w:r>
        <w:rPr>
          <w:sz w:val="24"/>
          <w:szCs w:val="24"/>
        </w:rPr>
        <w:t xml:space="preserve"/>
      </w:r>
    </w:p>
    <w:p>
      <w:r>
        <w:br w:type="page"/>
      </w:r>
    </w:p>
    <w:p>
      <w:pPr>
        <w:pStyle w:val="Heading1"/>
        <w:pBdr>
          <w:bottom w:val="single" w:color="2D6A2D" w:sz="8" w:space="4"/>
        </w:pBdr>
        <w:spacing w:after="240" w:before="480"/>
      </w:pPr>
      <w:r>
        <w:rPr>
          <w:rFonts w:ascii="Arial" w:cs="Arial" w:eastAsia="Arial" w:hAnsi="Arial"/>
          <w:b/>
          <w:bCs/>
          <w:color w:val="1A3A1A"/>
          <w:sz w:val="40"/>
          <w:szCs w:val="40"/>
        </w:rPr>
        <w:t xml:space="preserve">Chapter 4: Resting &amp; Recovery</w:t>
      </w:r>
    </w:p>
    <w:p>
      <w:pPr>
        <w:pStyle w:val="Heading2"/>
        <w:spacing w:after="160" w:before="360"/>
      </w:pPr>
      <w:r>
        <w:rPr>
          <w:rFonts w:ascii="Arial" w:cs="Arial" w:eastAsia="Arial" w:hAnsi="Arial"/>
          <w:b/>
          <w:bCs/>
          <w:color w:val="2D6A2D"/>
          <w:sz w:val="32"/>
          <w:szCs w:val="32"/>
        </w:rPr>
        <w:t xml:space="preserve">Short Rest</w:t>
      </w:r>
    </w:p>
    <w:p>
      <w:pPr>
        <w:spacing w:after="100" w:before="80"/>
      </w:pPr>
      <w:r>
        <w:rPr>
          <w:rFonts w:ascii="Arial" w:cs="Arial" w:eastAsia="Arial" w:hAnsi="Arial"/>
          <w:sz w:val="24"/>
          <w:szCs w:val="24"/>
        </w:rPr>
        <w:t xml:space="preserve">A short rest is at least 1 hour of light activity (eating, tending wounds, scouting from a safe position). Characters can spend Hit Dice to recover HP. Each character rolls their Hit Die and adds their Constitution modifier. They can spend as many Hit Dice as they have remaining.</w:t>
      </w:r>
    </w:p>
    <w:p>
      <w:pPr>
        <w:spacing w:after="0" w:before="0"/>
      </w:pPr>
      <w:r>
        <w:rPr>
          <w:sz w:val="24"/>
          <w:szCs w:val="24"/>
        </w:rPr>
        <w:t xml:space="preserve"/>
      </w:r>
    </w:p>
    <w:p>
      <w:pPr>
        <w:spacing w:after="100" w:before="80"/>
      </w:pPr>
      <w:r>
        <w:rPr>
          <w:rFonts w:ascii="Arial" w:cs="Arial" w:eastAsia="Arial" w:hAnsi="Arial"/>
          <w:sz w:val="24"/>
          <w:szCs w:val="24"/>
        </w:rPr>
        <w:t xml:space="preserve">Willow regains 1d4 Spore Charges during a short rest if resting near fungal terrain. Pete's infused items persist through short rests but not long rests.</w:t>
      </w:r>
    </w:p>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Long Rest</w:t>
      </w:r>
    </w:p>
    <w:p>
      <w:pPr>
        <w:spacing w:after="100" w:before="80"/>
      </w:pPr>
      <w:r>
        <w:rPr>
          <w:rFonts w:ascii="Arial" w:cs="Arial" w:eastAsia="Arial" w:hAnsi="Arial"/>
          <w:sz w:val="24"/>
          <w:szCs w:val="24"/>
        </w:rPr>
        <w:t xml:space="preserve">A long rest requires at least 8 hours of low-activity time, and must be taken at a safe location. The party's base counts as safe once it has at least one wall structure and a roof. An undefended location is not safe if bugs are within 100 feet.</w:t>
      </w:r>
    </w:p>
    <w:p>
      <w:pPr>
        <w:spacing w:after="0" w:before="0"/>
      </w:pPr>
      <w:r>
        <w:rPr>
          <w:sz w:val="24"/>
          <w:szCs w:val="24"/>
        </w:rPr>
        <w:t xml:space="preserve"/>
      </w:r>
    </w:p>
    <w:p>
      <w:pPr>
        <w:spacing w:after="100" w:before="80"/>
      </w:pPr>
      <w:r>
        <w:rPr>
          <w:rFonts w:ascii="Arial" w:cs="Arial" w:eastAsia="Arial" w:hAnsi="Arial"/>
          <w:sz w:val="24"/>
          <w:szCs w:val="24"/>
        </w:rPr>
        <w:t xml:space="preserve">During a long rest: all HP is restored, all Hit Dice are regained (up to max), all ability recharges reset, Willow regains all Spore Charges, Pete regains all Infusions and Gadgets.</w:t>
      </w:r>
    </w:p>
    <w:p>
      <w:pPr>
        <w:spacing w:after="0" w:before="0"/>
      </w:pPr>
      <w:r>
        <w:rPr>
          <w:sz w:val="24"/>
          <w:szCs w:val="24"/>
        </w:rPr>
        <w:t xml:space="preserve"/>
      </w:r>
    </w:p>
    <w:p>
      <w:pPr>
        <w:spacing w:after="100" w:before="80"/>
      </w:pPr>
      <w:r>
        <w:rPr>
          <w:rFonts w:ascii="Arial" w:cs="Arial" w:eastAsia="Arial" w:hAnsi="Arial"/>
          <w:sz w:val="24"/>
          <w:szCs w:val="24"/>
        </w:rPr>
        <w:t xml:space="preserve">A long rest is also the time when Pete can construct or repair Lego structures (see Chapter 5: The Building System).</w:t>
      </w: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2E0E" w:sz="4"/>
              <w:left w:val="single" w:color="7A2E0E" w:sz="4"/>
              <w:bottom w:val="single" w:color="7A2E0E" w:sz="4"/>
              <w:right w:val="single" w:color="7A2E0E" w:sz="4"/>
            </w:tcBorders>
            <w:shd w:fill="F5DDD5" w:val="clear"/>
            <w:tcMar>
              <w:top w:type="dxa" w:w="120"/>
              <w:left w:type="dxa" w:w="200"/>
              <w:bottom w:type="dxa" w:w="120"/>
              <w:right w:type="dxa" w:w="200"/>
            </w:tcMar>
          </w:tcPr>
          <w:p>
            <w:pPr>
              <w:spacing w:after="80" w:before="0"/>
            </w:pPr>
            <w:r>
              <w:rPr>
                <w:rFonts w:ascii="Arial" w:cs="Arial" w:eastAsia="Arial" w:hAnsi="Arial"/>
                <w:b/>
                <w:bCs/>
                <w:color w:val="7A2E0E"/>
                <w:sz w:val="26"/>
                <w:szCs w:val="26"/>
              </w:rPr>
              <w:t xml:space="preserve">Disrupted Rests</w:t>
            </w:r>
          </w:p>
          <w:p>
            <w:pPr>
              <w:spacing w:after="60" w:before="0"/>
            </w:pPr>
            <w:r>
              <w:rPr>
                <w:rFonts w:ascii="Arial" w:cs="Arial" w:eastAsia="Arial" w:hAnsi="Arial"/>
                <w:sz w:val="22"/>
                <w:szCs w:val="22"/>
              </w:rPr>
              <w:t xml:space="preserve">If the party is attacked during a long rest, the rest is disrupted. They recover only as if</w:t>
            </w:r>
          </w:p>
          <w:p>
            <w:pPr>
              <w:spacing w:after="60" w:before="0"/>
            </w:pPr>
            <w:r>
              <w:rPr>
                <w:rFonts w:ascii="Arial" w:cs="Arial" w:eastAsia="Arial" w:hAnsi="Arial"/>
                <w:sz w:val="22"/>
                <w:szCs w:val="22"/>
              </w:rPr>
              <w:t xml:space="preserve">they had taken a short rest, regardless of how much time passed. Proper base defenses —</w:t>
            </w:r>
          </w:p>
          <w:p>
            <w:pPr>
              <w:spacing w:after="60" w:before="0"/>
            </w:pPr>
            <w:r>
              <w:rPr>
                <w:rFonts w:ascii="Arial" w:cs="Arial" w:eastAsia="Arial" w:hAnsi="Arial"/>
                <w:sz w:val="22"/>
                <w:szCs w:val="22"/>
              </w:rPr>
              <w:t xml:space="preserve">walls, spike traps, watch routines — can prevent rests from being disrupted.</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This is a core incentive for building. A well-defended base means safe long rests.</w:t>
            </w:r>
          </w:p>
          <w:p>
            <w:pPr>
              <w:spacing w:after="60" w:before="0"/>
            </w:pPr>
            <w:r>
              <w:rPr>
                <w:rFonts w:ascii="Arial" w:cs="Arial" w:eastAsia="Arial" w:hAnsi="Arial"/>
                <w:sz w:val="22"/>
                <w:szCs w:val="22"/>
              </w:rPr>
              <w:t xml:space="preserve">An undefended camp means interrupted recovery and cumulative exhaustion.</w:t>
            </w:r>
          </w:p>
        </w:tc>
      </w:tr>
    </w:tbl>
    <w:p>
      <w:pPr>
        <w:spacing w:after="0" w:before="0"/>
      </w:pPr>
      <w:r>
        <w:rPr>
          <w:sz w:val="24"/>
          <w:szCs w:val="24"/>
        </w:rPr>
        <w:t xml:space="preserve"/>
      </w:r>
    </w:p>
    <w:p>
      <w:pPr>
        <w:pStyle w:val="Heading2"/>
        <w:spacing w:after="160" w:before="360"/>
      </w:pPr>
      <w:r>
        <w:rPr>
          <w:rFonts w:ascii="Arial" w:cs="Arial" w:eastAsia="Arial" w:hAnsi="Arial"/>
          <w:b/>
          <w:bCs/>
          <w:color w:val="2D6A2D"/>
          <w:sz w:val="32"/>
          <w:szCs w:val="32"/>
        </w:rPr>
        <w:t xml:space="preserve">Exhaustion</w:t>
      </w:r>
    </w:p>
    <w:p>
      <w:pPr>
        <w:spacing w:after="100" w:before="80"/>
      </w:pPr>
      <w:r>
        <w:rPr>
          <w:rFonts w:ascii="Arial" w:cs="Arial" w:eastAsia="Arial" w:hAnsi="Arial"/>
          <w:sz w:val="24"/>
          <w:szCs w:val="24"/>
        </w:rPr>
        <w:t xml:space="preserve">Standard 5e exhaustion rules apply. The party can gain exhaustion from going too long without a safe long rest, from environmental hazards (extreme heat in the Sandbox, cold wet conditions near the Pond), or from specific enemy abilities.</w:t>
      </w:r>
    </w:p>
    <w:p>
      <w:pPr>
        <w:spacing w:after="0" w:before="0"/>
      </w:pPr>
      <w:r>
        <w:rPr>
          <w:sz w:val="24"/>
          <w:szCs w:val="24"/>
        </w:rPr>
        <w:t xml:space="preserve"/>
      </w:r>
    </w:p>
    <w:p>
      <w:pPr>
        <w:spacing w:after="100" w:before="80"/>
      </w:pPr>
      <w:r>
        <w:rPr>
          <w:rFonts w:ascii="Arial" w:cs="Arial" w:eastAsia="Arial" w:hAnsi="Arial"/>
          <w:sz w:val="24"/>
          <w:szCs w:val="24"/>
        </w:rPr>
        <w:t xml:space="preserve">Exhaustion has 6 levels. Level 1 causes disadvantage on ability checks. Level 3 causes disadvantage on attack rolls and saves. Level 6 causes death. Each long rest removes one level of exhaustion.</w:t>
      </w:r>
    </w:p>
    <w:p>
      <w:pPr>
        <w:spacing w:after="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4"/>
              <w:left w:val="single" w:color="2D6A2D" w:sz="4"/>
              <w:bottom w:val="single" w:color="2D6A2D" w:sz="4"/>
              <w:right w:val="single" w:color="2D6A2D" w:sz="4"/>
            </w:tcBorders>
            <w:shd w:fill="D6E8D6" w:val="clear"/>
            <w:tcMar>
              <w:top w:type="dxa" w:w="120"/>
              <w:left w:type="dxa" w:w="200"/>
              <w:bottom w:type="dxa" w:w="120"/>
              <w:right w:type="dxa" w:w="200"/>
            </w:tcMar>
          </w:tcPr>
          <w:p>
            <w:pPr>
              <w:spacing w:after="80" w:before="0"/>
            </w:pPr>
            <w:r>
              <w:rPr>
                <w:rFonts w:ascii="Arial" w:cs="Arial" w:eastAsia="Arial" w:hAnsi="Arial"/>
                <w:b/>
                <w:bCs/>
                <w:color w:val="2D6A2D"/>
                <w:sz w:val="26"/>
                <w:szCs w:val="26"/>
              </w:rPr>
              <w:t xml:space="preserve">Coming in Chapter 5: The Building System</w:t>
            </w:r>
          </w:p>
          <w:p>
            <w:pPr>
              <w:spacing w:after="60" w:before="0"/>
            </w:pPr>
            <w:r>
              <w:rPr>
                <w:rFonts w:ascii="Arial" w:cs="Arial" w:eastAsia="Arial" w:hAnsi="Arial"/>
                <w:sz w:val="22"/>
                <w:szCs w:val="22"/>
              </w:rPr>
              <w:t xml:space="preserve">Chapter 5 contains the full rules for the Lego Building System, including:</w:t>
            </w:r>
          </w:p>
          <w:p>
            <w:pPr>
              <w:spacing w:after="60" w:before="0"/>
            </w:pPr>
            <w:r>
              <w:rPr>
                <w:rFonts w:ascii="Arial" w:cs="Arial" w:eastAsia="Arial" w:hAnsi="Arial"/>
                <w:sz w:val="22"/>
                <w:szCs w:val="22"/>
              </w:rPr>
              <w:t xml:space="preserve">  - Structure tiers, HP, and Durability ratings</w:t>
            </w:r>
          </w:p>
          <w:p>
            <w:pPr>
              <w:spacing w:after="60" w:before="0"/>
            </w:pPr>
            <w:r>
              <w:rPr>
                <w:rFonts w:ascii="Arial" w:cs="Arial" w:eastAsia="Arial" w:hAnsi="Arial"/>
                <w:sz w:val="22"/>
                <w:szCs w:val="22"/>
              </w:rPr>
              <w:t xml:space="preserve">  - Building during a long rest vs. in-combat emergency builds</w:t>
            </w:r>
          </w:p>
          <w:p>
            <w:pPr>
              <w:spacing w:after="60" w:before="0"/>
            </w:pPr>
            <w:r>
              <w:rPr>
                <w:rFonts w:ascii="Arial" w:cs="Arial" w:eastAsia="Arial" w:hAnsi="Arial"/>
                <w:sz w:val="22"/>
                <w:szCs w:val="22"/>
              </w:rPr>
              <w:t xml:space="preserve">  - Bug raid mechanics — when and how structures are attacked</w:t>
            </w:r>
          </w:p>
          <w:p>
            <w:pPr>
              <w:spacing w:after="60" w:before="0"/>
            </w:pPr>
            <w:r>
              <w:rPr>
                <w:rFonts w:ascii="Arial" w:cs="Arial" w:eastAsia="Arial" w:hAnsi="Arial"/>
                <w:sz w:val="22"/>
                <w:szCs w:val="22"/>
              </w:rPr>
              <w:t xml:space="preserve">  - Repair costs and procedures</w:t>
            </w:r>
          </w:p>
          <w:p>
            <w:pPr>
              <w:spacing w:after="60" w:before="0"/>
            </w:pPr>
            <w:r>
              <w:rPr>
                <w:rFonts w:ascii="Arial" w:cs="Arial" w:eastAsia="Arial" w:hAnsi="Arial"/>
                <w:sz w:val="22"/>
                <w:szCs w:val="22"/>
              </w:rPr>
              <w:t xml:space="preserve">  - Blueprint examples and starter base suggestions for new DMs</w:t>
            </w:r>
          </w:p>
        </w:tc>
      </w:tr>
    </w:tbl>
    <w:p>
      <w:pPr>
        <w:spacing w:after="0" w:before="0"/>
      </w:pPr>
      <w:r>
        <w:rPr>
          <w:sz w:val="24"/>
          <w:szCs w:val="24"/>
        </w:rPr>
        <w:t xml:space="preserve"/>
      </w:r>
    </w:p>
    <w:p>
      <w:pPr>
        <w:spacing w:after="0" w:before="0"/>
      </w:pPr>
      <w:r>
        <w:br w:type="page"/>
      </w:r>
    </w:p>
    <w:p>
      <w:pPr>
        <w:pStyle w:val="Heading1"/>
        <w:pBdr>
          <w:bottom w:val="single" w:color="2D6A2D" w:sz="8" w:space="4"/>
        </w:pBdr>
        <w:spacing w:after="240" w:before="480"/>
      </w:pPr>
      <w:r>
        <w:rPr>
          <w:rFonts w:ascii="Arial" w:cs="Arial" w:eastAsia="Arial" w:hAnsi="Arial"/>
          <w:b/>
          <w:bCs/>
          <w:color w:val="1A3A1A"/>
          <w:sz w:val="40"/>
          <w:szCs w:val="40"/>
        </w:rPr>
        <w:t xml:space="preserve">Chapter 5: The Building System</w:t>
      </w:r>
    </w:p>
    <w:p>
      <w:pPr>
        <w:spacing w:after="100" w:before="80"/>
      </w:pPr>
      <w:r>
        <w:rPr>
          <w:rFonts w:ascii="Arial" w:cs="Arial" w:eastAsia="Arial" w:hAnsi="Arial"/>
          <w:color w:val="333333"/>
          <w:sz w:val="24"/>
          <w:szCs w:val="24"/>
        </w:rPr>
        <w:t xml:space="preserve">One of the most distinctive features of this campaign is that the players build actual physical structures at the table using real bricks. These structures exist simultaneously in the story world and on the game surface — they protect resources, channel enemy movement, create tactical advantages, and reflect the party's investment in their base.</w:t>
      </w:r>
    </w:p>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This chapter covers the full building system: how Bricks are harvested and processed, how structures are built and sized, how durability and damage work, how bug raids target and damage structures, and how structures can be repaired or torn down.</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A1E" w:sz="4"/>
              <w:left w:val="single" w:color="5C3A1E" w:sz="4"/>
              <w:bottom w:val="single" w:color="5C3A1E" w:sz="4"/>
              <w:right w:val="single" w:color="5C3A1E" w:sz="4"/>
            </w:tcBorders>
            <w:shd w:fill="EDE0D0" w:val="clear"/>
            <w:tcMar>
              <w:top w:type="dxa" w:w="140"/>
              <w:left w:type="dxa" w:w="220"/>
              <w:bottom w:type="dxa" w:w="140"/>
              <w:right w:type="dxa" w:w="220"/>
            </w:tcMar>
          </w:tcPr>
          <w:p>
            <w:pPr>
              <w:spacing w:after="100" w:before="0"/>
            </w:pPr>
            <w:r>
              <w:rPr>
                <w:rFonts w:ascii="Arial" w:cs="Arial" w:eastAsia="Arial" w:hAnsi="Arial"/>
                <w:b/>
                <w:bCs/>
                <w:color w:val="5C3A1E"/>
                <w:sz w:val="26"/>
                <w:szCs w:val="26"/>
              </w:rPr>
              <w:t xml:space="preserve">What Are Bricks?</w:t>
            </w:r>
          </w:p>
          <w:p>
            <w:pPr>
              <w:spacing w:after="56" w:before="0"/>
            </w:pPr>
            <w:r>
              <w:rPr>
                <w:rFonts w:ascii="Arial" w:cs="Arial" w:eastAsia="Arial" w:hAnsi="Arial"/>
                <w:color w:val="333333"/>
                <w:sz w:val="22"/>
                <w:szCs w:val="22"/>
              </w:rPr>
              <w:t xml:space="preserve">Bricks are the real-world building pieces used to construct in-game structures. In the world</w:t>
            </w:r>
          </w:p>
          <w:p>
            <w:pPr>
              <w:spacing w:after="56" w:before="0"/>
            </w:pPr>
            <w:r>
              <w:rPr>
                <w:rFonts w:ascii="Arial" w:cs="Arial" w:eastAsia="Arial" w:hAnsi="Arial"/>
                <w:color w:val="333333"/>
                <w:sz w:val="22"/>
                <w:szCs w:val="22"/>
              </w:rPr>
              <w:t xml:space="preserve">of the backyard, they represent whatever material the kids can find and shape — dried grass,</w:t>
            </w:r>
          </w:p>
          <w:p>
            <w:pPr>
              <w:spacing w:after="56" w:before="0"/>
            </w:pPr>
            <w:r>
              <w:rPr>
                <w:rFonts w:ascii="Arial" w:cs="Arial" w:eastAsia="Arial" w:hAnsi="Arial"/>
                <w:color w:val="333333"/>
                <w:sz w:val="22"/>
                <w:szCs w:val="22"/>
              </w:rPr>
              <w:t xml:space="preserve">bark chips, pebbles, plastic fragments, hardened sap, and more. The material is purely flavor:</w:t>
            </w:r>
          </w:p>
          <w:p>
            <w:pPr>
              <w:spacing w:after="56" w:before="0"/>
            </w:pPr>
            <w:r>
              <w:rPr>
                <w:rFonts w:ascii="Arial" w:cs="Arial" w:eastAsia="Arial" w:hAnsi="Arial"/>
                <w:color w:val="333333"/>
                <w:sz w:val="22"/>
                <w:szCs w:val="22"/>
              </w:rPr>
              <w:t xml:space="preserve">mechanically, a Brick is a Brick regardless of where it was harvested.</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Bricks are a shared party resource tracked on a single pool. Every Brick harvested goes into</w:t>
            </w:r>
          </w:p>
          <w:p>
            <w:pPr>
              <w:spacing w:after="56" w:before="0"/>
            </w:pPr>
            <w:r>
              <w:rPr>
                <w:rFonts w:ascii="Arial" w:cs="Arial" w:eastAsia="Arial" w:hAnsi="Arial"/>
                <w:color w:val="333333"/>
                <w:sz w:val="22"/>
                <w:szCs w:val="22"/>
              </w:rPr>
              <w:t xml:space="preserve">the party's inventory. Pete converts raw material into usable Bricks (see Harvesting below).</w:t>
            </w:r>
          </w:p>
          <w:p>
            <w:pPr>
              <w:spacing w:after="56" w:before="0"/>
            </w:pPr>
            <w:r>
              <w:rPr>
                <w:rFonts w:ascii="Arial" w:cs="Arial" w:eastAsia="Arial" w:hAnsi="Arial"/>
                <w:color w:val="333333"/>
                <w:sz w:val="22"/>
                <w:szCs w:val="22"/>
              </w:rPr>
              <w:t xml:space="preserve">Bricks are finite and decisions about where to spend them matter.</w:t>
            </w:r>
          </w:p>
        </w:tc>
      </w:tr>
    </w:tbl>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Harvesting Bricks</w:t>
      </w:r>
    </w:p>
    <w:p>
      <w:pPr>
        <w:spacing w:after="100" w:before="80"/>
      </w:pPr>
      <w:r>
        <w:rPr>
          <w:rFonts w:ascii="Arial" w:cs="Arial" w:eastAsia="Arial" w:hAnsi="Arial"/>
          <w:color w:val="333333"/>
          <w:sz w:val="24"/>
          <w:szCs w:val="24"/>
        </w:rPr>
        <w:t xml:space="preserve">Bricks cannot be harvested during combat. They require a moment of focused scavenging in a non-hostile environment. The process is split between the party gathering raw material and Pete processing it into usable Bricks.</w:t>
      </w:r>
    </w:p>
    <w:p>
      <w:pPr>
        <w:spacing w:after="0" w:before="0"/>
      </w:pPr>
      <w:r>
        <w:rPr>
          <w:rFonts w:ascii="Arial" w:cs="Arial" w:eastAsia="Arial" w:hAnsi="Arial"/>
          <w:color w:val="333333"/>
          <w:sz w:val="24"/>
          <w:szCs w:val="24"/>
        </w:rPr>
        <w:t xml:space="preserve"/>
      </w:r>
    </w:p>
    <w:p>
      <w:pPr>
        <w:pStyle w:val="Heading3"/>
        <w:spacing w:after="120" w:before="280"/>
      </w:pPr>
      <w:r>
        <w:rPr>
          <w:rFonts w:ascii="Arial" w:cs="Arial" w:eastAsia="Arial" w:hAnsi="Arial"/>
          <w:b/>
          <w:bCs/>
          <w:color w:val="5C3A1E"/>
          <w:sz w:val="26"/>
          <w:szCs w:val="26"/>
        </w:rPr>
        <w:t xml:space="preserve">Step 1: The Harvest Action</w:t>
      </w:r>
    </w:p>
    <w:p>
      <w:pPr>
        <w:spacing w:after="100" w:before="80"/>
      </w:pPr>
      <w:r>
        <w:rPr>
          <w:rFonts w:ascii="Arial" w:cs="Arial" w:eastAsia="Arial" w:hAnsi="Arial"/>
          <w:color w:val="333333"/>
          <w:sz w:val="24"/>
          <w:szCs w:val="24"/>
        </w:rPr>
        <w:t xml:space="preserve">Any character can take a Harvest Action when the party is not in combat and is in a harvestable environment. This is a dedicated in-game action that takes approximately 10 minutes of in-world time.</w:t>
      </w:r>
    </w:p>
    <w:p>
      <w:pPr>
        <w:spacing w:after="0" w:before="0"/>
      </w:pP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Each character can take one Harvest Action per short rest and up to three Harvest Actions per long rest.: </w:t>
      </w: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When taking a Harvest Action, the player rolls the appropriate Harvest Die for their current biome (see table below) and adds the result to the party's raw material count.: </w:t>
      </w: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Multiple characters can harvest simultaneously. All results are added together before Pete processes them.: </w:t>
      </w: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Pete can also take Harvest Actions. When Pete harvests, he adds his Intelligence modifier to the die roll (minimum +1).: </w:t>
      </w:r>
      <w:r>
        <w:rPr>
          <w:rFonts w:ascii="Arial" w:cs="Arial" w:eastAsia="Arial" w:hAnsi="Arial"/>
          <w:color w:val="333333"/>
          <w:sz w:val="24"/>
          <w:szCs w:val="24"/>
        </w:rPr>
        <w:t xml:space="preserve"/>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60"/>
        <w:gridCol w:w="4200"/>
      </w:tblGrid>
      <w:tr>
        <w:tc>
          <w:tcPr>
            <w:tcW w:type="dxa" w:w="3600"/>
            <w:tcBorders>
              <w:top w:val="single" w:color="5C3A1E" w:sz="4"/>
              <w:left w:val="single" w:color="5C3A1E" w:sz="4"/>
              <w:bottom w:val="single" w:color="5C3A1E" w:sz="4"/>
              <w:right w:val="single" w:color="5C3A1E" w:sz="4"/>
            </w:tcBorders>
            <w:shd w:fill="5C3A1E" w:val="clear"/>
            <w:tcMar>
              <w:top w:type="dxa" w:w="80"/>
              <w:left w:type="dxa" w:w="140"/>
              <w:bottom w:type="dxa" w:w="80"/>
              <w:right w:type="dxa" w:w="140"/>
            </w:tcMar>
          </w:tcPr>
          <w:p>
            <w:r>
              <w:rPr>
                <w:rFonts w:ascii="Arial" w:cs="Arial" w:eastAsia="Arial" w:hAnsi="Arial"/>
                <w:b/>
                <w:bCs/>
                <w:color w:val="FFFFFF"/>
                <w:sz w:val="22"/>
                <w:szCs w:val="22"/>
              </w:rPr>
              <w:t xml:space="preserve">Biome / Environment</w:t>
            </w:r>
          </w:p>
        </w:tc>
        <w:tc>
          <w:tcPr>
            <w:tcW w:type="dxa" w:w="1560"/>
            <w:tcBorders>
              <w:top w:val="single" w:color="5C3A1E" w:sz="4"/>
              <w:left w:val="single" w:color="5C3A1E" w:sz="4"/>
              <w:bottom w:val="single" w:color="5C3A1E" w:sz="4"/>
              <w:right w:val="single" w:color="5C3A1E" w:sz="4"/>
            </w:tcBorders>
            <w:shd w:fill="5C3A1E" w:val="clear"/>
            <w:tcMar>
              <w:top w:type="dxa" w:w="80"/>
              <w:left w:type="dxa" w:w="140"/>
              <w:bottom w:type="dxa" w:w="80"/>
              <w:right w:type="dxa" w:w="140"/>
            </w:tcMar>
          </w:tcPr>
          <w:p>
            <w:r>
              <w:rPr>
                <w:rFonts w:ascii="Arial" w:cs="Arial" w:eastAsia="Arial" w:hAnsi="Arial"/>
                <w:b/>
                <w:bCs/>
                <w:color w:val="FFFFFF"/>
                <w:sz w:val="22"/>
                <w:szCs w:val="22"/>
              </w:rPr>
              <w:t xml:space="preserve">Harvest Die</w:t>
            </w:r>
          </w:p>
        </w:tc>
        <w:tc>
          <w:tcPr>
            <w:tcW w:type="dxa" w:w="4200"/>
            <w:tcBorders>
              <w:top w:val="single" w:color="5C3A1E" w:sz="4"/>
              <w:left w:val="single" w:color="5C3A1E" w:sz="4"/>
              <w:bottom w:val="single" w:color="5C3A1E" w:sz="4"/>
              <w:right w:val="single" w:color="5C3A1E" w:sz="4"/>
            </w:tcBorders>
            <w:shd w:fill="5C3A1E" w:val="clear"/>
            <w:tcMar>
              <w:top w:type="dxa" w:w="80"/>
              <w:left w:type="dxa" w:w="140"/>
              <w:bottom w:type="dxa" w:w="80"/>
              <w:right w:type="dxa" w:w="140"/>
            </w:tcMar>
          </w:tcPr>
          <w:p>
            <w:r>
              <w:rPr>
                <w:rFonts w:ascii="Arial" w:cs="Arial" w:eastAsia="Arial" w:hAnsi="Arial"/>
                <w:b/>
                <w:bCs/>
                <w:color w:val="FFFFFF"/>
                <w:sz w:val="22"/>
                <w:szCs w:val="22"/>
              </w:rPr>
              <w:t xml:space="preserve">Flavor Description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Grasslands (starting zone)</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1d6</w:t>
            </w:r>
          </w:p>
        </w:tc>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Dried grass stalks, clover stems, dandelion fluff — plentiful but light</w:t>
            </w:r>
          </w:p>
        </w:tc>
      </w:tr>
      <w:tr>
        <w:tc>
          <w:tcPr>
            <w:tcW w:type="dxa" w:w="360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The Oak Tree area</w:t>
            </w:r>
          </w:p>
        </w:tc>
        <w:tc>
          <w:tcPr>
            <w:tcW w:type="dxa" w:w="156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1d8</w:t>
            </w:r>
          </w:p>
        </w:tc>
        <w:tc>
          <w:tcPr>
            <w:tcW w:type="dxa" w:w="420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Bark chips, acorn cap fragments, hardened sap — denser and more workable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The Hedge</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1d8</w:t>
            </w:r>
          </w:p>
        </w:tc>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Twigs, leaf ribs, berry husks — irregular but abundant in the undergrowth</w:t>
            </w:r>
          </w:p>
        </w:tc>
      </w:tr>
      <w:tr>
        <w:tc>
          <w:tcPr>
            <w:tcW w:type="dxa" w:w="360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The Pond / Water's Edge</w:t>
            </w:r>
          </w:p>
        </w:tc>
        <w:tc>
          <w:tcPr>
            <w:tcW w:type="dxa" w:w="156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1d4</w:t>
            </w:r>
          </w:p>
        </w:tc>
        <w:tc>
          <w:tcPr>
            <w:tcW w:type="dxa" w:w="420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Reed sections, mud-hardened clay, waterlogged debris — sparse and wet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The Sandbox</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1d6</w:t>
            </w:r>
          </w:p>
        </w:tc>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Compacted sand clusters, plastic fragment shards, bottle cap pieces</w:t>
            </w:r>
          </w:p>
        </w:tc>
      </w:tr>
      <w:tr>
        <w:tc>
          <w:tcPr>
            <w:tcW w:type="dxa" w:w="360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The Shed Wall / Lab area</w:t>
            </w:r>
          </w:p>
        </w:tc>
        <w:tc>
          <w:tcPr>
            <w:tcW w:type="dxa" w:w="156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1d10</w:t>
            </w:r>
          </w:p>
        </w:tc>
        <w:tc>
          <w:tcPr>
            <w:tcW w:type="dxa" w:w="420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Synthetic debris, insulation foam chunks, hardened adhesive — best yield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Player's Base (scavenging nearby)</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1d4</w:t>
            </w:r>
          </w:p>
        </w:tc>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Remnants and offcuts from previous builds — lean pickings</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40"/>
              <w:left w:type="dxa" w:w="220"/>
              <w:bottom w:type="dxa" w:w="140"/>
              <w:right w:type="dxa" w:w="220"/>
            </w:tcMar>
          </w:tcPr>
          <w:p>
            <w:pPr>
              <w:spacing w:after="100" w:before="0"/>
            </w:pPr>
            <w:r>
              <w:rPr>
                <w:rFonts w:ascii="Arial" w:cs="Arial" w:eastAsia="Arial" w:hAnsi="Arial"/>
                <w:b/>
                <w:bCs/>
                <w:color w:val="8B6914"/>
                <w:sz w:val="26"/>
                <w:szCs w:val="26"/>
              </w:rPr>
              <w:t xml:space="preserve">DM Note: Refreshing Harvest Actions</w:t>
            </w:r>
          </w:p>
          <w:p>
            <w:pPr>
              <w:spacing w:after="56" w:before="0"/>
            </w:pPr>
            <w:r>
              <w:rPr>
                <w:rFonts w:ascii="Arial" w:cs="Arial" w:eastAsia="Arial" w:hAnsi="Arial"/>
                <w:color w:val="333333"/>
                <w:sz w:val="22"/>
                <w:szCs w:val="22"/>
              </w:rPr>
              <w:t xml:space="preserve">Each character's Harvest Action allotment resets at rests — 1 recovers on a short rest,</w:t>
            </w:r>
          </w:p>
          <w:p>
            <w:pPr>
              <w:spacing w:after="56" w:before="0"/>
            </w:pPr>
            <w:r>
              <w:rPr>
                <w:rFonts w:ascii="Arial" w:cs="Arial" w:eastAsia="Arial" w:hAnsi="Arial"/>
                <w:color w:val="333333"/>
                <w:sz w:val="22"/>
                <w:szCs w:val="22"/>
              </w:rPr>
              <w:t xml:space="preserve">all 3 recover on a long rest. This means a well-rested party exploring a new biome can</w:t>
            </w:r>
          </w:p>
          <w:p>
            <w:pPr>
              <w:spacing w:after="56" w:before="0"/>
            </w:pPr>
            <w:r>
              <w:rPr>
                <w:rFonts w:ascii="Arial" w:cs="Arial" w:eastAsia="Arial" w:hAnsi="Arial"/>
                <w:color w:val="333333"/>
                <w:sz w:val="22"/>
                <w:szCs w:val="22"/>
              </w:rPr>
              <w:t xml:space="preserve">harvest 3 actions each (12 total for the full party of 4) before their resource starts</w:t>
            </w:r>
          </w:p>
          <w:p>
            <w:pPr>
              <w:spacing w:after="56" w:before="0"/>
            </w:pPr>
            <w:r>
              <w:rPr>
                <w:rFonts w:ascii="Arial" w:cs="Arial" w:eastAsia="Arial" w:hAnsi="Arial"/>
                <w:color w:val="333333"/>
                <w:sz w:val="22"/>
                <w:szCs w:val="22"/>
              </w:rPr>
              <w:t xml:space="preserve">depleting. A party that skips rests will find themselves brick-poor.</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Track each character's remaining harvest actions on their character sheet.</w:t>
            </w:r>
          </w:p>
          <w:p>
            <w:pPr>
              <w:spacing w:after="56" w:before="0"/>
            </w:pPr>
            <w:r>
              <w:rPr>
                <w:rFonts w:ascii="Arial" w:cs="Arial" w:eastAsia="Arial" w:hAnsi="Arial"/>
                <w:color w:val="333333"/>
                <w:sz w:val="22"/>
                <w:szCs w:val="22"/>
              </w:rPr>
              <w:t xml:space="preserve">Suggestion: use a simple tally in the margin — 3 boxes, cross them off as used.</w:t>
            </w:r>
          </w:p>
        </w:tc>
      </w:tr>
    </w:tbl>
    <w:p>
      <w:pPr>
        <w:spacing w:after="0" w:before="0"/>
      </w:pPr>
      <w:r>
        <w:rPr>
          <w:rFonts w:ascii="Arial" w:cs="Arial" w:eastAsia="Arial" w:hAnsi="Arial"/>
          <w:color w:val="333333"/>
          <w:sz w:val="24"/>
          <w:szCs w:val="24"/>
        </w:rPr>
        <w:t xml:space="preserve"/>
      </w:r>
    </w:p>
    <w:p>
      <w:pPr>
        <w:pStyle w:val="Heading3"/>
        <w:spacing w:after="120" w:before="280"/>
      </w:pPr>
      <w:r>
        <w:rPr>
          <w:rFonts w:ascii="Arial" w:cs="Arial" w:eastAsia="Arial" w:hAnsi="Arial"/>
          <w:b/>
          <w:bCs/>
          <w:color w:val="5C3A1E"/>
          <w:sz w:val="26"/>
          <w:szCs w:val="26"/>
        </w:rPr>
        <w:t xml:space="preserve">Step 2: Pete's Conversion</w:t>
      </w:r>
    </w:p>
    <w:p>
      <w:pPr>
        <w:spacing w:after="100" w:before="80"/>
      </w:pPr>
      <w:r>
        <w:rPr>
          <w:rFonts w:ascii="Arial" w:cs="Arial" w:eastAsia="Arial" w:hAnsi="Arial"/>
          <w:color w:val="333333"/>
          <w:sz w:val="24"/>
          <w:szCs w:val="24"/>
        </w:rPr>
        <w:t xml:space="preserve">Raw material gathered by the party cannot be used directly. Pete must spend time processing it into workable Bricks. This represents him sorting, shaping, and sizing the material to be reliably stackable and structurally useful.</w:t>
      </w:r>
    </w:p>
    <w:p>
      <w:pPr>
        <w:spacing w:after="0" w:before="0"/>
      </w:pP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Pete can convert raw material during any rest (short or long).: </w:t>
      </w: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Conversion ratio: every 1 unit of raw material becomes 1 Brick. There is no waste in conversion — Pete is efficient.: </w:t>
      </w: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Pete can convert any amount of raw material in a single rest period. There is no cap on how much he can process per rest.: </w:t>
      </w: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Raw material that has not been converted by Pete cannot be used in building. It sits in the party's inventory until Pete processes it.: </w:t>
      </w: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If Pete is incapacitated, unconscious, or absent during a rest, no conversion takes place that rest.: </w:t>
      </w:r>
      <w:r>
        <w:rPr>
          <w:rFonts w:ascii="Arial" w:cs="Arial" w:eastAsia="Arial" w:hAnsi="Arial"/>
          <w:color w:val="333333"/>
          <w:sz w:val="24"/>
          <w:szCs w:val="24"/>
        </w:rPr>
        <w:t xml:space="preserve"/>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4"/>
              <w:left w:val="single" w:color="2D6A2D" w:sz="4"/>
              <w:bottom w:val="single" w:color="2D6A2D" w:sz="4"/>
              <w:right w:val="single" w:color="2D6A2D" w:sz="4"/>
            </w:tcBorders>
            <w:shd w:fill="D6E8D6" w:val="clear"/>
            <w:tcMar>
              <w:top w:type="dxa" w:w="140"/>
              <w:left w:type="dxa" w:w="220"/>
              <w:bottom w:type="dxa" w:w="140"/>
              <w:right w:type="dxa" w:w="220"/>
            </w:tcMar>
          </w:tcPr>
          <w:p>
            <w:pPr>
              <w:spacing w:after="100" w:before="0"/>
            </w:pPr>
            <w:r>
              <w:rPr>
                <w:rFonts w:ascii="Arial" w:cs="Arial" w:eastAsia="Arial" w:hAnsi="Arial"/>
                <w:b/>
                <w:bCs/>
                <w:color w:val="2D6A2D"/>
                <w:sz w:val="26"/>
                <w:szCs w:val="26"/>
              </w:rPr>
              <w:t xml:space="preserve">Design Intent: Why the Two-Step?</w:t>
            </w:r>
          </w:p>
          <w:p>
            <w:pPr>
              <w:spacing w:after="56" w:before="0"/>
            </w:pPr>
            <w:r>
              <w:rPr>
                <w:rFonts w:ascii="Arial" w:cs="Arial" w:eastAsia="Arial" w:hAnsi="Arial"/>
                <w:color w:val="333333"/>
                <w:sz w:val="22"/>
                <w:szCs w:val="22"/>
              </w:rPr>
              <w:t xml:space="preserve">Separating harvesting from conversion does two things. First, it makes Pete mechanically</w:t>
            </w:r>
          </w:p>
          <w:p>
            <w:pPr>
              <w:spacing w:after="56" w:before="0"/>
            </w:pPr>
            <w:r>
              <w:rPr>
                <w:rFonts w:ascii="Arial" w:cs="Arial" w:eastAsia="Arial" w:hAnsi="Arial"/>
                <w:color w:val="333333"/>
                <w:sz w:val="22"/>
                <w:szCs w:val="22"/>
              </w:rPr>
              <w:t xml:space="preserve">essential even when he isn't fighting — his presence at rest is what turns raw effort into</w:t>
            </w:r>
          </w:p>
          <w:p>
            <w:pPr>
              <w:spacing w:after="56" w:before="0"/>
            </w:pPr>
            <w:r>
              <w:rPr>
                <w:rFonts w:ascii="Arial" w:cs="Arial" w:eastAsia="Arial" w:hAnsi="Arial"/>
                <w:color w:val="333333"/>
                <w:sz w:val="22"/>
                <w:szCs w:val="22"/>
              </w:rPr>
              <w:t xml:space="preserve">usable material. Second, it creates a natural throttle: the party can harvest aggressively</w:t>
            </w:r>
          </w:p>
          <w:p>
            <w:pPr>
              <w:spacing w:after="56" w:before="0"/>
            </w:pPr>
            <w:r>
              <w:rPr>
                <w:rFonts w:ascii="Arial" w:cs="Arial" w:eastAsia="Arial" w:hAnsi="Arial"/>
                <w:color w:val="333333"/>
                <w:sz w:val="22"/>
                <w:szCs w:val="22"/>
              </w:rPr>
              <w:t xml:space="preserve">but Pete is always the processing bottleneck. If he's burned out, busy with repairs, or</w:t>
            </w:r>
          </w:p>
          <w:p>
            <w:pPr>
              <w:spacing w:after="56" w:before="0"/>
            </w:pPr>
            <w:r>
              <w:rPr>
                <w:rFonts w:ascii="Arial" w:cs="Arial" w:eastAsia="Arial" w:hAnsi="Arial"/>
                <w:color w:val="333333"/>
                <w:sz w:val="22"/>
                <w:szCs w:val="22"/>
              </w:rPr>
              <w:t xml:space="preserve">focused on crafting, the brick supply stalls. This generates real decisions.</w:t>
            </w:r>
          </w:p>
        </w:tc>
      </w:tr>
    </w:tbl>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Building Structures</w:t>
      </w:r>
    </w:p>
    <w:p>
      <w:pPr>
        <w:spacing w:after="100" w:before="80"/>
      </w:pPr>
      <w:r>
        <w:rPr>
          <w:rFonts w:ascii="Arial" w:cs="Arial" w:eastAsia="Arial" w:hAnsi="Arial"/>
          <w:color w:val="333333"/>
          <w:sz w:val="24"/>
          <w:szCs w:val="24"/>
        </w:rPr>
        <w:t xml:space="preserve">When the party builds, the players physically construct a structure using their real bricks on the game surface. The in-game cost and rules are determined by the size and complexity of what they have built.</w:t>
      </w:r>
    </w:p>
    <w:p>
      <w:pPr>
        <w:spacing w:after="0" w:before="0"/>
      </w:pPr>
      <w:r>
        <w:rPr>
          <w:rFonts w:ascii="Arial" w:cs="Arial" w:eastAsia="Arial" w:hAnsi="Arial"/>
          <w:color w:val="333333"/>
          <w:sz w:val="24"/>
          <w:szCs w:val="24"/>
        </w:rPr>
        <w:t xml:space="preserve"/>
      </w:r>
    </w:p>
    <w:p>
      <w:pPr>
        <w:pStyle w:val="Heading3"/>
        <w:spacing w:after="120" w:before="280"/>
      </w:pPr>
      <w:r>
        <w:rPr>
          <w:rFonts w:ascii="Arial" w:cs="Arial" w:eastAsia="Arial" w:hAnsi="Arial"/>
          <w:b/>
          <w:bCs/>
          <w:color w:val="5C3A1E"/>
          <w:sz w:val="26"/>
          <w:szCs w:val="26"/>
        </w:rPr>
        <w:t xml:space="preserve">When Can the Party Build?</w:t>
      </w:r>
    </w:p>
    <w:p>
      <w:pPr>
        <w:pStyle w:val="ListParagraph"/>
        <w:numPr>
          <w:ilvl w:val="0"/>
          <w:numId w:val="2"/>
        </w:numPr>
        <w:spacing w:after="60" w:before="40"/>
      </w:pPr>
      <w:r>
        <w:rPr>
          <w:rFonts w:ascii="Arial" w:cs="Arial" w:eastAsia="Arial" w:hAnsi="Arial"/>
          <w:b/>
          <w:bCs/>
          <w:color w:val="333333"/>
          <w:sz w:val="24"/>
          <w:szCs w:val="24"/>
        </w:rPr>
        <w:t xml:space="preserve">During a long rest: </w:t>
      </w:r>
      <w:r>
        <w:rPr>
          <w:rFonts w:ascii="Arial" w:cs="Arial" w:eastAsia="Arial" w:hAnsi="Arial"/>
          <w:color w:val="333333"/>
          <w:sz w:val="24"/>
          <w:szCs w:val="24"/>
        </w:rPr>
        <w:t xml:space="preserve">This is the primary building window. Pete directs construction and can build or upgrade one structure per long rest as part of his rest activities (sleeping counts as partial rest; building takes the remaining time). Other party members can assist, granting Pete advantage on any relevant checks.</w:t>
      </w:r>
    </w:p>
    <w:p>
      <w:pPr>
        <w:pStyle w:val="ListParagraph"/>
        <w:numPr>
          <w:ilvl w:val="0"/>
          <w:numId w:val="2"/>
        </w:numPr>
        <w:spacing w:after="60" w:before="40"/>
      </w:pPr>
      <w:r>
        <w:rPr>
          <w:rFonts w:ascii="Arial" w:cs="Arial" w:eastAsia="Arial" w:hAnsi="Arial"/>
          <w:b/>
          <w:bCs/>
          <w:color w:val="333333"/>
          <w:sz w:val="24"/>
          <w:szCs w:val="24"/>
        </w:rPr>
        <w:t xml:space="preserve">During a short rest: </w:t>
      </w:r>
      <w:r>
        <w:rPr>
          <w:rFonts w:ascii="Arial" w:cs="Arial" w:eastAsia="Arial" w:hAnsi="Arial"/>
          <w:color w:val="333333"/>
          <w:sz w:val="24"/>
          <w:szCs w:val="24"/>
        </w:rPr>
        <w:t xml:space="preserve">Pete can make minor additions or repairs but cannot construct a new full structure. He can complete a Combat Build deployment (see below) or perform a Rapid Repair.</w:t>
      </w:r>
    </w:p>
    <w:p>
      <w:pPr>
        <w:pStyle w:val="ListParagraph"/>
        <w:numPr>
          <w:ilvl w:val="0"/>
          <w:numId w:val="2"/>
        </w:numPr>
        <w:spacing w:after="60" w:before="40"/>
      </w:pPr>
      <w:r>
        <w:rPr>
          <w:rFonts w:ascii="Arial" w:cs="Arial" w:eastAsia="Arial" w:hAnsi="Arial"/>
          <w:b/>
          <w:bCs/>
          <w:color w:val="333333"/>
          <w:sz w:val="24"/>
          <w:szCs w:val="24"/>
        </w:rPr>
        <w:t xml:space="preserve">Emergency builds in combat: </w:t>
      </w:r>
      <w:r>
        <w:rPr>
          <w:rFonts w:ascii="Arial" w:cs="Arial" w:eastAsia="Arial" w:hAnsi="Arial"/>
          <w:color w:val="333333"/>
          <w:sz w:val="24"/>
          <w:szCs w:val="24"/>
        </w:rPr>
        <w:t xml:space="preserve">Pete can use his Combat Build ability as a standard action at any time during combat, with no limit on uses. There is no rest requirement — Pete is limited only by the action economy. The Field Engineer subclass upgrade improves this to a bonus action (see below).</w:t>
      </w:r>
    </w:p>
    <w:p>
      <w:pPr>
        <w:spacing w:after="0" w:before="0"/>
      </w:pPr>
      <w:r>
        <w:rPr>
          <w:rFonts w:ascii="Arial" w:cs="Arial" w:eastAsia="Arial" w:hAnsi="Arial"/>
          <w:color w:val="333333"/>
          <w:sz w:val="24"/>
          <w:szCs w:val="24"/>
        </w:rPr>
        <w:t xml:space="preserve"/>
      </w:r>
    </w:p>
    <w:p>
      <w:pPr>
        <w:pStyle w:val="Heading3"/>
        <w:spacing w:after="120" w:before="280"/>
      </w:pPr>
      <w:r>
        <w:rPr>
          <w:rFonts w:ascii="Arial" w:cs="Arial" w:eastAsia="Arial" w:hAnsi="Arial"/>
          <w:b/>
          <w:bCs/>
          <w:color w:val="5C3A1E"/>
          <w:sz w:val="26"/>
          <w:szCs w:val="26"/>
        </w:rPr>
        <w:t xml:space="preserve">Determining Brick Cost</w:t>
      </w:r>
    </w:p>
    <w:p>
      <w:pPr>
        <w:spacing w:after="100" w:before="80"/>
      </w:pPr>
      <w:r>
        <w:rPr>
          <w:rFonts w:ascii="Arial" w:cs="Arial" w:eastAsia="Arial" w:hAnsi="Arial"/>
          <w:color w:val="333333"/>
          <w:sz w:val="24"/>
          <w:szCs w:val="24"/>
        </w:rPr>
        <w:t xml:space="preserve">The Brick cost of a structure is proportional to its physical size on the table. The DM determines cost by judging the finished structure against the following baseline:</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A1E" w:sz="4"/>
              <w:left w:val="single" w:color="5C3A1E" w:sz="4"/>
              <w:bottom w:val="single" w:color="5C3A1E" w:sz="4"/>
              <w:right w:val="single" w:color="5C3A1E" w:sz="4"/>
            </w:tcBorders>
            <w:shd w:fill="EDE0D0" w:val="clear"/>
            <w:tcMar>
              <w:top w:type="dxa" w:w="140"/>
              <w:left w:type="dxa" w:w="220"/>
              <w:bottom w:type="dxa" w:w="140"/>
              <w:right w:type="dxa" w:w="220"/>
            </w:tcMar>
          </w:tcPr>
          <w:p>
            <w:pPr>
              <w:spacing w:after="100" w:before="0"/>
            </w:pPr>
            <w:r>
              <w:rPr>
                <w:rFonts w:ascii="Arial" w:cs="Arial" w:eastAsia="Arial" w:hAnsi="Arial"/>
                <w:b/>
                <w:bCs/>
                <w:color w:val="5C3A1E"/>
                <w:sz w:val="26"/>
                <w:szCs w:val="26"/>
              </w:rPr>
              <w:t xml:space="preserve">The Brick Sizing Baseline</w:t>
            </w:r>
          </w:p>
          <w:p>
            <w:pPr>
              <w:spacing w:after="56" w:before="0"/>
            </w:pPr>
            <w:r>
              <w:rPr>
                <w:rFonts w:ascii="Arial" w:cs="Arial" w:eastAsia="Arial" w:hAnsi="Arial"/>
                <w:color w:val="333333"/>
                <w:sz w:val="22"/>
                <w:szCs w:val="22"/>
              </w:rPr>
              <w:t xml:space="preserve">1 Brick = one standard brick unit (approximately 1x2 stud size in physical play).</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A structure's cost is equal to the approximate number of bricks used to build it,</w:t>
            </w:r>
          </w:p>
          <w:p>
            <w:pPr>
              <w:spacing w:after="56" w:before="0"/>
            </w:pPr>
            <w:r>
              <w:rPr>
                <w:rFonts w:ascii="Arial" w:cs="Arial" w:eastAsia="Arial" w:hAnsi="Arial"/>
                <w:color w:val="333333"/>
                <w:sz w:val="22"/>
                <w:szCs w:val="22"/>
              </w:rPr>
              <w:t xml:space="preserve">counted after construction. The DM has final say and should eyeball generously —</w:t>
            </w:r>
          </w:p>
          <w:p>
            <w:pPr>
              <w:spacing w:after="56" w:before="0"/>
            </w:pPr>
            <w:r>
              <w:rPr>
                <w:rFonts w:ascii="Arial" w:cs="Arial" w:eastAsia="Arial" w:hAnsi="Arial"/>
                <w:color w:val="333333"/>
                <w:sz w:val="22"/>
                <w:szCs w:val="22"/>
              </w:rPr>
              <w:t xml:space="preserve">the goal is proportionality, not a precise brick census.</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The Blueprint table below gives reference costs for common structure types.</w:t>
            </w:r>
          </w:p>
          <w:p>
            <w:pPr>
              <w:spacing w:after="56" w:before="0"/>
            </w:pPr>
            <w:r>
              <w:rPr>
                <w:rFonts w:ascii="Arial" w:cs="Arial" w:eastAsia="Arial" w:hAnsi="Arial"/>
                <w:color w:val="333333"/>
                <w:sz w:val="22"/>
                <w:szCs w:val="22"/>
              </w:rPr>
              <w:t xml:space="preserve">Use these as anchors when judging player-designed structures.</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Structure Type</w:t>
            </w:r>
          </w:p>
        </w:tc>
        <w:tc>
          <w:tcPr>
            <w:tcW w:type="dxa" w:w="18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Base Brick Cost</w:t>
            </w:r>
          </w:p>
        </w:tc>
        <w:tc>
          <w:tcPr>
            <w:tcW w:type="dxa" w:w="18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Durability Tier</w:t>
            </w:r>
          </w:p>
        </w:tc>
        <w:tc>
          <w:tcPr>
            <w:tcW w:type="dxa" w:w="296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Notes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Wall section (short)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4 Bricks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Fragile</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Roughly hand-height; blocks movement and provides cover</w:t>
            </w:r>
          </w:p>
        </w:tc>
      </w:tr>
      <w:tr>
        <w:tc>
          <w:tcPr>
            <w:tcW w:type="dxa" w:w="2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Wall section (tall)</w:t>
            </w:r>
          </w:p>
        </w:tc>
        <w:tc>
          <w:tcPr>
            <w:tcW w:type="dxa" w:w="1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8 Bricks</w:t>
            </w:r>
          </w:p>
        </w:tc>
        <w:tc>
          <w:tcPr>
            <w:tcW w:type="dxa" w:w="1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Fragile</w:t>
            </w:r>
          </w:p>
        </w:tc>
        <w:tc>
          <w:tcPr>
            <w:tcW w:type="dxa" w:w="29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Full-height wall; provides full cover from one direction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Reinforced wall (short)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4 Bricks + Sturdy upgrade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Sturdy</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Apply Reinforcement during Pete's long rest construction</w:t>
            </w:r>
          </w:p>
        </w:tc>
      </w:tr>
      <w:tr>
        <w:tc>
          <w:tcPr>
            <w:tcW w:type="dxa" w:w="2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Reinforced wall (tall)</w:t>
            </w:r>
          </w:p>
        </w:tc>
        <w:tc>
          <w:tcPr>
            <w:tcW w:type="dxa" w:w="1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8 Bricks + Sturdy upgrade</w:t>
            </w:r>
          </w:p>
        </w:tc>
        <w:tc>
          <w:tcPr>
            <w:tcW w:type="dxa" w:w="1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Sturdy</w:t>
            </w:r>
          </w:p>
        </w:tc>
        <w:tc>
          <w:tcPr>
            <w:tcW w:type="dxa" w:w="29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As above; counts as fortification for raid resistance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Floor / platform section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Bricks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Sturdy</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Elevated platform; bugs must climb or be boosted to reach</w:t>
            </w:r>
          </w:p>
        </w:tc>
      </w:tr>
      <w:tr>
        <w:tc>
          <w:tcPr>
            <w:tcW w:type="dxa" w:w="2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Roof section</w:t>
            </w:r>
          </w:p>
        </w:tc>
        <w:tc>
          <w:tcPr>
            <w:tcW w:type="dxa" w:w="1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Bricks</w:t>
            </w:r>
          </w:p>
        </w:tc>
        <w:tc>
          <w:tcPr>
            <w:tcW w:type="dxa" w:w="1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Fragile</w:t>
            </w:r>
          </w:p>
        </w:tc>
        <w:tc>
          <w:tcPr>
            <w:tcW w:type="dxa" w:w="29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Prevents aerial attack; reduces weather effects inside base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Gate / door frame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Bricks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Fragile</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Passable by party; closed gate blocks bug movement</w:t>
            </w:r>
          </w:p>
        </w:tc>
      </w:tr>
      <w:tr>
        <w:tc>
          <w:tcPr>
            <w:tcW w:type="dxa" w:w="2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Tower / elevated post</w:t>
            </w:r>
          </w:p>
        </w:tc>
        <w:tc>
          <w:tcPr>
            <w:tcW w:type="dxa" w:w="1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10 Bricks</w:t>
            </w:r>
          </w:p>
        </w:tc>
        <w:tc>
          <w:tcPr>
            <w:tcW w:type="dxa" w:w="1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Sturdy</w:t>
            </w:r>
          </w:p>
        </w:tc>
        <w:tc>
          <w:tcPr>
            <w:tcW w:type="dxa" w:w="29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Grants Hoops or other ranged characters high ground bonus (+1 to hit)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Spike barrier (external)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Bricks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Fragile</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Deals 1d4 damage to any bug that moves through it; destroyed after 3 hits</w:t>
            </w:r>
          </w:p>
        </w:tc>
      </w:tr>
      <w:tr>
        <w:tc>
          <w:tcPr>
            <w:tcW w:type="dxa" w:w="2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Resource vault</w:t>
            </w:r>
          </w:p>
        </w:tc>
        <w:tc>
          <w:tcPr>
            <w:tcW w:type="dxa" w:w="1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12 Bricks</w:t>
            </w:r>
          </w:p>
        </w:tc>
        <w:tc>
          <w:tcPr>
            <w:tcW w:type="dxa" w:w="1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Reinforced</w:t>
            </w:r>
          </w:p>
        </w:tc>
        <w:tc>
          <w:tcPr>
            <w:tcW w:type="dxa" w:w="29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Protects stored Bug Parts and Bricks; bugs target this in raids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BURG.L terminal housing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15 Bricks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Reinforced</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Protects a BURG.L terminal; required for safe long-rest RS spending</w:t>
            </w:r>
          </w:p>
        </w:tc>
      </w:tr>
    </w:tbl>
    <w:p>
      <w:pPr>
        <w:spacing w:after="0" w:before="0"/>
      </w:pPr>
      <w:r>
        <w:rPr>
          <w:rFonts w:ascii="Arial" w:cs="Arial" w:eastAsia="Arial" w:hAnsi="Arial"/>
          <w:color w:val="333333"/>
          <w:sz w:val="24"/>
          <w:szCs w:val="24"/>
        </w:rPr>
        <w:t xml:space="preserve"/>
      </w:r>
    </w:p>
    <w:p>
      <w:pPr>
        <w:pStyle w:val="Heading3"/>
        <w:spacing w:after="120" w:before="280"/>
      </w:pPr>
      <w:r>
        <w:rPr>
          <w:rFonts w:ascii="Arial" w:cs="Arial" w:eastAsia="Arial" w:hAnsi="Arial"/>
          <w:b/>
          <w:bCs/>
          <w:color w:val="5C3A1E"/>
          <w:sz w:val="26"/>
          <w:szCs w:val="26"/>
        </w:rPr>
        <w:t xml:space="preserve">DM Boons and Penalties</w:t>
      </w:r>
    </w:p>
    <w:p>
      <w:pPr>
        <w:spacing w:after="100" w:before="80"/>
      </w:pPr>
      <w:r>
        <w:rPr>
          <w:rFonts w:ascii="Arial" w:cs="Arial" w:eastAsia="Arial" w:hAnsi="Arial"/>
          <w:color w:val="333333"/>
          <w:sz w:val="24"/>
          <w:szCs w:val="24"/>
        </w:rPr>
        <w:t xml:space="preserve">Because players design their own structures, the DM may award boons or impose penalties based on the quality and cleverness of the physical design. This is intentional — it rewards creative building.</w:t>
      </w:r>
    </w:p>
    <w:p>
      <w:pPr>
        <w:spacing w:after="0" w:before="0"/>
      </w:pP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Boon: Smart design: </w:t>
      </w:r>
      <w:r>
        <w:rPr>
          <w:rFonts w:ascii="Arial" w:cs="Arial" w:eastAsia="Arial" w:hAnsi="Arial"/>
          <w:color w:val="333333"/>
          <w:sz w:val="24"/>
          <w:szCs w:val="24"/>
        </w:rPr>
        <w:t xml:space="preserve">A structure that incorporates a natural chokepoint, interlocks with terrain, or creates a clearly advantageous firing position may receive a Durability tier upgrade at no extra Brick cost (e.g., a Fragile wall becomes Sturdy if it perfectly seals a passage).</w:t>
      </w:r>
    </w:p>
    <w:p>
      <w:pPr>
        <w:pStyle w:val="ListParagraph"/>
        <w:numPr>
          <w:ilvl w:val="0"/>
          <w:numId w:val="2"/>
        </w:numPr>
        <w:spacing w:after="60" w:before="40"/>
      </w:pPr>
      <w:r>
        <w:rPr>
          <w:rFonts w:ascii="Arial" w:cs="Arial" w:eastAsia="Arial" w:hAnsi="Arial"/>
          <w:b/>
          <w:bCs/>
          <w:color w:val="333333"/>
          <w:sz w:val="24"/>
          <w:szCs w:val="24"/>
        </w:rPr>
        <w:t xml:space="preserve">Boon: Efficient construction: </w:t>
      </w:r>
      <w:r>
        <w:rPr>
          <w:rFonts w:ascii="Arial" w:cs="Arial" w:eastAsia="Arial" w:hAnsi="Arial"/>
          <w:color w:val="333333"/>
          <w:sz w:val="24"/>
          <w:szCs w:val="24"/>
        </w:rPr>
        <w:t xml:space="preserve">A compact, tight, well-supported design may cost 1–2 fewer Bricks than the DM's initial estimate.</w:t>
      </w:r>
    </w:p>
    <w:p>
      <w:pPr>
        <w:pStyle w:val="ListParagraph"/>
        <w:numPr>
          <w:ilvl w:val="0"/>
          <w:numId w:val="2"/>
        </w:numPr>
        <w:spacing w:after="60" w:before="40"/>
      </w:pPr>
      <w:r>
        <w:rPr>
          <w:rFonts w:ascii="Arial" w:cs="Arial" w:eastAsia="Arial" w:hAnsi="Arial"/>
          <w:b/>
          <w:bCs/>
          <w:color w:val="333333"/>
          <w:sz w:val="24"/>
          <w:szCs w:val="24"/>
        </w:rPr>
        <w:t xml:space="preserve">Penalty: Unstable design: </w:t>
      </w:r>
      <w:r>
        <w:rPr>
          <w:rFonts w:ascii="Arial" w:cs="Arial" w:eastAsia="Arial" w:hAnsi="Arial"/>
          <w:color w:val="333333"/>
          <w:sz w:val="24"/>
          <w:szCs w:val="24"/>
        </w:rPr>
        <w:t xml:space="preserve">A top-heavy, poorly supported, or physically precarious structure is also precarious in-game. The DM may reduce its HP by up to one-third or rule that a single heavy hit knocks it Prone (toppled), requiring re-erection before it grants cover again.</w:t>
      </w:r>
    </w:p>
    <w:p>
      <w:pPr>
        <w:pStyle w:val="ListParagraph"/>
        <w:numPr>
          <w:ilvl w:val="0"/>
          <w:numId w:val="2"/>
        </w:numPr>
        <w:spacing w:after="60" w:before="40"/>
      </w:pPr>
      <w:r>
        <w:rPr>
          <w:rFonts w:ascii="Arial" w:cs="Arial" w:eastAsia="Arial" w:hAnsi="Arial"/>
          <w:b/>
          <w:bCs/>
          <w:color w:val="333333"/>
          <w:sz w:val="24"/>
          <w:szCs w:val="24"/>
        </w:rPr>
        <w:t xml:space="preserve">Penalty: Overreach: </w:t>
      </w:r>
      <w:r>
        <w:rPr>
          <w:rFonts w:ascii="Arial" w:cs="Arial" w:eastAsia="Arial" w:hAnsi="Arial"/>
          <w:color w:val="333333"/>
          <w:sz w:val="24"/>
          <w:szCs w:val="24"/>
        </w:rPr>
        <w:t xml:space="preserve">A structure that tries to do too much — long wall with no supports, roof with no walls, tower with a single-brick base — may be ruled as Fragile regardless of intended tier, or may require additional Bricks to brace before it grants its full stats.</w:t>
      </w:r>
    </w:p>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Structure Durability &amp; HP</w:t>
      </w:r>
    </w:p>
    <w:p>
      <w:pPr>
        <w:spacing w:after="100" w:before="80"/>
      </w:pPr>
      <w:r>
        <w:rPr>
          <w:rFonts w:ascii="Arial" w:cs="Arial" w:eastAsia="Arial" w:hAnsi="Arial"/>
          <w:color w:val="333333"/>
          <w:sz w:val="24"/>
          <w:szCs w:val="24"/>
        </w:rPr>
        <w:t xml:space="preserve">All structures have two health-related stats: Hit Points (HP) and a Durability Tier. HP tracks how much damage a structure has taken. The Durability Tier determines how much damage the structure can absorb before any HP is lost at all — the damage threshold.</w:t>
      </w:r>
    </w:p>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Damage below the threshold is shrugged off. Only hits that meet or exceed the threshold deal HP damage. This models the difference between a bug gnawing ineffectually at a reinforced wall versus a large creature slamming into a flimsy grass barricade.</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7A2E0E" w:sz="4"/>
              <w:left w:val="single" w:color="7A2E0E" w:sz="4"/>
              <w:bottom w:val="single" w:color="7A2E0E" w:sz="4"/>
              <w:right w:val="single" w:color="7A2E0E" w:sz="4"/>
            </w:tcBorders>
            <w:shd w:fill="7A2E0E" w:val="clear"/>
            <w:tcMar>
              <w:top w:type="dxa" w:w="120"/>
              <w:left w:type="dxa" w:w="160"/>
              <w:bottom w:type="dxa" w:w="120"/>
              <w:right w:type="dxa" w:w="160"/>
            </w:tcMar>
            <w:vAlign w:val="center"/>
          </w:tcPr>
          <w:p>
            <w:pPr>
              <w:spacing w:after="60" w:before="0"/>
              <w:jc w:val="center"/>
            </w:pPr>
            <w:r>
              <w:rPr>
                <w:rFonts w:ascii="Arial" w:cs="Arial" w:eastAsia="Arial" w:hAnsi="Arial"/>
                <w:b/>
                <w:bCs/>
                <w:color w:val="FFFFFF"/>
                <w:sz w:val="28"/>
                <w:szCs w:val="28"/>
              </w:rPr>
              <w:t xml:space="preserve">FRAGILE</w:t>
            </w:r>
          </w:p>
          <w:p>
            <w:pPr>
              <w:spacing w:after="0" w:before="0"/>
              <w:jc w:val="center"/>
            </w:pPr>
            <w:r>
              <w:rPr>
                <w:rFonts w:ascii="Arial" w:cs="Arial" w:eastAsia="Arial" w:hAnsi="Arial"/>
                <w:color w:val="E8E8E8"/>
                <w:sz w:val="20"/>
                <w:szCs w:val="20"/>
              </w:rPr>
              <w:t xml:space="preserve">AC 10 | Threshold 3</w:t>
            </w:r>
          </w:p>
        </w:tc>
        <w:tc>
          <w:tcPr>
            <w:tcW w:type="dxa" w:w="7160"/>
            <w:tcBorders>
              <w:top w:val="single" w:color="7A2E0E" w:sz="4"/>
              <w:left w:val="single" w:color="7A2E0E" w:sz="4"/>
              <w:bottom w:val="single" w:color="7A2E0E" w:sz="4"/>
              <w:right w:val="single" w:color="7A2E0E" w:sz="4"/>
            </w:tcBorders>
            <w:shd w:fill="F5DDD5" w:val="clear"/>
            <w:tcMar>
              <w:top w:type="dxa" w:w="100"/>
              <w:left w:type="dxa" w:w="180"/>
              <w:bottom w:type="dxa" w:w="100"/>
              <w:right w:type="dxa" w:w="180"/>
            </w:tcMar>
          </w:tcPr>
          <w:p>
            <w:pPr>
              <w:spacing w:after="60" w:before="0"/>
            </w:pPr>
            <w:r>
              <w:rPr>
                <w:rFonts w:ascii="Arial" w:cs="Arial" w:eastAsia="Arial" w:hAnsi="Arial"/>
                <w:b/>
                <w:bCs/>
                <w:color w:val="333333"/>
                <w:sz w:val="22"/>
                <w:szCs w:val="22"/>
              </w:rPr>
              <w:t xml:space="preserve">HP Range: </w:t>
            </w:r>
            <w:r>
              <w:rPr>
                <w:rFonts w:ascii="Arial" w:cs="Arial" w:eastAsia="Arial" w:hAnsi="Arial"/>
                <w:color w:val="333333"/>
                <w:sz w:val="22"/>
                <w:szCs w:val="22"/>
              </w:rPr>
              <w:t xml:space="preserve">5–15 HP (DM sets based on size; short wall = 5 HP, tall wall = 10 HP, roof = 8 HP)</w:t>
            </w:r>
          </w:p>
          <w:p>
            <w:pPr>
              <w:spacing w:after="60" w:before="0"/>
            </w:pPr>
            <w:r>
              <w:rPr>
                <w:rFonts w:ascii="Arial" w:cs="Arial" w:eastAsia="Arial" w:hAnsi="Arial"/>
                <w:b/>
                <w:bCs/>
                <w:color w:val="333333"/>
                <w:sz w:val="22"/>
                <w:szCs w:val="22"/>
              </w:rPr>
              <w:t xml:space="preserve">Damage threshold: </w:t>
            </w:r>
            <w:r>
              <w:rPr>
                <w:rFonts w:ascii="Arial" w:cs="Arial" w:eastAsia="Arial" w:hAnsi="Arial"/>
                <w:color w:val="333333"/>
                <w:sz w:val="22"/>
                <w:szCs w:val="22"/>
              </w:rPr>
              <w:t xml:space="preserve">Any hit dealing 3 or more damage bypasses and deals full HP damage. Hits dealing 1–2 damage are absorbed.</w:t>
            </w:r>
          </w:p>
          <w:p>
            <w:pPr>
              <w:spacing w:after="60" w:before="0"/>
            </w:pPr>
            <w:r>
              <w:rPr>
                <w:rFonts w:ascii="Arial" w:cs="Arial" w:eastAsia="Arial" w:hAnsi="Arial"/>
                <w:b/>
                <w:bCs/>
                <w:color w:val="333333"/>
                <w:sz w:val="22"/>
                <w:szCs w:val="22"/>
              </w:rPr>
              <w:t xml:space="preserve">Example structures: </w:t>
            </w:r>
            <w:r>
              <w:rPr>
                <w:rFonts w:ascii="Arial" w:cs="Arial" w:eastAsia="Arial" w:hAnsi="Arial"/>
                <w:color w:val="333333"/>
                <w:sz w:val="22"/>
                <w:szCs w:val="22"/>
              </w:rPr>
              <w:t xml:space="preserve">Improvised barriers, basic grass walls, quick shelters, spike strips</w:t>
            </w:r>
          </w:p>
          <w:p>
            <w:pPr>
              <w:spacing w:after="0" w:before="0"/>
            </w:pPr>
            <w:r>
              <w:rPr>
                <w:rFonts w:ascii="Arial" w:cs="Arial" w:eastAsia="Arial" w:hAnsi="Arial"/>
                <w:b/>
                <w:bCs/>
                <w:color w:val="333333"/>
                <w:sz w:val="22"/>
                <w:szCs w:val="22"/>
              </w:rPr>
              <w:t xml:space="preserve">Raid behavior: </w:t>
            </w:r>
            <w:r>
              <w:rPr>
                <w:rFonts w:ascii="Arial" w:cs="Arial" w:eastAsia="Arial" w:hAnsi="Arial"/>
                <w:color w:val="333333"/>
                <w:sz w:val="22"/>
                <w:szCs w:val="22"/>
              </w:rPr>
              <w:t xml:space="preserve">Bugs will attack Fragile structures freely. They do not need to make a targeting decision — Fragile structures are obvious weak points.</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3A1A" w:sz="4"/>
              <w:left w:val="single" w:color="1A3A1A" w:sz="4"/>
              <w:bottom w:val="single" w:color="1A3A1A" w:sz="4"/>
              <w:right w:val="single" w:color="1A3A1A" w:sz="4"/>
            </w:tcBorders>
            <w:shd w:fill="1A3A1A" w:val="clear"/>
            <w:tcMar>
              <w:top w:type="dxa" w:w="120"/>
              <w:left w:type="dxa" w:w="160"/>
              <w:bottom w:type="dxa" w:w="120"/>
              <w:right w:type="dxa" w:w="160"/>
            </w:tcMar>
            <w:vAlign w:val="center"/>
          </w:tcPr>
          <w:p>
            <w:pPr>
              <w:spacing w:after="60" w:before="0"/>
              <w:jc w:val="center"/>
            </w:pPr>
            <w:r>
              <w:rPr>
                <w:rFonts w:ascii="Arial" w:cs="Arial" w:eastAsia="Arial" w:hAnsi="Arial"/>
                <w:b/>
                <w:bCs/>
                <w:color w:val="FFFFFF"/>
                <w:sz w:val="28"/>
                <w:szCs w:val="28"/>
              </w:rPr>
              <w:t xml:space="preserve">STURDY</w:t>
            </w:r>
          </w:p>
          <w:p>
            <w:pPr>
              <w:spacing w:after="0" w:before="0"/>
              <w:jc w:val="center"/>
            </w:pPr>
            <w:r>
              <w:rPr>
                <w:rFonts w:ascii="Arial" w:cs="Arial" w:eastAsia="Arial" w:hAnsi="Arial"/>
                <w:color w:val="E8E8E8"/>
                <w:sz w:val="20"/>
                <w:szCs w:val="20"/>
              </w:rPr>
              <w:t xml:space="preserve">AC 13 | Threshold 6</w:t>
            </w:r>
          </w:p>
        </w:tc>
        <w:tc>
          <w:tcPr>
            <w:tcW w:type="dxa" w:w="7160"/>
            <w:tcBorders>
              <w:top w:val="single" w:color="1A3A1A" w:sz="4"/>
              <w:left w:val="single" w:color="1A3A1A" w:sz="4"/>
              <w:bottom w:val="single" w:color="1A3A1A" w:sz="4"/>
              <w:right w:val="single" w:color="1A3A1A" w:sz="4"/>
            </w:tcBorders>
            <w:shd w:fill="D6E8D6" w:val="clear"/>
            <w:tcMar>
              <w:top w:type="dxa" w:w="100"/>
              <w:left w:type="dxa" w:w="180"/>
              <w:bottom w:type="dxa" w:w="100"/>
              <w:right w:type="dxa" w:w="180"/>
            </w:tcMar>
          </w:tcPr>
          <w:p>
            <w:pPr>
              <w:spacing w:after="60" w:before="0"/>
            </w:pPr>
            <w:r>
              <w:rPr>
                <w:rFonts w:ascii="Arial" w:cs="Arial" w:eastAsia="Arial" w:hAnsi="Arial"/>
                <w:b/>
                <w:bCs/>
                <w:color w:val="333333"/>
                <w:sz w:val="22"/>
                <w:szCs w:val="22"/>
              </w:rPr>
              <w:t xml:space="preserve">HP Range: </w:t>
            </w:r>
            <w:r>
              <w:rPr>
                <w:rFonts w:ascii="Arial" w:cs="Arial" w:eastAsia="Arial" w:hAnsi="Arial"/>
                <w:color w:val="333333"/>
                <w:sz w:val="22"/>
                <w:szCs w:val="22"/>
              </w:rPr>
              <w:t xml:space="preserve">20–40 HP (short reinforced wall = 20 HP, tall = 35 HP, floor platform = 25 HP, tower = 40 HP)</w:t>
            </w:r>
          </w:p>
          <w:p>
            <w:pPr>
              <w:spacing w:after="60" w:before="0"/>
            </w:pPr>
            <w:r>
              <w:rPr>
                <w:rFonts w:ascii="Arial" w:cs="Arial" w:eastAsia="Arial" w:hAnsi="Arial"/>
                <w:b/>
                <w:bCs/>
                <w:color w:val="333333"/>
                <w:sz w:val="22"/>
                <w:szCs w:val="22"/>
              </w:rPr>
              <w:t xml:space="preserve">Damage threshold: </w:t>
            </w:r>
            <w:r>
              <w:rPr>
                <w:rFonts w:ascii="Arial" w:cs="Arial" w:eastAsia="Arial" w:hAnsi="Arial"/>
                <w:color w:val="333333"/>
                <w:sz w:val="22"/>
                <w:szCs w:val="22"/>
              </w:rPr>
              <w:t xml:space="preserve">Any hit dealing 6 or more damage bypasses and deals full HP damage. Hits dealing 1–5 damage are absorbed.</w:t>
            </w:r>
          </w:p>
          <w:p>
            <w:pPr>
              <w:spacing w:after="60" w:before="0"/>
            </w:pPr>
            <w:r>
              <w:rPr>
                <w:rFonts w:ascii="Arial" w:cs="Arial" w:eastAsia="Arial" w:hAnsi="Arial"/>
                <w:b/>
                <w:bCs/>
                <w:color w:val="333333"/>
                <w:sz w:val="22"/>
                <w:szCs w:val="22"/>
              </w:rPr>
              <w:t xml:space="preserve">Example structures: </w:t>
            </w:r>
            <w:r>
              <w:rPr>
                <w:rFonts w:ascii="Arial" w:cs="Arial" w:eastAsia="Arial" w:hAnsi="Arial"/>
                <w:color w:val="333333"/>
                <w:sz w:val="22"/>
                <w:szCs w:val="22"/>
              </w:rPr>
              <w:t xml:space="preserve">Reinforced bark walls, elevated platforms, gated entrances, resource vaults</w:t>
            </w:r>
          </w:p>
          <w:p>
            <w:pPr>
              <w:spacing w:after="0" w:before="0"/>
            </w:pPr>
            <w:r>
              <w:rPr>
                <w:rFonts w:ascii="Arial" w:cs="Arial" w:eastAsia="Arial" w:hAnsi="Arial"/>
                <w:b/>
                <w:bCs/>
                <w:color w:val="333333"/>
                <w:sz w:val="22"/>
                <w:szCs w:val="22"/>
              </w:rPr>
              <w:t xml:space="preserve">Raid behavior: </w:t>
            </w:r>
            <w:r>
              <w:rPr>
                <w:rFonts w:ascii="Arial" w:cs="Arial" w:eastAsia="Arial" w:hAnsi="Arial"/>
                <w:color w:val="333333"/>
                <w:sz w:val="22"/>
                <w:szCs w:val="22"/>
              </w:rPr>
              <w:t xml:space="preserve">Bugs prefer Fragile structures first. They will only target Sturdy structures if no Fragile options remain in their path, or if their raid objective is the Sturdy structure specifically.</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D3B6E" w:sz="4"/>
              <w:left w:val="single" w:color="0D3B6E" w:sz="4"/>
              <w:bottom w:val="single" w:color="0D3B6E" w:sz="4"/>
              <w:right w:val="single" w:color="0D3B6E" w:sz="4"/>
            </w:tcBorders>
            <w:shd w:fill="0D3B6E" w:val="clear"/>
            <w:tcMar>
              <w:top w:type="dxa" w:w="120"/>
              <w:left w:type="dxa" w:w="160"/>
              <w:bottom w:type="dxa" w:w="120"/>
              <w:right w:type="dxa" w:w="160"/>
            </w:tcMar>
            <w:vAlign w:val="center"/>
          </w:tcPr>
          <w:p>
            <w:pPr>
              <w:spacing w:after="60" w:before="0"/>
              <w:jc w:val="center"/>
            </w:pPr>
            <w:r>
              <w:rPr>
                <w:rFonts w:ascii="Arial" w:cs="Arial" w:eastAsia="Arial" w:hAnsi="Arial"/>
                <w:b/>
                <w:bCs/>
                <w:color w:val="FFFFFF"/>
                <w:sz w:val="28"/>
                <w:szCs w:val="28"/>
              </w:rPr>
              <w:t xml:space="preserve">REINFORCED</w:t>
            </w:r>
          </w:p>
          <w:p>
            <w:pPr>
              <w:spacing w:after="0" w:before="0"/>
              <w:jc w:val="center"/>
            </w:pPr>
            <w:r>
              <w:rPr>
                <w:rFonts w:ascii="Arial" w:cs="Arial" w:eastAsia="Arial" w:hAnsi="Arial"/>
                <w:color w:val="E8E8E8"/>
                <w:sz w:val="20"/>
                <w:szCs w:val="20"/>
              </w:rPr>
              <w:t xml:space="preserve">AC 16 | Threshold 10</w:t>
            </w:r>
          </w:p>
        </w:tc>
        <w:tc>
          <w:tcPr>
            <w:tcW w:type="dxa" w:w="7160"/>
            <w:tcBorders>
              <w:top w:val="single" w:color="0D3B6E" w:sz="4"/>
              <w:left w:val="single" w:color="0D3B6E" w:sz="4"/>
              <w:bottom w:val="single" w:color="0D3B6E" w:sz="4"/>
              <w:right w:val="single" w:color="0D3B6E" w:sz="4"/>
            </w:tcBorders>
            <w:shd w:fill="D5E8F0" w:val="clear"/>
            <w:tcMar>
              <w:top w:type="dxa" w:w="100"/>
              <w:left w:type="dxa" w:w="180"/>
              <w:bottom w:type="dxa" w:w="100"/>
              <w:right w:type="dxa" w:w="180"/>
            </w:tcMar>
          </w:tcPr>
          <w:p>
            <w:pPr>
              <w:spacing w:after="60" w:before="0"/>
            </w:pPr>
            <w:r>
              <w:rPr>
                <w:rFonts w:ascii="Arial" w:cs="Arial" w:eastAsia="Arial" w:hAnsi="Arial"/>
                <w:b/>
                <w:bCs/>
                <w:color w:val="333333"/>
                <w:sz w:val="22"/>
                <w:szCs w:val="22"/>
              </w:rPr>
              <w:t xml:space="preserve">HP Range: </w:t>
            </w:r>
            <w:r>
              <w:rPr>
                <w:rFonts w:ascii="Arial" w:cs="Arial" w:eastAsia="Arial" w:hAnsi="Arial"/>
                <w:color w:val="333333"/>
                <w:sz w:val="22"/>
                <w:szCs w:val="22"/>
              </w:rPr>
              <w:t xml:space="preserve">50–80 HP (resource vault = 60 HP, BURG.L terminal housing = 75 HP, full base wall = 50 HP)</w:t>
            </w:r>
          </w:p>
          <w:p>
            <w:pPr>
              <w:spacing w:after="60" w:before="0"/>
            </w:pPr>
            <w:r>
              <w:rPr>
                <w:rFonts w:ascii="Arial" w:cs="Arial" w:eastAsia="Arial" w:hAnsi="Arial"/>
                <w:b/>
                <w:bCs/>
                <w:color w:val="333333"/>
                <w:sz w:val="22"/>
                <w:szCs w:val="22"/>
              </w:rPr>
              <w:t xml:space="preserve">Damage threshold: </w:t>
            </w:r>
            <w:r>
              <w:rPr>
                <w:rFonts w:ascii="Arial" w:cs="Arial" w:eastAsia="Arial" w:hAnsi="Arial"/>
                <w:color w:val="333333"/>
                <w:sz w:val="22"/>
                <w:szCs w:val="22"/>
              </w:rPr>
              <w:t xml:space="preserve">Only hits dealing 10 or more damage bypass the threshold. Virtually immune to small bugs.</w:t>
            </w:r>
          </w:p>
          <w:p>
            <w:pPr>
              <w:spacing w:after="60" w:before="0"/>
            </w:pPr>
            <w:r>
              <w:rPr>
                <w:rFonts w:ascii="Arial" w:cs="Arial" w:eastAsia="Arial" w:hAnsi="Arial"/>
                <w:b/>
                <w:bCs/>
                <w:color w:val="333333"/>
                <w:sz w:val="22"/>
                <w:szCs w:val="22"/>
              </w:rPr>
              <w:t xml:space="preserve">Example structures: </w:t>
            </w:r>
            <w:r>
              <w:rPr>
                <w:rFonts w:ascii="Arial" w:cs="Arial" w:eastAsia="Arial" w:hAnsi="Arial"/>
                <w:color w:val="333333"/>
                <w:sz w:val="22"/>
                <w:szCs w:val="22"/>
              </w:rPr>
              <w:t xml:space="preserve">BURG.L terminal housing, full resource vaults, late-game fortifications</w:t>
            </w:r>
          </w:p>
          <w:p>
            <w:pPr>
              <w:spacing w:after="0" w:before="0"/>
            </w:pPr>
            <w:r>
              <w:rPr>
                <w:rFonts w:ascii="Arial" w:cs="Arial" w:eastAsia="Arial" w:hAnsi="Arial"/>
                <w:b/>
                <w:bCs/>
                <w:color w:val="333333"/>
                <w:sz w:val="22"/>
                <w:szCs w:val="22"/>
              </w:rPr>
              <w:t xml:space="preserve">Raid behavior: </w:t>
            </w:r>
            <w:r>
              <w:rPr>
                <w:rFonts w:ascii="Arial" w:cs="Arial" w:eastAsia="Arial" w:hAnsi="Arial"/>
                <w:color w:val="333333"/>
                <w:sz w:val="22"/>
                <w:szCs w:val="22"/>
              </w:rPr>
              <w:t xml:space="preserve">Only boss-tier enemies and siege events will deliberately target Reinforced structures. Standard bugs will avoid them entirely unless all other options are gone.</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40"/>
              <w:left w:type="dxa" w:w="220"/>
              <w:bottom w:type="dxa" w:w="140"/>
              <w:right w:type="dxa" w:w="220"/>
            </w:tcMar>
          </w:tcPr>
          <w:p>
            <w:pPr>
              <w:spacing w:after="100" w:before="0"/>
            </w:pPr>
            <w:r>
              <w:rPr>
                <w:rFonts w:ascii="Arial" w:cs="Arial" w:eastAsia="Arial" w:hAnsi="Arial"/>
                <w:b/>
                <w:bCs/>
                <w:color w:val="8B6914"/>
                <w:sz w:val="26"/>
                <w:szCs w:val="26"/>
              </w:rPr>
              <w:t xml:space="preserve">Tracking HP at the Table</w:t>
            </w:r>
          </w:p>
          <w:p>
            <w:pPr>
              <w:spacing w:after="56" w:before="0"/>
            </w:pPr>
            <w:r>
              <w:rPr>
                <w:rFonts w:ascii="Arial" w:cs="Arial" w:eastAsia="Arial" w:hAnsi="Arial"/>
                <w:color w:val="333333"/>
                <w:sz w:val="22"/>
                <w:szCs w:val="22"/>
              </w:rPr>
              <w:t xml:space="preserve">Each structure should have a small notecard placed next to it on the table listing:</w:t>
            </w:r>
          </w:p>
          <w:p>
            <w:pPr>
              <w:spacing w:after="56" w:before="0"/>
            </w:pPr>
            <w:r>
              <w:rPr>
                <w:rFonts w:ascii="Arial" w:cs="Arial" w:eastAsia="Arial" w:hAnsi="Arial"/>
                <w:color w:val="333333"/>
                <w:sz w:val="22"/>
                <w:szCs w:val="22"/>
              </w:rPr>
              <w:t xml:space="preserve">  - Structure name / type</w:t>
            </w:r>
          </w:p>
          <w:p>
            <w:pPr>
              <w:spacing w:after="56" w:before="0"/>
            </w:pPr>
            <w:r>
              <w:rPr>
                <w:rFonts w:ascii="Arial" w:cs="Arial" w:eastAsia="Arial" w:hAnsi="Arial"/>
                <w:color w:val="333333"/>
                <w:sz w:val="22"/>
                <w:szCs w:val="22"/>
              </w:rPr>
              <w:t xml:space="preserve">  - Current HP / Max HP</w:t>
            </w:r>
          </w:p>
          <w:p>
            <w:pPr>
              <w:spacing w:after="56" w:before="0"/>
            </w:pPr>
            <w:r>
              <w:rPr>
                <w:rFonts w:ascii="Arial" w:cs="Arial" w:eastAsia="Arial" w:hAnsi="Arial"/>
                <w:color w:val="333333"/>
                <w:sz w:val="22"/>
                <w:szCs w:val="22"/>
              </w:rPr>
              <w:t xml:space="preserve">  - Durability Tier (F / S / R)</w:t>
            </w:r>
          </w:p>
          <w:p>
            <w:pPr>
              <w:spacing w:after="56" w:before="0"/>
            </w:pPr>
            <w:r>
              <w:rPr>
                <w:rFonts w:ascii="Arial" w:cs="Arial" w:eastAsia="Arial" w:hAnsi="Arial"/>
                <w:color w:val="333333"/>
                <w:sz w:val="22"/>
                <w:szCs w:val="22"/>
              </w:rPr>
              <w:t xml:space="preserve">  - Any active upgrades (Sap Seal, Grass Weave Lashing, etc.)</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When a structure takes damage, the DM (or a designated player) updates the card.</w:t>
            </w:r>
          </w:p>
          <w:p>
            <w:pPr>
              <w:spacing w:after="56" w:before="0"/>
            </w:pPr>
            <w:r>
              <w:rPr>
                <w:rFonts w:ascii="Arial" w:cs="Arial" w:eastAsia="Arial" w:hAnsi="Arial"/>
                <w:color w:val="333333"/>
                <w:sz w:val="22"/>
                <w:szCs w:val="22"/>
              </w:rPr>
              <w:t xml:space="preserve">When a structure reaches 0 HP, physically remove or topple it on the table.</w:t>
            </w:r>
          </w:p>
          <w:p>
            <w:pPr>
              <w:spacing w:after="56" w:before="0"/>
            </w:pPr>
            <w:r>
              <w:rPr>
                <w:rFonts w:ascii="Arial" w:cs="Arial" w:eastAsia="Arial" w:hAnsi="Arial"/>
                <w:color w:val="333333"/>
                <w:sz w:val="22"/>
                <w:szCs w:val="22"/>
              </w:rPr>
              <w:t xml:space="preserve">Destroyed structures leave a rubble footprint — the area counts as difficult terrain</w:t>
            </w:r>
          </w:p>
          <w:p>
            <w:pPr>
              <w:spacing w:after="56" w:before="0"/>
            </w:pPr>
            <w:r>
              <w:rPr>
                <w:rFonts w:ascii="Arial" w:cs="Arial" w:eastAsia="Arial" w:hAnsi="Arial"/>
                <w:color w:val="333333"/>
                <w:sz w:val="22"/>
                <w:szCs w:val="22"/>
              </w:rPr>
              <w:t xml:space="preserve">until cleared. Clearing rubble takes a short rest and yields half the original Brick cost</w:t>
            </w:r>
          </w:p>
          <w:p>
            <w:pPr>
              <w:spacing w:after="56" w:before="0"/>
            </w:pPr>
            <w:r>
              <w:rPr>
                <w:rFonts w:ascii="Arial" w:cs="Arial" w:eastAsia="Arial" w:hAnsi="Arial"/>
                <w:color w:val="333333"/>
                <w:sz w:val="22"/>
                <w:szCs w:val="22"/>
              </w:rPr>
              <w:t xml:space="preserve">in salvageable material (before recycling rolls).</w:t>
            </w:r>
          </w:p>
        </w:tc>
      </w:tr>
    </w:tbl>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Repairing Structures</w:t>
      </w:r>
    </w:p>
    <w:p>
      <w:pPr>
        <w:spacing w:after="100" w:before="80"/>
      </w:pPr>
      <w:r>
        <w:rPr>
          <w:rFonts w:ascii="Arial" w:cs="Arial" w:eastAsia="Arial" w:hAnsi="Arial"/>
          <w:color w:val="333333"/>
          <w:sz w:val="24"/>
          <w:szCs w:val="24"/>
        </w:rPr>
        <w:t xml:space="preserve">Damaged structures can be repaired. Only Pete can perform full structural repairs; other characters can stabilize a structure (stopping it from getting worse) but cannot restore HP.</w:t>
      </w:r>
    </w:p>
    <w:p>
      <w:pPr>
        <w:spacing w:after="0" w:before="0"/>
      </w:pP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Rapid Repair (Pete, Action): </w:t>
      </w:r>
      <w:r>
        <w:rPr>
          <w:rFonts w:ascii="Arial" w:cs="Arial" w:eastAsia="Arial" w:hAnsi="Arial"/>
          <w:color w:val="333333"/>
          <w:sz w:val="24"/>
          <w:szCs w:val="24"/>
        </w:rPr>
        <w:t xml:space="preserve">Pete restores 2d6 + INT modifier HP to one adjacent structure. Requires 1 Bug Part of any tier as repair material. Can be used during short rests or outside of combat. Cannot be used in combat except via the Field Engineer subclass.</w:t>
      </w:r>
    </w:p>
    <w:p>
      <w:pPr>
        <w:pStyle w:val="ListParagraph"/>
        <w:numPr>
          <w:ilvl w:val="0"/>
          <w:numId w:val="2"/>
        </w:numPr>
        <w:spacing w:after="60" w:before="40"/>
      </w:pPr>
      <w:r>
        <w:rPr>
          <w:rFonts w:ascii="Arial" w:cs="Arial" w:eastAsia="Arial" w:hAnsi="Arial"/>
          <w:b/>
          <w:bCs/>
          <w:color w:val="333333"/>
          <w:sz w:val="24"/>
          <w:szCs w:val="24"/>
        </w:rPr>
        <w:t xml:space="preserve">Full Repair (Pete, Long Rest): </w:t>
      </w:r>
      <w:r>
        <w:rPr>
          <w:rFonts w:ascii="Arial" w:cs="Arial" w:eastAsia="Arial" w:hAnsi="Arial"/>
          <w:color w:val="333333"/>
          <w:sz w:val="24"/>
          <w:szCs w:val="24"/>
        </w:rPr>
        <w:t xml:space="preserve">Pete fully restores one structure to max HP during a long rest. This uses his build action for that rest — he cannot also construct a new structure in the same long rest. Costs 1 Brick per 10 HP restored (rounded up).</w:t>
      </w:r>
    </w:p>
    <w:p>
      <w:pPr>
        <w:pStyle w:val="ListParagraph"/>
        <w:numPr>
          <w:ilvl w:val="0"/>
          <w:numId w:val="2"/>
        </w:numPr>
        <w:spacing w:after="60" w:before="40"/>
      </w:pPr>
      <w:r>
        <w:rPr>
          <w:rFonts w:ascii="Arial" w:cs="Arial" w:eastAsia="Arial" w:hAnsi="Arial"/>
          <w:b/>
          <w:bCs/>
          <w:color w:val="333333"/>
          <w:sz w:val="24"/>
          <w:szCs w:val="24"/>
        </w:rPr>
        <w:t xml:space="preserve">Stabilize (Any character, Action): </w:t>
      </w:r>
      <w:r>
        <w:rPr>
          <w:rFonts w:ascii="Arial" w:cs="Arial" w:eastAsia="Arial" w:hAnsi="Arial"/>
          <w:color w:val="333333"/>
          <w:sz w:val="24"/>
          <w:szCs w:val="24"/>
        </w:rPr>
        <w:t xml:space="preserve">Any character adjacent to a structure at 5 HP or fewer can spend their action to shore it up, preventing it from taking further damage until Pete can repair it. The structure cannot be further damaged until the start of that character's next turn. This is a stalling action only — it does not restore HP.</w:t>
      </w:r>
    </w:p>
    <w:p>
      <w:pPr>
        <w:pStyle w:val="ListParagraph"/>
        <w:numPr>
          <w:ilvl w:val="0"/>
          <w:numId w:val="2"/>
        </w:numPr>
        <w:spacing w:after="60" w:before="40"/>
      </w:pPr>
      <w:r>
        <w:rPr>
          <w:rFonts w:ascii="Arial" w:cs="Arial" w:eastAsia="Arial" w:hAnsi="Arial"/>
          <w:b/>
          <w:bCs/>
          <w:color w:val="333333"/>
          <w:sz w:val="24"/>
          <w:szCs w:val="24"/>
        </w:rPr>
        <w:t xml:space="preserve">Tier Downgrade on Destruction: </w:t>
      </w:r>
      <w:r>
        <w:rPr>
          <w:rFonts w:ascii="Arial" w:cs="Arial" w:eastAsia="Arial" w:hAnsi="Arial"/>
          <w:color w:val="333333"/>
          <w:sz w:val="24"/>
          <w:szCs w:val="24"/>
        </w:rPr>
        <w:t xml:space="preserve">A structure that reaches 0 HP and is rebuilt from rubble (rather than repaired before destruction) is rebuilt at one Durability Tier lower than its original. A Sturdy wall rebuilt from rubble is Fragile. Pete can re-upgrade it, but this costs a second long rest build action.</w:t>
      </w:r>
    </w:p>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Tearing Down &amp; Recycling Bricks</w:t>
      </w:r>
    </w:p>
    <w:p>
      <w:pPr>
        <w:spacing w:after="100" w:before="80"/>
      </w:pPr>
      <w:r>
        <w:rPr>
          <w:rFonts w:ascii="Arial" w:cs="Arial" w:eastAsia="Arial" w:hAnsi="Arial"/>
          <w:color w:val="333333"/>
          <w:sz w:val="24"/>
          <w:szCs w:val="24"/>
        </w:rPr>
        <w:t xml:space="preserve">The party can choose to dismantle a standing structure and recover its Bricks for use elsewhere. This is useful when the party moves to a new biome and wants to relocate their base, or when they want to redesign their defenses.</w:t>
      </w:r>
    </w:p>
    <w:p>
      <w:pPr>
        <w:spacing w:after="0" w:before="0"/>
      </w:pP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Teardown time: </w:t>
      </w:r>
      <w:r>
        <w:rPr>
          <w:rFonts w:ascii="Arial" w:cs="Arial" w:eastAsia="Arial" w:hAnsi="Arial"/>
          <w:color w:val="333333"/>
          <w:sz w:val="24"/>
          <w:szCs w:val="24"/>
        </w:rPr>
        <w:t xml:space="preserve">Tearing down a structure takes 10 minutes of in-world time per structure section. Pete must supervise; other characters can assist but cannot tear down without him.</w:t>
      </w:r>
    </w:p>
    <w:p>
      <w:pPr>
        <w:pStyle w:val="ListParagraph"/>
        <w:numPr>
          <w:ilvl w:val="0"/>
          <w:numId w:val="2"/>
        </w:numPr>
        <w:spacing w:after="60" w:before="40"/>
      </w:pPr>
      <w:r>
        <w:rPr>
          <w:rFonts w:ascii="Arial" w:cs="Arial" w:eastAsia="Arial" w:hAnsi="Arial"/>
          <w:b/>
          <w:bCs/>
          <w:color w:val="333333"/>
          <w:sz w:val="24"/>
          <w:szCs w:val="24"/>
        </w:rPr>
        <w:t xml:space="preserve">Recovery roll: </w:t>
      </w:r>
      <w:r>
        <w:rPr>
          <w:rFonts w:ascii="Arial" w:cs="Arial" w:eastAsia="Arial" w:hAnsi="Arial"/>
          <w:color w:val="333333"/>
          <w:sz w:val="24"/>
          <w:szCs w:val="24"/>
        </w:rPr>
        <w:t xml:space="preserve">After teardown, roll percentile dice (d100). The result, with a minimum floor of 50, determines the percentage of Bricks recovered. On a roll of 01–49, treat the result as 50. On a roll of 50–100, use the actual result. A roll of 100 recovers all Bricks (rare — materials aligned perfectly).</w:t>
      </w:r>
    </w:p>
    <w:p>
      <w:pPr>
        <w:pStyle w:val="ListParagraph"/>
        <w:numPr>
          <w:ilvl w:val="0"/>
          <w:numId w:val="2"/>
        </w:numPr>
        <w:spacing w:after="60" w:before="40"/>
      </w:pPr>
      <w:r>
        <w:rPr>
          <w:rFonts w:ascii="Arial" w:cs="Arial" w:eastAsia="Arial" w:hAnsi="Arial"/>
          <w:b/>
          <w:bCs/>
          <w:color w:val="333333"/>
          <w:sz w:val="24"/>
          <w:szCs w:val="24"/>
        </w:rPr>
        <w:t xml:space="preserve">Half the structure's Bricks are always guaranteed: </w:t>
      </w:r>
      <w:r>
        <w:rPr>
          <w:rFonts w:ascii="Arial" w:cs="Arial" w:eastAsia="Arial" w:hAnsi="Arial"/>
          <w:color w:val="333333"/>
          <w:sz w:val="24"/>
          <w:szCs w:val="24"/>
        </w:rPr>
        <w:t xml:space="preserve">Even on the worst possible outcome, the party recovers at least half. The remainder represents material too damaged, warped, or broken to reuse.</w:t>
      </w:r>
    </w:p>
    <w:p>
      <w:pPr>
        <w:pStyle w:val="ListParagraph"/>
        <w:numPr>
          <w:ilvl w:val="0"/>
          <w:numId w:val="2"/>
        </w:numPr>
        <w:spacing w:after="60" w:before="40"/>
      </w:pPr>
      <w:r>
        <w:rPr>
          <w:rFonts w:ascii="Arial" w:cs="Arial" w:eastAsia="Arial" w:hAnsi="Arial"/>
          <w:b/>
          <w:bCs/>
          <w:color w:val="333333"/>
          <w:sz w:val="24"/>
          <w:szCs w:val="24"/>
        </w:rPr>
        <w:t xml:space="preserve">Damaged structures recover fewer Bricks: </w:t>
      </w:r>
      <w:r>
        <w:rPr>
          <w:rFonts w:ascii="Arial" w:cs="Arial" w:eastAsia="Arial" w:hAnsi="Arial"/>
          <w:color w:val="333333"/>
          <w:sz w:val="24"/>
          <w:szCs w:val="24"/>
        </w:rPr>
        <w:t xml:space="preserve">A structure at 50% HP or less recovers Bricks at half the rolled percentage (minimum 25%). A structure at 0 HP (rubble) can still be salvaged but recovers a flat 1d4 Bricks regardless of original cost.</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A1E" w:sz="4"/>
              <w:left w:val="single" w:color="5C3A1E" w:sz="4"/>
              <w:bottom w:val="single" w:color="5C3A1E" w:sz="4"/>
              <w:right w:val="single" w:color="5C3A1E" w:sz="4"/>
            </w:tcBorders>
            <w:shd w:fill="EDE0D0" w:val="clear"/>
            <w:tcMar>
              <w:top w:type="dxa" w:w="140"/>
              <w:left w:type="dxa" w:w="220"/>
              <w:bottom w:type="dxa" w:w="140"/>
              <w:right w:type="dxa" w:w="220"/>
            </w:tcMar>
          </w:tcPr>
          <w:p>
            <w:pPr>
              <w:spacing w:after="100" w:before="0"/>
            </w:pPr>
            <w:r>
              <w:rPr>
                <w:rFonts w:ascii="Arial" w:cs="Arial" w:eastAsia="Arial" w:hAnsi="Arial"/>
                <w:b/>
                <w:bCs/>
                <w:color w:val="5C3A1E"/>
                <w:sz w:val="26"/>
                <w:szCs w:val="26"/>
              </w:rPr>
              <w:t xml:space="preserve">Recycling Example</w:t>
            </w:r>
          </w:p>
          <w:p>
            <w:pPr>
              <w:spacing w:after="56" w:before="0"/>
            </w:pPr>
            <w:r>
              <w:rPr>
                <w:rFonts w:ascii="Arial" w:cs="Arial" w:eastAsia="Arial" w:hAnsi="Arial"/>
                <w:color w:val="333333"/>
                <w:sz w:val="22"/>
                <w:szCs w:val="22"/>
              </w:rPr>
              <w:t xml:space="preserve">The party built a tall reinforced wall (8 Bricks) near the Grasslands. They now want to</w:t>
            </w:r>
          </w:p>
          <w:p>
            <w:pPr>
              <w:spacing w:after="56" w:before="0"/>
            </w:pPr>
            <w:r>
              <w:rPr>
                <w:rFonts w:ascii="Arial" w:cs="Arial" w:eastAsia="Arial" w:hAnsi="Arial"/>
                <w:color w:val="333333"/>
                <w:sz w:val="22"/>
                <w:szCs w:val="22"/>
              </w:rPr>
              <w:t xml:space="preserve">move it to the Oak Tree area. Pete supervises teardown (10 min). The DM rolls d100: 63.</w:t>
            </w:r>
          </w:p>
          <w:p>
            <w:pPr>
              <w:spacing w:after="56" w:before="0"/>
            </w:pPr>
            <w:r>
              <w:rPr>
                <w:rFonts w:ascii="Arial" w:cs="Arial" w:eastAsia="Arial" w:hAnsi="Arial"/>
                <w:color w:val="333333"/>
                <w:sz w:val="22"/>
                <w:szCs w:val="22"/>
              </w:rPr>
              <w:t xml:space="preserve">63% of 8 = 5.04, rounded to 5 Bricks recovered. 3 Bricks are lost to the teardown.</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If the wall had been at 40% HP (damaged), the recovery is halved: 63% x 50% = ~31%,</w:t>
            </w:r>
          </w:p>
          <w:p>
            <w:pPr>
              <w:spacing w:after="56" w:before="0"/>
            </w:pPr>
            <w:r>
              <w:rPr>
                <w:rFonts w:ascii="Arial" w:cs="Arial" w:eastAsia="Arial" w:hAnsi="Arial"/>
                <w:color w:val="333333"/>
                <w:sz w:val="22"/>
                <w:szCs w:val="22"/>
              </w:rPr>
              <w:t xml:space="preserve">minimum 25%, so 2 Bricks recovered. Damaged structures are expensive to relocate.</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This creates a real decision: repair before moving, or accept the material loss?</w:t>
            </w:r>
          </w:p>
        </w:tc>
      </w:tr>
    </w:tbl>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Bug Raids: When Structures Are Attacked</w:t>
      </w:r>
    </w:p>
    <w:p>
      <w:pPr>
        <w:spacing w:after="100" w:before="80"/>
      </w:pPr>
      <w:r>
        <w:rPr>
          <w:rFonts w:ascii="Arial" w:cs="Arial" w:eastAsia="Arial" w:hAnsi="Arial"/>
          <w:color w:val="333333"/>
          <w:sz w:val="24"/>
          <w:szCs w:val="24"/>
        </w:rPr>
        <w:t xml:space="preserve">Bugs in the Grounded world are not mindlessly aggressive — but they are territorial, hungry, and will respond to threats. When the party disturbs the yard's ecosystem, structures near their base become targets.</w:t>
      </w:r>
    </w:p>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Raids are always DM-initiated. They are never random. The DM uses raids as a pacing tool — to create tension, punish overextension, or drive the story forward. The three raid tiers are:</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7A2E0E" w:sz="4"/>
              <w:left w:val="single" w:color="7A2E0E" w:sz="4"/>
              <w:bottom w:val="single" w:color="7A2E0E" w:sz="4"/>
              <w:right w:val="single" w:color="7A2E0E" w:sz="4"/>
            </w:tcBorders>
            <w:shd w:fill="7A2E0E" w:val="clear"/>
            <w:tcMar>
              <w:top w:type="dxa" w:w="80"/>
              <w:left w:type="dxa" w:w="140"/>
              <w:bottom w:type="dxa" w:w="80"/>
              <w:right w:type="dxa" w:w="140"/>
            </w:tcMar>
          </w:tcPr>
          <w:p>
            <w:r>
              <w:rPr>
                <w:rFonts w:ascii="Arial" w:cs="Arial" w:eastAsia="Arial" w:hAnsi="Arial"/>
                <w:b/>
                <w:bCs/>
                <w:color w:val="FFFFFF"/>
                <w:sz w:val="22"/>
                <w:szCs w:val="22"/>
              </w:rPr>
              <w:t xml:space="preserve">Raid Intensity</w:t>
            </w:r>
          </w:p>
        </w:tc>
        <w:tc>
          <w:tcPr>
            <w:tcW w:type="dxa" w:w="3000"/>
            <w:tcBorders>
              <w:top w:val="single" w:color="7A2E0E" w:sz="4"/>
              <w:left w:val="single" w:color="7A2E0E" w:sz="4"/>
              <w:bottom w:val="single" w:color="7A2E0E" w:sz="4"/>
              <w:right w:val="single" w:color="7A2E0E" w:sz="4"/>
            </w:tcBorders>
            <w:shd w:fill="7A2E0E" w:val="clear"/>
            <w:tcMar>
              <w:top w:type="dxa" w:w="80"/>
              <w:left w:type="dxa" w:w="140"/>
              <w:bottom w:type="dxa" w:w="80"/>
              <w:right w:type="dxa" w:w="140"/>
            </w:tcMar>
          </w:tcPr>
          <w:p>
            <w:r>
              <w:rPr>
                <w:rFonts w:ascii="Arial" w:cs="Arial" w:eastAsia="Arial" w:hAnsi="Arial"/>
                <w:b/>
                <w:bCs/>
                <w:color w:val="FFFFFF"/>
                <w:sz w:val="22"/>
                <w:szCs w:val="22"/>
              </w:rPr>
              <w:t xml:space="preserve">Trigger</w:t>
            </w:r>
          </w:p>
        </w:tc>
        <w:tc>
          <w:tcPr>
            <w:tcW w:type="dxa" w:w="4560"/>
            <w:tcBorders>
              <w:top w:val="single" w:color="7A2E0E" w:sz="4"/>
              <w:left w:val="single" w:color="7A2E0E" w:sz="4"/>
              <w:bottom w:val="single" w:color="7A2E0E" w:sz="4"/>
              <w:right w:val="single" w:color="7A2E0E" w:sz="4"/>
            </w:tcBorders>
            <w:shd w:fill="7A2E0E" w:val="clear"/>
            <w:tcMar>
              <w:top w:type="dxa" w:w="80"/>
              <w:left w:type="dxa" w:w="140"/>
              <w:bottom w:type="dxa" w:w="80"/>
              <w:right w:type="dxa" w:w="140"/>
            </w:tcMar>
          </w:tcPr>
          <w:p>
            <w:r>
              <w:rPr>
                <w:rFonts w:ascii="Arial" w:cs="Arial" w:eastAsia="Arial" w:hAnsi="Arial"/>
                <w:b/>
                <w:bCs/>
                <w:color w:val="FFFFFF"/>
                <w:sz w:val="22"/>
                <w:szCs w:val="22"/>
              </w:rPr>
              <w:t xml:space="preserve">Raid Behavior</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Skirmish</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Party disturbs a nearby nest or kills 3+ bugs in one session</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1d4 bugs attack the nearest external structure. No boss present. Lasts 2 rounds.</w:t>
            </w:r>
          </w:p>
        </w:tc>
      </w:tr>
      <w:tr>
        <w:tc>
          <w:tcPr>
            <w:tcW w:type="dxa" w:w="180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Raid</w:t>
            </w:r>
          </w:p>
        </w:tc>
        <w:tc>
          <w:tcPr>
            <w:tcW w:type="dxa" w:w="300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Party enters a new biome aggressively, or a story beat triggers it</w:t>
            </w:r>
          </w:p>
        </w:tc>
        <w:tc>
          <w:tcPr>
            <w:tcW w:type="dxa" w:w="456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2d4 bugs attack in waves over 4 rounds. One structure is targeted per wave.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Siege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Story-driven event (DM-placed). Cannot be triggered accidentally.</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Sustained multi-wave assault. Bugs target the Resource Vault and BURG.L housing first. Boss may be present.</w:t>
            </w:r>
          </w:p>
        </w:tc>
      </w:tr>
    </w:tbl>
    <w:p>
      <w:pPr>
        <w:spacing w:after="0" w:before="0"/>
      </w:pPr>
      <w:r>
        <w:rPr>
          <w:rFonts w:ascii="Arial" w:cs="Arial" w:eastAsia="Arial" w:hAnsi="Arial"/>
          <w:color w:val="333333"/>
          <w:sz w:val="24"/>
          <w:szCs w:val="24"/>
        </w:rPr>
        <w:t xml:space="preserve"/>
      </w:r>
    </w:p>
    <w:p>
      <w:pPr>
        <w:pStyle w:val="Heading3"/>
        <w:spacing w:after="120" w:before="280"/>
      </w:pPr>
      <w:r>
        <w:rPr>
          <w:rFonts w:ascii="Arial" w:cs="Arial" w:eastAsia="Arial" w:hAnsi="Arial"/>
          <w:b/>
          <w:bCs/>
          <w:color w:val="5C3A1E"/>
          <w:sz w:val="26"/>
          <w:szCs w:val="26"/>
        </w:rPr>
        <w:t xml:space="preserve">Raid Targeting Priority</w:t>
      </w:r>
    </w:p>
    <w:p>
      <w:pPr>
        <w:spacing w:after="100" w:before="80"/>
      </w:pPr>
      <w:r>
        <w:rPr>
          <w:rFonts w:ascii="Arial" w:cs="Arial" w:eastAsia="Arial" w:hAnsi="Arial"/>
          <w:color w:val="333333"/>
          <w:sz w:val="24"/>
          <w:szCs w:val="24"/>
        </w:rPr>
        <w:t xml:space="preserve">Bugs in a raid are not smart, but they are instinctual. They target structures in the following priority order:</w:t>
      </w:r>
    </w:p>
    <w:p>
      <w:pPr>
        <w:spacing w:after="0" w:before="0"/>
      </w:pPr>
      <w:r>
        <w:rPr>
          <w:rFonts w:ascii="Arial" w:cs="Arial" w:eastAsia="Arial" w:hAnsi="Arial"/>
          <w:color w:val="333333"/>
          <w:sz w:val="24"/>
          <w:szCs w:val="24"/>
        </w:rPr>
        <w:t xml:space="preserve"/>
      </w:r>
    </w:p>
    <w:p>
      <w:pPr>
        <w:pStyle w:val="ListParagraph"/>
        <w:numPr>
          <w:ilvl w:val="0"/>
          <w:numId w:val="3"/>
        </w:numPr>
        <w:spacing w:after="60" w:before="40"/>
      </w:pPr>
      <w:r>
        <w:rPr>
          <w:rFonts w:ascii="Arial" w:cs="Arial" w:eastAsia="Arial" w:hAnsi="Arial"/>
          <w:b/>
          <w:bCs/>
          <w:color w:val="333333"/>
          <w:sz w:val="22"/>
          <w:szCs w:val="22"/>
        </w:rPr>
        <w:t xml:space="preserve">Spike barriers and external traps</w:t>
      </w:r>
      <w:r>
        <w:rPr>
          <w:rFonts w:ascii="Arial" w:cs="Arial" w:eastAsia="Arial" w:hAnsi="Arial"/>
          <w:color w:val="333333"/>
          <w:sz w:val="22"/>
          <w:szCs w:val="22"/>
        </w:rPr>
        <w:t xml:space="preserve"> — Bugs try to clear the path first. They will destroy these before advancing.</w:t>
      </w:r>
    </w:p>
    <w:p>
      <w:pPr>
        <w:pStyle w:val="ListParagraph"/>
        <w:numPr>
          <w:ilvl w:val="0"/>
          <w:numId w:val="3"/>
        </w:numPr>
        <w:spacing w:after="60" w:before="40"/>
      </w:pPr>
      <w:r>
        <w:rPr>
          <w:rFonts w:ascii="Arial" w:cs="Arial" w:eastAsia="Arial" w:hAnsi="Arial"/>
          <w:b/>
          <w:bCs/>
          <w:color w:val="333333"/>
          <w:sz w:val="22"/>
          <w:szCs w:val="22"/>
        </w:rPr>
        <w:t xml:space="preserve">Fragile walls blocking their path</w:t>
      </w:r>
      <w:r>
        <w:rPr>
          <w:rFonts w:ascii="Arial" w:cs="Arial" w:eastAsia="Arial" w:hAnsi="Arial"/>
          <w:color w:val="333333"/>
          <w:sz w:val="22"/>
          <w:szCs w:val="22"/>
        </w:rPr>
        <w:t xml:space="preserve"> — Any Fragile structure between the bugs and their objective is attacked first.</w:t>
      </w:r>
    </w:p>
    <w:p>
      <w:pPr>
        <w:pStyle w:val="ListParagraph"/>
        <w:numPr>
          <w:ilvl w:val="0"/>
          <w:numId w:val="3"/>
        </w:numPr>
        <w:spacing w:after="60" w:before="40"/>
      </w:pPr>
      <w:r>
        <w:rPr>
          <w:rFonts w:ascii="Arial" w:cs="Arial" w:eastAsia="Arial" w:hAnsi="Arial"/>
          <w:b/>
          <w:bCs/>
          <w:color w:val="333333"/>
          <w:sz w:val="22"/>
          <w:szCs w:val="22"/>
        </w:rPr>
        <w:t xml:space="preserve">Resource Vault</w:t>
      </w:r>
      <w:r>
        <w:rPr>
          <w:rFonts w:ascii="Arial" w:cs="Arial" w:eastAsia="Arial" w:hAnsi="Arial"/>
          <w:color w:val="333333"/>
          <w:sz w:val="22"/>
          <w:szCs w:val="22"/>
        </w:rPr>
        <w:t xml:space="preserve"> — If accessible, bugs are drawn to the scent of stored materials.</w:t>
      </w:r>
    </w:p>
    <w:p>
      <w:pPr>
        <w:pStyle w:val="ListParagraph"/>
        <w:numPr>
          <w:ilvl w:val="0"/>
          <w:numId w:val="3"/>
        </w:numPr>
        <w:spacing w:after="60" w:before="40"/>
      </w:pPr>
      <w:r>
        <w:rPr>
          <w:rFonts w:ascii="Arial" w:cs="Arial" w:eastAsia="Arial" w:hAnsi="Arial"/>
          <w:b/>
          <w:bCs/>
          <w:color w:val="333333"/>
          <w:sz w:val="22"/>
          <w:szCs w:val="22"/>
        </w:rPr>
        <w:t xml:space="preserve">BURG.L terminal housing</w:t>
      </w:r>
      <w:r>
        <w:rPr>
          <w:rFonts w:ascii="Arial" w:cs="Arial" w:eastAsia="Arial" w:hAnsi="Arial"/>
          <w:color w:val="333333"/>
          <w:sz w:val="22"/>
          <w:szCs w:val="22"/>
        </w:rPr>
        <w:t xml:space="preserve"> — In siege events only. Story-driven; the bugs seem guided toward it.</w:t>
      </w:r>
    </w:p>
    <w:p>
      <w:pPr>
        <w:pStyle w:val="ListParagraph"/>
        <w:numPr>
          <w:ilvl w:val="0"/>
          <w:numId w:val="3"/>
        </w:numPr>
        <w:spacing w:after="60" w:before="40"/>
      </w:pPr>
      <w:r>
        <w:rPr>
          <w:rFonts w:ascii="Arial" w:cs="Arial" w:eastAsia="Arial" w:hAnsi="Arial"/>
          <w:b/>
          <w:bCs/>
          <w:color w:val="333333"/>
          <w:sz w:val="22"/>
          <w:szCs w:val="22"/>
        </w:rPr>
        <w:t xml:space="preserve">Party members</w:t>
      </w:r>
      <w:r>
        <w:rPr>
          <w:rFonts w:ascii="Arial" w:cs="Arial" w:eastAsia="Arial" w:hAnsi="Arial"/>
          <w:color w:val="333333"/>
          <w:sz w:val="22"/>
          <w:szCs w:val="22"/>
        </w:rPr>
        <w:t xml:space="preserve"> — Bugs that reach the interior of the base will attack the party. Max's Taunt can redirect them.</w:t>
      </w:r>
    </w:p>
    <w:p>
      <w:pPr>
        <w:spacing w:after="0" w:before="0"/>
      </w:pPr>
      <w:r>
        <w:rPr>
          <w:rFonts w:ascii="Arial" w:cs="Arial" w:eastAsia="Arial" w:hAnsi="Arial"/>
          <w:color w:val="333333"/>
          <w:sz w:val="24"/>
          <w:szCs w:val="24"/>
        </w:rPr>
        <w:t xml:space="preserve"/>
      </w:r>
    </w:p>
    <w:p>
      <w:pPr>
        <w:pStyle w:val="Heading3"/>
        <w:spacing w:after="120" w:before="280"/>
      </w:pPr>
      <w:r>
        <w:rPr>
          <w:rFonts w:ascii="Arial" w:cs="Arial" w:eastAsia="Arial" w:hAnsi="Arial"/>
          <w:b/>
          <w:bCs/>
          <w:color w:val="5C3A1E"/>
          <w:sz w:val="26"/>
          <w:szCs w:val="26"/>
        </w:rPr>
        <w:t xml:space="preserve">Structure Attack Rolls</w:t>
      </w:r>
    </w:p>
    <w:p>
      <w:pPr>
        <w:spacing w:after="100" w:before="80"/>
      </w:pPr>
      <w:r>
        <w:rPr>
          <w:rFonts w:ascii="Arial" w:cs="Arial" w:eastAsia="Arial" w:hAnsi="Arial"/>
          <w:color w:val="333333"/>
          <w:sz w:val="24"/>
          <w:szCs w:val="24"/>
        </w:rPr>
        <w:t xml:space="preserve">Bugs attacking structures use the following simplified attack rules:</w:t>
      </w:r>
    </w:p>
    <w:p>
      <w:pPr>
        <w:spacing w:after="0" w:before="0"/>
      </w:pP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Attack roll: </w:t>
      </w:r>
      <w:r>
        <w:rPr>
          <w:rFonts w:ascii="Arial" w:cs="Arial" w:eastAsia="Arial" w:hAnsi="Arial"/>
          <w:color w:val="333333"/>
          <w:sz w:val="24"/>
          <w:szCs w:val="24"/>
        </w:rPr>
        <w:t xml:space="preserve">Bug makes a melee attack roll against the structure's AC (10 for Fragile, 13 for Sturdy, 16 for Reinforced). On a hit, roll the bug's damage dice normally.</w:t>
      </w:r>
    </w:p>
    <w:p>
      <w:pPr>
        <w:pStyle w:val="ListParagraph"/>
        <w:numPr>
          <w:ilvl w:val="0"/>
          <w:numId w:val="2"/>
        </w:numPr>
        <w:spacing w:after="60" w:before="40"/>
      </w:pPr>
      <w:r>
        <w:rPr>
          <w:rFonts w:ascii="Arial" w:cs="Arial" w:eastAsia="Arial" w:hAnsi="Arial"/>
          <w:b/>
          <w:bCs/>
          <w:color w:val="333333"/>
          <w:sz w:val="24"/>
          <w:szCs w:val="24"/>
        </w:rPr>
        <w:t xml:space="preserve">Damage threshold: </w:t>
      </w:r>
      <w:r>
        <w:rPr>
          <w:rFonts w:ascii="Arial" w:cs="Arial" w:eastAsia="Arial" w:hAnsi="Arial"/>
          <w:color w:val="333333"/>
          <w:sz w:val="24"/>
          <w:szCs w:val="24"/>
        </w:rPr>
        <w:t xml:space="preserve">Apply the threshold before subtracting HP. A bug dealing 4 damage against a Sturdy wall (threshold 6) deals 0 HP damage. A bug dealing 7 damage against the same wall deals 7 HP damage.</w:t>
      </w:r>
    </w:p>
    <w:p>
      <w:pPr>
        <w:pStyle w:val="ListParagraph"/>
        <w:numPr>
          <w:ilvl w:val="0"/>
          <w:numId w:val="2"/>
        </w:numPr>
        <w:spacing w:after="60" w:before="40"/>
      </w:pPr>
      <w:r>
        <w:rPr>
          <w:rFonts w:ascii="Arial" w:cs="Arial" w:eastAsia="Arial" w:hAnsi="Arial"/>
          <w:b/>
          <w:bCs/>
          <w:color w:val="333333"/>
          <w:sz w:val="24"/>
          <w:szCs w:val="24"/>
        </w:rPr>
        <w:t xml:space="preserve">Critical hits on structures: </w:t>
      </w:r>
      <w:r>
        <w:rPr>
          <w:rFonts w:ascii="Arial" w:cs="Arial" w:eastAsia="Arial" w:hAnsi="Arial"/>
          <w:color w:val="333333"/>
          <w:sz w:val="24"/>
          <w:szCs w:val="24"/>
        </w:rPr>
        <w:t xml:space="preserve">On a natural 20, bugs deal maximum damage on their damage dice (no extra dice). This represents a particularly well-placed blow finding a structural weakness.</w:t>
      </w:r>
    </w:p>
    <w:p>
      <w:pPr>
        <w:pStyle w:val="ListParagraph"/>
        <w:numPr>
          <w:ilvl w:val="0"/>
          <w:numId w:val="2"/>
        </w:numPr>
        <w:spacing w:after="60" w:before="40"/>
      </w:pPr>
      <w:r>
        <w:rPr>
          <w:rFonts w:ascii="Arial" w:cs="Arial" w:eastAsia="Arial" w:hAnsi="Arial"/>
          <w:b/>
          <w:bCs/>
          <w:color w:val="333333"/>
          <w:sz w:val="24"/>
          <w:szCs w:val="24"/>
        </w:rPr>
        <w:t xml:space="preserve">Area damage: </w:t>
      </w:r>
      <w:r>
        <w:rPr>
          <w:rFonts w:ascii="Arial" w:cs="Arial" w:eastAsia="Arial" w:hAnsi="Arial"/>
          <w:color w:val="333333"/>
          <w:sz w:val="24"/>
          <w:szCs w:val="24"/>
        </w:rPr>
        <w:t xml:space="preserve">Some boss-tier bugs and siege events have area attacks. These hit all structures in a radius for half damage, ignoring thresholds. These are listed in the Bestiary.</w:t>
      </w:r>
    </w:p>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Structure Upgrades</w:t>
      </w:r>
    </w:p>
    <w:p>
      <w:pPr>
        <w:spacing w:after="100" w:before="80"/>
      </w:pPr>
      <w:r>
        <w:rPr>
          <w:rFonts w:ascii="Arial" w:cs="Arial" w:eastAsia="Arial" w:hAnsi="Arial"/>
          <w:color w:val="333333"/>
          <w:sz w:val="24"/>
          <w:szCs w:val="24"/>
        </w:rPr>
        <w:t xml:space="preserve">Pete can apply upgrades to structures beyond their base stats. Upgrades represent additional reinforcement, clever modifications, or special materials applied during construction or maintenance.</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Upgrade</w:t>
            </w:r>
          </w:p>
        </w:tc>
        <w:tc>
          <w:tcPr>
            <w:tcW w:type="dxa" w:w="576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Effect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Sturdy Reinforcement (Pete action, 1/structure/long rest)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Upgrades any Fragile structure to Sturdy. Costs 0 extra Bricks but requires Pete to spend his long rest build action on it.</w:t>
            </w:r>
          </w:p>
        </w:tc>
      </w:tr>
      <w:tr>
        <w:tc>
          <w:tcPr>
            <w:tcW w:type="dxa" w:w="36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Reinforced Shell (Pete action, 1/structure/long rest)</w:t>
            </w:r>
          </w:p>
        </w:tc>
        <w:tc>
          <w:tcPr>
            <w:tcW w:type="dxa" w:w="57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Upgrades any Sturdy structure to Reinforced. Costs 2 additional Bricks. Pete must have the Tier 2 Field Engineer upgrade to perform this.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Sap Seal (consumable, 1 Bug Part Tier 1)</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Applied to any structure. Until the next long rest, that structure's damage threshold increases by 2 (e.g. Fragile threshold goes from 3 to 5).</w:t>
            </w:r>
          </w:p>
        </w:tc>
      </w:tr>
      <w:tr>
        <w:tc>
          <w:tcPr>
            <w:tcW w:type="dxa" w:w="36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Grass Weave Lashing (Pete, 10 min)</w:t>
            </w:r>
          </w:p>
        </w:tc>
        <w:tc>
          <w:tcPr>
            <w:tcW w:type="dxa" w:w="57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Binds two adjacent wall sections together. Neither can be knocked Prone (toppled) by creature impact separately — both must be destroyed first.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Elevated Anchor (Pete, action)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Pins a floor or roof section to two supporting walls. Aerial attackers can no longer dislodge the roof as a separate target; it must be destroyed through the walls first.</w:t>
            </w:r>
          </w:p>
        </w:tc>
      </w:tr>
      <w:tr>
        <w:tc>
          <w:tcPr>
            <w:tcW w:type="dxa" w:w="36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Camouflage Netting (Pete, 10 min, 1 Bug Part)</w:t>
            </w:r>
          </w:p>
        </w:tc>
        <w:tc>
          <w:tcPr>
            <w:tcW w:type="dxa" w:w="57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Applied to any structure. Bugs making raid decisions treat that structure as lower priority (effectively invisible to raid targeting unless it is the only remaining structure).</w:t>
            </w:r>
          </w:p>
        </w:tc>
      </w:tr>
    </w:tbl>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Combat Builds</w:t>
      </w:r>
    </w:p>
    <w:p>
      <w:pPr>
        <w:spacing w:after="100" w:before="80"/>
      </w:pPr>
      <w:r>
        <w:rPr>
          <w:rFonts w:ascii="Arial" w:cs="Arial" w:eastAsia="Arial" w:hAnsi="Arial"/>
          <w:color w:val="333333"/>
          <w:sz w:val="24"/>
          <w:szCs w:val="24"/>
        </w:rPr>
        <w:t xml:space="preserve">Pete can deploy small improvised structures in the middle of combat as a standard action — no upgrade or rest required. These Combat Builds are mechanically distinct from base structures: they are smaller, weaker, and temporary, but immediately useful for shaping the battlefield. The Field Engineer subclass upgrade (available at Tier 3) converts Combat Build from an action into a bonus action, allowing Pete to build and still attack or use another ability in the same turn.</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40"/>
              <w:left w:type="dxa" w:w="220"/>
              <w:bottom w:type="dxa" w:w="140"/>
              <w:right w:type="dxa" w:w="220"/>
            </w:tcMar>
          </w:tcPr>
          <w:p>
            <w:pPr>
              <w:spacing w:after="100" w:before="0"/>
            </w:pPr>
            <w:r>
              <w:rPr>
                <w:rFonts w:ascii="Arial" w:cs="Arial" w:eastAsia="Arial" w:hAnsi="Arial"/>
                <w:b/>
                <w:bCs/>
                <w:color w:val="8B6914"/>
                <w:sz w:val="26"/>
                <w:szCs w:val="26"/>
              </w:rPr>
              <w:t xml:space="preserve">Combat Build Rules Summary</w:t>
            </w:r>
          </w:p>
          <w:p>
            <w:pPr>
              <w:spacing w:after="56" w:before="0"/>
            </w:pPr>
            <w:r>
              <w:rPr>
                <w:rFonts w:ascii="Arial" w:cs="Arial" w:eastAsia="Arial" w:hAnsi="Arial"/>
                <w:color w:val="333333"/>
                <w:sz w:val="22"/>
                <w:szCs w:val="22"/>
              </w:rPr>
              <w:t xml:space="preserve">WHEN: Pete's action. No rest required, no limit on uses per combat.</w:t>
            </w:r>
          </w:p>
          <w:p>
            <w:pPr>
              <w:spacing w:after="56" w:before="0"/>
            </w:pPr>
            <w:r>
              <w:rPr>
                <w:rFonts w:ascii="Arial" w:cs="Arial" w:eastAsia="Arial" w:hAnsi="Arial"/>
                <w:color w:val="333333"/>
                <w:sz w:val="22"/>
                <w:szCs w:val="22"/>
              </w:rPr>
              <w:t xml:space="preserve">WHERE: One square adjacent to Pete at the time of placement.</w:t>
            </w:r>
          </w:p>
          <w:p>
            <w:pPr>
              <w:spacing w:after="56" w:before="0"/>
            </w:pPr>
            <w:r>
              <w:rPr>
                <w:rFonts w:ascii="Arial" w:cs="Arial" w:eastAsia="Arial" w:hAnsi="Arial"/>
                <w:color w:val="333333"/>
                <w:sz w:val="22"/>
                <w:szCs w:val="22"/>
              </w:rPr>
              <w:t xml:space="preserve">COST: No Brick cost. These use on-hand debris, not the party's Brick stockpile.</w:t>
            </w:r>
          </w:p>
          <w:p>
            <w:pPr>
              <w:spacing w:after="56" w:before="0"/>
            </w:pPr>
            <w:r>
              <w:rPr>
                <w:rFonts w:ascii="Arial" w:cs="Arial" w:eastAsia="Arial" w:hAnsi="Arial"/>
                <w:color w:val="333333"/>
                <w:sz w:val="22"/>
                <w:szCs w:val="22"/>
              </w:rPr>
              <w:t xml:space="preserve">DURATION: Persist until destroyed or until the end of the encounter (whichever comes first).</w:t>
            </w:r>
          </w:p>
          <w:p>
            <w:pPr>
              <w:spacing w:after="56" w:before="0"/>
            </w:pPr>
            <w:r>
              <w:rPr>
                <w:rFonts w:ascii="Arial" w:cs="Arial" w:eastAsia="Arial" w:hAnsi="Arial"/>
                <w:color w:val="333333"/>
                <w:sz w:val="22"/>
                <w:szCs w:val="22"/>
              </w:rPr>
              <w:t xml:space="preserve">           Exception: Sap Traps persist for 1 minute (10 rounds) after combat ends.</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OPTIONS:</w:t>
            </w:r>
          </w:p>
          <w:p>
            <w:pPr>
              <w:spacing w:after="56" w:before="0"/>
            </w:pPr>
            <w:r>
              <w:rPr>
                <w:rFonts w:ascii="Arial" w:cs="Arial" w:eastAsia="Arial" w:hAnsi="Arial"/>
                <w:color w:val="333333"/>
                <w:sz w:val="22"/>
                <w:szCs w:val="22"/>
              </w:rPr>
              <w:t xml:space="preserve">  Pebble Barrier — 5 HP, Fragile, 1/4 cover to all creatures on one side.</w:t>
            </w:r>
          </w:p>
          <w:p>
            <w:pPr>
              <w:spacing w:after="56" w:before="0"/>
            </w:pPr>
            <w:r>
              <w:rPr>
                <w:rFonts w:ascii="Arial" w:cs="Arial" w:eastAsia="Arial" w:hAnsi="Arial"/>
                <w:color w:val="333333"/>
                <w:sz w:val="22"/>
                <w:szCs w:val="22"/>
              </w:rPr>
              <w:t xml:space="preserve">  Spike Strip    — 0 HP (not a cover structure). Any creature entering the square</w:t>
            </w:r>
          </w:p>
          <w:p>
            <w:pPr>
              <w:spacing w:after="56" w:before="0"/>
            </w:pPr>
            <w:r>
              <w:rPr>
                <w:rFonts w:ascii="Arial" w:cs="Arial" w:eastAsia="Arial" w:hAnsi="Arial"/>
                <w:color w:val="333333"/>
                <w:sz w:val="22"/>
                <w:szCs w:val="22"/>
              </w:rPr>
              <w:t xml:space="preserve">                   takes 1d6 piercing damage. Destroyed after dealing damage 3 times.</w:t>
            </w:r>
          </w:p>
          <w:p>
            <w:pPr>
              <w:spacing w:after="56" w:before="0"/>
            </w:pPr>
            <w:r>
              <w:rPr>
                <w:rFonts w:ascii="Arial" w:cs="Arial" w:eastAsia="Arial" w:hAnsi="Arial"/>
                <w:color w:val="333333"/>
                <w:sz w:val="22"/>
                <w:szCs w:val="22"/>
              </w:rPr>
              <w:t xml:space="preserve">  Sap Trap       — 0 HP. Square becomes difficult terrain. Creatures entering make a</w:t>
            </w:r>
          </w:p>
          <w:p>
            <w:pPr>
              <w:spacing w:after="56" w:before="0"/>
            </w:pPr>
            <w:r>
              <w:rPr>
                <w:rFonts w:ascii="Arial" w:cs="Arial" w:eastAsia="Arial" w:hAnsi="Arial"/>
                <w:color w:val="333333"/>
                <w:sz w:val="22"/>
                <w:szCs w:val="22"/>
              </w:rPr>
              <w:t xml:space="preserve">                   DC 13 DEX save or are Restrained for one round.</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FIELD ENGINEER UPGRADE (Tier 3): Combat Build becomes a bonus action, freeing Pete's action for attacks or other abilities.</w:t>
            </w:r>
          </w:p>
        </w:tc>
      </w:tr>
    </w:tbl>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Combat Builds do not count as base structures and cannot be repaired. When an encounter ends, remove all Combat Build pieces from the table. If the party wishes to convert a Combat Build into a permanent structure, Pete must spend a full short rest reinforcing it, at which point it costs the appropriate Brick total and receives the Fragile Durability tier.</w:t>
      </w:r>
    </w:p>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Starter Base Suggestions for New DMs</w:t>
      </w:r>
    </w:p>
    <w:p>
      <w:pPr>
        <w:spacing w:after="100" w:before="80"/>
      </w:pPr>
      <w:r>
        <w:rPr>
          <w:rFonts w:ascii="Arial" w:cs="Arial" w:eastAsia="Arial" w:hAnsi="Arial"/>
          <w:color w:val="333333"/>
          <w:sz w:val="24"/>
          <w:szCs w:val="24"/>
        </w:rPr>
        <w:t xml:space="preserve">The following configurations give new DMs a reference point for what a party's base might look like at different points in the campaign. These are not blueprints — the players build what they want. These are only examples of reasonable defensive postures.</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Campaign Stage</w:t>
            </w:r>
          </w:p>
        </w:tc>
        <w:tc>
          <w:tcPr>
            <w:tcW w:type="dxa" w:w="716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Suggested Base Configuration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Session 1–2 (Grasslands)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short Fragile walls forming an L-shape around the party's resting spot. 1 spike barrier on the approach path. No roof. Resource Vault not yet built. Bricks: ~11.</w:t>
            </w:r>
          </w:p>
        </w:tc>
      </w:tr>
      <w:tr>
        <w:tc>
          <w:tcPr>
            <w:tcW w:type="dxa" w:w="2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Session 3–4 (Established Camp)</w:t>
            </w:r>
          </w:p>
        </w:tc>
        <w:tc>
          <w:tcPr>
            <w:tcW w:type="dxa" w:w="71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4 tall Fragile walls forming a complete enclosure with one gate. 1 Sturdy floor platform inside. 2 spike barriers. Basic roof over one section. Bricks: ~45.</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Session 5–6 (Fortified Base)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Full perimeter of Sturdy walls. Elevated tower for Hoops. Resource Vault (Reinforced). BURG.L terminal housing. Multiple spike barriers on all approach vectors. Bricks: ~100+.</w:t>
            </w:r>
          </w:p>
        </w:tc>
      </w:tr>
      <w:tr>
        <w:tc>
          <w:tcPr>
            <w:tcW w:type="dxa" w:w="2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Session 8+ (Late Game)</w:t>
            </w:r>
          </w:p>
        </w:tc>
        <w:tc>
          <w:tcPr>
            <w:tcW w:type="dxa" w:w="71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Reinforced perimeter. Multiple towers. Camouflage netting on vault and terminal. Elevated platforms creating interior levels. Grass Weave Lashing on all wall junctions. Bricks: ~150+.</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4"/>
              <w:left w:val="single" w:color="2D6A2D" w:sz="4"/>
              <w:bottom w:val="single" w:color="2D6A2D" w:sz="4"/>
              <w:right w:val="single" w:color="2D6A2D" w:sz="4"/>
            </w:tcBorders>
            <w:shd w:fill="D6E8D6" w:val="clear"/>
            <w:tcMar>
              <w:top w:type="dxa" w:w="140"/>
              <w:left w:type="dxa" w:w="220"/>
              <w:bottom w:type="dxa" w:w="140"/>
              <w:right w:type="dxa" w:w="220"/>
            </w:tcMar>
          </w:tcPr>
          <w:p>
            <w:pPr>
              <w:spacing w:after="100" w:before="0"/>
            </w:pPr>
            <w:r>
              <w:rPr>
                <w:rFonts w:ascii="Arial" w:cs="Arial" w:eastAsia="Arial" w:hAnsi="Arial"/>
                <w:b/>
                <w:bCs/>
                <w:color w:val="2D6A2D"/>
                <w:sz w:val="26"/>
                <w:szCs w:val="26"/>
              </w:rPr>
              <w:t xml:space="preserve">DM Tip: Let the Base Tell the Story</w:t>
            </w:r>
          </w:p>
          <w:p>
            <w:pPr>
              <w:spacing w:after="56" w:before="0"/>
            </w:pPr>
            <w:r>
              <w:rPr>
                <w:rFonts w:ascii="Arial" w:cs="Arial" w:eastAsia="Arial" w:hAnsi="Arial"/>
                <w:color w:val="333333"/>
                <w:sz w:val="22"/>
                <w:szCs w:val="22"/>
              </w:rPr>
              <w:t xml:space="preserve">The physical state of the party's base is a record of their campaign. Scorch marks from</w:t>
            </w:r>
          </w:p>
          <w:p>
            <w:pPr>
              <w:spacing w:after="56" w:before="0"/>
            </w:pPr>
            <w:r>
              <w:rPr>
                <w:rFonts w:ascii="Arial" w:cs="Arial" w:eastAsia="Arial" w:hAnsi="Arial"/>
                <w:color w:val="333333"/>
                <w:sz w:val="22"/>
                <w:szCs w:val="22"/>
              </w:rPr>
              <w:t xml:space="preserve">a raid, a wall section with only 3 HP left, a spike barrier that's been replaced three</w:t>
            </w:r>
          </w:p>
          <w:p>
            <w:pPr>
              <w:spacing w:after="56" w:before="0"/>
            </w:pPr>
            <w:r>
              <w:rPr>
                <w:rFonts w:ascii="Arial" w:cs="Arial" w:eastAsia="Arial" w:hAnsi="Arial"/>
                <w:color w:val="333333"/>
                <w:sz w:val="22"/>
                <w:szCs w:val="22"/>
              </w:rPr>
              <w:t xml:space="preserve">times — these are visual storytelling. Encourage players to name their structures,</w:t>
            </w:r>
          </w:p>
          <w:p>
            <w:pPr>
              <w:spacing w:after="56" w:before="0"/>
            </w:pPr>
            <w:r>
              <w:rPr>
                <w:rFonts w:ascii="Arial" w:cs="Arial" w:eastAsia="Arial" w:hAnsi="Arial"/>
                <w:color w:val="333333"/>
                <w:sz w:val="22"/>
                <w:szCs w:val="22"/>
              </w:rPr>
              <w:t xml:space="preserve">note which bug destroyed which wall, and feel ownership over what they have built.</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A base that has never been attacked is boring. A base that has been half-destroyed and</w:t>
            </w:r>
          </w:p>
          <w:p>
            <w:pPr>
              <w:spacing w:after="56" w:before="0"/>
            </w:pPr>
            <w:r>
              <w:rPr>
                <w:rFonts w:ascii="Arial" w:cs="Arial" w:eastAsia="Arial" w:hAnsi="Arial"/>
                <w:color w:val="333333"/>
                <w:sz w:val="22"/>
                <w:szCs w:val="22"/>
              </w:rPr>
              <w:t xml:space="preserve">rebuilt stronger is a story. Use raids to make the base feel alive and worth defending.</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4"/>
              <w:left w:val="single" w:color="2D6A2D" w:sz="4"/>
              <w:bottom w:val="single" w:color="2D6A2D" w:sz="4"/>
              <w:right w:val="single" w:color="2D6A2D" w:sz="4"/>
            </w:tcBorders>
            <w:shd w:fill="D6E8D6" w:val="clear"/>
            <w:tcMar>
              <w:top w:type="dxa" w:w="140"/>
              <w:left w:type="dxa" w:w="220"/>
              <w:bottom w:type="dxa" w:w="140"/>
              <w:right w:type="dxa" w:w="220"/>
            </w:tcMar>
          </w:tcPr>
          <w:p>
            <w:pPr>
              <w:spacing w:after="100" w:before="0"/>
            </w:pPr>
            <w:r>
              <w:rPr>
                <w:rFonts w:ascii="Arial" w:cs="Arial" w:eastAsia="Arial" w:hAnsi="Arial"/>
                <w:b/>
                <w:bCs/>
                <w:color w:val="2D6A2D"/>
                <w:sz w:val="26"/>
                <w:szCs w:val="26"/>
              </w:rPr>
              <w:t xml:space="preserve">Coming in Chapter 6: The Crafting System</w:t>
            </w:r>
          </w:p>
          <w:p>
            <w:pPr>
              <w:spacing w:after="56" w:before="0"/>
            </w:pPr>
            <w:r>
              <w:rPr>
                <w:rFonts w:ascii="Arial" w:cs="Arial" w:eastAsia="Arial" w:hAnsi="Arial"/>
                <w:color w:val="333333"/>
                <w:sz w:val="22"/>
                <w:szCs w:val="22"/>
              </w:rPr>
              <w:t xml:space="preserve">Chapter 6 covers the tiered Bug Parts crafting system, including:</w:t>
            </w:r>
          </w:p>
          <w:p>
            <w:pPr>
              <w:spacing w:after="56" w:before="0"/>
            </w:pPr>
            <w:r>
              <w:rPr>
                <w:rFonts w:ascii="Arial" w:cs="Arial" w:eastAsia="Arial" w:hAnsi="Arial"/>
                <w:color w:val="333333"/>
                <w:sz w:val="22"/>
                <w:szCs w:val="22"/>
              </w:rPr>
              <w:t xml:space="preserve">  - Bug Part tiers (T1 through T3) and how they are collected</w:t>
            </w:r>
          </w:p>
          <w:p>
            <w:pPr>
              <w:spacing w:after="56" w:before="0"/>
            </w:pPr>
            <w:r>
              <w:rPr>
                <w:rFonts w:ascii="Arial" w:cs="Arial" w:eastAsia="Arial" w:hAnsi="Arial"/>
                <w:color w:val="333333"/>
                <w:sz w:val="22"/>
                <w:szCs w:val="22"/>
              </w:rPr>
              <w:t xml:space="preserve">  - Weapon and armor crafting tables</w:t>
            </w:r>
          </w:p>
          <w:p>
            <w:pPr>
              <w:spacing w:after="56" w:before="0"/>
            </w:pPr>
            <w:r>
              <w:rPr>
                <w:rFonts w:ascii="Arial" w:cs="Arial" w:eastAsia="Arial" w:hAnsi="Arial"/>
                <w:color w:val="333333"/>
                <w:sz w:val="22"/>
                <w:szCs w:val="22"/>
              </w:rPr>
              <w:t xml:space="preserve">  - Gadget and consumable recipes (Pete's Gadget Bag)</w:t>
            </w:r>
          </w:p>
          <w:p>
            <w:pPr>
              <w:spacing w:after="56" w:before="0"/>
            </w:pPr>
            <w:r>
              <w:rPr>
                <w:rFonts w:ascii="Arial" w:cs="Arial" w:eastAsia="Arial" w:hAnsi="Arial"/>
                <w:color w:val="333333"/>
                <w:sz w:val="22"/>
                <w:szCs w:val="22"/>
              </w:rPr>
              <w:t xml:space="preserve">  - Crafting checks and failure consequences</w:t>
            </w:r>
          </w:p>
          <w:p>
            <w:pPr>
              <w:spacing w:after="56" w:before="0"/>
            </w:pPr>
            <w:r>
              <w:rPr>
                <w:rFonts w:ascii="Arial" w:cs="Arial" w:eastAsia="Arial" w:hAnsi="Arial"/>
                <w:color w:val="333333"/>
                <w:sz w:val="22"/>
                <w:szCs w:val="22"/>
              </w:rPr>
              <w:t xml:space="preserve">  - Upgrade paths for existing equipment</w:t>
            </w:r>
          </w:p>
        </w:tc>
      </w:tr>
    </w:tbl>
    <w:p>
      <w:pPr>
        <w:spacing w:after="0" w:before="0"/>
      </w:pPr>
      <w:r>
        <w:rPr>
          <w:rFonts w:ascii="Arial" w:cs="Arial" w:eastAsia="Arial" w:hAnsi="Arial"/>
          <w:color w:val="333333"/>
          <w:sz w:val="24"/>
          <w:szCs w:val="24"/>
        </w:rPr>
        <w:t xml:space="preserve"/>
      </w:r>
    </w:p>
    <w:p>
      <w:pPr>
        <w:spacing w:after="0" w:before="0"/>
      </w:pPr>
      <w:r>
        <w:br w:type="page"/>
      </w:r>
    </w:p>
    <w:p>
      <w:pPr>
        <w:pStyle w:val="Heading1"/>
        <w:pBdr>
          <w:bottom w:val="single" w:color="2D6A2D" w:sz="8" w:space="4"/>
        </w:pBdr>
        <w:spacing w:after="240" w:before="480"/>
      </w:pPr>
      <w:r>
        <w:rPr>
          <w:rFonts w:ascii="Arial" w:cs="Arial" w:eastAsia="Arial" w:hAnsi="Arial"/>
          <w:b/>
          <w:bCs/>
          <w:color w:val="1A3A1A"/>
          <w:sz w:val="40"/>
          <w:szCs w:val="40"/>
        </w:rPr>
        <w:t xml:space="preserve">Chapter 6: Crafting</w:t>
      </w:r>
    </w:p>
    <w:p>
      <w:pPr>
        <w:spacing w:after="100" w:before="80"/>
      </w:pPr>
      <w:r>
        <w:rPr>
          <w:rFonts w:ascii="Arial" w:cs="Arial" w:eastAsia="Arial" w:hAnsi="Arial"/>
          <w:color w:val="333333"/>
          <w:sz w:val="24"/>
          <w:szCs w:val="24"/>
        </w:rPr>
        <w:t xml:space="preserve">In the backyard, survival depends on what you can make. The kids cannot walk into a store or buy better gear — they must harvest the raw materials the yard provides and turn them into weapons, armor, and tools. Crafting is Willow's domain. Her deep understanding of natural materials, bug biology, and organic chemistry makes her uniquely suited to work with what the yard gives them.</w:t>
      </w:r>
    </w:p>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This chapter covers Bug Parts (the crafting currency), Willow's crafter abilities and progression, and full tables of craftable weapons and armor drawn directly from the world of Grounded.</w:t>
      </w:r>
    </w:p>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Willow's Crafter Abilities</w:t>
      </w:r>
    </w:p>
    <w:p>
      <w:pPr>
        <w:spacing w:after="100" w:before="80"/>
      </w:pPr>
      <w:r>
        <w:rPr>
          <w:rFonts w:ascii="Arial" w:cs="Arial" w:eastAsia="Arial" w:hAnsi="Arial"/>
          <w:color w:val="333333"/>
          <w:sz w:val="24"/>
          <w:szCs w:val="24"/>
        </w:rPr>
        <w:t xml:space="preserve">In addition to her Mycologist class abilities, Willow gains a set of Crafter abilities that give her sole access to the crafting system. No other character can craft weapons, armor, or consumables — only Willow. Other party members can assist (granting advantage on crafting checks), but Willow must direct and perform all crafting work.</w:t>
      </w:r>
    </w:p>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This is intentional: just as Pete is the indispensable builder, Willow is the indispensable maker. Her presence at rest is what keeps the party's gear current with the threats they face.</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4"/>
              <w:left w:val="single" w:color="2D6A2D" w:sz="4"/>
              <w:bottom w:val="single" w:color="2D6A2D" w:sz="4"/>
              <w:right w:val="single" w:color="2D6A2D" w:sz="4"/>
            </w:tcBorders>
            <w:shd w:fill="D6E8D6" w:val="clear"/>
            <w:tcMar>
              <w:top w:type="dxa" w:w="140"/>
              <w:left w:type="dxa" w:w="220"/>
              <w:bottom w:type="dxa" w:w="140"/>
              <w:right w:type="dxa" w:w="220"/>
            </w:tcMar>
          </w:tcPr>
          <w:p>
            <w:pPr>
              <w:spacing w:after="100" w:before="0"/>
            </w:pPr>
            <w:r>
              <w:rPr>
                <w:rFonts w:ascii="Arial" w:cs="Arial" w:eastAsia="Arial" w:hAnsi="Arial"/>
                <w:b/>
                <w:bCs/>
                <w:color w:val="2D6A2D"/>
                <w:sz w:val="26"/>
                <w:szCs w:val="26"/>
              </w:rPr>
              <w:t xml:space="preserve">Crafter Ability: Naturalist's Workshop</w:t>
            </w:r>
          </w:p>
          <w:p>
            <w:pPr>
              <w:spacing w:after="56" w:before="0"/>
            </w:pPr>
            <w:r>
              <w:rPr>
                <w:rFonts w:ascii="Arial" w:cs="Arial" w:eastAsia="Arial" w:hAnsi="Arial"/>
                <w:color w:val="333333"/>
                <w:sz w:val="22"/>
                <w:szCs w:val="22"/>
              </w:rPr>
              <w:t xml:space="preserve">Willow can spend time during any rest crafting items from the party's Bug Part stockpile.</w:t>
            </w:r>
          </w:p>
          <w:p>
            <w:pPr>
              <w:spacing w:after="56" w:before="0"/>
            </w:pPr>
            <w:r>
              <w:rPr>
                <w:rFonts w:ascii="Arial" w:cs="Arial" w:eastAsia="Arial" w:hAnsi="Arial"/>
                <w:color w:val="333333"/>
                <w:sz w:val="22"/>
                <w:szCs w:val="22"/>
              </w:rPr>
              <w:t xml:space="preserve">Crafting takes 30 minutes of in-world time per item (reduced to 15 minutes at Rank 3).</w:t>
            </w:r>
          </w:p>
          <w:p>
            <w:pPr>
              <w:spacing w:after="56" w:before="0"/>
            </w:pPr>
            <w:r>
              <w:rPr>
                <w:rFonts w:ascii="Arial" w:cs="Arial" w:eastAsia="Arial" w:hAnsi="Arial"/>
                <w:color w:val="333333"/>
                <w:sz w:val="22"/>
                <w:szCs w:val="22"/>
              </w:rPr>
              <w:t xml:space="preserve">Willow can craft multiple items in a single long rest, up to a number equal to her</w:t>
            </w:r>
          </w:p>
          <w:p>
            <w:pPr>
              <w:spacing w:after="56" w:before="0"/>
            </w:pPr>
            <w:r>
              <w:rPr>
                <w:rFonts w:ascii="Arial" w:cs="Arial" w:eastAsia="Arial" w:hAnsi="Arial"/>
                <w:color w:val="333333"/>
                <w:sz w:val="22"/>
                <w:szCs w:val="22"/>
              </w:rPr>
              <w:t xml:space="preserve">Wisdom modifier + her current Crafting Rank (e.g. Rank 2 + WIS +3 = 5 items per rest).</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Crafting requires no ability check for standard items at or below Willow's current Rank.</w:t>
            </w:r>
          </w:p>
          <w:p>
            <w:pPr>
              <w:spacing w:after="56" w:before="0"/>
            </w:pPr>
            <w:r>
              <w:rPr>
                <w:rFonts w:ascii="Arial" w:cs="Arial" w:eastAsia="Arial" w:hAnsi="Arial"/>
                <w:color w:val="333333"/>
                <w:sz w:val="22"/>
                <w:szCs w:val="22"/>
              </w:rPr>
              <w:t xml:space="preserve">Crafting an item exactly one tier above her current Rank is possible but requires a</w:t>
            </w:r>
          </w:p>
          <w:p>
            <w:pPr>
              <w:spacing w:after="56" w:before="0"/>
            </w:pPr>
            <w:r>
              <w:rPr>
                <w:rFonts w:ascii="Arial" w:cs="Arial" w:eastAsia="Arial" w:hAnsi="Arial"/>
                <w:color w:val="333333"/>
                <w:sz w:val="22"/>
                <w:szCs w:val="22"/>
              </w:rPr>
              <w:t xml:space="preserve">DC 15 Wisdom (Nature) check. On a failure, the materials are consumed and the item</w:t>
            </w:r>
          </w:p>
          <w:p>
            <w:pPr>
              <w:spacing w:after="56" w:before="0"/>
            </w:pPr>
            <w:r>
              <w:rPr>
                <w:rFonts w:ascii="Arial" w:cs="Arial" w:eastAsia="Arial" w:hAnsi="Arial"/>
                <w:color w:val="333333"/>
                <w:sz w:val="22"/>
                <w:szCs w:val="22"/>
              </w:rPr>
              <w:t xml:space="preserve">is not produced. She cannot attempt items two or more tiers above her current Rank.</w:t>
            </w:r>
          </w:p>
        </w:tc>
      </w:tr>
    </w:tbl>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5C3A1E"/>
          <w:sz w:val="26"/>
          <w:szCs w:val="26"/>
        </w:rPr>
        <w:t xml:space="preserve">Crafter Rank — Unlocking Higher Tiers</w:t>
      </w:r>
    </w:p>
    <w:p>
      <w:pPr>
        <w:spacing w:after="100" w:before="80"/>
      </w:pPr>
      <w:r>
        <w:rPr>
          <w:rFonts w:ascii="Arial" w:cs="Arial" w:eastAsia="Arial" w:hAnsi="Arial"/>
          <w:color w:val="333333"/>
          <w:sz w:val="24"/>
          <w:szCs w:val="24"/>
        </w:rPr>
        <w:t xml:space="preserve">Willow's crafting ability is gated by her Crafter Rank, which is upgraded by spending Raw Science at a BURG.L terminal. Raw Science spent on Crafter Rank upgrades comes from the party's shared pool and counts toward the party's total RS spend milestone.</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5260"/>
      </w:tblGrid>
      <w:tr>
        <w:tc>
          <w:tcPr>
            <w:tcW w:type="dxa" w:w="2000"/>
            <w:tcBorders>
              <w:top w:val="single" w:color="3D1A5C" w:sz="4"/>
              <w:left w:val="single" w:color="3D1A5C" w:sz="4"/>
              <w:bottom w:val="single" w:color="3D1A5C" w:sz="4"/>
              <w:right w:val="single" w:color="3D1A5C" w:sz="4"/>
            </w:tcBorders>
            <w:shd w:fill="3D1A5C" w:val="clear"/>
            <w:tcMar>
              <w:top w:type="dxa" w:w="80"/>
              <w:left w:type="dxa" w:w="140"/>
              <w:bottom w:type="dxa" w:w="80"/>
              <w:right w:type="dxa" w:w="140"/>
            </w:tcMar>
          </w:tcPr>
          <w:p>
            <w:r>
              <w:rPr>
                <w:rFonts w:ascii="Arial" w:cs="Arial" w:eastAsia="Arial" w:hAnsi="Arial"/>
                <w:b/>
                <w:bCs/>
                <w:color w:val="FFFFFF"/>
                <w:sz w:val="22"/>
                <w:szCs w:val="22"/>
              </w:rPr>
              <w:t xml:space="preserve">Crafting Rank</w:t>
            </w:r>
          </w:p>
        </w:tc>
        <w:tc>
          <w:tcPr>
            <w:tcW w:type="dxa" w:w="2100"/>
            <w:tcBorders>
              <w:top w:val="single" w:color="3D1A5C" w:sz="4"/>
              <w:left w:val="single" w:color="3D1A5C" w:sz="4"/>
              <w:bottom w:val="single" w:color="3D1A5C" w:sz="4"/>
              <w:right w:val="single" w:color="3D1A5C" w:sz="4"/>
            </w:tcBorders>
            <w:shd w:fill="3D1A5C" w:val="clear"/>
            <w:tcMar>
              <w:top w:type="dxa" w:w="80"/>
              <w:left w:type="dxa" w:w="140"/>
              <w:bottom w:type="dxa" w:w="80"/>
              <w:right w:type="dxa" w:w="140"/>
            </w:tcMar>
          </w:tcPr>
          <w:p>
            <w:r>
              <w:rPr>
                <w:rFonts w:ascii="Arial" w:cs="Arial" w:eastAsia="Arial" w:hAnsi="Arial"/>
                <w:b/>
                <w:bCs/>
                <w:color w:val="FFFFFF"/>
                <w:sz w:val="22"/>
                <w:szCs w:val="22"/>
              </w:rPr>
              <w:t xml:space="preserve">RS Cost (cumulative)</w:t>
            </w:r>
          </w:p>
        </w:tc>
        <w:tc>
          <w:tcPr>
            <w:tcW w:type="dxa" w:w="5260"/>
            <w:tcBorders>
              <w:top w:val="single" w:color="3D1A5C" w:sz="4"/>
              <w:left w:val="single" w:color="3D1A5C" w:sz="4"/>
              <w:bottom w:val="single" w:color="3D1A5C" w:sz="4"/>
              <w:right w:val="single" w:color="3D1A5C" w:sz="4"/>
            </w:tcBorders>
            <w:shd w:fill="3D1A5C" w:val="clear"/>
            <w:tcMar>
              <w:top w:type="dxa" w:w="80"/>
              <w:left w:type="dxa" w:w="140"/>
              <w:bottom w:type="dxa" w:w="80"/>
              <w:right w:type="dxa" w:w="140"/>
            </w:tcMar>
          </w:tcPr>
          <w:p>
            <w:r>
              <w:rPr>
                <w:rFonts w:ascii="Arial" w:cs="Arial" w:eastAsia="Arial" w:hAnsi="Arial"/>
                <w:b/>
                <w:bCs/>
                <w:color w:val="FFFFFF"/>
                <w:sz w:val="22"/>
                <w:szCs w:val="22"/>
              </w:rPr>
              <w:t xml:space="preserve">Unlocks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Rank 1 — Scavenger</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Free (starting rank)</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Can craft all Tier 1 weapons, armor, and consumables. Can collect T1 Bug Parts.</w:t>
            </w:r>
          </w:p>
        </w:tc>
      </w:tr>
      <w:tr>
        <w:tc>
          <w:tcPr>
            <w:tcW w:type="dxa" w:w="2000"/>
            <w:tcBorders>
              <w:top w:val="single" w:color="CCCCCC" w:sz="4"/>
              <w:left w:val="single" w:color="CCCCCC" w:sz="4"/>
              <w:bottom w:val="single" w:color="CCCCCC" w:sz="4"/>
              <w:right w:val="single" w:color="CCCCCC" w:sz="4"/>
            </w:tcBorders>
            <w:shd w:fill="EAE0F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Rank 2 — Naturalist</w:t>
            </w:r>
          </w:p>
        </w:tc>
        <w:tc>
          <w:tcPr>
            <w:tcW w:type="dxa" w:w="2100"/>
            <w:tcBorders>
              <w:top w:val="single" w:color="CCCCCC" w:sz="4"/>
              <w:left w:val="single" w:color="CCCCCC" w:sz="4"/>
              <w:bottom w:val="single" w:color="CCCCCC" w:sz="4"/>
              <w:right w:val="single" w:color="CCCCCC" w:sz="4"/>
            </w:tcBorders>
            <w:shd w:fill="EAE0F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150 RS</w:t>
            </w:r>
          </w:p>
        </w:tc>
        <w:tc>
          <w:tcPr>
            <w:tcW w:type="dxa" w:w="5260"/>
            <w:tcBorders>
              <w:top w:val="single" w:color="CCCCCC" w:sz="4"/>
              <w:left w:val="single" w:color="CCCCCC" w:sz="4"/>
              <w:bottom w:val="single" w:color="CCCCCC" w:sz="4"/>
              <w:right w:val="single" w:color="CCCCCC" w:sz="4"/>
            </w:tcBorders>
            <w:shd w:fill="EAE0F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Can craft all Tier 2 weapons and armor. Can collect T2 Bug Parts. Unlocks Repair action.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Rank 3 — Artisan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400 RS</w:t>
            </w:r>
          </w:p>
        </w:tc>
        <w:tc>
          <w:tcPr>
            <w:tcW w:type="dxa" w:w="52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Can craft all Tier 3 weapons and armor. Can collect T3 Bug Parts. Unlocks Masterwork feature and Elemental Infusion (5 types).</w:t>
            </w:r>
          </w:p>
        </w:tc>
      </w:tr>
      <w:tr>
        <w:tc>
          <w:tcPr>
            <w:tcW w:type="dxa" w:w="2000"/>
            <w:tcBorders>
              <w:top w:val="single" w:color="CCCCCC" w:sz="4"/>
              <w:left w:val="single" w:color="CCCCCC" w:sz="4"/>
              <w:bottom w:val="single" w:color="CCCCCC" w:sz="4"/>
              <w:right w:val="single" w:color="CCCCCC" w:sz="4"/>
            </w:tcBorders>
            <w:shd w:fill="EAE0F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Rank 4 — Forgemaster</w:t>
            </w:r>
          </w:p>
        </w:tc>
        <w:tc>
          <w:tcPr>
            <w:tcW w:type="dxa" w:w="2100"/>
            <w:tcBorders>
              <w:top w:val="single" w:color="CCCCCC" w:sz="4"/>
              <w:left w:val="single" w:color="CCCCCC" w:sz="4"/>
              <w:bottom w:val="single" w:color="CCCCCC" w:sz="4"/>
              <w:right w:val="single" w:color="CCCCCC" w:sz="4"/>
            </w:tcBorders>
            <w:shd w:fill="EAE0F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900 RS</w:t>
            </w:r>
          </w:p>
        </w:tc>
        <w:tc>
          <w:tcPr>
            <w:tcW w:type="dxa" w:w="5260"/>
            <w:tcBorders>
              <w:top w:val="single" w:color="CCCCCC" w:sz="4"/>
              <w:left w:val="single" w:color="CCCCCC" w:sz="4"/>
              <w:bottom w:val="single" w:color="CCCCCC" w:sz="4"/>
              <w:right w:val="single" w:color="CCCCCC" w:sz="4"/>
            </w:tcBorders>
            <w:shd w:fill="EAE0F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Can craft boss-tier (T4) equipment. Unlocks Batch Craft, Venomcraft, and 2 premium Elemental Infusion types (Explosive, Fungal).</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40"/>
              <w:left w:type="dxa" w:w="220"/>
              <w:bottom w:type="dxa" w:w="140"/>
              <w:right w:type="dxa" w:w="220"/>
            </w:tcMar>
          </w:tcPr>
          <w:p>
            <w:pPr>
              <w:spacing w:after="100" w:before="0"/>
            </w:pPr>
            <w:r>
              <w:rPr>
                <w:rFonts w:ascii="Arial" w:cs="Arial" w:eastAsia="Arial" w:hAnsi="Arial"/>
                <w:b/>
                <w:bCs/>
                <w:color w:val="8B6914"/>
                <w:sz w:val="26"/>
                <w:szCs w:val="26"/>
              </w:rPr>
              <w:t xml:space="preserve">Crafter Rank vs. Class Upgrades</w:t>
            </w:r>
          </w:p>
          <w:p>
            <w:pPr>
              <w:spacing w:after="56" w:before="0"/>
            </w:pPr>
            <w:r>
              <w:rPr>
                <w:rFonts w:ascii="Arial" w:cs="Arial" w:eastAsia="Arial" w:hAnsi="Arial"/>
                <w:color w:val="333333"/>
                <w:sz w:val="22"/>
                <w:szCs w:val="22"/>
              </w:rPr>
              <w:t xml:space="preserve">Crafter Rank upgrades are separate from Willow's standard class upgrade tree.</w:t>
            </w:r>
          </w:p>
          <w:p>
            <w:pPr>
              <w:spacing w:after="56" w:before="0"/>
            </w:pPr>
            <w:r>
              <w:rPr>
                <w:rFonts w:ascii="Arial" w:cs="Arial" w:eastAsia="Arial" w:hAnsi="Arial"/>
                <w:color w:val="333333"/>
                <w:sz w:val="22"/>
                <w:szCs w:val="22"/>
              </w:rPr>
              <w:t xml:space="preserve">Spending RS on Crafter Rank does not count against her class Tier purchases, and vice versa.</w:t>
            </w:r>
          </w:p>
          <w:p>
            <w:pPr>
              <w:spacing w:after="56" w:before="0"/>
            </w:pPr>
            <w:r>
              <w:rPr>
                <w:rFonts w:ascii="Arial" w:cs="Arial" w:eastAsia="Arial" w:hAnsi="Arial"/>
                <w:color w:val="333333"/>
                <w:sz w:val="22"/>
                <w:szCs w:val="22"/>
              </w:rPr>
              <w:t xml:space="preserve">Both draw from the same shared party RS pool, so the party must decide how to allocate</w:t>
            </w:r>
          </w:p>
          <w:p>
            <w:pPr>
              <w:spacing w:after="56" w:before="0"/>
            </w:pPr>
            <w:r>
              <w:rPr>
                <w:rFonts w:ascii="Arial" w:cs="Arial" w:eastAsia="Arial" w:hAnsi="Arial"/>
                <w:color w:val="333333"/>
                <w:sz w:val="22"/>
                <w:szCs w:val="22"/>
              </w:rPr>
              <w:t xml:space="preserve">resources between combat abilities and crafting capability. This is intentional tension.</w:t>
            </w:r>
          </w:p>
        </w:tc>
      </w:tr>
    </w:tbl>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5C3A1E"/>
          <w:sz w:val="26"/>
          <w:szCs w:val="26"/>
        </w:rPr>
        <w:t xml:space="preserve">Crafter Rank 3 — Masterwork</w:t>
      </w:r>
    </w:p>
    <w:p>
      <w:pPr>
        <w:spacing w:after="100" w:before="80"/>
      </w:pPr>
      <w:r>
        <w:rPr>
          <w:rFonts w:ascii="Arial" w:cs="Arial" w:eastAsia="Arial" w:hAnsi="Arial"/>
          <w:color w:val="333333"/>
          <w:sz w:val="24"/>
          <w:szCs w:val="24"/>
        </w:rPr>
        <w:t xml:space="preserve">At Rank 3, Willow unlocks the Masterwork feature. Once per long rest, she can designate one item she crafts as a Masterwork. A Masterwork item gains one of the following bonuses (Willow’s choice at time of crafting):</w:t>
      </w:r>
    </w:p>
    <w:p>
      <w:pPr>
        <w:pStyle w:val="ListParagraph"/>
        <w:numPr>
          <w:ilvl w:val="0"/>
          <w:numId w:val="2"/>
        </w:numPr>
        <w:spacing w:after="60" w:before="40"/>
      </w:pPr>
      <w:r>
        <w:rPr>
          <w:rFonts w:ascii="Arial" w:cs="Arial" w:eastAsia="Arial" w:hAnsi="Arial"/>
          <w:b/>
          <w:bCs/>
          <w:color w:val="333333"/>
          <w:sz w:val="24"/>
          <w:szCs w:val="24"/>
        </w:rPr>
        <w:t xml:space="preserve">Sharp: </w:t>
      </w:r>
      <w:r>
        <w:rPr>
          <w:rFonts w:ascii="Arial" w:cs="Arial" w:eastAsia="Arial" w:hAnsi="Arial"/>
          <w:color w:val="333333"/>
          <w:sz w:val="24"/>
          <w:szCs w:val="24"/>
        </w:rPr>
        <w:t xml:space="preserve">Weapon gains +1 to attack rolls.</w:t>
      </w:r>
    </w:p>
    <w:p>
      <w:pPr>
        <w:pStyle w:val="ListParagraph"/>
        <w:numPr>
          <w:ilvl w:val="0"/>
          <w:numId w:val="2"/>
        </w:numPr>
        <w:spacing w:after="60" w:before="40"/>
      </w:pPr>
      <w:r>
        <w:rPr>
          <w:rFonts w:ascii="Arial" w:cs="Arial" w:eastAsia="Arial" w:hAnsi="Arial"/>
          <w:b/>
          <w:bCs/>
          <w:color w:val="333333"/>
          <w:sz w:val="24"/>
          <w:szCs w:val="24"/>
        </w:rPr>
        <w:t xml:space="preserve">Heavy: </w:t>
      </w:r>
      <w:r>
        <w:rPr>
          <w:rFonts w:ascii="Arial" w:cs="Arial" w:eastAsia="Arial" w:hAnsi="Arial"/>
          <w:color w:val="333333"/>
          <w:sz w:val="24"/>
          <w:szCs w:val="24"/>
        </w:rPr>
        <w:t xml:space="preserve">Weapon’s damage die increases by one step (e.g. d6 becomes d8).</w:t>
      </w:r>
    </w:p>
    <w:p>
      <w:pPr>
        <w:pStyle w:val="ListParagraph"/>
        <w:numPr>
          <w:ilvl w:val="0"/>
          <w:numId w:val="2"/>
        </w:numPr>
        <w:spacing w:after="60" w:before="40"/>
      </w:pPr>
      <w:r>
        <w:rPr>
          <w:rFonts w:ascii="Arial" w:cs="Arial" w:eastAsia="Arial" w:hAnsi="Arial"/>
          <w:b/>
          <w:bCs/>
          <w:color w:val="333333"/>
          <w:sz w:val="24"/>
          <w:szCs w:val="24"/>
        </w:rPr>
        <w:t xml:space="preserve">Lightweight: </w:t>
      </w:r>
      <w:r>
        <w:rPr>
          <w:rFonts w:ascii="Arial" w:cs="Arial" w:eastAsia="Arial" w:hAnsi="Arial"/>
          <w:color w:val="333333"/>
          <w:sz w:val="24"/>
          <w:szCs w:val="24"/>
        </w:rPr>
        <w:t xml:space="preserve">Armor does not impose disadvantage on Stealth checks, regardless of type.</w:t>
      </w:r>
    </w:p>
    <w:p>
      <w:pPr>
        <w:pStyle w:val="ListParagraph"/>
        <w:numPr>
          <w:ilvl w:val="0"/>
          <w:numId w:val="2"/>
        </w:numPr>
        <w:spacing w:after="60" w:before="40"/>
      </w:pPr>
      <w:r>
        <w:rPr>
          <w:rFonts w:ascii="Arial" w:cs="Arial" w:eastAsia="Arial" w:hAnsi="Arial"/>
          <w:b/>
          <w:bCs/>
          <w:color w:val="333333"/>
          <w:sz w:val="24"/>
          <w:szCs w:val="24"/>
        </w:rPr>
        <w:t xml:space="preserve">Tough: </w:t>
      </w:r>
      <w:r>
        <w:rPr>
          <w:rFonts w:ascii="Arial" w:cs="Arial" w:eastAsia="Arial" w:hAnsi="Arial"/>
          <w:color w:val="333333"/>
          <w:sz w:val="24"/>
          <w:szCs w:val="24"/>
        </w:rPr>
        <w:t xml:space="preserve">Armor gains +1 AC beyond its listed value.</w:t>
      </w:r>
    </w:p>
    <w:p>
      <w:pPr>
        <w:pStyle w:val="ListParagraph"/>
        <w:numPr>
          <w:ilvl w:val="0"/>
          <w:numId w:val="2"/>
        </w:numPr>
        <w:spacing w:after="60" w:before="40"/>
      </w:pPr>
      <w:r>
        <w:rPr>
          <w:rFonts w:ascii="Arial" w:cs="Arial" w:eastAsia="Arial" w:hAnsi="Arial"/>
          <w:b/>
          <w:bCs/>
          <w:color w:val="333333"/>
          <w:sz w:val="24"/>
          <w:szCs w:val="24"/>
        </w:rPr>
        <w:t xml:space="preserve">Balanced: </w:t>
      </w:r>
      <w:r>
        <w:rPr>
          <w:rFonts w:ascii="Arial" w:cs="Arial" w:eastAsia="Arial" w:hAnsi="Arial"/>
          <w:color w:val="333333"/>
          <w:sz w:val="24"/>
          <w:szCs w:val="24"/>
        </w:rPr>
        <w:t xml:space="preserve">Weapon gains the Thrown property (range 20/60) if it didn’t have it, or increases Thrown range by 20 feet if it did.</w:t>
      </w:r>
    </w:p>
    <w:p>
      <w:pPr>
        <w:spacing w:after="0" w:before="0"/>
      </w:pPr>
      <w:r>
        <w:rPr>
          <w:sz w:val="24"/>
          <w:szCs w:val="24"/>
        </w:rPr>
        <w:t xml:space="preserve"/>
      </w:r>
    </w:p>
    <w:p>
      <w:pPr>
        <w:pStyle w:val="Heading3"/>
        <w:spacing w:after="120" w:before="260"/>
      </w:pPr>
      <w:r>
        <w:rPr>
          <w:rFonts w:ascii="Arial" w:cs="Arial" w:eastAsia="Arial" w:hAnsi="Arial"/>
          <w:b/>
          <w:bCs/>
          <w:color w:val="5C3A1E"/>
          <w:sz w:val="26"/>
          <w:szCs w:val="26"/>
        </w:rPr>
        <w:t xml:space="preserve">Crafter Rank 3 — Elemental Infusion</w:t>
      </w:r>
    </w:p>
    <w:p>
      <w:pPr>
        <w:spacing w:after="100" w:before="80"/>
      </w:pPr>
      <w:r>
        <w:rPr>
          <w:rFonts w:ascii="Arial" w:cs="Arial" w:eastAsia="Arial" w:hAnsi="Arial"/>
          <w:color w:val="333333"/>
          <w:sz w:val="24"/>
          <w:szCs w:val="24"/>
        </w:rPr>
        <w:t xml:space="preserve">At Rank 3, Willow can infuse a weapon with an elemental property at the time of crafting. The infusion type is chosen when the weapon is made and cannot be changed afterward. An infused weapon deals bonus damage of the chosen type on a hit, plus a unique side effect. Only one infusion can be applied per weapon. Five infusion types unlock at Rank 3; two more powerful types unlock at Rank 4.</w:t>
      </w:r>
    </w:p>
    <w:p>
      <w:pPr>
        <w:spacing w:after="100" w:before="80"/>
      </w:pPr>
      <w:r>
        <w:rPr>
          <w:rFonts w:ascii="Arial" w:cs="Arial" w:eastAsia="Arial" w:hAnsi="Arial"/>
          <w:color w:val="333333"/>
          <w:sz w:val="24"/>
          <w:szCs w:val="24"/>
        </w:rPr>
        <w:t xml:space="preserve">Elemental infusions deal +1d4 damage of the listed type on a hit (once per turn). The side effect triggers on the same hit and lasts until the end of the target’s next turn unless otherwise stated. Infusion effects can only trigger once per target per combat.</w:t>
      </w:r>
    </w:p>
    <w:p>
      <w:pPr>
        <w:spacing w:after="100" w:before="80"/>
      </w:pPr>
      <w:r>
        <w:rPr>
          <w:rFonts w:ascii="Arial" w:cs="Arial" w:eastAsia="Arial" w:hAnsi="Arial"/>
          <w:b/>
          <w:bCs/>
          <w:color w:val="2D6A2D"/>
          <w:sz w:val="24"/>
          <w:szCs w:val="24"/>
        </w:rPr>
        <w:t xml:space="preserve">Venom (Poison). </w:t>
      </w:r>
      <w:r>
        <w:rPr>
          <w:rFonts w:ascii="Arial" w:cs="Arial" w:eastAsia="Arial" w:hAnsi="Arial"/>
          <w:color w:val="333333"/>
          <w:sz w:val="24"/>
          <w:szCs w:val="24"/>
        </w:rPr>
        <w:t xml:space="preserve">+1d4 poison. DC 13 CON save or Poisoned until end of target’s next turn. Cost: +1 T2 part. Sources: spider fangs, stinkbug glands, ant acid.</w:t>
      </w:r>
    </w:p>
    <w:p>
      <w:pPr>
        <w:spacing w:after="100" w:before="80"/>
      </w:pPr>
      <w:r>
        <w:rPr>
          <w:rFonts w:ascii="Arial" w:cs="Arial" w:eastAsia="Arial" w:hAnsi="Arial"/>
          <w:b/>
          <w:bCs/>
          <w:color w:val="854F0B"/>
          <w:sz w:val="24"/>
          <w:szCs w:val="24"/>
        </w:rPr>
        <w:t xml:space="preserve">Spicy (Fire). </w:t>
      </w:r>
      <w:r>
        <w:rPr>
          <w:rFonts w:ascii="Arial" w:cs="Arial" w:eastAsia="Arial" w:hAnsi="Arial"/>
          <w:color w:val="333333"/>
          <w:sz w:val="24"/>
          <w:szCs w:val="24"/>
        </w:rPr>
        <w:t xml:space="preserve">+1d4 fire. Target loses its reaction until start of its next turn. Cost: +1 T2 part. Sources: fire ant glands, spicy coaltana residue, chili debris.</w:t>
      </w:r>
    </w:p>
    <w:p>
      <w:pPr>
        <w:spacing w:after="100" w:before="80"/>
      </w:pPr>
      <w:r>
        <w:rPr>
          <w:rFonts w:ascii="Arial" w:cs="Arial" w:eastAsia="Arial" w:hAnsi="Arial"/>
          <w:b/>
          <w:bCs/>
          <w:color w:val="185FA5"/>
          <w:sz w:val="24"/>
          <w:szCs w:val="24"/>
        </w:rPr>
        <w:t xml:space="preserve">Mint (Cold). </w:t>
      </w:r>
      <w:r>
        <w:rPr>
          <w:rFonts w:ascii="Arial" w:cs="Arial" w:eastAsia="Arial" w:hAnsi="Arial"/>
          <w:color w:val="333333"/>
          <w:sz w:val="24"/>
          <w:szCs w:val="24"/>
        </w:rPr>
        <w:t xml:space="preserve">+1d4 cold. Target’s movement speed reduced by 10ft until end of its next turn. Cost: +1 T2 part. Sources: mint shard, ice cap mushroom residue.</w:t>
      </w:r>
    </w:p>
    <w:p>
      <w:pPr>
        <w:spacing w:after="100" w:before="80"/>
      </w:pPr>
      <w:r>
        <w:rPr>
          <w:rFonts w:ascii="Arial" w:cs="Arial" w:eastAsia="Arial" w:hAnsi="Arial"/>
          <w:b/>
          <w:bCs/>
          <w:color w:val="BA7517"/>
          <w:sz w:val="24"/>
          <w:szCs w:val="24"/>
        </w:rPr>
        <w:t xml:space="preserve">Sour (Acid). </w:t>
      </w:r>
      <w:r>
        <w:rPr>
          <w:rFonts w:ascii="Arial" w:cs="Arial" w:eastAsia="Arial" w:hAnsi="Arial"/>
          <w:color w:val="333333"/>
          <w:sz w:val="24"/>
          <w:szCs w:val="24"/>
        </w:rPr>
        <w:t xml:space="preserve">+1d4 acid. Target’s AC reduced by 1 until end of its next turn (armor-eating). Cost: +1 T2 part. Sources: aphid honeydew, ant acid, sour staff residue.</w:t>
      </w:r>
    </w:p>
    <w:p>
      <w:pPr>
        <w:spacing w:after="100" w:before="80"/>
      </w:pPr>
      <w:r>
        <w:rPr>
          <w:rFonts w:ascii="Arial" w:cs="Arial" w:eastAsia="Arial" w:hAnsi="Arial"/>
          <w:b/>
          <w:bCs/>
          <w:color w:val="5C3A1E"/>
          <w:sz w:val="24"/>
          <w:szCs w:val="24"/>
        </w:rPr>
        <w:t xml:space="preserve">Salt (Necrotic). </w:t>
      </w:r>
      <w:r>
        <w:rPr>
          <w:rFonts w:ascii="Arial" w:cs="Arial" w:eastAsia="Arial" w:hAnsi="Arial"/>
          <w:color w:val="333333"/>
          <w:sz w:val="24"/>
          <w:szCs w:val="24"/>
        </w:rPr>
        <w:t xml:space="preserve">+1d4 necrotic. Target cannot regain HP until the start of its next turn. Cost: +1 T2 part. Sources: salt crystals from potato chip debris, slug residue.</w:t>
      </w:r>
    </w:p>
    <w:p>
      <w:pPr>
        <w:spacing w:after="0" w:before="0"/>
      </w:pPr>
      <w:r>
        <w:rPr>
          <w:sz w:val="24"/>
          <w:szCs w:val="24"/>
        </w:rPr>
        <w:t xml:space="preserve"/>
      </w:r>
    </w:p>
    <w:p>
      <w:pPr>
        <w:pStyle w:val="Heading3"/>
        <w:spacing w:after="120" w:before="260"/>
      </w:pPr>
      <w:r>
        <w:rPr>
          <w:rFonts w:ascii="Arial" w:cs="Arial" w:eastAsia="Arial" w:hAnsi="Arial"/>
          <w:b/>
          <w:bCs/>
          <w:color w:val="5C3A1E"/>
          <w:sz w:val="26"/>
          <w:szCs w:val="26"/>
        </w:rPr>
        <w:t xml:space="preserve">Crafter Rank 4 — Venomcraft (Premium Infusions)</w:t>
      </w:r>
    </w:p>
    <w:p>
      <w:pPr>
        <w:spacing w:after="100" w:before="80"/>
      </w:pPr>
      <w:r>
        <w:rPr>
          <w:rFonts w:ascii="Arial" w:cs="Arial" w:eastAsia="Arial" w:hAnsi="Arial"/>
          <w:color w:val="333333"/>
          <w:sz w:val="24"/>
          <w:szCs w:val="24"/>
        </w:rPr>
        <w:t xml:space="preserve">At Rank 4, Willow unlocks two premium infusion types that deal +1d6 damage (instead of +1d4) and carry more powerful effects. These cost more Bug Parts to apply and represent the pinnacle of Willow’s craft.</w:t>
      </w:r>
    </w:p>
    <w:p>
      <w:pPr>
        <w:spacing w:after="100" w:before="80"/>
      </w:pPr>
      <w:r>
        <w:rPr>
          <w:rFonts w:ascii="Arial" w:cs="Arial" w:eastAsia="Arial" w:hAnsi="Arial"/>
          <w:b/>
          <w:bCs/>
          <w:color w:val="993C1D"/>
          <w:sz w:val="24"/>
          <w:szCs w:val="24"/>
        </w:rPr>
        <w:t xml:space="preserve">Explosive (Fire + Thunder). </w:t>
      </w:r>
      <w:r>
        <w:rPr>
          <w:rFonts w:ascii="Arial" w:cs="Arial" w:eastAsia="Arial" w:hAnsi="Arial"/>
          <w:color w:val="333333"/>
          <w:sz w:val="24"/>
          <w:szCs w:val="24"/>
        </w:rPr>
        <w:t xml:space="preserve">+1d6 fire on hit. All creatures within 5ft of the target take 1d4 fire damage (DEX DC 13 to halve); those who fail are knocked Prone. Cost: +2 T3 parts. Sources: bombardier beetle glands, pinecone resin.</w:t>
      </w:r>
    </w:p>
    <w:p>
      <w:pPr>
        <w:spacing w:after="100" w:before="80"/>
      </w:pPr>
      <w:r>
        <w:rPr>
          <w:rFonts w:ascii="Arial" w:cs="Arial" w:eastAsia="Arial" w:hAnsi="Arial"/>
          <w:b/>
          <w:bCs/>
          <w:color w:val="534AB7"/>
          <w:sz w:val="24"/>
          <w:szCs w:val="24"/>
        </w:rPr>
        <w:t xml:space="preserve">Fungal (Poison — Spore). </w:t>
      </w:r>
      <w:r>
        <w:rPr>
          <w:rFonts w:ascii="Arial" w:cs="Arial" w:eastAsia="Arial" w:hAnsi="Arial"/>
          <w:color w:val="333333"/>
          <w:sz w:val="24"/>
          <w:szCs w:val="24"/>
        </w:rPr>
        <w:t xml:space="preserve">+1d6 poison on hit. Target makes DC 14 CON save or gains the Infected condition (takes 1d4 poison damage at the start of each of its turns until it succeeds on a DC 12 CON save at the end of its turn). Cost: +2 T3 parts. Sources: shroom spores, infected mushroom caps.</w:t>
      </w:r>
    </w:p>
    <w:p>
      <w:pPr>
        <w:spacing w:after="0" w:before="0"/>
      </w:pPr>
      <w:r>
        <w:rPr>
          <w:sz w:val="24"/>
          <w:szCs w:val="24"/>
        </w:rPr>
        <w:t xml:space="preserve"/>
      </w:r>
    </w:p>
    <w:p>
      <w:pPr>
        <w:pStyle w:val="Heading3"/>
        <w:spacing w:after="120" w:before="260"/>
      </w:pPr>
      <w:r>
        <w:rPr>
          <w:rFonts w:ascii="Arial" w:cs="Arial" w:eastAsia="Arial" w:hAnsi="Arial"/>
          <w:b/>
          <w:bCs/>
          <w:color w:val="5C3A1E"/>
          <w:sz w:val="26"/>
          <w:szCs w:val="26"/>
        </w:rPr>
        <w:t xml:space="preserve">Crafter Rank 4 — Batch Craft</w:t>
      </w:r>
    </w:p>
    <w:p>
      <w:pPr>
        <w:spacing w:after="100" w:before="80"/>
      </w:pPr>
      <w:r>
        <w:rPr>
          <w:rFonts w:ascii="Arial" w:cs="Arial" w:eastAsia="Arial" w:hAnsi="Arial"/>
          <w:color w:val="333333"/>
          <w:sz w:val="24"/>
          <w:szCs w:val="24"/>
        </w:rPr>
        <w:t xml:space="preserve">At Rank 4, Willow can craft consumables in batches of 3 for the cost of 2 (round down on parts). This applies to all consumables (bandages, antidotes, food items) but not to weapons or armor.</w:t>
      </w:r>
    </w:p>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Bug Parts — The Crafting Currency</w:t>
      </w:r>
    </w:p>
    <w:p>
      <w:pPr>
        <w:spacing w:after="100" w:before="80"/>
      </w:pPr>
      <w:r>
        <w:rPr>
          <w:rFonts w:ascii="Arial" w:cs="Arial" w:eastAsia="Arial" w:hAnsi="Arial"/>
          <w:color w:val="333333"/>
          <w:sz w:val="24"/>
          <w:szCs w:val="24"/>
        </w:rPr>
        <w:t xml:space="preserve">Bug Parts are the raw materials harvested from defeated enemies. Unlike Bricks, Bug Parts do not require any processing — they are immediately usable once harvested. Any character can collect Bug Parts from a defeated creature, but only parts at or below Willow's current Crafter Rank can be collected and stored.</w:t>
      </w:r>
    </w:p>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Bug Parts are a shared party resource tracked as three separate pools: T1, T2, and T3 (plus T4 for boss remnants). Each pool is tracked independently on the party resource sheet.</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800"/>
        <w:gridCol w:w="2880"/>
        <w:gridCol w:w="3600"/>
      </w:tblGrid>
      <w:tr>
        <w:tc>
          <w:tcPr>
            <w:tcW w:type="dxa" w:w="1080"/>
            <w:tcBorders>
              <w:top w:val="single" w:color="5C3A1E" w:sz="4"/>
              <w:left w:val="single" w:color="5C3A1E" w:sz="4"/>
              <w:bottom w:val="single" w:color="5C3A1E" w:sz="4"/>
              <w:right w:val="single" w:color="5C3A1E" w:sz="4"/>
            </w:tcBorders>
            <w:shd w:fill="5C3A1E" w:val="clear"/>
            <w:tcMar>
              <w:top w:type="dxa" w:w="80"/>
              <w:left w:type="dxa" w:w="140"/>
              <w:bottom w:type="dxa" w:w="80"/>
              <w:right w:type="dxa" w:w="140"/>
            </w:tcMar>
          </w:tcPr>
          <w:p>
            <w:r>
              <w:rPr>
                <w:rFonts w:ascii="Arial" w:cs="Arial" w:eastAsia="Arial" w:hAnsi="Arial"/>
                <w:b/>
                <w:bCs/>
                <w:color w:val="FFFFFF"/>
                <w:sz w:val="22"/>
                <w:szCs w:val="22"/>
              </w:rPr>
              <w:t xml:space="preserve">Tier</w:t>
            </w:r>
          </w:p>
        </w:tc>
        <w:tc>
          <w:tcPr>
            <w:tcW w:type="dxa" w:w="1800"/>
            <w:tcBorders>
              <w:top w:val="single" w:color="5C3A1E" w:sz="4"/>
              <w:left w:val="single" w:color="5C3A1E" w:sz="4"/>
              <w:bottom w:val="single" w:color="5C3A1E" w:sz="4"/>
              <w:right w:val="single" w:color="5C3A1E" w:sz="4"/>
            </w:tcBorders>
            <w:shd w:fill="5C3A1E" w:val="clear"/>
            <w:tcMar>
              <w:top w:type="dxa" w:w="80"/>
              <w:left w:type="dxa" w:w="140"/>
              <w:bottom w:type="dxa" w:w="80"/>
              <w:right w:type="dxa" w:w="140"/>
            </w:tcMar>
          </w:tcPr>
          <w:p>
            <w:r>
              <w:rPr>
                <w:rFonts w:ascii="Arial" w:cs="Arial" w:eastAsia="Arial" w:hAnsi="Arial"/>
                <w:b/>
                <w:bCs/>
                <w:color w:val="FFFFFF"/>
                <w:sz w:val="22"/>
                <w:szCs w:val="22"/>
              </w:rPr>
              <w:t xml:space="preserve">Part Name</w:t>
            </w:r>
          </w:p>
        </w:tc>
        <w:tc>
          <w:tcPr>
            <w:tcW w:type="dxa" w:w="2880"/>
            <w:tcBorders>
              <w:top w:val="single" w:color="5C3A1E" w:sz="4"/>
              <w:left w:val="single" w:color="5C3A1E" w:sz="4"/>
              <w:bottom w:val="single" w:color="5C3A1E" w:sz="4"/>
              <w:right w:val="single" w:color="5C3A1E" w:sz="4"/>
            </w:tcBorders>
            <w:shd w:fill="5C3A1E" w:val="clear"/>
            <w:tcMar>
              <w:top w:type="dxa" w:w="80"/>
              <w:left w:type="dxa" w:w="140"/>
              <w:bottom w:type="dxa" w:w="80"/>
              <w:right w:type="dxa" w:w="140"/>
            </w:tcMar>
          </w:tcPr>
          <w:p>
            <w:r>
              <w:rPr>
                <w:rFonts w:ascii="Arial" w:cs="Arial" w:eastAsia="Arial" w:hAnsi="Arial"/>
                <w:b/>
                <w:bCs/>
                <w:color w:val="FFFFFF"/>
                <w:sz w:val="22"/>
                <w:szCs w:val="22"/>
              </w:rPr>
              <w:t xml:space="preserve">Primary Sources</w:t>
            </w:r>
          </w:p>
        </w:tc>
        <w:tc>
          <w:tcPr>
            <w:tcW w:type="dxa" w:w="3600"/>
            <w:tcBorders>
              <w:top w:val="single" w:color="5C3A1E" w:sz="4"/>
              <w:left w:val="single" w:color="5C3A1E" w:sz="4"/>
              <w:bottom w:val="single" w:color="5C3A1E" w:sz="4"/>
              <w:right w:val="single" w:color="5C3A1E" w:sz="4"/>
            </w:tcBorders>
            <w:shd w:fill="5C3A1E" w:val="clear"/>
            <w:tcMar>
              <w:top w:type="dxa" w:w="80"/>
              <w:left w:type="dxa" w:w="140"/>
              <w:bottom w:type="dxa" w:w="80"/>
              <w:right w:type="dxa" w:w="140"/>
            </w:tcMar>
          </w:tcPr>
          <w:p>
            <w:r>
              <w:rPr>
                <w:rFonts w:ascii="Arial" w:cs="Arial" w:eastAsia="Arial" w:hAnsi="Arial"/>
                <w:b/>
                <w:bCs/>
                <w:color w:val="FFFFFF"/>
                <w:sz w:val="22"/>
                <w:szCs w:val="22"/>
              </w:rPr>
              <w:t xml:space="preserve">Flavor</w:t>
            </w:r>
          </w:p>
        </w:tc>
      </w:tr>
      <w:tr>
        <w:tc>
          <w:tcPr>
            <w:tcW w:type="dxa" w:w="1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 — Soft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Soft Fiber, Silk, Chitin Flake</w:t>
            </w:r>
          </w:p>
        </w:tc>
        <w:tc>
          <w:tcPr>
            <w:tcW w:type="dxa" w:w="28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Gnats, Aphids, Weevils, Mites, most flying insects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Flexible, lightweight. Good for basic armor and tools.</w:t>
            </w:r>
          </w:p>
        </w:tc>
      </w:tr>
      <w:tr>
        <w:tc>
          <w:tcPr>
            <w:tcW w:type="dxa" w:w="108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 — Hard</w:t>
            </w:r>
          </w:p>
        </w:tc>
        <w:tc>
          <w:tcPr>
            <w:tcW w:type="dxa" w:w="180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Hardened Chitin, Carapace Chunk, Stinger Shard</w:t>
            </w:r>
          </w:p>
        </w:tc>
        <w:tc>
          <w:tcPr>
            <w:tcW w:type="dxa" w:w="288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Ants, Beetles, Bees, Stinkbugs, Wolf Spiders</w:t>
            </w:r>
          </w:p>
        </w:tc>
        <w:tc>
          <w:tcPr>
            <w:tcW w:type="dxa" w:w="360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Dense and durable. Needed for mid-tier weapons and reinforced armor.</w:t>
            </w:r>
          </w:p>
        </w:tc>
      </w:tr>
      <w:tr>
        <w:tc>
          <w:tcPr>
            <w:tcW w:type="dxa" w:w="1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 — Reinforced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Reinforced Shell, Venom Gland, Compound Eye</w:t>
            </w:r>
          </w:p>
        </w:tc>
        <w:tc>
          <w:tcPr>
            <w:tcW w:type="dxa" w:w="28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Orb Weavers, Bombardier Beetles, Ladybirds, Mantis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The toughest natural materials in the yard. Required for late-game gear.</w:t>
            </w:r>
          </w:p>
        </w:tc>
      </w:tr>
      <w:tr>
        <w:tc>
          <w:tcPr>
            <w:tcW w:type="dxa" w:w="108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T4 — Boss</w:t>
            </w:r>
          </w:p>
        </w:tc>
        <w:tc>
          <w:tcPr>
            <w:tcW w:type="dxa" w:w="180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Boss Remnant, Relic Fragment</w:t>
            </w:r>
          </w:p>
        </w:tc>
        <w:tc>
          <w:tcPr>
            <w:tcW w:type="dxa" w:w="288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Named bosses only: Broodmother, Mantis boss, Hedge boss, etc.</w:t>
            </w:r>
          </w:p>
        </w:tc>
        <w:tc>
          <w:tcPr>
            <w:tcW w:type="dxa" w:w="3600"/>
            <w:tcBorders>
              <w:top w:val="single" w:color="CCCCCC" w:sz="4"/>
              <w:left w:val="single" w:color="CCCCCC" w:sz="4"/>
              <w:bottom w:val="single" w:color="CCCCCC" w:sz="4"/>
              <w:right w:val="single" w:color="CCCCCC" w:sz="4"/>
            </w:tcBorders>
            <w:shd w:fill="EDE0D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Extremely rare. Used only for the most powerful craftable items.</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A1E" w:sz="4"/>
              <w:left w:val="single" w:color="5C3A1E" w:sz="4"/>
              <w:bottom w:val="single" w:color="5C3A1E" w:sz="4"/>
              <w:right w:val="single" w:color="5C3A1E" w:sz="4"/>
            </w:tcBorders>
            <w:shd w:fill="EDE0D0" w:val="clear"/>
            <w:tcMar>
              <w:top w:type="dxa" w:w="140"/>
              <w:left w:type="dxa" w:w="220"/>
              <w:bottom w:type="dxa" w:w="140"/>
              <w:right w:type="dxa" w:w="220"/>
            </w:tcMar>
          </w:tcPr>
          <w:p>
            <w:pPr>
              <w:spacing w:after="100" w:before="0"/>
            </w:pPr>
            <w:r>
              <w:rPr>
                <w:rFonts w:ascii="Arial" w:cs="Arial" w:eastAsia="Arial" w:hAnsi="Arial"/>
                <w:b/>
                <w:bCs/>
                <w:color w:val="5C3A1E"/>
                <w:sz w:val="26"/>
                <w:szCs w:val="26"/>
              </w:rPr>
              <w:t xml:space="preserve">Harvesting Bug Parts</w:t>
            </w:r>
          </w:p>
          <w:p>
            <w:pPr>
              <w:spacing w:after="56" w:before="0"/>
            </w:pPr>
            <w:r>
              <w:rPr>
                <w:rFonts w:ascii="Arial" w:cs="Arial" w:eastAsia="Arial" w:hAnsi="Arial"/>
                <w:color w:val="333333"/>
                <w:sz w:val="22"/>
                <w:szCs w:val="22"/>
              </w:rPr>
              <w:t xml:space="preserve">After a combat encounter, any character can spend an action harvesting Bug Parts from</w:t>
            </w:r>
          </w:p>
          <w:p>
            <w:pPr>
              <w:spacing w:after="56" w:before="0"/>
            </w:pPr>
            <w:r>
              <w:rPr>
                <w:rFonts w:ascii="Arial" w:cs="Arial" w:eastAsia="Arial" w:hAnsi="Arial"/>
                <w:color w:val="333333"/>
                <w:sz w:val="22"/>
                <w:szCs w:val="22"/>
              </w:rPr>
              <w:t xml:space="preserve">defeated creatures before the party moves on. Harvesting takes approximately 5 minutes</w:t>
            </w:r>
          </w:p>
          <w:p>
            <w:pPr>
              <w:spacing w:after="56" w:before="0"/>
            </w:pPr>
            <w:r>
              <w:rPr>
                <w:rFonts w:ascii="Arial" w:cs="Arial" w:eastAsia="Arial" w:hAnsi="Arial"/>
                <w:color w:val="333333"/>
                <w:sz w:val="22"/>
                <w:szCs w:val="22"/>
              </w:rPr>
              <w:t xml:space="preserve">per creature (in-world time). The DM determines yield:</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  Small/weak bugs (gnats, mites, aphids):  1d2 T1 parts</w:t>
            </w:r>
          </w:p>
          <w:p>
            <w:pPr>
              <w:spacing w:after="56" w:before="0"/>
            </w:pPr>
            <w:r>
              <w:rPr>
                <w:rFonts w:ascii="Arial" w:cs="Arial" w:eastAsia="Arial" w:hAnsi="Arial"/>
                <w:color w:val="333333"/>
                <w:sz w:val="22"/>
                <w:szCs w:val="22"/>
              </w:rPr>
              <w:t xml:space="preserve">  Medium bugs (ants, beetles, stinkbugs):   1d4 T2 parts (or 1d6 T1 if T2 not unlocked)</w:t>
            </w:r>
          </w:p>
          <w:p>
            <w:pPr>
              <w:spacing w:after="56" w:before="0"/>
            </w:pPr>
            <w:r>
              <w:rPr>
                <w:rFonts w:ascii="Arial" w:cs="Arial" w:eastAsia="Arial" w:hAnsi="Arial"/>
                <w:color w:val="333333"/>
                <w:sz w:val="22"/>
                <w:szCs w:val="22"/>
              </w:rPr>
              <w:t xml:space="preserve">  Large bugs (spiders, mantis, bees):       1d4 T3 parts + 1d4 T2 parts</w:t>
            </w:r>
          </w:p>
          <w:p>
            <w:pPr>
              <w:spacing w:after="56" w:before="0"/>
            </w:pPr>
            <w:r>
              <w:rPr>
                <w:rFonts w:ascii="Arial" w:cs="Arial" w:eastAsia="Arial" w:hAnsi="Arial"/>
                <w:color w:val="333333"/>
                <w:sz w:val="22"/>
                <w:szCs w:val="22"/>
              </w:rPr>
              <w:t xml:space="preserve">  Boss creatures:                            1 T4 Boss Remnant (guaranteed) + 2d6 T3 parts</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Parts above Willow's current Crafter Rank cannot be harvested — the party lacks the</w:t>
            </w:r>
          </w:p>
          <w:p>
            <w:pPr>
              <w:spacing w:after="56" w:before="0"/>
            </w:pPr>
            <w:r>
              <w:rPr>
                <w:rFonts w:ascii="Arial" w:cs="Arial" w:eastAsia="Arial" w:hAnsi="Arial"/>
                <w:color w:val="333333"/>
                <w:sz w:val="22"/>
                <w:szCs w:val="22"/>
              </w:rPr>
              <w:t xml:space="preserve">knowledge to extract them usefully. They are left behind.</w:t>
            </w:r>
          </w:p>
        </w:tc>
      </w:tr>
    </w:tbl>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Craftable Weapons</w:t>
      </w:r>
    </w:p>
    <w:p>
      <w:pPr>
        <w:spacing w:after="100" w:before="80"/>
      </w:pPr>
      <w:r>
        <w:rPr>
          <w:rFonts w:ascii="Arial" w:cs="Arial" w:eastAsia="Arial" w:hAnsi="Arial"/>
          <w:color w:val="333333"/>
          <w:sz w:val="24"/>
          <w:szCs w:val="24"/>
        </w:rPr>
        <w:t xml:space="preserve">All weapons below are drawn from the world of Grounded and given D&amp;D 5e stats. Weapons are organized by tier. Higher-tier weapons deal more damage, have better properties, and require more Bug Parts to craft.</w:t>
      </w:r>
    </w:p>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Weapon properties follow standard 5e rules unless noted: Finesse (use STR or DEX), Thrown (listed range), Two-Handed (requires both hands), Versatile (can use one or two hands — two-handed damage in parentheses), Light (can dual-wield), Reach (adds 5 feet to melee range).</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D6A2D" w:sz="4"/>
              <w:left w:val="single" w:color="2D6A2D" w:sz="4"/>
              <w:bottom w:val="single" w:color="2D6A2D" w:sz="4"/>
              <w:right w:val="single" w:color="2D6A2D" w:sz="4"/>
            </w:tcBorders>
            <w:shd w:fill="2D6A2D" w:val="clear"/>
            <w:tcMar>
              <w:top w:type="dxa" w:w="100"/>
              <w:left w:type="dxa" w:w="160"/>
              <w:bottom w:type="dxa" w:w="100"/>
              <w:right w:type="dxa" w:w="160"/>
            </w:tcMar>
          </w:tcPr>
          <w:p>
            <w:pPr>
              <w:spacing w:after="40" w:before="0"/>
              <w:jc w:val="center"/>
            </w:pPr>
            <w:r>
              <w:rPr>
                <w:rFonts w:ascii="Arial" w:cs="Arial" w:eastAsia="Arial" w:hAnsi="Arial"/>
                <w:b/>
                <w:bCs/>
                <w:color w:val="FFFFFF"/>
                <w:sz w:val="28"/>
                <w:szCs w:val="28"/>
              </w:rPr>
              <w:t xml:space="preserve">T1</w:t>
            </w:r>
          </w:p>
          <w:p>
            <w:pPr>
              <w:spacing w:after="0" w:before="0"/>
              <w:jc w:val="center"/>
            </w:pPr>
            <w:r>
              <w:rPr>
                <w:rFonts w:ascii="Arial" w:cs="Arial" w:eastAsia="Arial" w:hAnsi="Arial"/>
                <w:color w:val="E8E8E8"/>
                <w:sz w:val="20"/>
                <w:szCs w:val="20"/>
              </w:rPr>
              <w:t xml:space="preserve">Parts</w:t>
            </w:r>
          </w:p>
        </w:tc>
        <w:tc>
          <w:tcPr>
            <w:tcW w:type="dxa" w:w="7760"/>
            <w:tcBorders>
              <w:top w:val="single" w:color="2D6A2D" w:sz="4"/>
              <w:left w:val="single" w:color="2D6A2D" w:sz="4"/>
              <w:bottom w:val="single" w:color="2D6A2D" w:sz="4"/>
              <w:right w:val="single" w:color="2D6A2D" w:sz="4"/>
            </w:tcBorders>
            <w:shd w:fill="D6E8D6" w:val="clear"/>
            <w:tcMar>
              <w:top w:type="dxa" w:w="100"/>
              <w:left w:type="dxa" w:w="180"/>
              <w:bottom w:type="dxa" w:w="100"/>
              <w:right w:type="dxa" w:w="180"/>
            </w:tcMar>
          </w:tcPr>
          <w:p>
            <w:pPr>
              <w:spacing w:after="0" w:before="0"/>
            </w:pPr>
            <w:r>
              <w:rPr>
                <w:rFonts w:ascii="Arial" w:cs="Arial" w:eastAsia="Arial" w:hAnsi="Arial"/>
                <w:color w:val="333333"/>
                <w:sz w:val="22"/>
                <w:szCs w:val="22"/>
              </w:rPr>
              <w:t xml:space="preserve">Soft Bug Parts required. Available at Crafting Rank 1. Basic survival weapons made from grass, pebbles, and light insect chitin.</w:t>
            </w:r>
          </w:p>
        </w:tc>
      </w:tr>
    </w:tbl>
    <w:p>
      <w:pPr>
        <w:spacing w:after="0" w:before="0"/>
      </w:pPr>
      <w:r>
        <w:rPr>
          <w:rFonts w:ascii="Arial" w:cs="Arial" w:eastAsia="Arial" w:hAnsi="Arial"/>
          <w:color w:val="333333"/>
          <w:sz w:val="24"/>
          <w:szCs w:val="24"/>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900"/>
        <w:gridCol w:w="2200"/>
        <w:gridCol w:w="720"/>
        <w:gridCol w:w="1740"/>
      </w:tblGrid>
      <w:tr>
        <w:tc>
          <w:tcPr>
            <w:tcW w:type="dxa" w:w="19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Weapon</w:t>
            </w:r>
          </w:p>
        </w:tc>
        <w:tc>
          <w:tcPr>
            <w:tcW w:type="dxa" w:w="9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Damage</w:t>
            </w:r>
          </w:p>
        </w:tc>
        <w:tc>
          <w:tcPr>
            <w:tcW w:type="dxa" w:w="9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Range</w:t>
            </w:r>
          </w:p>
        </w:tc>
        <w:tc>
          <w:tcPr>
            <w:tcW w:type="dxa" w:w="22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Properties</w:t>
            </w:r>
          </w:p>
        </w:tc>
        <w:tc>
          <w:tcPr>
            <w:tcW w:type="dxa" w:w="72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Tier</w:t>
            </w:r>
          </w:p>
        </w:tc>
        <w:tc>
          <w:tcPr>
            <w:tcW w:type="dxa" w:w="174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Parts Cost</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Pebblet Dagger</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1d4 piercing</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Finesse, Light, Thrown (20/60)</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T1</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Pebblet Spear</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1d6 piercing</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10ft</w:t>
            </w:r>
          </w:p>
        </w:tc>
        <w:tc>
          <w:tcPr>
            <w:tcW w:type="dxa" w:w="2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Thrown (30/90), Reach</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7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T1</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Pebblet Axe</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1d6 slashing</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T1</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Acorn Shovel</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1d6 bludgeon</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Versatile (1d8)</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7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T1</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Ant Club</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1d6 bludgeon</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Two-Handed</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T1</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Fiber Bow</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1d6 piercing</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Ranged 80/320</w:t>
            </w:r>
          </w:p>
        </w:tc>
        <w:tc>
          <w:tcPr>
            <w:tcW w:type="dxa" w:w="2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Ammunition (arrows), Two-Handed</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7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4 T1</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Pebble Crossbow</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1d8 piercing</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Ranged 80/320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Ammunition, Loading, Two-Handed</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T1</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Splinter Arrow (×10)</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w:t>
            </w:r>
          </w:p>
        </w:tc>
        <w:tc>
          <w:tcPr>
            <w:tcW w:type="dxa" w:w="2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Ammunition for bows</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7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T1</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7A2E0E" w:sz="4"/>
              <w:left w:val="single" w:color="7A2E0E" w:sz="4"/>
              <w:bottom w:val="single" w:color="7A2E0E" w:sz="4"/>
              <w:right w:val="single" w:color="7A2E0E" w:sz="4"/>
            </w:tcBorders>
            <w:shd w:fill="7A2E0E" w:val="clear"/>
            <w:tcMar>
              <w:top w:type="dxa" w:w="100"/>
              <w:left w:type="dxa" w:w="160"/>
              <w:bottom w:type="dxa" w:w="100"/>
              <w:right w:type="dxa" w:w="160"/>
            </w:tcMar>
          </w:tcPr>
          <w:p>
            <w:pPr>
              <w:spacing w:after="40" w:before="0"/>
              <w:jc w:val="center"/>
            </w:pPr>
            <w:r>
              <w:rPr>
                <w:rFonts w:ascii="Arial" w:cs="Arial" w:eastAsia="Arial" w:hAnsi="Arial"/>
                <w:b/>
                <w:bCs/>
                <w:color w:val="FFFFFF"/>
                <w:sz w:val="28"/>
                <w:szCs w:val="28"/>
              </w:rPr>
              <w:t xml:space="preserve">T2</w:t>
            </w:r>
          </w:p>
          <w:p>
            <w:pPr>
              <w:spacing w:after="0" w:before="0"/>
              <w:jc w:val="center"/>
            </w:pPr>
            <w:r>
              <w:rPr>
                <w:rFonts w:ascii="Arial" w:cs="Arial" w:eastAsia="Arial" w:hAnsi="Arial"/>
                <w:color w:val="E8E8E8"/>
                <w:sz w:val="20"/>
                <w:szCs w:val="20"/>
              </w:rPr>
              <w:t xml:space="preserve">Parts</w:t>
            </w:r>
          </w:p>
        </w:tc>
        <w:tc>
          <w:tcPr>
            <w:tcW w:type="dxa" w:w="7760"/>
            <w:tcBorders>
              <w:top w:val="single" w:color="7A2E0E" w:sz="4"/>
              <w:left w:val="single" w:color="7A2E0E" w:sz="4"/>
              <w:bottom w:val="single" w:color="7A2E0E" w:sz="4"/>
              <w:right w:val="single" w:color="7A2E0E" w:sz="4"/>
            </w:tcBorders>
            <w:shd w:fill="F5DDD5" w:val="clear"/>
            <w:tcMar>
              <w:top w:type="dxa" w:w="100"/>
              <w:left w:type="dxa" w:w="180"/>
              <w:bottom w:type="dxa" w:w="100"/>
              <w:right w:type="dxa" w:w="180"/>
            </w:tcMar>
          </w:tcPr>
          <w:p>
            <w:pPr>
              <w:spacing w:after="0" w:before="0"/>
            </w:pPr>
            <w:r>
              <w:rPr>
                <w:rFonts w:ascii="Arial" w:cs="Arial" w:eastAsia="Arial" w:hAnsi="Arial"/>
                <w:color w:val="333333"/>
                <w:sz w:val="22"/>
                <w:szCs w:val="22"/>
              </w:rPr>
              <w:t xml:space="preserve">Hard Bug Parts required. Available at Crafting Rank 2. Mid-game weapons with real offensive capability — stingers, mandibles, and carapace.</w:t>
            </w:r>
          </w:p>
        </w:tc>
      </w:tr>
    </w:tbl>
    <w:p>
      <w:pPr>
        <w:spacing w:after="0" w:before="0"/>
      </w:pPr>
      <w:r>
        <w:rPr>
          <w:rFonts w:ascii="Arial" w:cs="Arial" w:eastAsia="Arial" w:hAnsi="Arial"/>
          <w:color w:val="333333"/>
          <w:sz w:val="24"/>
          <w:szCs w:val="24"/>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900"/>
        <w:gridCol w:w="2200"/>
        <w:gridCol w:w="720"/>
        <w:gridCol w:w="1740"/>
      </w:tblGrid>
      <w:tr>
        <w:tc>
          <w:tcPr>
            <w:tcW w:type="dxa" w:w="1900"/>
            <w:tcBorders>
              <w:top w:val="single" w:color="7A2E0E" w:sz="4"/>
              <w:left w:val="single" w:color="7A2E0E" w:sz="4"/>
              <w:bottom w:val="single" w:color="7A2E0E" w:sz="4"/>
              <w:right w:val="single" w:color="7A2E0E" w:sz="4"/>
            </w:tcBorders>
            <w:shd w:fill="7A2E0E" w:val="clear"/>
            <w:tcMar>
              <w:top w:type="dxa" w:w="80"/>
              <w:left w:type="dxa" w:w="140"/>
              <w:bottom w:type="dxa" w:w="80"/>
              <w:right w:type="dxa" w:w="140"/>
            </w:tcMar>
          </w:tcPr>
          <w:p>
            <w:r>
              <w:rPr>
                <w:rFonts w:ascii="Arial" w:cs="Arial" w:eastAsia="Arial" w:hAnsi="Arial"/>
                <w:b/>
                <w:bCs/>
                <w:color w:val="FFFFFF"/>
                <w:sz w:val="22"/>
                <w:szCs w:val="22"/>
              </w:rPr>
              <w:t xml:space="preserve">Weapon</w:t>
            </w:r>
          </w:p>
        </w:tc>
        <w:tc>
          <w:tcPr>
            <w:tcW w:type="dxa" w:w="900"/>
            <w:tcBorders>
              <w:top w:val="single" w:color="7A2E0E" w:sz="4"/>
              <w:left w:val="single" w:color="7A2E0E" w:sz="4"/>
              <w:bottom w:val="single" w:color="7A2E0E" w:sz="4"/>
              <w:right w:val="single" w:color="7A2E0E" w:sz="4"/>
            </w:tcBorders>
            <w:shd w:fill="7A2E0E" w:val="clear"/>
            <w:tcMar>
              <w:top w:type="dxa" w:w="80"/>
              <w:left w:type="dxa" w:w="140"/>
              <w:bottom w:type="dxa" w:w="80"/>
              <w:right w:type="dxa" w:w="140"/>
            </w:tcMar>
          </w:tcPr>
          <w:p>
            <w:r>
              <w:rPr>
                <w:rFonts w:ascii="Arial" w:cs="Arial" w:eastAsia="Arial" w:hAnsi="Arial"/>
                <w:b/>
                <w:bCs/>
                <w:color w:val="FFFFFF"/>
                <w:sz w:val="22"/>
                <w:szCs w:val="22"/>
              </w:rPr>
              <w:t xml:space="preserve">Damage</w:t>
            </w:r>
          </w:p>
        </w:tc>
        <w:tc>
          <w:tcPr>
            <w:tcW w:type="dxa" w:w="900"/>
            <w:tcBorders>
              <w:top w:val="single" w:color="7A2E0E" w:sz="4"/>
              <w:left w:val="single" w:color="7A2E0E" w:sz="4"/>
              <w:bottom w:val="single" w:color="7A2E0E" w:sz="4"/>
              <w:right w:val="single" w:color="7A2E0E" w:sz="4"/>
            </w:tcBorders>
            <w:shd w:fill="7A2E0E" w:val="clear"/>
            <w:tcMar>
              <w:top w:type="dxa" w:w="80"/>
              <w:left w:type="dxa" w:w="140"/>
              <w:bottom w:type="dxa" w:w="80"/>
              <w:right w:type="dxa" w:w="140"/>
            </w:tcMar>
          </w:tcPr>
          <w:p>
            <w:r>
              <w:rPr>
                <w:rFonts w:ascii="Arial" w:cs="Arial" w:eastAsia="Arial" w:hAnsi="Arial"/>
                <w:b/>
                <w:bCs/>
                <w:color w:val="FFFFFF"/>
                <w:sz w:val="22"/>
                <w:szCs w:val="22"/>
              </w:rPr>
              <w:t xml:space="preserve">Range</w:t>
            </w:r>
          </w:p>
        </w:tc>
        <w:tc>
          <w:tcPr>
            <w:tcW w:type="dxa" w:w="2200"/>
            <w:tcBorders>
              <w:top w:val="single" w:color="7A2E0E" w:sz="4"/>
              <w:left w:val="single" w:color="7A2E0E" w:sz="4"/>
              <w:bottom w:val="single" w:color="7A2E0E" w:sz="4"/>
              <w:right w:val="single" w:color="7A2E0E" w:sz="4"/>
            </w:tcBorders>
            <w:shd w:fill="7A2E0E" w:val="clear"/>
            <w:tcMar>
              <w:top w:type="dxa" w:w="80"/>
              <w:left w:type="dxa" w:w="140"/>
              <w:bottom w:type="dxa" w:w="80"/>
              <w:right w:type="dxa" w:w="140"/>
            </w:tcMar>
          </w:tcPr>
          <w:p>
            <w:r>
              <w:rPr>
                <w:rFonts w:ascii="Arial" w:cs="Arial" w:eastAsia="Arial" w:hAnsi="Arial"/>
                <w:b/>
                <w:bCs/>
                <w:color w:val="FFFFFF"/>
                <w:sz w:val="22"/>
                <w:szCs w:val="22"/>
              </w:rPr>
              <w:t xml:space="preserve">Properties</w:t>
            </w:r>
          </w:p>
        </w:tc>
        <w:tc>
          <w:tcPr>
            <w:tcW w:type="dxa" w:w="720"/>
            <w:tcBorders>
              <w:top w:val="single" w:color="7A2E0E" w:sz="4"/>
              <w:left w:val="single" w:color="7A2E0E" w:sz="4"/>
              <w:bottom w:val="single" w:color="7A2E0E" w:sz="4"/>
              <w:right w:val="single" w:color="7A2E0E" w:sz="4"/>
            </w:tcBorders>
            <w:shd w:fill="7A2E0E" w:val="clear"/>
            <w:tcMar>
              <w:top w:type="dxa" w:w="80"/>
              <w:left w:type="dxa" w:w="140"/>
              <w:bottom w:type="dxa" w:w="80"/>
              <w:right w:type="dxa" w:w="140"/>
            </w:tcMar>
          </w:tcPr>
          <w:p>
            <w:r>
              <w:rPr>
                <w:rFonts w:ascii="Arial" w:cs="Arial" w:eastAsia="Arial" w:hAnsi="Arial"/>
                <w:b/>
                <w:bCs/>
                <w:color w:val="FFFFFF"/>
                <w:sz w:val="22"/>
                <w:szCs w:val="22"/>
              </w:rPr>
              <w:t xml:space="preserve">Tier</w:t>
            </w:r>
          </w:p>
        </w:tc>
        <w:tc>
          <w:tcPr>
            <w:tcW w:type="dxa" w:w="1740"/>
            <w:tcBorders>
              <w:top w:val="single" w:color="7A2E0E" w:sz="4"/>
              <w:left w:val="single" w:color="7A2E0E" w:sz="4"/>
              <w:bottom w:val="single" w:color="7A2E0E" w:sz="4"/>
              <w:right w:val="single" w:color="7A2E0E" w:sz="4"/>
            </w:tcBorders>
            <w:shd w:fill="7A2E0E" w:val="clear"/>
            <w:tcMar>
              <w:top w:type="dxa" w:w="80"/>
              <w:left w:type="dxa" w:w="140"/>
              <w:bottom w:type="dxa" w:w="80"/>
              <w:right w:type="dxa" w:w="140"/>
            </w:tcMar>
          </w:tcPr>
          <w:p>
            <w:r>
              <w:rPr>
                <w:rFonts w:ascii="Arial" w:cs="Arial" w:eastAsia="Arial" w:hAnsi="Arial"/>
                <w:b/>
                <w:bCs/>
                <w:color w:val="FFFFFF"/>
                <w:sz w:val="22"/>
                <w:szCs w:val="22"/>
              </w:rPr>
              <w:t xml:space="preserve">Parts Cost</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Insect Hammer</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1d8 bludgeon</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Two-Handed</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4 T2</w:t>
            </w:r>
          </w:p>
        </w:tc>
      </w:tr>
      <w:tr>
        <w:tc>
          <w:tcPr>
            <w:tcW w:type="dxa" w:w="19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Ant Sword</w:t>
            </w:r>
          </w:p>
        </w:tc>
        <w:tc>
          <w:tcPr>
            <w:tcW w:type="dxa" w:w="9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1d8 slashing</w:t>
            </w:r>
          </w:p>
        </w:tc>
        <w:tc>
          <w:tcPr>
            <w:tcW w:type="dxa" w:w="9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Versatile (1d10)</w:t>
            </w:r>
          </w:p>
        </w:tc>
        <w:tc>
          <w:tcPr>
            <w:tcW w:type="dxa" w:w="72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74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T2</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Stinger Spear</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1d8 piercing</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10ft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Reach, Thrown (20/60)</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4 T2 + 1 T1</w:t>
            </w:r>
          </w:p>
        </w:tc>
      </w:tr>
      <w:tr>
        <w:tc>
          <w:tcPr>
            <w:tcW w:type="dxa" w:w="19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Sour Staff</w:t>
            </w:r>
          </w:p>
        </w:tc>
        <w:tc>
          <w:tcPr>
            <w:tcW w:type="dxa" w:w="9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1d6 acid</w:t>
            </w:r>
          </w:p>
        </w:tc>
        <w:tc>
          <w:tcPr>
            <w:tcW w:type="dxa" w:w="9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Two-Handed; on hit: DC 12 CON or -1 AC until end of next turn</w:t>
            </w:r>
          </w:p>
        </w:tc>
        <w:tc>
          <w:tcPr>
            <w:tcW w:type="dxa" w:w="72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74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T2</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Bee Stinger Sword</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1d8 piercing</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Finesse; on crit: target Poisoned 1 rnd</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4 T2 + 2 T1</w:t>
            </w:r>
          </w:p>
        </w:tc>
      </w:tr>
      <w:tr>
        <w:tc>
          <w:tcPr>
            <w:tcW w:type="dxa" w:w="19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Ladybug Slippers Blade</w:t>
            </w:r>
          </w:p>
        </w:tc>
        <w:tc>
          <w:tcPr>
            <w:tcW w:type="dxa" w:w="9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1d6 slash</w:t>
            </w:r>
          </w:p>
        </w:tc>
        <w:tc>
          <w:tcPr>
            <w:tcW w:type="dxa" w:w="9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Finesse, Light</w:t>
            </w:r>
          </w:p>
        </w:tc>
        <w:tc>
          <w:tcPr>
            <w:tcW w:type="dxa" w:w="72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74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T2</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Spider Fang Dagger</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1d6 piercing</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Finesse, Light; on hit: DC 11 CON or Infected</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4 T2</w:t>
            </w:r>
          </w:p>
        </w:tc>
      </w:tr>
      <w:tr>
        <w:tc>
          <w:tcPr>
            <w:tcW w:type="dxa" w:w="19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Crow Crossbow</w:t>
            </w:r>
          </w:p>
        </w:tc>
        <w:tc>
          <w:tcPr>
            <w:tcW w:type="dxa" w:w="9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1d10 piercing</w:t>
            </w:r>
          </w:p>
        </w:tc>
        <w:tc>
          <w:tcPr>
            <w:tcW w:type="dxa" w:w="9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Ranged 100/400</w:t>
            </w:r>
          </w:p>
        </w:tc>
        <w:tc>
          <w:tcPr>
            <w:tcW w:type="dxa" w:w="220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Ammunition, Loading, Two-Handed</w:t>
            </w:r>
          </w:p>
        </w:tc>
        <w:tc>
          <w:tcPr>
            <w:tcW w:type="dxa" w:w="72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740"/>
            <w:tcBorders>
              <w:top w:val="single" w:color="CCCCCC" w:sz="4"/>
              <w:left w:val="single" w:color="CCCCCC" w:sz="4"/>
              <w:bottom w:val="single" w:color="CCCCCC" w:sz="4"/>
              <w:right w:val="single" w:color="CCCCCC" w:sz="4"/>
            </w:tcBorders>
            <w:shd w:fill="F5DDD5"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T2</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Pinecone Bomb (×3)</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1d6 fire + 1d6 thunder</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Ranged 20/60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Thrown, Area 10ft; DEX DC 13 half</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T2 + 2 T1</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0D3B6E" w:sz="4"/>
              <w:left w:val="single" w:color="0D3B6E" w:sz="4"/>
              <w:bottom w:val="single" w:color="0D3B6E" w:sz="4"/>
              <w:right w:val="single" w:color="0D3B6E" w:sz="4"/>
            </w:tcBorders>
            <w:shd w:fill="0D3B6E" w:val="clear"/>
            <w:tcMar>
              <w:top w:type="dxa" w:w="100"/>
              <w:left w:type="dxa" w:w="160"/>
              <w:bottom w:type="dxa" w:w="100"/>
              <w:right w:type="dxa" w:w="160"/>
            </w:tcMar>
          </w:tcPr>
          <w:p>
            <w:pPr>
              <w:spacing w:after="40" w:before="0"/>
              <w:jc w:val="center"/>
            </w:pPr>
            <w:r>
              <w:rPr>
                <w:rFonts w:ascii="Arial" w:cs="Arial" w:eastAsia="Arial" w:hAnsi="Arial"/>
                <w:b/>
                <w:bCs/>
                <w:color w:val="FFFFFF"/>
                <w:sz w:val="28"/>
                <w:szCs w:val="28"/>
              </w:rPr>
              <w:t xml:space="preserve">T3</w:t>
            </w:r>
          </w:p>
          <w:p>
            <w:pPr>
              <w:spacing w:after="0" w:before="0"/>
              <w:jc w:val="center"/>
            </w:pPr>
            <w:r>
              <w:rPr>
                <w:rFonts w:ascii="Arial" w:cs="Arial" w:eastAsia="Arial" w:hAnsi="Arial"/>
                <w:color w:val="E8E8E8"/>
                <w:sz w:val="20"/>
                <w:szCs w:val="20"/>
              </w:rPr>
              <w:t xml:space="preserve">Parts</w:t>
            </w:r>
          </w:p>
        </w:tc>
        <w:tc>
          <w:tcPr>
            <w:tcW w:type="dxa" w:w="7760"/>
            <w:tcBorders>
              <w:top w:val="single" w:color="0D3B6E" w:sz="4"/>
              <w:left w:val="single" w:color="0D3B6E" w:sz="4"/>
              <w:bottom w:val="single" w:color="0D3B6E" w:sz="4"/>
              <w:right w:val="single" w:color="0D3B6E" w:sz="4"/>
            </w:tcBorders>
            <w:shd w:fill="D5E8F0" w:val="clear"/>
            <w:tcMar>
              <w:top w:type="dxa" w:w="100"/>
              <w:left w:type="dxa" w:w="180"/>
              <w:bottom w:type="dxa" w:w="100"/>
              <w:right w:type="dxa" w:w="180"/>
            </w:tcMar>
          </w:tcPr>
          <w:p>
            <w:pPr>
              <w:spacing w:after="0" w:before="0"/>
            </w:pPr>
            <w:r>
              <w:rPr>
                <w:rFonts w:ascii="Arial" w:cs="Arial" w:eastAsia="Arial" w:hAnsi="Arial"/>
                <w:color w:val="333333"/>
                <w:sz w:val="22"/>
                <w:szCs w:val="22"/>
              </w:rPr>
              <w:t xml:space="preserve">Reinforced Bug Parts required. Available at Crafting Rank 3. Late-game weapons from the yard's most dangerous creatures.</w:t>
            </w:r>
          </w:p>
        </w:tc>
      </w:tr>
    </w:tbl>
    <w:p>
      <w:pPr>
        <w:spacing w:after="0" w:before="0"/>
      </w:pPr>
      <w:r>
        <w:rPr>
          <w:rFonts w:ascii="Arial" w:cs="Arial" w:eastAsia="Arial" w:hAnsi="Arial"/>
          <w:color w:val="333333"/>
          <w:sz w:val="24"/>
          <w:szCs w:val="24"/>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900"/>
        <w:gridCol w:w="2200"/>
        <w:gridCol w:w="720"/>
        <w:gridCol w:w="1740"/>
      </w:tblGrid>
      <w:tr>
        <w:tc>
          <w:tcPr>
            <w:tcW w:type="dxa" w:w="1900"/>
            <w:tcBorders>
              <w:top w:val="single" w:color="0D3B6E" w:sz="4"/>
              <w:left w:val="single" w:color="0D3B6E" w:sz="4"/>
              <w:bottom w:val="single" w:color="0D3B6E" w:sz="4"/>
              <w:right w:val="single" w:color="0D3B6E" w:sz="4"/>
            </w:tcBorders>
            <w:shd w:fill="0D3B6E" w:val="clear"/>
            <w:tcMar>
              <w:top w:type="dxa" w:w="80"/>
              <w:left w:type="dxa" w:w="140"/>
              <w:bottom w:type="dxa" w:w="80"/>
              <w:right w:type="dxa" w:w="140"/>
            </w:tcMar>
          </w:tcPr>
          <w:p>
            <w:r>
              <w:rPr>
                <w:rFonts w:ascii="Arial" w:cs="Arial" w:eastAsia="Arial" w:hAnsi="Arial"/>
                <w:b/>
                <w:bCs/>
                <w:color w:val="FFFFFF"/>
                <w:sz w:val="22"/>
                <w:szCs w:val="22"/>
              </w:rPr>
              <w:t xml:space="preserve">Weapon</w:t>
            </w:r>
          </w:p>
        </w:tc>
        <w:tc>
          <w:tcPr>
            <w:tcW w:type="dxa" w:w="900"/>
            <w:tcBorders>
              <w:top w:val="single" w:color="0D3B6E" w:sz="4"/>
              <w:left w:val="single" w:color="0D3B6E" w:sz="4"/>
              <w:bottom w:val="single" w:color="0D3B6E" w:sz="4"/>
              <w:right w:val="single" w:color="0D3B6E" w:sz="4"/>
            </w:tcBorders>
            <w:shd w:fill="0D3B6E" w:val="clear"/>
            <w:tcMar>
              <w:top w:type="dxa" w:w="80"/>
              <w:left w:type="dxa" w:w="140"/>
              <w:bottom w:type="dxa" w:w="80"/>
              <w:right w:type="dxa" w:w="140"/>
            </w:tcMar>
          </w:tcPr>
          <w:p>
            <w:r>
              <w:rPr>
                <w:rFonts w:ascii="Arial" w:cs="Arial" w:eastAsia="Arial" w:hAnsi="Arial"/>
                <w:b/>
                <w:bCs/>
                <w:color w:val="FFFFFF"/>
                <w:sz w:val="22"/>
                <w:szCs w:val="22"/>
              </w:rPr>
              <w:t xml:space="preserve">Damage</w:t>
            </w:r>
          </w:p>
        </w:tc>
        <w:tc>
          <w:tcPr>
            <w:tcW w:type="dxa" w:w="900"/>
            <w:tcBorders>
              <w:top w:val="single" w:color="0D3B6E" w:sz="4"/>
              <w:left w:val="single" w:color="0D3B6E" w:sz="4"/>
              <w:bottom w:val="single" w:color="0D3B6E" w:sz="4"/>
              <w:right w:val="single" w:color="0D3B6E" w:sz="4"/>
            </w:tcBorders>
            <w:shd w:fill="0D3B6E" w:val="clear"/>
            <w:tcMar>
              <w:top w:type="dxa" w:w="80"/>
              <w:left w:type="dxa" w:w="140"/>
              <w:bottom w:type="dxa" w:w="80"/>
              <w:right w:type="dxa" w:w="140"/>
            </w:tcMar>
          </w:tcPr>
          <w:p>
            <w:r>
              <w:rPr>
                <w:rFonts w:ascii="Arial" w:cs="Arial" w:eastAsia="Arial" w:hAnsi="Arial"/>
                <w:b/>
                <w:bCs/>
                <w:color w:val="FFFFFF"/>
                <w:sz w:val="22"/>
                <w:szCs w:val="22"/>
              </w:rPr>
              <w:t xml:space="preserve">Range</w:t>
            </w:r>
          </w:p>
        </w:tc>
        <w:tc>
          <w:tcPr>
            <w:tcW w:type="dxa" w:w="2200"/>
            <w:tcBorders>
              <w:top w:val="single" w:color="0D3B6E" w:sz="4"/>
              <w:left w:val="single" w:color="0D3B6E" w:sz="4"/>
              <w:bottom w:val="single" w:color="0D3B6E" w:sz="4"/>
              <w:right w:val="single" w:color="0D3B6E" w:sz="4"/>
            </w:tcBorders>
            <w:shd w:fill="0D3B6E" w:val="clear"/>
            <w:tcMar>
              <w:top w:type="dxa" w:w="80"/>
              <w:left w:type="dxa" w:w="140"/>
              <w:bottom w:type="dxa" w:w="80"/>
              <w:right w:type="dxa" w:w="140"/>
            </w:tcMar>
          </w:tcPr>
          <w:p>
            <w:r>
              <w:rPr>
                <w:rFonts w:ascii="Arial" w:cs="Arial" w:eastAsia="Arial" w:hAnsi="Arial"/>
                <w:b/>
                <w:bCs/>
                <w:color w:val="FFFFFF"/>
                <w:sz w:val="22"/>
                <w:szCs w:val="22"/>
              </w:rPr>
              <w:t xml:space="preserve">Properties</w:t>
            </w:r>
          </w:p>
        </w:tc>
        <w:tc>
          <w:tcPr>
            <w:tcW w:type="dxa" w:w="720"/>
            <w:tcBorders>
              <w:top w:val="single" w:color="0D3B6E" w:sz="4"/>
              <w:left w:val="single" w:color="0D3B6E" w:sz="4"/>
              <w:bottom w:val="single" w:color="0D3B6E" w:sz="4"/>
              <w:right w:val="single" w:color="0D3B6E" w:sz="4"/>
            </w:tcBorders>
            <w:shd w:fill="0D3B6E" w:val="clear"/>
            <w:tcMar>
              <w:top w:type="dxa" w:w="80"/>
              <w:left w:type="dxa" w:w="140"/>
              <w:bottom w:type="dxa" w:w="80"/>
              <w:right w:type="dxa" w:w="140"/>
            </w:tcMar>
          </w:tcPr>
          <w:p>
            <w:r>
              <w:rPr>
                <w:rFonts w:ascii="Arial" w:cs="Arial" w:eastAsia="Arial" w:hAnsi="Arial"/>
                <w:b/>
                <w:bCs/>
                <w:color w:val="FFFFFF"/>
                <w:sz w:val="22"/>
                <w:szCs w:val="22"/>
              </w:rPr>
              <w:t xml:space="preserve">Tier</w:t>
            </w:r>
          </w:p>
        </w:tc>
        <w:tc>
          <w:tcPr>
            <w:tcW w:type="dxa" w:w="1740"/>
            <w:tcBorders>
              <w:top w:val="single" w:color="0D3B6E" w:sz="4"/>
              <w:left w:val="single" w:color="0D3B6E" w:sz="4"/>
              <w:bottom w:val="single" w:color="0D3B6E" w:sz="4"/>
              <w:right w:val="single" w:color="0D3B6E" w:sz="4"/>
            </w:tcBorders>
            <w:shd w:fill="0D3B6E" w:val="clear"/>
            <w:tcMar>
              <w:top w:type="dxa" w:w="80"/>
              <w:left w:type="dxa" w:w="140"/>
              <w:bottom w:type="dxa" w:w="80"/>
              <w:right w:type="dxa" w:w="140"/>
            </w:tcMar>
          </w:tcPr>
          <w:p>
            <w:r>
              <w:rPr>
                <w:rFonts w:ascii="Arial" w:cs="Arial" w:eastAsia="Arial" w:hAnsi="Arial"/>
                <w:b/>
                <w:bCs/>
                <w:color w:val="FFFFFF"/>
                <w:sz w:val="22"/>
                <w:szCs w:val="22"/>
              </w:rPr>
              <w:t xml:space="preserve">Parts Cost</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Club of the Mother</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2d6 bludgeon</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Two-Handed; on hit: target Prone DC 14 STR</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T3</w:t>
            </w:r>
          </w:p>
        </w:tc>
      </w:tr>
      <w:tr>
        <w:tc>
          <w:tcPr>
            <w:tcW w:type="dxa" w:w="19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Spiderknight Sword</w:t>
            </w:r>
          </w:p>
        </w:tc>
        <w:tc>
          <w:tcPr>
            <w:tcW w:type="dxa" w:w="9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1d10 slashing</w:t>
            </w:r>
          </w:p>
        </w:tc>
        <w:tc>
          <w:tcPr>
            <w:tcW w:type="dxa" w:w="9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Versatile (1d12); +1 to attack rolls</w:t>
            </w:r>
          </w:p>
        </w:tc>
        <w:tc>
          <w:tcPr>
            <w:tcW w:type="dxa" w:w="72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74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T3 + 2 T2</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Mantis Blade</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1d10 slashing</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Finesse; crits deal max damage</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T3 + 1 T2</w:t>
            </w:r>
          </w:p>
        </w:tc>
      </w:tr>
      <w:tr>
        <w:tc>
          <w:tcPr>
            <w:tcW w:type="dxa" w:w="19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Tiger Mosquito Blade</w:t>
            </w:r>
          </w:p>
        </w:tc>
        <w:tc>
          <w:tcPr>
            <w:tcW w:type="dxa" w:w="9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1d8 piercing</w:t>
            </w:r>
          </w:p>
        </w:tc>
        <w:tc>
          <w:tcPr>
            <w:tcW w:type="dxa" w:w="9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Finesse, Light; on hit: drain 1d4 HP to self</w:t>
            </w:r>
          </w:p>
        </w:tc>
        <w:tc>
          <w:tcPr>
            <w:tcW w:type="dxa" w:w="72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74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T3 + 2 T2</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Termite Axe</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1d12 slashing</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Two-Handed; +2 dmg vs structures</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T3</w:t>
            </w:r>
          </w:p>
        </w:tc>
      </w:tr>
      <w:tr>
        <w:tc>
          <w:tcPr>
            <w:tcW w:type="dxa" w:w="19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Black Ox Hammer</w:t>
            </w:r>
          </w:p>
        </w:tc>
        <w:tc>
          <w:tcPr>
            <w:tcW w:type="dxa" w:w="9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2d6 bludgeon</w:t>
            </w:r>
          </w:p>
        </w:tc>
        <w:tc>
          <w:tcPr>
            <w:tcW w:type="dxa" w:w="9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Two-Handed; on hit: target Stunned DC 15 CON</w:t>
            </w:r>
          </w:p>
        </w:tc>
        <w:tc>
          <w:tcPr>
            <w:tcW w:type="dxa" w:w="72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74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T3 + 2 T2</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Tick Macuahuitl</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1d10 slashing</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Versatile (1d12); Parasitic (see below)</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T3 + 3 T2</w:t>
            </w:r>
          </w:p>
        </w:tc>
      </w:tr>
      <w:tr>
        <w:tc>
          <w:tcPr>
            <w:tcW w:type="dxa" w:w="19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Assassin's Bow</w:t>
            </w:r>
          </w:p>
        </w:tc>
        <w:tc>
          <w:tcPr>
            <w:tcW w:type="dxa" w:w="9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1d10 piercing</w:t>
            </w:r>
          </w:p>
        </w:tc>
        <w:tc>
          <w:tcPr>
            <w:tcW w:type="dxa" w:w="9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Ranged 120/480</w:t>
            </w:r>
          </w:p>
        </w:tc>
        <w:tc>
          <w:tcPr>
            <w:tcW w:type="dxa" w:w="220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Ammunition, Two-Handed; +2d6 vs Surprised targets</w:t>
            </w:r>
          </w:p>
        </w:tc>
        <w:tc>
          <w:tcPr>
            <w:tcW w:type="dxa" w:w="72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740"/>
            <w:tcBorders>
              <w:top w:val="single" w:color="CCCCCC" w:sz="4"/>
              <w:left w:val="single" w:color="CCCCCC" w:sz="4"/>
              <w:bottom w:val="single" w:color="CCCCCC" w:sz="4"/>
              <w:right w:val="single" w:color="CCCCCC" w:sz="4"/>
            </w:tcBorders>
            <w:shd w:fill="D5E8F0"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T3 + 2 T2</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Explosive Arrow (×5)</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1d8 piercing + 1d6 fire</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Ranged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Ammunition; explodes on hit in 5ft radius</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T3 + 2 T2</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40"/>
              <w:left w:type="dxa" w:w="220"/>
              <w:bottom w:type="dxa" w:w="140"/>
              <w:right w:type="dxa" w:w="220"/>
            </w:tcMar>
          </w:tcPr>
          <w:p>
            <w:pPr>
              <w:spacing w:after="100" w:before="0"/>
            </w:pPr>
            <w:r>
              <w:rPr>
                <w:rFonts w:ascii="Arial" w:cs="Arial" w:eastAsia="Arial" w:hAnsi="Arial"/>
                <w:b/>
                <w:bCs/>
                <w:color w:val="8B6914"/>
                <w:sz w:val="26"/>
                <w:szCs w:val="26"/>
              </w:rPr>
              <w:t xml:space="preserve">Special Weapon Properties</w:t>
            </w:r>
          </w:p>
          <w:p>
            <w:pPr>
              <w:spacing w:after="56" w:before="0"/>
            </w:pPr>
            <w:r>
              <w:rPr>
                <w:rFonts w:ascii="Arial" w:cs="Arial" w:eastAsia="Arial" w:hAnsi="Arial"/>
                <w:color w:val="333333"/>
                <w:sz w:val="22"/>
                <w:szCs w:val="22"/>
              </w:rPr>
              <w:t xml:space="preserve">Parasitic (Tick Macuahuitl): On a hit, the target takes 1d4 necrotic damage at the start of each of their turns until they use an action to remove the tick. The wielder regains HP equal to the necrotic damage dealt. Only one tick can be active at a time.</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Elemental Infusions (Rank 3+): Willow can apply one infusion per weapon at craft time. Choose from Venom (poison), Spicy (fire), Mint (cold), Sour (acid), Salt (necrotic) at Rank 3 — each adds +1d4 damage and a unique side effect for +1 T2 part. At Rank 4 unlock Explosive (fire burst, +1d6, +2 T3 parts) and Fungal (Infected condition, +1d6, +2 T3 parts). See the Elemental Infusion section for full details.</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3D1A5C" w:sz="4"/>
              <w:left w:val="single" w:color="3D1A5C" w:sz="4"/>
              <w:bottom w:val="single" w:color="3D1A5C" w:sz="4"/>
              <w:right w:val="single" w:color="3D1A5C" w:sz="4"/>
            </w:tcBorders>
            <w:shd w:fill="3D1A5C" w:val="clear"/>
            <w:tcMar>
              <w:top w:type="dxa" w:w="100"/>
              <w:left w:type="dxa" w:w="160"/>
              <w:bottom w:type="dxa" w:w="100"/>
              <w:right w:type="dxa" w:w="160"/>
            </w:tcMar>
          </w:tcPr>
          <w:p>
            <w:pPr>
              <w:spacing w:after="40" w:before="0"/>
              <w:jc w:val="center"/>
            </w:pPr>
            <w:r>
              <w:rPr>
                <w:rFonts w:ascii="Arial" w:cs="Arial" w:eastAsia="Arial" w:hAnsi="Arial"/>
                <w:b/>
                <w:bCs/>
                <w:color w:val="FFFFFF"/>
                <w:sz w:val="28"/>
                <w:szCs w:val="28"/>
              </w:rPr>
              <w:t xml:space="preserve">T4</w:t>
            </w:r>
          </w:p>
          <w:p>
            <w:pPr>
              <w:spacing w:after="0" w:before="0"/>
              <w:jc w:val="center"/>
            </w:pPr>
            <w:r>
              <w:rPr>
                <w:rFonts w:ascii="Arial" w:cs="Arial" w:eastAsia="Arial" w:hAnsi="Arial"/>
                <w:color w:val="E8E8E8"/>
                <w:sz w:val="20"/>
                <w:szCs w:val="20"/>
              </w:rPr>
              <w:t xml:space="preserve">Parts</w:t>
            </w:r>
          </w:p>
        </w:tc>
        <w:tc>
          <w:tcPr>
            <w:tcW w:type="dxa" w:w="7760"/>
            <w:tcBorders>
              <w:top w:val="single" w:color="3D1A5C" w:sz="4"/>
              <w:left w:val="single" w:color="3D1A5C" w:sz="4"/>
              <w:bottom w:val="single" w:color="3D1A5C" w:sz="4"/>
              <w:right w:val="single" w:color="3D1A5C" w:sz="4"/>
            </w:tcBorders>
            <w:shd w:fill="EAE0F5" w:val="clear"/>
            <w:tcMar>
              <w:top w:type="dxa" w:w="100"/>
              <w:left w:type="dxa" w:w="180"/>
              <w:bottom w:type="dxa" w:w="100"/>
              <w:right w:type="dxa" w:w="180"/>
            </w:tcMar>
          </w:tcPr>
          <w:p>
            <w:pPr>
              <w:spacing w:after="0" w:before="0"/>
            </w:pPr>
            <w:r>
              <w:rPr>
                <w:rFonts w:ascii="Arial" w:cs="Arial" w:eastAsia="Arial" w:hAnsi="Arial"/>
                <w:color w:val="333333"/>
                <w:sz w:val="22"/>
                <w:szCs w:val="22"/>
              </w:rPr>
              <w:t xml:space="preserve">Boss Remnants required. Available at Crafting Rank 4 only. These are the most powerful weapons in the game — each is a campaign milestone.</w:t>
            </w:r>
          </w:p>
        </w:tc>
      </w:tr>
    </w:tbl>
    <w:p>
      <w:pPr>
        <w:spacing w:after="0" w:before="0"/>
      </w:pPr>
      <w:r>
        <w:rPr>
          <w:rFonts w:ascii="Arial" w:cs="Arial" w:eastAsia="Arial" w:hAnsi="Arial"/>
          <w:color w:val="333333"/>
          <w:sz w:val="24"/>
          <w:szCs w:val="24"/>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900"/>
        <w:gridCol w:w="2200"/>
        <w:gridCol w:w="720"/>
        <w:gridCol w:w="1740"/>
      </w:tblGrid>
      <w:tr>
        <w:tc>
          <w:tcPr>
            <w:tcW w:type="dxa" w:w="1900"/>
            <w:tcBorders>
              <w:top w:val="single" w:color="3D1A5C" w:sz="4"/>
              <w:left w:val="single" w:color="3D1A5C" w:sz="4"/>
              <w:bottom w:val="single" w:color="3D1A5C" w:sz="4"/>
              <w:right w:val="single" w:color="3D1A5C" w:sz="4"/>
            </w:tcBorders>
            <w:shd w:fill="3D1A5C" w:val="clear"/>
            <w:tcMar>
              <w:top w:type="dxa" w:w="80"/>
              <w:left w:type="dxa" w:w="140"/>
              <w:bottom w:type="dxa" w:w="80"/>
              <w:right w:type="dxa" w:w="140"/>
            </w:tcMar>
          </w:tcPr>
          <w:p>
            <w:r>
              <w:rPr>
                <w:rFonts w:ascii="Arial" w:cs="Arial" w:eastAsia="Arial" w:hAnsi="Arial"/>
                <w:b/>
                <w:bCs/>
                <w:color w:val="FFFFFF"/>
                <w:sz w:val="22"/>
                <w:szCs w:val="22"/>
              </w:rPr>
              <w:t xml:space="preserve">Weapon</w:t>
            </w:r>
          </w:p>
        </w:tc>
        <w:tc>
          <w:tcPr>
            <w:tcW w:type="dxa" w:w="900"/>
            <w:tcBorders>
              <w:top w:val="single" w:color="3D1A5C" w:sz="4"/>
              <w:left w:val="single" w:color="3D1A5C" w:sz="4"/>
              <w:bottom w:val="single" w:color="3D1A5C" w:sz="4"/>
              <w:right w:val="single" w:color="3D1A5C" w:sz="4"/>
            </w:tcBorders>
            <w:shd w:fill="3D1A5C" w:val="clear"/>
            <w:tcMar>
              <w:top w:type="dxa" w:w="80"/>
              <w:left w:type="dxa" w:w="140"/>
              <w:bottom w:type="dxa" w:w="80"/>
              <w:right w:type="dxa" w:w="140"/>
            </w:tcMar>
          </w:tcPr>
          <w:p>
            <w:r>
              <w:rPr>
                <w:rFonts w:ascii="Arial" w:cs="Arial" w:eastAsia="Arial" w:hAnsi="Arial"/>
                <w:b/>
                <w:bCs/>
                <w:color w:val="FFFFFF"/>
                <w:sz w:val="22"/>
                <w:szCs w:val="22"/>
              </w:rPr>
              <w:t xml:space="preserve">Damage</w:t>
            </w:r>
          </w:p>
        </w:tc>
        <w:tc>
          <w:tcPr>
            <w:tcW w:type="dxa" w:w="900"/>
            <w:tcBorders>
              <w:top w:val="single" w:color="3D1A5C" w:sz="4"/>
              <w:left w:val="single" w:color="3D1A5C" w:sz="4"/>
              <w:bottom w:val="single" w:color="3D1A5C" w:sz="4"/>
              <w:right w:val="single" w:color="3D1A5C" w:sz="4"/>
            </w:tcBorders>
            <w:shd w:fill="3D1A5C" w:val="clear"/>
            <w:tcMar>
              <w:top w:type="dxa" w:w="80"/>
              <w:left w:type="dxa" w:w="140"/>
              <w:bottom w:type="dxa" w:w="80"/>
              <w:right w:type="dxa" w:w="140"/>
            </w:tcMar>
          </w:tcPr>
          <w:p>
            <w:r>
              <w:rPr>
                <w:rFonts w:ascii="Arial" w:cs="Arial" w:eastAsia="Arial" w:hAnsi="Arial"/>
                <w:b/>
                <w:bCs/>
                <w:color w:val="FFFFFF"/>
                <w:sz w:val="22"/>
                <w:szCs w:val="22"/>
              </w:rPr>
              <w:t xml:space="preserve">Range</w:t>
            </w:r>
          </w:p>
        </w:tc>
        <w:tc>
          <w:tcPr>
            <w:tcW w:type="dxa" w:w="2200"/>
            <w:tcBorders>
              <w:top w:val="single" w:color="3D1A5C" w:sz="4"/>
              <w:left w:val="single" w:color="3D1A5C" w:sz="4"/>
              <w:bottom w:val="single" w:color="3D1A5C" w:sz="4"/>
              <w:right w:val="single" w:color="3D1A5C" w:sz="4"/>
            </w:tcBorders>
            <w:shd w:fill="3D1A5C" w:val="clear"/>
            <w:tcMar>
              <w:top w:type="dxa" w:w="80"/>
              <w:left w:type="dxa" w:w="140"/>
              <w:bottom w:type="dxa" w:w="80"/>
              <w:right w:type="dxa" w:w="140"/>
            </w:tcMar>
          </w:tcPr>
          <w:p>
            <w:r>
              <w:rPr>
                <w:rFonts w:ascii="Arial" w:cs="Arial" w:eastAsia="Arial" w:hAnsi="Arial"/>
                <w:b/>
                <w:bCs/>
                <w:color w:val="FFFFFF"/>
                <w:sz w:val="22"/>
                <w:szCs w:val="22"/>
              </w:rPr>
              <w:t xml:space="preserve">Properties</w:t>
            </w:r>
          </w:p>
        </w:tc>
        <w:tc>
          <w:tcPr>
            <w:tcW w:type="dxa" w:w="720"/>
            <w:tcBorders>
              <w:top w:val="single" w:color="3D1A5C" w:sz="4"/>
              <w:left w:val="single" w:color="3D1A5C" w:sz="4"/>
              <w:bottom w:val="single" w:color="3D1A5C" w:sz="4"/>
              <w:right w:val="single" w:color="3D1A5C" w:sz="4"/>
            </w:tcBorders>
            <w:shd w:fill="3D1A5C" w:val="clear"/>
            <w:tcMar>
              <w:top w:type="dxa" w:w="80"/>
              <w:left w:type="dxa" w:w="140"/>
              <w:bottom w:type="dxa" w:w="80"/>
              <w:right w:type="dxa" w:w="140"/>
            </w:tcMar>
          </w:tcPr>
          <w:p>
            <w:r>
              <w:rPr>
                <w:rFonts w:ascii="Arial" w:cs="Arial" w:eastAsia="Arial" w:hAnsi="Arial"/>
                <w:b/>
                <w:bCs/>
                <w:color w:val="FFFFFF"/>
                <w:sz w:val="22"/>
                <w:szCs w:val="22"/>
              </w:rPr>
              <w:t xml:space="preserve">Tier</w:t>
            </w:r>
          </w:p>
        </w:tc>
        <w:tc>
          <w:tcPr>
            <w:tcW w:type="dxa" w:w="1740"/>
            <w:tcBorders>
              <w:top w:val="single" w:color="3D1A5C" w:sz="4"/>
              <w:left w:val="single" w:color="3D1A5C" w:sz="4"/>
              <w:bottom w:val="single" w:color="3D1A5C" w:sz="4"/>
              <w:right w:val="single" w:color="3D1A5C" w:sz="4"/>
            </w:tcBorders>
            <w:shd w:fill="3D1A5C" w:val="clear"/>
            <w:tcMar>
              <w:top w:type="dxa" w:w="80"/>
              <w:left w:type="dxa" w:w="140"/>
              <w:bottom w:type="dxa" w:w="80"/>
              <w:right w:type="dxa" w:w="140"/>
            </w:tcMar>
          </w:tcPr>
          <w:p>
            <w:r>
              <w:rPr>
                <w:rFonts w:ascii="Arial" w:cs="Arial" w:eastAsia="Arial" w:hAnsi="Arial"/>
                <w:b/>
                <w:bCs/>
                <w:color w:val="FFFFFF"/>
                <w:sz w:val="22"/>
                <w:szCs w:val="22"/>
              </w:rPr>
              <w:t xml:space="preserve">Parts Cost</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Broodmother Club</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2d8 bludgeon</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Two-Handed; on hit: target Webbed (DC 16 STR to break)</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T4</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T4 + 4 T3</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Mantis Shrimp Hammer</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2d8 bludgeon</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Two-Handed; crits also deal 2d6 thunder in 10ft cone</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T4</w:t>
            </w:r>
          </w:p>
        </w:tc>
        <w:tc>
          <w:tcPr>
            <w:tcW w:type="dxa" w:w="17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T4 + 3 T3</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Fire Ant Sword</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1d12 slashing + 1d6 fire</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Melee 5ft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Versatile (2d8+fire); immune to fire while held</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T4</w:t>
            </w:r>
          </w:p>
        </w:tc>
        <w:tc>
          <w:tcPr>
            <w:tcW w:type="dxa" w:w="17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T4 + 4 T3</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Hedge Lord Bow</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1d12 piercing</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Ranged 150/600</w:t>
            </w:r>
          </w:p>
        </w:tc>
        <w:tc>
          <w:tcPr>
            <w:tcW w:type="dxa" w:w="2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Ammunition, Two-Handed; ignores cover</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T4</w:t>
            </w:r>
          </w:p>
        </w:tc>
        <w:tc>
          <w:tcPr>
            <w:tcW w:type="dxa" w:w="17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T4 + 4 T3</w:t>
            </w:r>
          </w:p>
        </w:tc>
      </w:tr>
    </w:tbl>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Craftable Armor</w:t>
      </w:r>
    </w:p>
    <w:p>
      <w:pPr>
        <w:spacing w:after="100" w:before="80"/>
      </w:pPr>
      <w:r>
        <w:rPr>
          <w:rFonts w:ascii="Arial" w:cs="Arial" w:eastAsia="Arial" w:hAnsi="Arial"/>
          <w:color w:val="333333"/>
          <w:sz w:val="24"/>
          <w:szCs w:val="24"/>
        </w:rPr>
        <w:t xml:space="preserve">Armor in Grounded is crafted from the same Bug Parts pool as weapons. Characters can only wear armor appropriate to their class proficiencies (see Chapter 2). Willow and Hoops are limited to light and medium armor. Max can wear heavy armor. Pete can wear light and medium armor only.</w:t>
      </w:r>
    </w:p>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The Stealth column indicates whether the armor imposes disadvantage on Dexterity (Stealth) checks. Willow's Masterwork: Lightweight feature can remove this penalty from any single crafted armor piece.</w:t>
      </w:r>
    </w:p>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2D6A2D"/>
          <w:sz w:val="26"/>
          <w:szCs w:val="26"/>
        </w:rPr>
        <w:t xml:space="preserve">Tier 1 Armor — Soft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600"/>
        <w:gridCol w:w="900"/>
        <w:gridCol w:w="720"/>
        <w:gridCol w:w="1200"/>
        <w:gridCol w:w="4040"/>
      </w:tblGrid>
      <w:tr>
        <w:tc>
          <w:tcPr>
            <w:tcW w:type="dxa" w:w="19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Armor</w:t>
            </w:r>
          </w:p>
        </w:tc>
        <w:tc>
          <w:tcPr>
            <w:tcW w:type="dxa" w:w="6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AC</w:t>
            </w:r>
          </w:p>
        </w:tc>
        <w:tc>
          <w:tcPr>
            <w:tcW w:type="dxa" w:w="9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Stealth</w:t>
            </w:r>
          </w:p>
        </w:tc>
        <w:tc>
          <w:tcPr>
            <w:tcW w:type="dxa" w:w="72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Tier</w:t>
            </w:r>
          </w:p>
        </w:tc>
        <w:tc>
          <w:tcPr>
            <w:tcW w:type="dxa" w:w="12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Parts Cost</w:t>
            </w:r>
          </w:p>
        </w:tc>
        <w:tc>
          <w:tcPr>
            <w:tcW w:type="dxa" w:w="404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Who Can Wear</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Acorn Chest Piece</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11 + DEX</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T1</w:t>
            </w:r>
          </w:p>
        </w:tc>
        <w:tc>
          <w:tcPr>
            <w:tcW w:type="dxa" w:w="4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All characters (light)</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Grub Armor Set</w:t>
            </w:r>
          </w:p>
        </w:tc>
        <w:tc>
          <w:tcPr>
            <w:tcW w:type="dxa" w:w="6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12 + DEX</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4 T1</w:t>
            </w:r>
          </w:p>
        </w:tc>
        <w:tc>
          <w:tcPr>
            <w:tcW w:type="dxa" w:w="40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All characters (light); +2 max HP per piece worn</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Clover Armor Set</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12 + DEX</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T1</w:t>
            </w:r>
          </w:p>
        </w:tc>
        <w:tc>
          <w:tcPr>
            <w:tcW w:type="dxa" w:w="4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All characters (light); advantage on checks to hide in grass</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Acorn Armor Set</w:t>
            </w:r>
          </w:p>
        </w:tc>
        <w:tc>
          <w:tcPr>
            <w:tcW w:type="dxa" w:w="6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13 + DEX (max 2)</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T1</w:t>
            </w:r>
          </w:p>
        </w:tc>
        <w:tc>
          <w:tcPr>
            <w:tcW w:type="dxa" w:w="40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All characters (medium); +1 to Acorn Shield AC when worn</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Ant Armor Set</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13 + DEX (max 2)</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T1</w:t>
            </w:r>
          </w:p>
        </w:tc>
        <w:tc>
          <w:tcPr>
            <w:tcW w:type="dxa" w:w="4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All (medium); can communicate direction to party as free action</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Acorn Shield</w:t>
            </w:r>
          </w:p>
        </w:tc>
        <w:tc>
          <w:tcPr>
            <w:tcW w:type="dxa" w:w="6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AC (reaction)</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T1</w:t>
            </w:r>
          </w:p>
        </w:tc>
        <w:tc>
          <w:tcPr>
            <w:tcW w:type="dxa" w:w="40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Max, Pete (shield proficiency)</w:t>
            </w:r>
          </w:p>
        </w:tc>
      </w:tr>
    </w:tbl>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7A2E0E"/>
          <w:sz w:val="26"/>
          <w:szCs w:val="26"/>
        </w:rPr>
        <w:t xml:space="preserve">Tier 2 Armor — Hard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600"/>
        <w:gridCol w:w="900"/>
        <w:gridCol w:w="720"/>
        <w:gridCol w:w="1200"/>
        <w:gridCol w:w="4040"/>
      </w:tblGrid>
      <w:tr>
        <w:tc>
          <w:tcPr>
            <w:tcW w:type="dxa" w:w="19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Armor</w:t>
            </w:r>
          </w:p>
        </w:tc>
        <w:tc>
          <w:tcPr>
            <w:tcW w:type="dxa" w:w="6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AC</w:t>
            </w:r>
          </w:p>
        </w:tc>
        <w:tc>
          <w:tcPr>
            <w:tcW w:type="dxa" w:w="9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Stealth</w:t>
            </w:r>
          </w:p>
        </w:tc>
        <w:tc>
          <w:tcPr>
            <w:tcW w:type="dxa" w:w="72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Tier</w:t>
            </w:r>
          </w:p>
        </w:tc>
        <w:tc>
          <w:tcPr>
            <w:tcW w:type="dxa" w:w="12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Parts Cost</w:t>
            </w:r>
          </w:p>
        </w:tc>
        <w:tc>
          <w:tcPr>
            <w:tcW w:type="dxa" w:w="404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Who Can Wear</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Ladybug Armor Set</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14 + DEX (max 2)</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T2</w:t>
            </w:r>
          </w:p>
        </w:tc>
        <w:tc>
          <w:tcPr>
            <w:tcW w:type="dxa" w:w="4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All (medium); resistance to 1 elemental damage type per rest (choose on equip)</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Bee Armor Set</w:t>
            </w:r>
          </w:p>
        </w:tc>
        <w:tc>
          <w:tcPr>
            <w:tcW w:type="dxa" w:w="6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13 + DEX</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T2</w:t>
            </w:r>
          </w:p>
        </w:tc>
        <w:tc>
          <w:tcPr>
            <w:tcW w:type="dxa" w:w="40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All (light/medium); +10ft movement speed while wearing full set</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Fire Ant Armor Set</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14 + DEX (max 2)</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T2</w:t>
            </w:r>
          </w:p>
        </w:tc>
        <w:tc>
          <w:tcPr>
            <w:tcW w:type="dxa" w:w="4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All (medium); resistance to fire damage</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Spider Armor Set</w:t>
            </w:r>
          </w:p>
        </w:tc>
        <w:tc>
          <w:tcPr>
            <w:tcW w:type="dxa" w:w="6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13 + DEX</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T2</w:t>
            </w:r>
          </w:p>
        </w:tc>
        <w:tc>
          <w:tcPr>
            <w:tcW w:type="dxa" w:w="40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Hoops, Willow (light); advantage on Stealth; ignore Webbed condition</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Stinkbug Armor Set</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14 + DEX (max 2)</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Yes</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T2</w:t>
            </w:r>
          </w:p>
        </w:tc>
        <w:tc>
          <w:tcPr>
            <w:tcW w:type="dxa" w:w="4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All (medium); creatures that hit you in melee make DC 13 CON save or Poisoned 1 rnd</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Black Ox Armor Set</w:t>
            </w:r>
          </w:p>
        </w:tc>
        <w:tc>
          <w:tcPr>
            <w:tcW w:type="dxa" w:w="6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15 (no DEX)</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Yes</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7 T2</w:t>
            </w:r>
          </w:p>
        </w:tc>
        <w:tc>
          <w:tcPr>
            <w:tcW w:type="dxa" w:w="40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Max, Pete (heavy); resistance to bludgeoning damage</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Koi Scale Shield</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AC (reaction)</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4 T2</w:t>
            </w:r>
          </w:p>
        </w:tc>
        <w:tc>
          <w:tcPr>
            <w:tcW w:type="dxa" w:w="4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Max, Pete; while held, advantage on saves vs. area effects</w:t>
            </w:r>
          </w:p>
        </w:tc>
      </w:tr>
    </w:tbl>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0D3B6E"/>
          <w:sz w:val="26"/>
          <w:szCs w:val="26"/>
        </w:rPr>
        <w:t xml:space="preserve">Tier 3 Armor — Reinforced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600"/>
        <w:gridCol w:w="900"/>
        <w:gridCol w:w="720"/>
        <w:gridCol w:w="1200"/>
        <w:gridCol w:w="4040"/>
      </w:tblGrid>
      <w:tr>
        <w:tc>
          <w:tcPr>
            <w:tcW w:type="dxa" w:w="19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Armor</w:t>
            </w:r>
          </w:p>
        </w:tc>
        <w:tc>
          <w:tcPr>
            <w:tcW w:type="dxa" w:w="6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AC</w:t>
            </w:r>
          </w:p>
        </w:tc>
        <w:tc>
          <w:tcPr>
            <w:tcW w:type="dxa" w:w="9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Stealth</w:t>
            </w:r>
          </w:p>
        </w:tc>
        <w:tc>
          <w:tcPr>
            <w:tcW w:type="dxa" w:w="72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Tier</w:t>
            </w:r>
          </w:p>
        </w:tc>
        <w:tc>
          <w:tcPr>
            <w:tcW w:type="dxa" w:w="12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Parts Cost</w:t>
            </w:r>
          </w:p>
        </w:tc>
        <w:tc>
          <w:tcPr>
            <w:tcW w:type="dxa" w:w="404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Who Can Wear</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Broodmother Armor</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16 (no DEX)</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Yes</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T3 + 2 T2</w:t>
            </w:r>
          </w:p>
        </w:tc>
        <w:tc>
          <w:tcPr>
            <w:tcW w:type="dxa" w:w="4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Max (heavy); on taking damage, attacker makes DC 15 CON save or Poisoned</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Mantis Armor Set</w:t>
            </w:r>
          </w:p>
        </w:tc>
        <w:tc>
          <w:tcPr>
            <w:tcW w:type="dxa" w:w="6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14 + DEX</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T3 + 2 T2</w:t>
            </w:r>
          </w:p>
        </w:tc>
        <w:tc>
          <w:tcPr>
            <w:tcW w:type="dxa" w:w="40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Hoops, Willow (light/medium); crits on 19–20 while wearing full set</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Assassin Armor Set</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13 + DEX</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T3 + 2 T2</w:t>
            </w:r>
          </w:p>
        </w:tc>
        <w:tc>
          <w:tcPr>
            <w:tcW w:type="dxa" w:w="4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Hoops (light); +3d6 sneak attack style damage on first hit each combat</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Roly Poly Armor Set</w:t>
            </w:r>
          </w:p>
        </w:tc>
        <w:tc>
          <w:tcPr>
            <w:tcW w:type="dxa" w:w="6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17 (no DEX)</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Yes</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7 T3 + 2 T2</w:t>
            </w:r>
          </w:p>
        </w:tc>
        <w:tc>
          <w:tcPr>
            <w:tcW w:type="dxa" w:w="40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Max (heavy); can curl (bonus action) to reduce all incoming damage by 3 until start of next turn</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Moth Armor Set</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13 + DEX</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 T3 + 2 T2</w:t>
            </w:r>
          </w:p>
        </w:tc>
        <w:tc>
          <w:tcPr>
            <w:tcW w:type="dxa" w:w="4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Willow, Hoops (light); advantage on Nature and Survival; spore abilities gain +1 to save DCs</w:t>
            </w:r>
          </w:p>
        </w:tc>
      </w:tr>
      <w:tr>
        <w:tc>
          <w:tcPr>
            <w:tcW w:type="dxa" w:w="1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Termite Armor Set</w:t>
            </w:r>
          </w:p>
        </w:tc>
        <w:tc>
          <w:tcPr>
            <w:tcW w:type="dxa" w:w="6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15 (no DEX)</w:t>
            </w:r>
          </w:p>
        </w:tc>
        <w:tc>
          <w:tcPr>
            <w:tcW w:type="dxa" w:w="9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No</w:t>
            </w:r>
          </w:p>
        </w:tc>
        <w:tc>
          <w:tcPr>
            <w:tcW w:type="dxa" w:w="72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2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6 T3 + 2 T2</w:t>
            </w:r>
          </w:p>
        </w:tc>
        <w:tc>
          <w:tcPr>
            <w:tcW w:type="dxa" w:w="404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Max, Pete (heavy); attacks made against structures deal double damage</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Widow Dagger Shield</w:t>
            </w:r>
          </w:p>
        </w:tc>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AC (reaction)</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w:t>
            </w:r>
          </w:p>
        </w:tc>
        <w:tc>
          <w:tcPr>
            <w:tcW w:type="dxa" w:w="7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4 T3 + 2 T2</w:t>
            </w:r>
          </w:p>
        </w:tc>
        <w:tc>
          <w:tcPr>
            <w:tcW w:type="dxa" w:w="40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All; on a missed attack vs. bearer, attacker takes 1d6 piercing</w:t>
            </w:r>
          </w:p>
        </w:tc>
      </w:tr>
    </w:tbl>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Craftable Consumables</w:t>
      </w:r>
    </w:p>
    <w:p>
      <w:pPr>
        <w:spacing w:after="100" w:before="80"/>
      </w:pPr>
      <w:r>
        <w:rPr>
          <w:rFonts w:ascii="Arial" w:cs="Arial" w:eastAsia="Arial" w:hAnsi="Arial"/>
          <w:color w:val="333333"/>
          <w:sz w:val="24"/>
          <w:szCs w:val="24"/>
        </w:rPr>
        <w:t xml:space="preserve">Consumables are single-use items crafted by Willow. They can be used by any party member as an action (or bonus action if specified). Consumables are tracked separately from equipment and do not occupy an equipment slot.</w:t>
      </w:r>
    </w:p>
    <w:p>
      <w:pPr>
        <w:spacing w:after="0" w:before="0"/>
      </w:pPr>
      <w:r>
        <w:rPr>
          <w:rFonts w:ascii="Arial" w:cs="Arial" w:eastAsia="Arial" w:hAnsi="Arial"/>
          <w:color w:val="333333"/>
          <w:sz w:val="24"/>
          <w:szCs w:val="24"/>
        </w:rP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800"/>
        <w:gridCol w:w="1960"/>
      </w:tblGrid>
      <w:tr>
        <w:tc>
          <w:tcPr>
            <w:tcW w:type="dxa" w:w="20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Consumable</w:t>
            </w:r>
          </w:p>
        </w:tc>
        <w:tc>
          <w:tcPr>
            <w:tcW w:type="dxa" w:w="44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Effect</w:t>
            </w:r>
          </w:p>
        </w:tc>
        <w:tc>
          <w:tcPr>
            <w:tcW w:type="dxa" w:w="8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Tier</w:t>
            </w:r>
          </w:p>
        </w:tc>
        <w:tc>
          <w:tcPr>
            <w:tcW w:type="dxa" w:w="196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Parts Cost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Bandage Wrap</w:t>
            </w:r>
          </w:p>
        </w:tc>
        <w:tc>
          <w:tcPr>
            <w:tcW w:type="dxa" w:w="4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Restores 2d4+2 HP to one creature. Bonus action to apply to self.</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T1</w:t>
            </w:r>
          </w:p>
        </w:tc>
      </w:tr>
      <w:tr>
        <w:tc>
          <w:tcPr>
            <w:tcW w:type="dxa" w:w="20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Fiber Bandage</w:t>
            </w:r>
          </w:p>
        </w:tc>
        <w:tc>
          <w:tcPr>
            <w:tcW w:type="dxa" w:w="44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Restores 3d6 HP to one creature. Standard action.</w:t>
            </w:r>
          </w:p>
        </w:tc>
        <w:tc>
          <w:tcPr>
            <w:tcW w:type="dxa" w:w="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9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T2 + 1 T1</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Muscle Sprout</w:t>
            </w:r>
          </w:p>
        </w:tc>
        <w:tc>
          <w:tcPr>
            <w:tcW w:type="dxa" w:w="4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Target gains advantage on all STR checks and saves for 1 hour.</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T1</w:t>
            </w:r>
          </w:p>
        </w:tc>
      </w:tr>
      <w:tr>
        <w:tc>
          <w:tcPr>
            <w:tcW w:type="dxa" w:w="20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Spicy Coaltana (food)</w:t>
            </w:r>
          </w:p>
        </w:tc>
        <w:tc>
          <w:tcPr>
            <w:tcW w:type="dxa" w:w="44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Target deals +1d4 fire damage on weapon attacks for 1 hour.</w:t>
            </w:r>
          </w:p>
        </w:tc>
        <w:tc>
          <w:tcPr>
            <w:tcW w:type="dxa" w:w="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9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T2</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Sour Candy (food)</w:t>
            </w:r>
          </w:p>
        </w:tc>
        <w:tc>
          <w:tcPr>
            <w:tcW w:type="dxa" w:w="4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Target's attacks deal +1d4 acid damage for 1 hour.</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T2</w:t>
            </w:r>
          </w:p>
        </w:tc>
      </w:tr>
      <w:tr>
        <w:tc>
          <w:tcPr>
            <w:tcW w:type="dxa" w:w="20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Liquid Rage (food)</w:t>
            </w:r>
          </w:p>
        </w:tc>
        <w:tc>
          <w:tcPr>
            <w:tcW w:type="dxa" w:w="44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Target gains +2 to attack and damage rolls but -2 AC for 1 hour.</w:t>
            </w:r>
          </w:p>
        </w:tc>
        <w:tc>
          <w:tcPr>
            <w:tcW w:type="dxa" w:w="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9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T2 + 1 T1</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Antidote</w:t>
            </w:r>
          </w:p>
        </w:tc>
        <w:tc>
          <w:tcPr>
            <w:tcW w:type="dxa" w:w="4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Removes Poisoned and Infected conditions immediately.</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T1</w:t>
            </w:r>
          </w:p>
        </w:tc>
      </w:tr>
      <w:tr>
        <w:tc>
          <w:tcPr>
            <w:tcW w:type="dxa" w:w="20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Spore Vial</w:t>
            </w:r>
          </w:p>
        </w:tc>
        <w:tc>
          <w:tcPr>
            <w:tcW w:type="dxa" w:w="44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Thrown 20ft; creatures in 10ft radius: DC 13 CON or Poisoned 1 min.</w:t>
            </w:r>
          </w:p>
        </w:tc>
        <w:tc>
          <w:tcPr>
            <w:tcW w:type="dxa" w:w="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9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T2</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Slime Mold Bait</w:t>
            </w:r>
          </w:p>
        </w:tc>
        <w:tc>
          <w:tcPr>
            <w:tcW w:type="dxa" w:w="4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Placed on ground; attracts nearby bugs toward it for 1d4 rounds.</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T1</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 T1</w:t>
            </w:r>
          </w:p>
        </w:tc>
      </w:tr>
      <w:tr>
        <w:tc>
          <w:tcPr>
            <w:tcW w:type="dxa" w:w="20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Gas Arrow (×5)</w:t>
            </w:r>
          </w:p>
        </w:tc>
        <w:tc>
          <w:tcPr>
            <w:tcW w:type="dxa" w:w="44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Ammunition; on hit, creates 10ft poison cloud for 2 rounds.</w:t>
            </w:r>
          </w:p>
        </w:tc>
        <w:tc>
          <w:tcPr>
            <w:tcW w:type="dxa" w:w="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T2</w:t>
            </w:r>
          </w:p>
        </w:tc>
        <w:tc>
          <w:tcPr>
            <w:tcW w:type="dxa" w:w="19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T2 + 1 T1</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Healbasa (rare food)</w:t>
            </w:r>
          </w:p>
        </w:tc>
        <w:tc>
          <w:tcPr>
            <w:tcW w:type="dxa" w:w="4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Restores 4d8+4 HP. Also removes one level of Exhaustion.</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T3</w:t>
            </w:r>
          </w:p>
        </w:tc>
      </w:tr>
      <w:tr>
        <w:tc>
          <w:tcPr>
            <w:tcW w:type="dxa" w:w="20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Maxlion Bar (rare food)</w:t>
            </w:r>
          </w:p>
        </w:tc>
        <w:tc>
          <w:tcPr>
            <w:tcW w:type="dxa" w:w="44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Target gains 20 temporary HP for 1 hour.</w:t>
            </w:r>
          </w:p>
        </w:tc>
        <w:tc>
          <w:tcPr>
            <w:tcW w:type="dxa" w:w="80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T3</w:t>
            </w:r>
          </w:p>
        </w:tc>
        <w:tc>
          <w:tcPr>
            <w:tcW w:type="dxa" w:w="1960"/>
            <w:tcBorders>
              <w:top w:val="single" w:color="CCCCCC" w:sz="4"/>
              <w:left w:val="single" w:color="CCCCCC" w:sz="4"/>
              <w:bottom w:val="single" w:color="CCCCCC" w:sz="4"/>
              <w:right w:val="single" w:color="CCCCCC" w:sz="4"/>
            </w:tcBorders>
            <w:shd w:fill="D6E8D6"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3 T3</w:t>
            </w:r>
          </w:p>
        </w:tc>
      </w:tr>
    </w:tbl>
    <w:p>
      <w:pPr>
        <w:spacing w:after="0" w:before="0"/>
      </w:pPr>
      <w:r>
        <w:rPr>
          <w:rFonts w:ascii="Arial" w:cs="Arial" w:eastAsia="Arial" w:hAnsi="Arial"/>
          <w:color w:val="333333"/>
          <w:sz w:val="24"/>
          <w:szCs w:val="24"/>
        </w:rPr>
        <w:t xml:space="preserve"/>
      </w:r>
    </w:p>
    <w:p>
      <w:pPr>
        <w:pStyle w:val="Heading2"/>
        <w:spacing w:after="160" w:before="360"/>
      </w:pPr>
      <w:r>
        <w:rPr>
          <w:rFonts w:ascii="Arial" w:cs="Arial" w:eastAsia="Arial" w:hAnsi="Arial"/>
          <w:b/>
          <w:bCs/>
          <w:color w:val="2D6A2D"/>
          <w:sz w:val="32"/>
          <w:szCs w:val="32"/>
        </w:rPr>
        <w:t xml:space="preserve">Crafting Procedures &amp; Rules</w:t>
      </w:r>
    </w:p>
    <w:p>
      <w:pPr>
        <w:pStyle w:val="Heading3"/>
        <w:spacing w:after="120" w:before="260"/>
      </w:pPr>
      <w:r>
        <w:rPr>
          <w:rFonts w:ascii="Arial" w:cs="Arial" w:eastAsia="Arial" w:hAnsi="Arial"/>
          <w:b/>
          <w:bCs/>
          <w:color w:val="5C3A1E"/>
          <w:sz w:val="26"/>
          <w:szCs w:val="26"/>
        </w:rPr>
        <w:t xml:space="preserve">When Can Willow Craft?</w:t>
      </w:r>
    </w:p>
    <w:p>
      <w:pPr>
        <w:pStyle w:val="ListParagraph"/>
        <w:numPr>
          <w:ilvl w:val="0"/>
          <w:numId w:val="2"/>
        </w:numPr>
        <w:spacing w:after="60" w:before="40"/>
      </w:pPr>
      <w:r>
        <w:rPr>
          <w:rFonts w:ascii="Arial" w:cs="Arial" w:eastAsia="Arial" w:hAnsi="Arial"/>
          <w:b/>
          <w:bCs/>
          <w:color w:val="333333"/>
          <w:sz w:val="24"/>
          <w:szCs w:val="24"/>
        </w:rPr>
        <w:t xml:space="preserve">During a long rest: </w:t>
      </w:r>
      <w:r>
        <w:rPr>
          <w:rFonts w:ascii="Arial" w:cs="Arial" w:eastAsia="Arial" w:hAnsi="Arial"/>
          <w:color w:val="333333"/>
          <w:sz w:val="24"/>
          <w:szCs w:val="24"/>
        </w:rPr>
        <w:t xml:space="preserve">Primary crafting window. Willow can craft up to WIS modifier + Crafting Rank items. Each takes 30 minutes of in-world time (15 min at Rank 3). Other party members can assist one item per rest, granting advantage on the crafting check if one is required.</w:t>
      </w:r>
    </w:p>
    <w:p>
      <w:pPr>
        <w:pStyle w:val="ListParagraph"/>
        <w:numPr>
          <w:ilvl w:val="0"/>
          <w:numId w:val="2"/>
        </w:numPr>
        <w:spacing w:after="60" w:before="40"/>
      </w:pPr>
      <w:r>
        <w:rPr>
          <w:rFonts w:ascii="Arial" w:cs="Arial" w:eastAsia="Arial" w:hAnsi="Arial"/>
          <w:b/>
          <w:bCs/>
          <w:color w:val="333333"/>
          <w:sz w:val="24"/>
          <w:szCs w:val="24"/>
        </w:rPr>
        <w:t xml:space="preserve">During a short rest: </w:t>
      </w:r>
      <w:r>
        <w:rPr>
          <w:rFonts w:ascii="Arial" w:cs="Arial" w:eastAsia="Arial" w:hAnsi="Arial"/>
          <w:color w:val="333333"/>
          <w:sz w:val="24"/>
          <w:szCs w:val="24"/>
        </w:rPr>
        <w:t xml:space="preserve">Willow can craft one consumable only during a short rest. No weapons or armor.</w:t>
      </w:r>
    </w:p>
    <w:p>
      <w:pPr>
        <w:pStyle w:val="ListParagraph"/>
        <w:numPr>
          <w:ilvl w:val="0"/>
          <w:numId w:val="2"/>
        </w:numPr>
        <w:spacing w:after="60" w:before="40"/>
      </w:pPr>
      <w:r>
        <w:rPr>
          <w:rFonts w:ascii="Arial" w:cs="Arial" w:eastAsia="Arial" w:hAnsi="Arial"/>
          <w:b/>
          <w:bCs/>
          <w:color w:val="333333"/>
          <w:sz w:val="24"/>
          <w:szCs w:val="24"/>
        </w:rPr>
        <w:t xml:space="preserve">In combat: </w:t>
      </w:r>
      <w:r>
        <w:rPr>
          <w:rFonts w:ascii="Arial" w:cs="Arial" w:eastAsia="Arial" w:hAnsi="Arial"/>
          <w:color w:val="333333"/>
          <w:sz w:val="24"/>
          <w:szCs w:val="24"/>
        </w:rPr>
        <w:t xml:space="preserve">Willow cannot craft during combat. Her Combat Build equivalent is using existing consumables, not making new ones.</w:t>
      </w:r>
    </w:p>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5C3A1E"/>
          <w:sz w:val="26"/>
          <w:szCs w:val="26"/>
        </w:rPr>
        <w:t xml:space="preserve">Crafting Checks</w:t>
      </w:r>
    </w:p>
    <w:p>
      <w:pPr>
        <w:spacing w:after="100" w:before="80"/>
      </w:pPr>
      <w:r>
        <w:rPr>
          <w:rFonts w:ascii="Arial" w:cs="Arial" w:eastAsia="Arial" w:hAnsi="Arial"/>
          <w:color w:val="333333"/>
          <w:sz w:val="24"/>
          <w:szCs w:val="24"/>
        </w:rPr>
        <w:t xml:space="preserve">Most crafting at or below Willow's Rank requires no check — she succeeds automatically. A check is only required in the following situations:</w:t>
      </w:r>
    </w:p>
    <w:p>
      <w:pPr>
        <w:spacing w:after="0" w:before="0"/>
      </w:pP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One tier above Rank: </w:t>
      </w:r>
      <w:r>
        <w:rPr>
          <w:rFonts w:ascii="Arial" w:cs="Arial" w:eastAsia="Arial" w:hAnsi="Arial"/>
          <w:color w:val="333333"/>
          <w:sz w:val="24"/>
          <w:szCs w:val="24"/>
        </w:rPr>
        <w:t xml:space="preserve">DC 15 Wisdom (Nature). On failure: materials are consumed, item not produced.</w:t>
      </w:r>
    </w:p>
    <w:p>
      <w:pPr>
        <w:pStyle w:val="ListParagraph"/>
        <w:numPr>
          <w:ilvl w:val="0"/>
          <w:numId w:val="2"/>
        </w:numPr>
        <w:spacing w:after="60" w:before="40"/>
      </w:pPr>
      <w:r>
        <w:rPr>
          <w:rFonts w:ascii="Arial" w:cs="Arial" w:eastAsia="Arial" w:hAnsi="Arial"/>
          <w:b/>
          <w:bCs/>
          <w:color w:val="333333"/>
          <w:sz w:val="24"/>
          <w:szCs w:val="24"/>
        </w:rPr>
        <w:t xml:space="preserve">Masterwork designation: </w:t>
      </w:r>
      <w:r>
        <w:rPr>
          <w:rFonts w:ascii="Arial" w:cs="Arial" w:eastAsia="Arial" w:hAnsi="Arial"/>
          <w:color w:val="333333"/>
          <w:sz w:val="24"/>
          <w:szCs w:val="24"/>
        </w:rPr>
        <w:t xml:space="preserve">DC 13 Wisdom (Nature). On failure: item is crafted normally without the Masterwork bonus. Materials are not lost.</w:t>
      </w:r>
    </w:p>
    <w:p>
      <w:pPr>
        <w:pStyle w:val="ListParagraph"/>
        <w:numPr>
          <w:ilvl w:val="0"/>
          <w:numId w:val="2"/>
        </w:numPr>
        <w:spacing w:after="60" w:before="40"/>
      </w:pPr>
      <w:r>
        <w:rPr>
          <w:rFonts w:ascii="Arial" w:cs="Arial" w:eastAsia="Arial" w:hAnsi="Arial"/>
          <w:b/>
          <w:bCs/>
          <w:color w:val="333333"/>
          <w:sz w:val="24"/>
          <w:szCs w:val="24"/>
        </w:rPr>
        <w:t xml:space="preserve">Elemental Infusion: </w:t>
      </w:r>
      <w:r>
        <w:rPr>
          <w:rFonts w:ascii="Arial" w:cs="Arial" w:eastAsia="Arial" w:hAnsi="Arial"/>
          <w:color w:val="333333"/>
          <w:sz w:val="24"/>
          <w:szCs w:val="24"/>
        </w:rPr>
        <w:t xml:space="preserve">No check required at any Rank. Choosing an infusion type always succeeds. Only the underlying craft check (if above Rank) can fail.</w:t>
      </w:r>
    </w:p>
    <w:p>
      <w:pPr>
        <w:pStyle w:val="ListParagraph"/>
        <w:numPr>
          <w:ilvl w:val="0"/>
          <w:numId w:val="2"/>
        </w:numPr>
        <w:spacing w:after="60" w:before="40"/>
      </w:pPr>
      <w:r>
        <w:rPr>
          <w:rFonts w:ascii="Arial" w:cs="Arial" w:eastAsia="Arial" w:hAnsi="Arial"/>
          <w:b/>
          <w:bCs/>
          <w:color w:val="333333"/>
          <w:sz w:val="24"/>
          <w:szCs w:val="24"/>
        </w:rPr>
        <w:t xml:space="preserve">Crafting under duress: </w:t>
      </w:r>
      <w:r>
        <w:rPr>
          <w:rFonts w:ascii="Arial" w:cs="Arial" w:eastAsia="Arial" w:hAnsi="Arial"/>
          <w:color w:val="333333"/>
          <w:sz w:val="24"/>
          <w:szCs w:val="24"/>
        </w:rPr>
        <w:t xml:space="preserve">If the party is in a dangerous or pressured situation (fleeing, partially surrounded, during a disrupted rest), the DM may impose disadvantage on any crafting checks.</w:t>
      </w:r>
    </w:p>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5C3A1E"/>
          <w:sz w:val="26"/>
          <w:szCs w:val="26"/>
        </w:rPr>
        <w:t xml:space="preserve">Parts Consumption on Failure</w:t>
      </w:r>
    </w:p>
    <w:p>
      <w:pPr>
        <w:spacing w:after="100" w:before="80"/>
      </w:pPr>
      <w:r>
        <w:rPr>
          <w:rFonts w:ascii="Arial" w:cs="Arial" w:eastAsia="Arial" w:hAnsi="Arial"/>
          <w:color w:val="333333"/>
          <w:sz w:val="24"/>
          <w:szCs w:val="24"/>
        </w:rPr>
        <w:t xml:space="preserve">If a crafting check fails and the item is not produced, the Bug Parts used are fully consumed. This is intentional — failed attempts represent wasted materials, spoiled reagents, or a design that didn't hold together. It creates meaningful consequences for attempting above-Rank crafts.</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40"/>
              <w:left w:type="dxa" w:w="220"/>
              <w:bottom w:type="dxa" w:w="140"/>
              <w:right w:type="dxa" w:w="220"/>
            </w:tcMar>
          </w:tcPr>
          <w:p>
            <w:pPr>
              <w:spacing w:after="100" w:before="0"/>
            </w:pPr>
            <w:r>
              <w:rPr>
                <w:rFonts w:ascii="Arial" w:cs="Arial" w:eastAsia="Arial" w:hAnsi="Arial"/>
                <w:b/>
                <w:bCs/>
                <w:color w:val="8B6914"/>
                <w:sz w:val="26"/>
                <w:szCs w:val="26"/>
              </w:rPr>
              <w:t xml:space="preserve">DM Guidance: Managing the Crafting Economy</w:t>
            </w:r>
          </w:p>
          <w:p>
            <w:pPr>
              <w:spacing w:after="56" w:before="0"/>
            </w:pPr>
            <w:r>
              <w:rPr>
                <w:rFonts w:ascii="Arial" w:cs="Arial" w:eastAsia="Arial" w:hAnsi="Arial"/>
                <w:color w:val="333333"/>
                <w:sz w:val="22"/>
                <w:szCs w:val="22"/>
              </w:rPr>
              <w:t xml:space="preserve">Bug Parts should be reasonably plentiful in zones appropriate to the party's level, but</w:t>
            </w:r>
          </w:p>
          <w:p>
            <w:pPr>
              <w:spacing w:after="56" w:before="0"/>
            </w:pPr>
            <w:r>
              <w:rPr>
                <w:rFonts w:ascii="Arial" w:cs="Arial" w:eastAsia="Arial" w:hAnsi="Arial"/>
                <w:color w:val="333333"/>
                <w:sz w:val="22"/>
                <w:szCs w:val="22"/>
              </w:rPr>
              <w:t xml:space="preserve">never so abundant that Willow can craft everything on the table. The party will need to</w:t>
            </w:r>
          </w:p>
          <w:p>
            <w:pPr>
              <w:spacing w:after="56" w:before="0"/>
            </w:pPr>
            <w:r>
              <w:rPr>
                <w:rFonts w:ascii="Arial" w:cs="Arial" w:eastAsia="Arial" w:hAnsi="Arial"/>
                <w:color w:val="333333"/>
                <w:sz w:val="22"/>
                <w:szCs w:val="22"/>
              </w:rPr>
              <w:t xml:space="preserve">make decisions: do they craft more weapons, more armor, or stockpile consumables?</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A useful guideline: after a medium-difficulty combat encounter, the party should earn</w:t>
            </w:r>
          </w:p>
          <w:p>
            <w:pPr>
              <w:spacing w:after="56" w:before="0"/>
            </w:pPr>
            <w:r>
              <w:rPr>
                <w:rFonts w:ascii="Arial" w:cs="Arial" w:eastAsia="Arial" w:hAnsi="Arial"/>
                <w:color w:val="333333"/>
                <w:sz w:val="22"/>
                <w:szCs w:val="22"/>
              </w:rPr>
              <w:t xml:space="preserve">enough Bug Parts to craft 1-2 items of the appropriate tier. After a boss encounter,</w:t>
            </w:r>
          </w:p>
          <w:p>
            <w:pPr>
              <w:spacing w:after="56" w:before="0"/>
            </w:pPr>
            <w:r>
              <w:rPr>
                <w:rFonts w:ascii="Arial" w:cs="Arial" w:eastAsia="Arial" w:hAnsi="Arial"/>
                <w:color w:val="333333"/>
                <w:sz w:val="22"/>
                <w:szCs w:val="22"/>
              </w:rPr>
              <w:t xml:space="preserve">they should earn enough T3 parts for a complete armor set or 2-3 weapons.</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If the party is consistently running out of parts, increase drop yields slightly.</w:t>
            </w:r>
          </w:p>
          <w:p>
            <w:pPr>
              <w:spacing w:after="56" w:before="0"/>
            </w:pPr>
            <w:r>
              <w:rPr>
                <w:rFonts w:ascii="Arial" w:cs="Arial" w:eastAsia="Arial" w:hAnsi="Arial"/>
                <w:color w:val="333333"/>
                <w:sz w:val="22"/>
                <w:szCs w:val="22"/>
              </w:rPr>
              <w:t xml:space="preserve">If Willow is crafting every item on the table by session 3, reduce yields.</w:t>
            </w:r>
          </w:p>
          <w:p>
            <w:pPr>
              <w:spacing w:after="56" w:before="0"/>
            </w:pPr>
            <w:r>
              <w:rPr>
                <w:rFonts w:ascii="Arial" w:cs="Arial" w:eastAsia="Arial" w:hAnsi="Arial"/>
                <w:color w:val="333333"/>
                <w:sz w:val="22"/>
                <w:szCs w:val="22"/>
              </w:rPr>
              <w:t xml:space="preserve">The sweet spot is that crafting feels impactful but not trivial.</w:t>
            </w:r>
          </w:p>
        </w:tc>
      </w:tr>
    </w:tbl>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5C3A1E"/>
          <w:sz w:val="26"/>
          <w:szCs w:val="26"/>
        </w:rPr>
        <w:t xml:space="preserve">Equipment Slots</w:t>
      </w:r>
    </w:p>
    <w:p>
      <w:pPr>
        <w:spacing w:after="100" w:before="80"/>
      </w:pPr>
      <w:r>
        <w:rPr>
          <w:rFonts w:ascii="Arial" w:cs="Arial" w:eastAsia="Arial" w:hAnsi="Arial"/>
          <w:color w:val="333333"/>
          <w:sz w:val="24"/>
          <w:szCs w:val="24"/>
        </w:rPr>
        <w:t xml:space="preserve">Each character has a fixed number of equipment slots:</w:t>
      </w:r>
    </w:p>
    <w:p>
      <w:pPr>
        <w:spacing w:after="0" w:before="0"/>
      </w:pP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Weapon slots: </w:t>
      </w:r>
      <w:r>
        <w:rPr>
          <w:rFonts w:ascii="Arial" w:cs="Arial" w:eastAsia="Arial" w:hAnsi="Arial"/>
          <w:color w:val="333333"/>
          <w:sz w:val="24"/>
          <w:szCs w:val="24"/>
        </w:rPr>
        <w:t xml:space="preserve">2 (one primary weapon + one sidearm). A two-handed weapon occupies both slots.</w:t>
      </w:r>
    </w:p>
    <w:p>
      <w:pPr>
        <w:pStyle w:val="ListParagraph"/>
        <w:numPr>
          <w:ilvl w:val="0"/>
          <w:numId w:val="2"/>
        </w:numPr>
        <w:spacing w:after="60" w:before="40"/>
      </w:pPr>
      <w:r>
        <w:rPr>
          <w:rFonts w:ascii="Arial" w:cs="Arial" w:eastAsia="Arial" w:hAnsi="Arial"/>
          <w:b/>
          <w:bCs/>
          <w:color w:val="333333"/>
          <w:sz w:val="24"/>
          <w:szCs w:val="24"/>
        </w:rPr>
        <w:t xml:space="preserve">Armor slots: </w:t>
      </w:r>
      <w:r>
        <w:rPr>
          <w:rFonts w:ascii="Arial" w:cs="Arial" w:eastAsia="Arial" w:hAnsi="Arial"/>
          <w:color w:val="333333"/>
          <w:sz w:val="24"/>
          <w:szCs w:val="24"/>
        </w:rPr>
        <w:t xml:space="preserve">3 (head, body, legs — or full set for sets that occupy all three).</w:t>
      </w:r>
    </w:p>
    <w:p>
      <w:pPr>
        <w:pStyle w:val="ListParagraph"/>
        <w:numPr>
          <w:ilvl w:val="0"/>
          <w:numId w:val="2"/>
        </w:numPr>
        <w:spacing w:after="60" w:before="40"/>
      </w:pPr>
      <w:r>
        <w:rPr>
          <w:rFonts w:ascii="Arial" w:cs="Arial" w:eastAsia="Arial" w:hAnsi="Arial"/>
          <w:b/>
          <w:bCs/>
          <w:color w:val="333333"/>
          <w:sz w:val="24"/>
          <w:szCs w:val="24"/>
        </w:rPr>
        <w:t xml:space="preserve">Shield slot: </w:t>
      </w:r>
      <w:r>
        <w:rPr>
          <w:rFonts w:ascii="Arial" w:cs="Arial" w:eastAsia="Arial" w:hAnsi="Arial"/>
          <w:color w:val="333333"/>
          <w:sz w:val="24"/>
          <w:szCs w:val="24"/>
        </w:rPr>
        <w:t xml:space="preserve">1 (separate from weapon slots; replaces off-hand weapon).</w:t>
      </w:r>
    </w:p>
    <w:p>
      <w:pPr>
        <w:pStyle w:val="ListParagraph"/>
        <w:numPr>
          <w:ilvl w:val="0"/>
          <w:numId w:val="2"/>
        </w:numPr>
        <w:spacing w:after="60" w:before="40"/>
      </w:pPr>
      <w:r>
        <w:rPr>
          <w:rFonts w:ascii="Arial" w:cs="Arial" w:eastAsia="Arial" w:hAnsi="Arial"/>
          <w:b/>
          <w:bCs/>
          <w:color w:val="333333"/>
          <w:sz w:val="24"/>
          <w:szCs w:val="24"/>
        </w:rPr>
        <w:t xml:space="preserve">Consumable slots: </w:t>
      </w:r>
      <w:r>
        <w:rPr>
          <w:rFonts w:ascii="Arial" w:cs="Arial" w:eastAsia="Arial" w:hAnsi="Arial"/>
          <w:color w:val="333333"/>
          <w:sz w:val="24"/>
          <w:szCs w:val="24"/>
        </w:rPr>
        <w:t xml:space="preserve">4 (belt-accessible items). Additional consumables must be stored in the party's base or camp inventory and cannot be accessed during combat.</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4"/>
              <w:left w:val="single" w:color="2D6A2D" w:sz="4"/>
              <w:bottom w:val="single" w:color="2D6A2D" w:sz="4"/>
              <w:right w:val="single" w:color="2D6A2D" w:sz="4"/>
            </w:tcBorders>
            <w:shd w:fill="D6E8D6" w:val="clear"/>
            <w:tcMar>
              <w:top w:type="dxa" w:w="140"/>
              <w:left w:type="dxa" w:w="220"/>
              <w:bottom w:type="dxa" w:w="140"/>
              <w:right w:type="dxa" w:w="220"/>
            </w:tcMar>
          </w:tcPr>
          <w:p>
            <w:pPr>
              <w:spacing w:after="100" w:before="0"/>
            </w:pPr>
            <w:r>
              <w:rPr>
                <w:rFonts w:ascii="Arial" w:cs="Arial" w:eastAsia="Arial" w:hAnsi="Arial"/>
                <w:b/>
                <w:bCs/>
                <w:color w:val="2D6A2D"/>
                <w:sz w:val="26"/>
                <w:szCs w:val="26"/>
              </w:rPr>
              <w:t xml:space="preserve">Coming in Chapter 7: The Bestiary</w:t>
            </w:r>
          </w:p>
          <w:p>
            <w:pPr>
              <w:spacing w:after="56" w:before="0"/>
            </w:pPr>
            <w:r>
              <w:rPr>
                <w:rFonts w:ascii="Arial" w:cs="Arial" w:eastAsia="Arial" w:hAnsi="Arial"/>
                <w:color w:val="333333"/>
                <w:sz w:val="22"/>
                <w:szCs w:val="22"/>
              </w:rPr>
              <w:t xml:space="preserve">Chapter 7 contains stat blocks for all major bug and robotic enemies in the backyard,</w:t>
            </w:r>
          </w:p>
          <w:p>
            <w:pPr>
              <w:spacing w:after="56" w:before="0"/>
            </w:pPr>
            <w:r>
              <w:rPr>
                <w:rFonts w:ascii="Arial" w:cs="Arial" w:eastAsia="Arial" w:hAnsi="Arial"/>
                <w:color w:val="333333"/>
                <w:sz w:val="22"/>
                <w:szCs w:val="22"/>
              </w:rPr>
              <w:t xml:space="preserve">organized by biome and difficulty tier. Each entry includes:</w:t>
            </w:r>
          </w:p>
          <w:p>
            <w:pPr>
              <w:spacing w:after="56" w:before="0"/>
            </w:pPr>
            <w:r>
              <w:rPr>
                <w:rFonts w:ascii="Arial" w:cs="Arial" w:eastAsia="Arial" w:hAnsi="Arial"/>
                <w:color w:val="333333"/>
                <w:sz w:val="22"/>
                <w:szCs w:val="22"/>
              </w:rPr>
              <w:t xml:space="preserve">  - Full 5e-style stat block (AC, HP, attacks, abilities, saves)</w:t>
            </w:r>
          </w:p>
          <w:p>
            <w:pPr>
              <w:spacing w:after="56" w:before="0"/>
            </w:pPr>
            <w:r>
              <w:rPr>
                <w:rFonts w:ascii="Arial" w:cs="Arial" w:eastAsia="Arial" w:hAnsi="Arial"/>
                <w:color w:val="333333"/>
                <w:sz w:val="22"/>
                <w:szCs w:val="22"/>
              </w:rPr>
              <w:t xml:space="preserve">  - Bug Part yield on defeat</w:t>
            </w:r>
          </w:p>
          <w:p>
            <w:pPr>
              <w:spacing w:after="56" w:before="0"/>
            </w:pPr>
            <w:r>
              <w:rPr>
                <w:rFonts w:ascii="Arial" w:cs="Arial" w:eastAsia="Arial" w:hAnsi="Arial"/>
                <w:color w:val="333333"/>
                <w:sz w:val="22"/>
                <w:szCs w:val="22"/>
              </w:rPr>
              <w:t xml:space="preserve">  - Behavioral notes (patrol patterns, aggro triggers, fleeing thresholds)</w:t>
            </w:r>
          </w:p>
          <w:p>
            <w:pPr>
              <w:spacing w:after="56" w:before="0"/>
            </w:pPr>
            <w:r>
              <w:rPr>
                <w:rFonts w:ascii="Arial" w:cs="Arial" w:eastAsia="Arial" w:hAnsi="Arial"/>
                <w:color w:val="333333"/>
                <w:sz w:val="22"/>
                <w:szCs w:val="22"/>
              </w:rPr>
              <w:t xml:space="preserve">  - DM tactics notes for using the creature effectively in play</w:t>
            </w:r>
          </w:p>
          <w:p>
            <w:pPr>
              <w:spacing w:after="56" w:before="0"/>
            </w:pPr>
            <w:r>
              <w:rPr>
                <w:rFonts w:ascii="Arial" w:cs="Arial" w:eastAsia="Arial" w:hAnsi="Arial"/>
                <w:color w:val="333333"/>
                <w:sz w:val="22"/>
                <w:szCs w:val="22"/>
              </w:rPr>
              <w:t xml:space="preserve">  - Any special conditions or abilities unique to that creature</w:t>
            </w:r>
          </w:p>
        </w:tc>
      </w:tr>
    </w:tbl>
    <w:p>
      <w:pPr>
        <w:spacing w:after="0" w:before="0"/>
      </w:pPr>
      <w:r>
        <w:rPr>
          <w:rFonts w:ascii="Arial" w:cs="Arial" w:eastAsia="Arial" w:hAnsi="Arial"/>
          <w:color w:val="333333"/>
          <w:sz w:val="24"/>
          <w:szCs w:val="24"/>
        </w:rPr>
        <w:t xml:space="preserve"/>
      </w:r>
    </w:p>
    <w:p>
      <w:pPr>
        <w:spacing w:after="0" w:before="0"/>
      </w:pPr>
      <w:r>
        <w:br w:type="page"/>
      </w:r>
    </w:p>
    <w:p>
      <w:pPr>
        <w:pStyle w:val="Heading1"/>
        <w:pBdr>
          <w:bottom w:val="single" w:color="2D6A2D" w:sz="8" w:space="4"/>
        </w:pBdr>
        <w:spacing w:after="240" w:before="480"/>
      </w:pPr>
      <w:r>
        <w:rPr>
          <w:rFonts w:ascii="Arial" w:cs="Arial" w:eastAsia="Arial" w:hAnsi="Arial"/>
          <w:b/>
          <w:bCs/>
          <w:color w:val="1A3A1A"/>
          <w:sz w:val="40"/>
          <w:szCs w:val="40"/>
        </w:rPr>
        <w:t xml:space="preserve">Chapter 7: Bestiary</w:t>
      </w:r>
    </w:p>
    <w:p>
      <w:pPr>
        <w:spacing w:after="60" w:before="60"/>
      </w:pPr>
      <w:r>
        <w:rPr>
          <w:rFonts w:ascii="Arial" w:cs="Arial" w:eastAsia="Arial" w:hAnsi="Arial"/>
          <w:color w:val="333333"/>
          <w:sz w:val="22"/>
          <w:szCs w:val="22"/>
        </w:rPr>
        <w:t xml:space="preserve">This chapter contains full stat blocks for the 15 core creatures of the backyard, organized by biome in the order players are likely to encounter them — from the relative safety of the Grasslands to the dangers of the Shed Wall and beyond. Each entry includes a complete 5e stat block, bug part yield, behavioral notes, and DM tactics guidance.</w:t>
      </w:r>
    </w:p>
    <w:p>
      <w:pPr>
        <w:spacing w:after="0" w:before="0"/>
      </w:pPr>
      <w:r>
        <w:rPr>
          <w:rFonts w:ascii="Arial" w:cs="Arial" w:eastAsia="Arial" w:hAnsi="Arial"/>
          <w:color w:val="333333"/>
          <w:sz w:val="22"/>
          <w:szCs w:val="22"/>
        </w:rPr>
        <w:t xml:space="preserve"/>
      </w:r>
    </w:p>
    <w:p>
      <w:pPr>
        <w:spacing w:after="60" w:before="60"/>
      </w:pPr>
      <w:r>
        <w:rPr>
          <w:rFonts w:ascii="Arial" w:cs="Arial" w:eastAsia="Arial" w:hAnsi="Arial"/>
          <w:color w:val="333333"/>
          <w:sz w:val="22"/>
          <w:szCs w:val="22"/>
        </w:rPr>
        <w:t xml:space="preserve">Creatures marked </w:t>
      </w:r>
      <w:r>
        <w:rPr>
          <w:rFonts w:ascii="Arial" w:cs="Arial" w:eastAsia="Arial" w:hAnsi="Arial"/>
          <w:b/>
          <w:bCs/>
          <w:color w:val="333333"/>
          <w:sz w:val="22"/>
          <w:szCs w:val="22"/>
        </w:rPr>
        <w:t xml:space="preserve">Boss</w:t>
      </w:r>
      <w:r>
        <w:rPr>
          <w:rFonts w:ascii="Arial" w:cs="Arial" w:eastAsia="Arial" w:hAnsi="Arial"/>
          <w:color w:val="333333"/>
          <w:sz w:val="22"/>
          <w:szCs w:val="22"/>
        </w:rPr>
        <w:t xml:space="preserve"> have Legendary Actions, Lair Actions, and multi-phase encounter mechanics. Bosses should be treated as set-piece encounters tied to story milestones, not random fights.</w:t>
      </w:r>
    </w:p>
    <w:p>
      <w:pPr>
        <w:spacing w:after="0" w:before="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20"/>
              <w:left w:type="dxa" w:w="200"/>
              <w:bottom w:type="dxa" w:w="120"/>
              <w:right w:type="dxa" w:w="200"/>
            </w:tcMar>
          </w:tcPr>
          <w:p>
            <w:pPr>
              <w:spacing w:after="80" w:before="0"/>
            </w:pPr>
            <w:r>
              <w:rPr>
                <w:rFonts w:ascii="Arial" w:cs="Arial" w:eastAsia="Arial" w:hAnsi="Arial"/>
                <w:b/>
                <w:bCs/>
                <w:color w:val="8B6914"/>
                <w:sz w:val="24"/>
                <w:szCs w:val="24"/>
              </w:rPr>
              <w:t xml:space="preserve">How to Read a Stat Block</w:t>
            </w:r>
          </w:p>
          <w:p>
            <w:pPr>
              <w:spacing w:after="50" w:before="0"/>
            </w:pPr>
            <w:r>
              <w:rPr>
                <w:rFonts w:ascii="Arial" w:cs="Arial" w:eastAsia="Arial" w:hAnsi="Arial"/>
                <w:color w:val="333333"/>
                <w:sz w:val="21"/>
                <w:szCs w:val="21"/>
              </w:rPr>
              <w:t xml:space="preserve">CR (Challenge Rating) indicates relative difficulty. CR 1/8 = very easy, CR 1 = easy,</w:t>
            </w:r>
          </w:p>
          <w:p>
            <w:pPr>
              <w:spacing w:after="50" w:before="0"/>
            </w:pPr>
            <w:r>
              <w:rPr>
                <w:rFonts w:ascii="Arial" w:cs="Arial" w:eastAsia="Arial" w:hAnsi="Arial"/>
                <w:color w:val="333333"/>
                <w:sz w:val="21"/>
                <w:szCs w:val="21"/>
              </w:rPr>
              <w:t xml:space="preserve">CR 2-3 = moderate, CR 4-5 = hard, CR 6-7 = very hard (boss tier for this party).</w:t>
            </w:r>
          </w:p>
          <w:p>
            <w:pPr>
              <w:spacing w:after="50" w:before="0"/>
            </w:pPr>
            <w:r>
              <w:rPr>
                <w:rFonts w:ascii="Arial" w:cs="Arial" w:eastAsia="Arial" w:hAnsi="Arial"/>
                <w:color w:val="333333"/>
                <w:sz w:val="21"/>
                <w:szCs w:val="21"/>
              </w:rPr>
              <w:t xml:space="preserve"/>
            </w:r>
          </w:p>
          <w:p>
            <w:pPr>
              <w:spacing w:after="50" w:before="0"/>
            </w:pPr>
            <w:r>
              <w:rPr>
                <w:rFonts w:ascii="Arial" w:cs="Arial" w:eastAsia="Arial" w:hAnsi="Arial"/>
                <w:color w:val="333333"/>
                <w:sz w:val="21"/>
                <w:szCs w:val="21"/>
              </w:rPr>
              <w:t xml:space="preserve">Bug Part Yield: harvested after combat by spending an action. Parts above Willow's</w:t>
            </w:r>
          </w:p>
          <w:p>
            <w:pPr>
              <w:spacing w:after="50" w:before="0"/>
            </w:pPr>
            <w:r>
              <w:rPr>
                <w:rFonts w:ascii="Arial" w:cs="Arial" w:eastAsia="Arial" w:hAnsi="Arial"/>
                <w:color w:val="333333"/>
                <w:sz w:val="21"/>
                <w:szCs w:val="21"/>
              </w:rPr>
              <w:t xml:space="preserve">current Crafter Rank cannot be collected. Boss Remnants (T4) are always collectable.</w:t>
            </w:r>
          </w:p>
          <w:p>
            <w:pPr>
              <w:spacing w:after="50" w:before="0"/>
            </w:pPr>
            <w:r>
              <w:rPr>
                <w:rFonts w:ascii="Arial" w:cs="Arial" w:eastAsia="Arial" w:hAnsi="Arial"/>
                <w:color w:val="333333"/>
                <w:sz w:val="21"/>
                <w:szCs w:val="21"/>
              </w:rPr>
              <w:t xml:space="preserve"/>
            </w:r>
          </w:p>
          <w:p>
            <w:pPr>
              <w:spacing w:after="50" w:before="0"/>
            </w:pPr>
            <w:r>
              <w:rPr>
                <w:rFonts w:ascii="Arial" w:cs="Arial" w:eastAsia="Arial" w:hAnsi="Arial"/>
                <w:color w:val="333333"/>
                <w:sz w:val="21"/>
                <w:szCs w:val="21"/>
              </w:rPr>
              <w:t xml:space="preserve">Color coding: Green = Insect, Rust = Arachnid, Purple = Robotic, Red = Boss.</w:t>
            </w:r>
          </w:p>
        </w:tc>
      </w:tr>
    </w:tbl>
    <w:p>
      <w:pPr>
        <w:spacing w:after="0" w:before="0"/>
      </w:pPr>
      <w:r>
        <w:rPr>
          <w:rFonts w:ascii="Arial" w:cs="Arial" w:eastAsia="Arial" w:hAnsi="Arial"/>
          <w:color w:val="333333"/>
          <w:sz w:val="22"/>
          <w:szCs w:val="22"/>
        </w:rPr>
        <w:t xml:space="preserve"/>
      </w:r>
    </w:p>
    <w:p>
      <w:pPr>
        <w:pStyle w:val="Heading2"/>
        <w:spacing w:after="160" w:before="360"/>
      </w:pPr>
      <w:r>
        <w:rPr>
          <w:rFonts w:ascii="Arial" w:cs="Arial" w:eastAsia="Arial" w:hAnsi="Arial"/>
          <w:b/>
          <w:bCs/>
          <w:color w:val="2D6A2D"/>
          <w:sz w:val="32"/>
          <w:szCs w:val="32"/>
        </w:rPr>
        <w:t xml:space="preserve">The Grasslands</w:t>
      </w:r>
    </w:p>
    <w:p>
      <w:pPr>
        <w:spacing w:after="60" w:before="60"/>
      </w:pPr>
      <w:r>
        <w:rPr>
          <w:rFonts w:ascii="Arial" w:cs="Arial" w:eastAsia="Arial" w:hAnsi="Arial"/>
          <w:color w:val="333333"/>
          <w:sz w:val="22"/>
          <w:szCs w:val="22"/>
        </w:rPr>
        <w:t xml:space="preserve">The starting biome. Threats here are intentionally manageable — designed to teach combat mechanics rather than kill characters. The Grasslands become safer over time as the party levels up, but are never entirely without risk.</w:t>
      </w:r>
    </w:p>
    <w:p>
      <w:pPr>
        <w:spacing w:after="0" w:before="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D6A2D" w:sz="4"/>
              <w:left w:val="single" w:color="2D6A2D" w:sz="4"/>
              <w:bottom w:val="single" w:color="2D6A2D" w:sz="4"/>
              <w:right w:val="single" w:color="2D6A2D" w:sz="4"/>
            </w:tcBorders>
            <w:shd w:fill="2D6A2D" w:val="clear"/>
            <w:tcMar>
              <w:top w:type="dxa" w:w="100"/>
              <w:left w:type="dxa" w:w="200"/>
              <w:bottom w:type="dxa" w:w="80"/>
              <w:right w:type="dxa" w:w="200"/>
            </w:tcMar>
          </w:tcPr>
          <w:p>
            <w:pPr>
              <w:spacing w:after="40" w:before="0"/>
            </w:pPr>
            <w:r>
              <w:rPr>
                <w:rFonts w:ascii="Arial" w:cs="Arial" w:eastAsia="Arial" w:hAnsi="Arial"/>
                <w:b/>
                <w:bCs/>
                <w:color w:val="FFFFFF"/>
                <w:sz w:val="34"/>
                <w:szCs w:val="34"/>
              </w:rPr>
              <w:t xml:space="preserve">Gnat</w:t>
            </w:r>
          </w:p>
          <w:p>
            <w:pPr>
              <w:spacing w:after="0" w:before="0"/>
            </w:pPr>
            <w:r>
              <w:rPr>
                <w:rFonts w:ascii="Arial" w:cs="Arial" w:eastAsia="Arial" w:hAnsi="Arial"/>
                <w:i/>
                <w:iCs/>
                <w:color w:val="E8E8E8"/>
                <w:sz w:val="20"/>
                <w:szCs w:val="20"/>
              </w:rPr>
              <w:t xml:space="preserve">Small Insect · CR 1/8 (25 XP)</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spacing w:after="0" w:before="0"/>
            </w:pPr>
            <w:r>
              <w:rPr>
                <w:rFonts w:ascii="Arial" w:cs="Arial" w:eastAsia="Arial" w:hAnsi="Arial"/>
                <w:b/>
                <w:bCs/>
                <w:color w:val="333333"/>
                <w:sz w:val="21"/>
                <w:szCs w:val="21"/>
              </w:rPr>
              <w:t xml:space="preserve">Armor Class </w:t>
            </w:r>
            <w:r>
              <w:rPr>
                <w:rFonts w:ascii="Arial" w:cs="Arial" w:eastAsia="Arial" w:hAnsi="Arial"/>
                <w:color w:val="333333"/>
                <w:sz w:val="21"/>
                <w:szCs w:val="21"/>
              </w:rPr>
              <w:t xml:space="preserve">11 (natural hide)    </w:t>
            </w:r>
            <w:r>
              <w:rPr>
                <w:rFonts w:ascii="Arial" w:cs="Arial" w:eastAsia="Arial" w:hAnsi="Arial"/>
                <w:b/>
                <w:bCs/>
                <w:color w:val="333333"/>
                <w:sz w:val="21"/>
                <w:szCs w:val="21"/>
              </w:rPr>
              <w:t xml:space="preserve">Hit Points </w:t>
            </w:r>
            <w:r>
              <w:rPr>
                <w:rFonts w:ascii="Arial" w:cs="Arial" w:eastAsia="Arial" w:hAnsi="Arial"/>
                <w:color w:val="333333"/>
                <w:sz w:val="21"/>
                <w:szCs w:val="21"/>
              </w:rPr>
              <w:t xml:space="preserve">7 (2d6)    </w:t>
            </w:r>
            <w:r>
              <w:rPr>
                <w:rFonts w:ascii="Arial" w:cs="Arial" w:eastAsia="Arial" w:hAnsi="Arial"/>
                <w:b/>
                <w:bCs/>
                <w:color w:val="333333"/>
                <w:sz w:val="21"/>
                <w:szCs w:val="21"/>
              </w:rPr>
              <w:t xml:space="preserve">Speed </w:t>
            </w:r>
            <w:r>
              <w:rPr>
                <w:rFonts w:ascii="Arial" w:cs="Arial" w:eastAsia="Arial" w:hAnsi="Arial"/>
                <w:color w:val="333333"/>
                <w:sz w:val="21"/>
                <w:szCs w:val="21"/>
              </w:rPr>
              <w:t xml:space="preserve">20 ft., fly 40 ft.</w:t>
            </w:r>
          </w:p>
        </w:tc>
      </w:tr>
      <w:tr>
        <w:tc>
          <w:tcPr>
            <w:tcW w:type="dxa" w:w="9360"/>
            <w:tcBorders>
              <w:top w:val="single" w:color="2D6A2D" w:sz="4"/>
              <w:left w:val="single" w:color="2D6A2D" w:sz="4"/>
              <w:bottom w:val="single" w:color="2D6A2D" w:sz="4"/>
              <w:right w:val="single" w:color="2D6A2D" w:sz="4"/>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STR</w:t>
                  </w:r>
                </w:p>
                <w:p>
                  <w:pPr>
                    <w:spacing w:after="0" w:before="0"/>
                    <w:jc w:val="center"/>
                  </w:pPr>
                  <w:r>
                    <w:rPr>
                      <w:rFonts w:ascii="Arial" w:cs="Arial" w:eastAsia="Arial" w:hAnsi="Arial"/>
                      <w:color w:val="333333"/>
                      <w:sz w:val="18"/>
                      <w:szCs w:val="18"/>
                    </w:rPr>
                    <w:t xml:space="preserve">4 (-3)</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DEX</w:t>
                  </w:r>
                </w:p>
                <w:p>
                  <w:pPr>
                    <w:spacing w:after="0" w:before="0"/>
                    <w:jc w:val="center"/>
                  </w:pPr>
                  <w:r>
                    <w:rPr>
                      <w:rFonts w:ascii="Arial" w:cs="Arial" w:eastAsia="Arial" w:hAnsi="Arial"/>
                      <w:color w:val="333333"/>
                      <w:sz w:val="18"/>
                      <w:szCs w:val="18"/>
                    </w:rPr>
                    <w:t xml:space="preserve">13 (+1)</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CON</w:t>
                  </w:r>
                </w:p>
                <w:p>
                  <w:pPr>
                    <w:spacing w:after="0" w:before="0"/>
                    <w:jc w:val="center"/>
                  </w:pPr>
                  <w:r>
                    <w:rPr>
                      <w:rFonts w:ascii="Arial" w:cs="Arial" w:eastAsia="Arial" w:hAnsi="Arial"/>
                      <w:color w:val="333333"/>
                      <w:sz w:val="18"/>
                      <w:szCs w:val="18"/>
                    </w:rPr>
                    <w:t xml:space="preserve">10 (+0)</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INT</w:t>
                  </w:r>
                </w:p>
                <w:p>
                  <w:pPr>
                    <w:spacing w:after="0" w:before="0"/>
                    <w:jc w:val="center"/>
                  </w:pPr>
                  <w:r>
                    <w:rPr>
                      <w:rFonts w:ascii="Arial" w:cs="Arial" w:eastAsia="Arial" w:hAnsi="Arial"/>
                      <w:color w:val="333333"/>
                      <w:sz w:val="18"/>
                      <w:szCs w:val="18"/>
                    </w:rPr>
                    <w:t xml:space="preserve">1 (-5)</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WIS</w:t>
                  </w:r>
                </w:p>
                <w:p>
                  <w:pPr>
                    <w:spacing w:after="0" w:before="0"/>
                    <w:jc w:val="center"/>
                  </w:pPr>
                  <w:r>
                    <w:rPr>
                      <w:rFonts w:ascii="Arial" w:cs="Arial" w:eastAsia="Arial" w:hAnsi="Arial"/>
                      <w:color w:val="333333"/>
                      <w:sz w:val="18"/>
                      <w:szCs w:val="18"/>
                    </w:rPr>
                    <w:t xml:space="preserve">8 (-1)</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CHA</w:t>
                  </w:r>
                </w:p>
                <w:p>
                  <w:pPr>
                    <w:spacing w:after="0" w:before="0"/>
                    <w:jc w:val="center"/>
                  </w:pPr>
                  <w:r>
                    <w:rPr>
                      <w:rFonts w:ascii="Arial" w:cs="Arial" w:eastAsia="Arial" w:hAnsi="Arial"/>
                      <w:color w:val="333333"/>
                      <w:sz w:val="18"/>
                      <w:szCs w:val="18"/>
                    </w:rPr>
                    <w:t xml:space="preserve">3 (-4)</w:t>
                  </w:r>
                </w:p>
              </w:tc>
            </w:tr>
          </w:tbl>
          <w:p/>
        </w:tc>
      </w:tr>
      <w:tr>
        <w:tc>
          <w:tcPr>
            <w:tcW w:type="dxa" w:w="9360"/>
            <w:tcBorders>
              <w:top w:val="single" w:color="2D6A2D" w:sz="4"/>
              <w:left w:val="single" w:color="2D6A2D" w:sz="4"/>
              <w:bottom w:val="single" w:color="2D6A2D" w:sz="4"/>
              <w:right w:val="single" w:color="2D6A2D" w:sz="4"/>
            </w:tcBorders>
            <w:shd w:fill="D6E8D6" w:val="clear"/>
            <w:tcMar>
              <w:top w:type="dxa" w:w="80"/>
              <w:left w:type="dxa" w:w="200"/>
              <w:bottom w:type="dxa" w:w="80"/>
              <w:right w:type="dxa" w:w="200"/>
            </w:tcMar>
          </w:tcPr>
          <w:p>
            <w:pPr>
              <w:spacing w:after="30" w:before="30"/>
            </w:pPr>
            <w:r>
              <w:rPr>
                <w:rFonts w:ascii="Arial" w:cs="Arial" w:eastAsia="Arial" w:hAnsi="Arial"/>
                <w:b/>
                <w:bCs/>
                <w:color w:val="333333"/>
                <w:sz w:val="21"/>
                <w:szCs w:val="21"/>
              </w:rPr>
              <w:t xml:space="preserve">Skills: </w:t>
            </w:r>
            <w:r>
              <w:rPr>
                <w:rFonts w:ascii="Arial" w:cs="Arial" w:eastAsia="Arial" w:hAnsi="Arial"/>
                <w:color w:val="333333"/>
                <w:sz w:val="21"/>
                <w:szCs w:val="21"/>
              </w:rPr>
              <w:t xml:space="preserve">Perception +1</w:t>
            </w:r>
          </w:p>
          <w:p>
            <w:pPr>
              <w:spacing w:after="30" w:before="30"/>
            </w:pPr>
            <w:r>
              <w:rPr>
                <w:rFonts w:ascii="Arial" w:cs="Arial" w:eastAsia="Arial" w:hAnsi="Arial"/>
                <w:b/>
                <w:bCs/>
                <w:color w:val="333333"/>
                <w:sz w:val="21"/>
                <w:szCs w:val="21"/>
              </w:rPr>
              <w:t xml:space="preserve">Senses: </w:t>
            </w:r>
            <w:r>
              <w:rPr>
                <w:rFonts w:ascii="Arial" w:cs="Arial" w:eastAsia="Arial" w:hAnsi="Arial"/>
                <w:color w:val="333333"/>
                <w:sz w:val="21"/>
                <w:szCs w:val="21"/>
              </w:rPr>
              <w:t xml:space="preserve">Darkvision 30 ft., passive Perception 11</w:t>
            </w:r>
          </w:p>
          <w:p>
            <w:pPr>
              <w:spacing w:after="30" w:before="30"/>
            </w:pPr>
            <w:r>
              <w:rPr>
                <w:rFonts w:ascii="Arial" w:cs="Arial" w:eastAsia="Arial" w:hAnsi="Arial"/>
                <w:b/>
                <w:bCs/>
                <w:color w:val="333333"/>
                <w:sz w:val="21"/>
                <w:szCs w:val="21"/>
              </w:rPr>
              <w:t xml:space="preserve">Languages: </w:t>
            </w:r>
            <w:r>
              <w:rPr>
                <w:rFonts w:ascii="Arial" w:cs="Arial" w:eastAsia="Arial" w:hAnsi="Arial"/>
                <w:color w:val="333333"/>
                <w:sz w:val="21"/>
                <w:szCs w:val="21"/>
              </w:rPr>
              <w:t xml:space="preserve">None</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pBdr>
                <w:bottom w:val="single" w:color="2D6A2D" w:sz="4" w:space="1"/>
              </w:pBdr>
              <w:spacing w:after="40" w:before="80"/>
            </w:pPr>
            <w:r>
              <w:rPr>
                <w:rFonts w:ascii="Arial" w:cs="Arial" w:eastAsia="Arial" w:hAnsi="Arial"/>
                <w:b/>
                <w:bCs/>
                <w:color w:val="2D6A2D"/>
                <w:sz w:val="22"/>
                <w:szCs w:val="22"/>
              </w:rPr>
              <w:t xml:space="preserve">Traits</w:t>
            </w:r>
          </w:p>
          <w:p>
            <w:pPr>
              <w:spacing w:after="50" w:before="40"/>
            </w:pPr>
            <w:r>
              <w:rPr>
                <w:rFonts w:ascii="Arial" w:cs="Arial" w:eastAsia="Arial" w:hAnsi="Arial"/>
                <w:b/>
                <w:bCs/>
                <w:i/>
                <w:iCs/>
                <w:color w:val="333333"/>
                <w:sz w:val="21"/>
                <w:szCs w:val="21"/>
              </w:rPr>
              <w:t xml:space="preserve">Swarm Instinct. </w:t>
            </w:r>
            <w:r>
              <w:rPr>
                <w:rFonts w:ascii="Arial" w:cs="Arial" w:eastAsia="Arial" w:hAnsi="Arial"/>
                <w:color w:val="333333"/>
                <w:sz w:val="21"/>
                <w:szCs w:val="21"/>
              </w:rPr>
              <w:t xml:space="preserve">If two or more Gnats are within 10 feet of the same target, they each deal an extra 1 damage on a hit against that target.</w:t>
            </w:r>
          </w:p>
          <w:p>
            <w:pPr>
              <w:spacing w:after="50" w:before="40"/>
            </w:pPr>
            <w:r>
              <w:rPr>
                <w:rFonts w:ascii="Arial" w:cs="Arial" w:eastAsia="Arial" w:hAnsi="Arial"/>
                <w:b/>
                <w:bCs/>
                <w:i/>
                <w:iCs/>
                <w:color w:val="333333"/>
                <w:sz w:val="21"/>
                <w:szCs w:val="21"/>
              </w:rPr>
              <w:t xml:space="preserve">Light Sensitivity. </w:t>
            </w:r>
            <w:r>
              <w:rPr>
                <w:rFonts w:ascii="Arial" w:cs="Arial" w:eastAsia="Arial" w:hAnsi="Arial"/>
                <w:color w:val="333333"/>
                <w:sz w:val="21"/>
                <w:szCs w:val="21"/>
              </w:rPr>
              <w:t xml:space="preserve">The Gnat has disadvantage on attack rolls and Perception checks that rely on sight when in bright light.</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pBdr>
                <w:bottom w:val="single" w:color="2D6A2D" w:sz="4" w:space="1"/>
              </w:pBdr>
              <w:spacing w:after="40" w:before="80"/>
            </w:pPr>
            <w:r>
              <w:rPr>
                <w:rFonts w:ascii="Arial" w:cs="Arial" w:eastAsia="Arial" w:hAnsi="Arial"/>
                <w:b/>
                <w:bCs/>
                <w:color w:val="2D6A2D"/>
                <w:sz w:val="22"/>
                <w:szCs w:val="22"/>
              </w:rPr>
              <w:t xml:space="preserve">Actions</w:t>
            </w:r>
          </w:p>
          <w:p>
            <w:pPr>
              <w:spacing w:after="50" w:before="40"/>
            </w:pPr>
            <w:r>
              <w:rPr>
                <w:rFonts w:ascii="Arial" w:cs="Arial" w:eastAsia="Arial" w:hAnsi="Arial"/>
                <w:b/>
                <w:bCs/>
                <w:i/>
                <w:iCs/>
                <w:color w:val="333333"/>
                <w:sz w:val="21"/>
                <w:szCs w:val="21"/>
              </w:rPr>
              <w:t xml:space="preserve">Bite. </w:t>
            </w:r>
            <w:r>
              <w:rPr>
                <w:rFonts w:ascii="Arial" w:cs="Arial" w:eastAsia="Arial" w:hAnsi="Arial"/>
                <w:color w:val="333333"/>
                <w:sz w:val="21"/>
                <w:szCs w:val="21"/>
              </w:rPr>
              <w:t xml:space="preserve">Melee Weapon Attack: +3 to hit, reach 5 ft., one target. Hit: 2 (1d4) piercing damage.</w:t>
            </w:r>
          </w:p>
          <w:p>
            <w:pPr>
              <w:spacing w:after="50" w:before="40"/>
            </w:pPr>
            <w:r>
              <w:rPr>
                <w:rFonts w:ascii="Arial" w:cs="Arial" w:eastAsia="Arial" w:hAnsi="Arial"/>
                <w:b/>
                <w:bCs/>
                <w:i/>
                <w:iCs/>
                <w:color w:val="333333"/>
                <w:sz w:val="21"/>
                <w:szCs w:val="21"/>
              </w:rPr>
              <w:t xml:space="preserve">Dive Bomb. </w:t>
            </w:r>
            <w:r>
              <w:rPr>
                <w:rFonts w:ascii="Arial" w:cs="Arial" w:eastAsia="Arial" w:hAnsi="Arial"/>
                <w:color w:val="333333"/>
                <w:sz w:val="21"/>
                <w:szCs w:val="21"/>
              </w:rPr>
              <w:t xml:space="preserve">The Gnat dives from at least 20 feet above its target. Melee Weapon Attack: +3 to hit, reach 5 ft., one target. Hit: 3 (1d4+1) piercing damage. The Gnat then moves up to 20 feet away without provoking opportunity attacks.</w:t>
            </w:r>
          </w:p>
        </w:tc>
      </w:tr>
      <w:tr>
        <w:tc>
          <w:tcPr>
            <w:tcW w:type="dxa" w:w="9360"/>
            <w:tcBorders>
              <w:top w:val="single" w:color="2D6A2D" w:sz="4"/>
              <w:left w:val="single" w:color="2D6A2D" w:sz="4"/>
              <w:bottom w:val="single" w:color="2D6A2D" w:sz="4"/>
              <w:right w:val="single" w:color="2D6A2D" w:sz="4"/>
            </w:tcBorders>
            <w:shd w:fill="F5EAC8" w:val="clear"/>
            <w:tcMar>
              <w:top w:type="dxa" w:w="80"/>
              <w:left w:type="dxa" w:w="200"/>
              <w:bottom w:type="dxa" w:w="80"/>
              <w:right w:type="dxa" w:w="200"/>
            </w:tcMar>
          </w:tcPr>
          <w:p>
            <w:pPr>
              <w:spacing w:after="50" w:before="0"/>
            </w:pPr>
            <w:r>
              <w:rPr>
                <w:rFonts w:ascii="Arial" w:cs="Arial" w:eastAsia="Arial" w:hAnsi="Arial"/>
                <w:b/>
                <w:bCs/>
                <w:color w:val="8B6914"/>
                <w:sz w:val="21"/>
                <w:szCs w:val="21"/>
              </w:rPr>
              <w:t xml:space="preserve">Bug Part Yield: </w:t>
            </w:r>
            <w:r>
              <w:rPr>
                <w:rFonts w:ascii="Arial" w:cs="Arial" w:eastAsia="Arial" w:hAnsi="Arial"/>
                <w:color w:val="333333"/>
                <w:sz w:val="21"/>
                <w:szCs w:val="21"/>
              </w:rPr>
              <w:t xml:space="preserve">1d2 T1 Soft Parts</w:t>
            </w:r>
          </w:p>
          <w:p>
            <w:pPr>
              <w:spacing w:after="50" w:before="0"/>
            </w:pPr>
            <w:r>
              <w:rPr>
                <w:rFonts w:ascii="Arial" w:cs="Arial" w:eastAsia="Arial" w:hAnsi="Arial"/>
                <w:b/>
                <w:bCs/>
                <w:color w:val="8B6914"/>
                <w:sz w:val="21"/>
                <w:szCs w:val="21"/>
              </w:rPr>
              <w:t xml:space="preserve">Behavior: </w:t>
            </w:r>
            <w:r>
              <w:rPr>
                <w:rFonts w:ascii="Arial" w:cs="Arial" w:eastAsia="Arial" w:hAnsi="Arial"/>
                <w:color w:val="333333"/>
                <w:sz w:val="21"/>
                <w:szCs w:val="21"/>
              </w:rPr>
              <w:t xml:space="preserve">Gnats are most active at dawn and dusk. They do not pursue prey beyond their immediate territory (roughly 30 feet from their swarm cluster). When one Gnat is hit, all Gnats within 20 feet are alerted and will join the attack.</w:t>
            </w:r>
          </w:p>
          <w:p>
            <w:pPr>
              <w:spacing w:after="0" w:before="0"/>
            </w:pPr>
            <w:r>
              <w:rPr>
                <w:rFonts w:ascii="Arial" w:cs="Arial" w:eastAsia="Arial" w:hAnsi="Arial"/>
                <w:b/>
                <w:bCs/>
                <w:color w:val="8B6914"/>
                <w:sz w:val="21"/>
                <w:szCs w:val="21"/>
              </w:rPr>
              <w:t xml:space="preserve">DM Tactics: </w:t>
            </w:r>
            <w:r>
              <w:rPr>
                <w:rFonts w:ascii="Arial" w:cs="Arial" w:eastAsia="Arial" w:hAnsi="Arial"/>
                <w:color w:val="333333"/>
                <w:sz w:val="21"/>
                <w:szCs w:val="21"/>
              </w:rPr>
              <w:t xml:space="preserve">Use Gnats as an introduction to aerial combat and the Swarm Instinct mechanic. Pair 2-3 together so players feel the difference between hitting one and hitting many. They flee when reduced below 2 HP.</w:t>
            </w:r>
          </w:p>
        </w:tc>
      </w:tr>
    </w:tbl>
    <w:p>
      <w:pPr>
        <w:spacing w:after="0" w:before="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D6A2D" w:sz="4"/>
              <w:left w:val="single" w:color="2D6A2D" w:sz="4"/>
              <w:bottom w:val="single" w:color="2D6A2D" w:sz="4"/>
              <w:right w:val="single" w:color="2D6A2D" w:sz="4"/>
            </w:tcBorders>
            <w:shd w:fill="2D6A2D" w:val="clear"/>
            <w:tcMar>
              <w:top w:type="dxa" w:w="100"/>
              <w:left w:type="dxa" w:w="200"/>
              <w:bottom w:type="dxa" w:w="80"/>
              <w:right w:type="dxa" w:w="200"/>
            </w:tcMar>
          </w:tcPr>
          <w:p>
            <w:pPr>
              <w:spacing w:after="40" w:before="0"/>
            </w:pPr>
            <w:r>
              <w:rPr>
                <w:rFonts w:ascii="Arial" w:cs="Arial" w:eastAsia="Arial" w:hAnsi="Arial"/>
                <w:b/>
                <w:bCs/>
                <w:color w:val="FFFFFF"/>
                <w:sz w:val="34"/>
                <w:szCs w:val="34"/>
              </w:rPr>
              <w:t xml:space="preserve">Aphid</w:t>
            </w:r>
          </w:p>
          <w:p>
            <w:pPr>
              <w:spacing w:after="0" w:before="0"/>
            </w:pPr>
            <w:r>
              <w:rPr>
                <w:rFonts w:ascii="Arial" w:cs="Arial" w:eastAsia="Arial" w:hAnsi="Arial"/>
                <w:i/>
                <w:iCs/>
                <w:color w:val="E8E8E8"/>
                <w:sz w:val="20"/>
                <w:szCs w:val="20"/>
              </w:rPr>
              <w:t xml:space="preserve">Small Insect · CR 1/4 (50 XP)</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spacing w:after="0" w:before="0"/>
            </w:pPr>
            <w:r>
              <w:rPr>
                <w:rFonts w:ascii="Arial" w:cs="Arial" w:eastAsia="Arial" w:hAnsi="Arial"/>
                <w:b/>
                <w:bCs/>
                <w:color w:val="333333"/>
                <w:sz w:val="21"/>
                <w:szCs w:val="21"/>
              </w:rPr>
              <w:t xml:space="preserve">Armor Class </w:t>
            </w:r>
            <w:r>
              <w:rPr>
                <w:rFonts w:ascii="Arial" w:cs="Arial" w:eastAsia="Arial" w:hAnsi="Arial"/>
                <w:color w:val="333333"/>
                <w:sz w:val="21"/>
                <w:szCs w:val="21"/>
              </w:rPr>
              <w:t xml:space="preserve">10 (soft hide)    </w:t>
            </w:r>
            <w:r>
              <w:rPr>
                <w:rFonts w:ascii="Arial" w:cs="Arial" w:eastAsia="Arial" w:hAnsi="Arial"/>
                <w:b/>
                <w:bCs/>
                <w:color w:val="333333"/>
                <w:sz w:val="21"/>
                <w:szCs w:val="21"/>
              </w:rPr>
              <w:t xml:space="preserve">Hit Points </w:t>
            </w:r>
            <w:r>
              <w:rPr>
                <w:rFonts w:ascii="Arial" w:cs="Arial" w:eastAsia="Arial" w:hAnsi="Arial"/>
                <w:color w:val="333333"/>
                <w:sz w:val="21"/>
                <w:szCs w:val="21"/>
              </w:rPr>
              <w:t xml:space="preserve">11 (2d8+2)    </w:t>
            </w:r>
            <w:r>
              <w:rPr>
                <w:rFonts w:ascii="Arial" w:cs="Arial" w:eastAsia="Arial" w:hAnsi="Arial"/>
                <w:b/>
                <w:bCs/>
                <w:color w:val="333333"/>
                <w:sz w:val="21"/>
                <w:szCs w:val="21"/>
              </w:rPr>
              <w:t xml:space="preserve">Speed </w:t>
            </w:r>
            <w:r>
              <w:rPr>
                <w:rFonts w:ascii="Arial" w:cs="Arial" w:eastAsia="Arial" w:hAnsi="Arial"/>
                <w:color w:val="333333"/>
                <w:sz w:val="21"/>
                <w:szCs w:val="21"/>
              </w:rPr>
              <w:t xml:space="preserve">25 ft.</w:t>
            </w:r>
          </w:p>
        </w:tc>
      </w:tr>
      <w:tr>
        <w:tc>
          <w:tcPr>
            <w:tcW w:type="dxa" w:w="9360"/>
            <w:tcBorders>
              <w:top w:val="single" w:color="2D6A2D" w:sz="4"/>
              <w:left w:val="single" w:color="2D6A2D" w:sz="4"/>
              <w:bottom w:val="single" w:color="2D6A2D" w:sz="4"/>
              <w:right w:val="single" w:color="2D6A2D" w:sz="4"/>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STR</w:t>
                  </w:r>
                </w:p>
                <w:p>
                  <w:pPr>
                    <w:spacing w:after="0" w:before="0"/>
                    <w:jc w:val="center"/>
                  </w:pPr>
                  <w:r>
                    <w:rPr>
                      <w:rFonts w:ascii="Arial" w:cs="Arial" w:eastAsia="Arial" w:hAnsi="Arial"/>
                      <w:color w:val="333333"/>
                      <w:sz w:val="18"/>
                      <w:szCs w:val="18"/>
                    </w:rPr>
                    <w:t xml:space="preserve">8 (-1)</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DEX</w:t>
                  </w:r>
                </w:p>
                <w:p>
                  <w:pPr>
                    <w:spacing w:after="0" w:before="0"/>
                    <w:jc w:val="center"/>
                  </w:pPr>
                  <w:r>
                    <w:rPr>
                      <w:rFonts w:ascii="Arial" w:cs="Arial" w:eastAsia="Arial" w:hAnsi="Arial"/>
                      <w:color w:val="333333"/>
                      <w:sz w:val="18"/>
                      <w:szCs w:val="18"/>
                    </w:rPr>
                    <w:t xml:space="preserve">11 (+0)</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CON</w:t>
                  </w:r>
                </w:p>
                <w:p>
                  <w:pPr>
                    <w:spacing w:after="0" w:before="0"/>
                    <w:jc w:val="center"/>
                  </w:pPr>
                  <w:r>
                    <w:rPr>
                      <w:rFonts w:ascii="Arial" w:cs="Arial" w:eastAsia="Arial" w:hAnsi="Arial"/>
                      <w:color w:val="333333"/>
                      <w:sz w:val="18"/>
                      <w:szCs w:val="18"/>
                    </w:rPr>
                    <w:t xml:space="preserve">13 (+1)</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INT</w:t>
                  </w:r>
                </w:p>
                <w:p>
                  <w:pPr>
                    <w:spacing w:after="0" w:before="0"/>
                    <w:jc w:val="center"/>
                  </w:pPr>
                  <w:r>
                    <w:rPr>
                      <w:rFonts w:ascii="Arial" w:cs="Arial" w:eastAsia="Arial" w:hAnsi="Arial"/>
                      <w:color w:val="333333"/>
                      <w:sz w:val="18"/>
                      <w:szCs w:val="18"/>
                    </w:rPr>
                    <w:t xml:space="preserve">1 (-5)</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WIS</w:t>
                  </w:r>
                </w:p>
                <w:p>
                  <w:pPr>
                    <w:spacing w:after="0" w:before="0"/>
                    <w:jc w:val="center"/>
                  </w:pPr>
                  <w:r>
                    <w:rPr>
                      <w:rFonts w:ascii="Arial" w:cs="Arial" w:eastAsia="Arial" w:hAnsi="Arial"/>
                      <w:color w:val="333333"/>
                      <w:sz w:val="18"/>
                      <w:szCs w:val="18"/>
                    </w:rPr>
                    <w:t xml:space="preserve">9 (-1)</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CHA</w:t>
                  </w:r>
                </w:p>
                <w:p>
                  <w:pPr>
                    <w:spacing w:after="0" w:before="0"/>
                    <w:jc w:val="center"/>
                  </w:pPr>
                  <w:r>
                    <w:rPr>
                      <w:rFonts w:ascii="Arial" w:cs="Arial" w:eastAsia="Arial" w:hAnsi="Arial"/>
                      <w:color w:val="333333"/>
                      <w:sz w:val="18"/>
                      <w:szCs w:val="18"/>
                    </w:rPr>
                    <w:t xml:space="preserve">4 (-3)</w:t>
                  </w:r>
                </w:p>
              </w:tc>
            </w:tr>
          </w:tbl>
          <w:p/>
        </w:tc>
      </w:tr>
      <w:tr>
        <w:tc>
          <w:tcPr>
            <w:tcW w:type="dxa" w:w="9360"/>
            <w:tcBorders>
              <w:top w:val="single" w:color="2D6A2D" w:sz="4"/>
              <w:left w:val="single" w:color="2D6A2D" w:sz="4"/>
              <w:bottom w:val="single" w:color="2D6A2D" w:sz="4"/>
              <w:right w:val="single" w:color="2D6A2D" w:sz="4"/>
            </w:tcBorders>
            <w:shd w:fill="D6E8D6" w:val="clear"/>
            <w:tcMar>
              <w:top w:type="dxa" w:w="80"/>
              <w:left w:type="dxa" w:w="200"/>
              <w:bottom w:type="dxa" w:w="80"/>
              <w:right w:type="dxa" w:w="200"/>
            </w:tcMar>
          </w:tcPr>
          <w:p>
            <w:pPr>
              <w:spacing w:after="30" w:before="30"/>
            </w:pPr>
            <w:r>
              <w:rPr>
                <w:rFonts w:ascii="Arial" w:cs="Arial" w:eastAsia="Arial" w:hAnsi="Arial"/>
                <w:b/>
                <w:bCs/>
                <w:color w:val="333333"/>
                <w:sz w:val="21"/>
                <w:szCs w:val="21"/>
              </w:rPr>
              <w:t xml:space="preserve">Condition Immunities: </w:t>
            </w:r>
            <w:r>
              <w:rPr>
                <w:rFonts w:ascii="Arial" w:cs="Arial" w:eastAsia="Arial" w:hAnsi="Arial"/>
                <w:color w:val="333333"/>
                <w:sz w:val="21"/>
                <w:szCs w:val="21"/>
              </w:rPr>
              <w:t xml:space="preserve">Frightened</w:t>
            </w:r>
          </w:p>
          <w:p>
            <w:pPr>
              <w:spacing w:after="30" w:before="30"/>
            </w:pPr>
            <w:r>
              <w:rPr>
                <w:rFonts w:ascii="Arial" w:cs="Arial" w:eastAsia="Arial" w:hAnsi="Arial"/>
                <w:b/>
                <w:bCs/>
                <w:color w:val="333333"/>
                <w:sz w:val="21"/>
                <w:szCs w:val="21"/>
              </w:rPr>
              <w:t xml:space="preserve">Senses: </w:t>
            </w:r>
            <w:r>
              <w:rPr>
                <w:rFonts w:ascii="Arial" w:cs="Arial" w:eastAsia="Arial" w:hAnsi="Arial"/>
                <w:color w:val="333333"/>
                <w:sz w:val="21"/>
                <w:szCs w:val="21"/>
              </w:rPr>
              <w:t xml:space="preserve">Tremorsense 10 ft., passive Perception 9</w:t>
            </w:r>
          </w:p>
          <w:p>
            <w:pPr>
              <w:spacing w:after="30" w:before="30"/>
            </w:pPr>
            <w:r>
              <w:rPr>
                <w:rFonts w:ascii="Arial" w:cs="Arial" w:eastAsia="Arial" w:hAnsi="Arial"/>
                <w:b/>
                <w:bCs/>
                <w:color w:val="333333"/>
                <w:sz w:val="21"/>
                <w:szCs w:val="21"/>
              </w:rPr>
              <w:t xml:space="preserve">Languages: </w:t>
            </w:r>
            <w:r>
              <w:rPr>
                <w:rFonts w:ascii="Arial" w:cs="Arial" w:eastAsia="Arial" w:hAnsi="Arial"/>
                <w:color w:val="333333"/>
                <w:sz w:val="21"/>
                <w:szCs w:val="21"/>
              </w:rPr>
              <w:t xml:space="preserve">None</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pBdr>
                <w:bottom w:val="single" w:color="2D6A2D" w:sz="4" w:space="1"/>
              </w:pBdr>
              <w:spacing w:after="40" w:before="80"/>
            </w:pPr>
            <w:r>
              <w:rPr>
                <w:rFonts w:ascii="Arial" w:cs="Arial" w:eastAsia="Arial" w:hAnsi="Arial"/>
                <w:b/>
                <w:bCs/>
                <w:color w:val="2D6A2D"/>
                <w:sz w:val="22"/>
                <w:szCs w:val="22"/>
              </w:rPr>
              <w:t xml:space="preserve">Traits</w:t>
            </w:r>
          </w:p>
          <w:p>
            <w:pPr>
              <w:spacing w:after="50" w:before="40"/>
            </w:pPr>
            <w:r>
              <w:rPr>
                <w:rFonts w:ascii="Arial" w:cs="Arial" w:eastAsia="Arial" w:hAnsi="Arial"/>
                <w:b/>
                <w:bCs/>
                <w:i/>
                <w:iCs/>
                <w:color w:val="333333"/>
                <w:sz w:val="21"/>
                <w:szCs w:val="21"/>
              </w:rPr>
              <w:t xml:space="preserve">Docile Grazer. </w:t>
            </w:r>
            <w:r>
              <w:rPr>
                <w:rFonts w:ascii="Arial" w:cs="Arial" w:eastAsia="Arial" w:hAnsi="Arial"/>
                <w:color w:val="333333"/>
                <w:sz w:val="21"/>
                <w:szCs w:val="21"/>
              </w:rPr>
              <w:t xml:space="preserve">The Aphid will not attack unless it has nowhere to flee and is within 5 feet of an attacker. On its first turn after being attacked, it uses its action to attempt to move away.</w:t>
            </w:r>
          </w:p>
          <w:p>
            <w:pPr>
              <w:spacing w:after="50" w:before="40"/>
            </w:pPr>
            <w:r>
              <w:rPr>
                <w:rFonts w:ascii="Arial" w:cs="Arial" w:eastAsia="Arial" w:hAnsi="Arial"/>
                <w:b/>
                <w:bCs/>
                <w:i/>
                <w:iCs/>
                <w:color w:val="333333"/>
                <w:sz w:val="21"/>
                <w:szCs w:val="21"/>
              </w:rPr>
              <w:t xml:space="preserve">Honeydew Spray (Recharge 5-6). </w:t>
            </w:r>
            <w:r>
              <w:rPr>
                <w:rFonts w:ascii="Arial" w:cs="Arial" w:eastAsia="Arial" w:hAnsi="Arial"/>
                <w:color w:val="333333"/>
                <w:sz w:val="21"/>
                <w:szCs w:val="21"/>
              </w:rPr>
              <w:t xml:space="preserve">When the Aphid takes damage, it may release a sticky honeydew spray as a reaction (see Reactions).</w:t>
            </w:r>
          </w:p>
          <w:p>
            <w:pPr>
              <w:spacing w:after="50" w:before="40"/>
            </w:pPr>
            <w:r>
              <w:rPr>
                <w:rFonts w:ascii="Arial" w:cs="Arial" w:eastAsia="Arial" w:hAnsi="Arial"/>
                <w:b/>
                <w:bCs/>
                <w:i/>
                <w:iCs/>
                <w:color w:val="333333"/>
                <w:sz w:val="21"/>
                <w:szCs w:val="21"/>
              </w:rPr>
              <w:t xml:space="preserve">Ant Ward. </w:t>
            </w:r>
            <w:r>
              <w:rPr>
                <w:rFonts w:ascii="Arial" w:cs="Arial" w:eastAsia="Arial" w:hAnsi="Arial"/>
                <w:color w:val="333333"/>
                <w:sz w:val="21"/>
                <w:szCs w:val="21"/>
              </w:rPr>
              <w:t xml:space="preserve">If an Ant Worker or Ant Soldier is within 30 feet of this Aphid, the Aphid gains advantage on saving throws.</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pBdr>
                <w:bottom w:val="single" w:color="2D6A2D" w:sz="4" w:space="1"/>
              </w:pBdr>
              <w:spacing w:after="40" w:before="80"/>
            </w:pPr>
            <w:r>
              <w:rPr>
                <w:rFonts w:ascii="Arial" w:cs="Arial" w:eastAsia="Arial" w:hAnsi="Arial"/>
                <w:b/>
                <w:bCs/>
                <w:color w:val="2D6A2D"/>
                <w:sz w:val="22"/>
                <w:szCs w:val="22"/>
              </w:rPr>
              <w:t xml:space="preserve">Actions</w:t>
            </w:r>
          </w:p>
          <w:p>
            <w:pPr>
              <w:spacing w:after="50" w:before="40"/>
            </w:pPr>
            <w:r>
              <w:rPr>
                <w:rFonts w:ascii="Arial" w:cs="Arial" w:eastAsia="Arial" w:hAnsi="Arial"/>
                <w:b/>
                <w:bCs/>
                <w:i/>
                <w:iCs/>
                <w:color w:val="333333"/>
                <w:sz w:val="21"/>
                <w:szCs w:val="21"/>
              </w:rPr>
              <w:t xml:space="preserve">Headbutt. </w:t>
            </w:r>
            <w:r>
              <w:rPr>
                <w:rFonts w:ascii="Arial" w:cs="Arial" w:eastAsia="Arial" w:hAnsi="Arial"/>
                <w:color w:val="333333"/>
                <w:sz w:val="21"/>
                <w:szCs w:val="21"/>
              </w:rPr>
              <w:t xml:space="preserve">Melee Weapon Attack: +1 to hit, reach 5 ft., one target. Hit: 2 (1d4-1) bludgeoning damage. Only used as a last resort.</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pBdr>
                <w:bottom w:val="single" w:color="2D6A2D" w:sz="4" w:space="1"/>
              </w:pBdr>
              <w:spacing w:after="40" w:before="80"/>
            </w:pPr>
            <w:r>
              <w:rPr>
                <w:rFonts w:ascii="Arial" w:cs="Arial" w:eastAsia="Arial" w:hAnsi="Arial"/>
                <w:b/>
                <w:bCs/>
                <w:color w:val="2D6A2D"/>
                <w:sz w:val="22"/>
                <w:szCs w:val="22"/>
              </w:rPr>
              <w:t xml:space="preserve">Reactions</w:t>
            </w:r>
          </w:p>
          <w:p>
            <w:pPr>
              <w:spacing w:after="50" w:before="40"/>
            </w:pPr>
            <w:r>
              <w:rPr>
                <w:rFonts w:ascii="Arial" w:cs="Arial" w:eastAsia="Arial" w:hAnsi="Arial"/>
                <w:b/>
                <w:bCs/>
                <w:i/>
                <w:iCs/>
                <w:color w:val="333333"/>
                <w:sz w:val="21"/>
                <w:szCs w:val="21"/>
              </w:rPr>
              <w:t xml:space="preserve">Honeydew Spray. </w:t>
            </w:r>
            <w:r>
              <w:rPr>
                <w:rFonts w:ascii="Arial" w:cs="Arial" w:eastAsia="Arial" w:hAnsi="Arial"/>
                <w:color w:val="333333"/>
                <w:sz w:val="21"/>
                <w:szCs w:val="21"/>
              </w:rPr>
              <w:t xml:space="preserve">When the Aphid takes damage, it sprays honeydew in a 5-foot radius. All creatures in the area (including allies) must make a DC 11 Dexterity saving throw or have their movement speed reduced by 10 feet until the end of their next turn. The spray also attracts any Ants within 60 feet, who will move toward the Aphid on their next turn.</w:t>
            </w:r>
          </w:p>
        </w:tc>
      </w:tr>
      <w:tr>
        <w:tc>
          <w:tcPr>
            <w:tcW w:type="dxa" w:w="9360"/>
            <w:tcBorders>
              <w:top w:val="single" w:color="2D6A2D" w:sz="4"/>
              <w:left w:val="single" w:color="2D6A2D" w:sz="4"/>
              <w:bottom w:val="single" w:color="2D6A2D" w:sz="4"/>
              <w:right w:val="single" w:color="2D6A2D" w:sz="4"/>
            </w:tcBorders>
            <w:shd w:fill="F5EAC8" w:val="clear"/>
            <w:tcMar>
              <w:top w:type="dxa" w:w="80"/>
              <w:left w:type="dxa" w:w="200"/>
              <w:bottom w:type="dxa" w:w="80"/>
              <w:right w:type="dxa" w:w="200"/>
            </w:tcMar>
          </w:tcPr>
          <w:p>
            <w:pPr>
              <w:spacing w:after="50" w:before="0"/>
            </w:pPr>
            <w:r>
              <w:rPr>
                <w:rFonts w:ascii="Arial" w:cs="Arial" w:eastAsia="Arial" w:hAnsi="Arial"/>
                <w:b/>
                <w:bCs/>
                <w:color w:val="8B6914"/>
                <w:sz w:val="21"/>
                <w:szCs w:val="21"/>
              </w:rPr>
              <w:t xml:space="preserve">Bug Part Yield: </w:t>
            </w:r>
            <w:r>
              <w:rPr>
                <w:rFonts w:ascii="Arial" w:cs="Arial" w:eastAsia="Arial" w:hAnsi="Arial"/>
                <w:color w:val="333333"/>
                <w:sz w:val="21"/>
                <w:szCs w:val="21"/>
              </w:rPr>
              <w:t xml:space="preserve">1d4 T1 Soft Parts (guaranteed); Aphids that were herded near an Ant colony also yield 1 T1 Ant Chitin Flake</w:t>
            </w:r>
          </w:p>
          <w:p>
            <w:pPr>
              <w:spacing w:after="50" w:before="0"/>
            </w:pPr>
            <w:r>
              <w:rPr>
                <w:rFonts w:ascii="Arial" w:cs="Arial" w:eastAsia="Arial" w:hAnsi="Arial"/>
                <w:b/>
                <w:bCs/>
                <w:color w:val="8B6914"/>
                <w:sz w:val="21"/>
                <w:szCs w:val="21"/>
              </w:rPr>
              <w:t xml:space="preserve">Behavior: </w:t>
            </w:r>
            <w:r>
              <w:rPr>
                <w:rFonts w:ascii="Arial" w:cs="Arial" w:eastAsia="Arial" w:hAnsi="Arial"/>
                <w:color w:val="333333"/>
                <w:sz w:val="21"/>
                <w:szCs w:val="21"/>
              </w:rPr>
              <w:t xml:space="preserve">Aphids graze in clusters of 3-6 near clover and grass stems. They do not fight unless cornered. When alarmed they emit a chemical signal that attracts nearby Ants within 60 feet. The DM should use Aphids to introduce the Ant faction — killing Aphids near an Ant trail will reliably trigger an Ant response.</w:t>
            </w:r>
          </w:p>
          <w:p>
            <w:pPr>
              <w:spacing w:after="0" w:before="0"/>
            </w:pPr>
            <w:r>
              <w:rPr>
                <w:rFonts w:ascii="Arial" w:cs="Arial" w:eastAsia="Arial" w:hAnsi="Arial"/>
                <w:b/>
                <w:bCs/>
                <w:color w:val="8B6914"/>
                <w:sz w:val="21"/>
                <w:szCs w:val="21"/>
              </w:rPr>
              <w:t xml:space="preserve">DM Tactics: </w:t>
            </w:r>
            <w:r>
              <w:rPr>
                <w:rFonts w:ascii="Arial" w:cs="Arial" w:eastAsia="Arial" w:hAnsi="Arial"/>
                <w:color w:val="333333"/>
                <w:sz w:val="21"/>
                <w:szCs w:val="21"/>
              </w:rPr>
              <w:t xml:space="preserve">Aphids are not combat encounters — they are resource nodes and social triggers. Players who approach carefully and harvest without startling them get parts for free. Players who attack carelessly attract Ants. Use this to teach cautious play early.</w:t>
            </w:r>
          </w:p>
        </w:tc>
      </w:tr>
    </w:tbl>
    <w:p>
      <w:pPr>
        <w:spacing w:after="0" w:before="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D6A2D" w:sz="4"/>
              <w:left w:val="single" w:color="2D6A2D" w:sz="4"/>
              <w:bottom w:val="single" w:color="2D6A2D" w:sz="4"/>
              <w:right w:val="single" w:color="2D6A2D" w:sz="4"/>
            </w:tcBorders>
            <w:shd w:fill="2D6A2D" w:val="clear"/>
            <w:tcMar>
              <w:top w:type="dxa" w:w="100"/>
              <w:left w:type="dxa" w:w="200"/>
              <w:bottom w:type="dxa" w:w="80"/>
              <w:right w:type="dxa" w:w="200"/>
            </w:tcMar>
          </w:tcPr>
          <w:p>
            <w:pPr>
              <w:spacing w:after="40" w:before="0"/>
            </w:pPr>
            <w:r>
              <w:rPr>
                <w:rFonts w:ascii="Arial" w:cs="Arial" w:eastAsia="Arial" w:hAnsi="Arial"/>
                <w:b/>
                <w:bCs/>
                <w:color w:val="FFFFFF"/>
                <w:sz w:val="34"/>
                <w:szCs w:val="34"/>
              </w:rPr>
              <w:t xml:space="preserve">Ant Worker</w:t>
            </w:r>
          </w:p>
          <w:p>
            <w:pPr>
              <w:spacing w:after="0" w:before="0"/>
            </w:pPr>
            <w:r>
              <w:rPr>
                <w:rFonts w:ascii="Arial" w:cs="Arial" w:eastAsia="Arial" w:hAnsi="Arial"/>
                <w:i/>
                <w:iCs/>
                <w:color w:val="E8E8E8"/>
                <w:sz w:val="20"/>
                <w:szCs w:val="20"/>
              </w:rPr>
              <w:t xml:space="preserve">Small Insect · CR 1/2 (100 XP)</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spacing w:after="0" w:before="0"/>
            </w:pPr>
            <w:r>
              <w:rPr>
                <w:rFonts w:ascii="Arial" w:cs="Arial" w:eastAsia="Arial" w:hAnsi="Arial"/>
                <w:b/>
                <w:bCs/>
                <w:color w:val="333333"/>
                <w:sz w:val="21"/>
                <w:szCs w:val="21"/>
              </w:rPr>
              <w:t xml:space="preserve">Armor Class </w:t>
            </w:r>
            <w:r>
              <w:rPr>
                <w:rFonts w:ascii="Arial" w:cs="Arial" w:eastAsia="Arial" w:hAnsi="Arial"/>
                <w:color w:val="333333"/>
                <w:sz w:val="21"/>
                <w:szCs w:val="21"/>
              </w:rPr>
              <w:t xml:space="preserve">13 (chitin armor)    </w:t>
            </w:r>
            <w:r>
              <w:rPr>
                <w:rFonts w:ascii="Arial" w:cs="Arial" w:eastAsia="Arial" w:hAnsi="Arial"/>
                <w:b/>
                <w:bCs/>
                <w:color w:val="333333"/>
                <w:sz w:val="21"/>
                <w:szCs w:val="21"/>
              </w:rPr>
              <w:t xml:space="preserve">Hit Points </w:t>
            </w:r>
            <w:r>
              <w:rPr>
                <w:rFonts w:ascii="Arial" w:cs="Arial" w:eastAsia="Arial" w:hAnsi="Arial"/>
                <w:color w:val="333333"/>
                <w:sz w:val="21"/>
                <w:szCs w:val="21"/>
              </w:rPr>
              <w:t xml:space="preserve">18 (4d6+4)    </w:t>
            </w:r>
            <w:r>
              <w:rPr>
                <w:rFonts w:ascii="Arial" w:cs="Arial" w:eastAsia="Arial" w:hAnsi="Arial"/>
                <w:b/>
                <w:bCs/>
                <w:color w:val="333333"/>
                <w:sz w:val="21"/>
                <w:szCs w:val="21"/>
              </w:rPr>
              <w:t xml:space="preserve">Speed </w:t>
            </w:r>
            <w:r>
              <w:rPr>
                <w:rFonts w:ascii="Arial" w:cs="Arial" w:eastAsia="Arial" w:hAnsi="Arial"/>
                <w:color w:val="333333"/>
                <w:sz w:val="21"/>
                <w:szCs w:val="21"/>
              </w:rPr>
              <w:t xml:space="preserve">40 ft., climb 40 ft.</w:t>
            </w:r>
          </w:p>
        </w:tc>
      </w:tr>
      <w:tr>
        <w:tc>
          <w:tcPr>
            <w:tcW w:type="dxa" w:w="9360"/>
            <w:tcBorders>
              <w:top w:val="single" w:color="2D6A2D" w:sz="4"/>
              <w:left w:val="single" w:color="2D6A2D" w:sz="4"/>
              <w:bottom w:val="single" w:color="2D6A2D" w:sz="4"/>
              <w:right w:val="single" w:color="2D6A2D" w:sz="4"/>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STR</w:t>
                  </w:r>
                </w:p>
                <w:p>
                  <w:pPr>
                    <w:spacing w:after="0" w:before="0"/>
                    <w:jc w:val="center"/>
                  </w:pPr>
                  <w:r>
                    <w:rPr>
                      <w:rFonts w:ascii="Arial" w:cs="Arial" w:eastAsia="Arial" w:hAnsi="Arial"/>
                      <w:color w:val="333333"/>
                      <w:sz w:val="18"/>
                      <w:szCs w:val="18"/>
                    </w:rPr>
                    <w:t xml:space="preserve">14 (+2)</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DEX</w:t>
                  </w:r>
                </w:p>
                <w:p>
                  <w:pPr>
                    <w:spacing w:after="0" w:before="0"/>
                    <w:jc w:val="center"/>
                  </w:pPr>
                  <w:r>
                    <w:rPr>
                      <w:rFonts w:ascii="Arial" w:cs="Arial" w:eastAsia="Arial" w:hAnsi="Arial"/>
                      <w:color w:val="333333"/>
                      <w:sz w:val="18"/>
                      <w:szCs w:val="18"/>
                    </w:rPr>
                    <w:t xml:space="preserve">13 (+1)</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CON</w:t>
                  </w:r>
                </w:p>
                <w:p>
                  <w:pPr>
                    <w:spacing w:after="0" w:before="0"/>
                    <w:jc w:val="center"/>
                  </w:pPr>
                  <w:r>
                    <w:rPr>
                      <w:rFonts w:ascii="Arial" w:cs="Arial" w:eastAsia="Arial" w:hAnsi="Arial"/>
                      <w:color w:val="333333"/>
                      <w:sz w:val="18"/>
                      <w:szCs w:val="18"/>
                    </w:rPr>
                    <w:t xml:space="preserve">13 (+1)</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INT</w:t>
                  </w:r>
                </w:p>
                <w:p>
                  <w:pPr>
                    <w:spacing w:after="0" w:before="0"/>
                    <w:jc w:val="center"/>
                  </w:pPr>
                  <w:r>
                    <w:rPr>
                      <w:rFonts w:ascii="Arial" w:cs="Arial" w:eastAsia="Arial" w:hAnsi="Arial"/>
                      <w:color w:val="333333"/>
                      <w:sz w:val="18"/>
                      <w:szCs w:val="18"/>
                    </w:rPr>
                    <w:t xml:space="preserve">4 (-3)</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WIS</w:t>
                  </w:r>
                </w:p>
                <w:p>
                  <w:pPr>
                    <w:spacing w:after="0" w:before="0"/>
                    <w:jc w:val="center"/>
                  </w:pPr>
                  <w:r>
                    <w:rPr>
                      <w:rFonts w:ascii="Arial" w:cs="Arial" w:eastAsia="Arial" w:hAnsi="Arial"/>
                      <w:color w:val="333333"/>
                      <w:sz w:val="18"/>
                      <w:szCs w:val="18"/>
                    </w:rPr>
                    <w:t xml:space="preserve">11 (+0)</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CHA</w:t>
                  </w:r>
                </w:p>
                <w:p>
                  <w:pPr>
                    <w:spacing w:after="0" w:before="0"/>
                    <w:jc w:val="center"/>
                  </w:pPr>
                  <w:r>
                    <w:rPr>
                      <w:rFonts w:ascii="Arial" w:cs="Arial" w:eastAsia="Arial" w:hAnsi="Arial"/>
                      <w:color w:val="333333"/>
                      <w:sz w:val="18"/>
                      <w:szCs w:val="18"/>
                    </w:rPr>
                    <w:t xml:space="preserve">5 (-3)</w:t>
                  </w:r>
                </w:p>
              </w:tc>
            </w:tr>
          </w:tbl>
          <w:p/>
        </w:tc>
      </w:tr>
      <w:tr>
        <w:tc>
          <w:tcPr>
            <w:tcW w:type="dxa" w:w="9360"/>
            <w:tcBorders>
              <w:top w:val="single" w:color="2D6A2D" w:sz="4"/>
              <w:left w:val="single" w:color="2D6A2D" w:sz="4"/>
              <w:bottom w:val="single" w:color="2D6A2D" w:sz="4"/>
              <w:right w:val="single" w:color="2D6A2D" w:sz="4"/>
            </w:tcBorders>
            <w:shd w:fill="D6E8D6" w:val="clear"/>
            <w:tcMar>
              <w:top w:type="dxa" w:w="80"/>
              <w:left w:type="dxa" w:w="200"/>
              <w:bottom w:type="dxa" w:w="80"/>
              <w:right w:type="dxa" w:w="200"/>
            </w:tcMar>
          </w:tcPr>
          <w:p>
            <w:pPr>
              <w:spacing w:after="30" w:before="30"/>
            </w:pPr>
            <w:r>
              <w:rPr>
                <w:rFonts w:ascii="Arial" w:cs="Arial" w:eastAsia="Arial" w:hAnsi="Arial"/>
                <w:b/>
                <w:bCs/>
                <w:color w:val="333333"/>
                <w:sz w:val="21"/>
                <w:szCs w:val="21"/>
              </w:rPr>
              <w:t xml:space="preserve">Saving Throws: </w:t>
            </w:r>
            <w:r>
              <w:rPr>
                <w:rFonts w:ascii="Arial" w:cs="Arial" w:eastAsia="Arial" w:hAnsi="Arial"/>
                <w:color w:val="333333"/>
                <w:sz w:val="21"/>
                <w:szCs w:val="21"/>
              </w:rPr>
              <w:t xml:space="preserve">STR +4</w:t>
            </w:r>
          </w:p>
          <w:p>
            <w:pPr>
              <w:spacing w:after="30" w:before="30"/>
            </w:pPr>
            <w:r>
              <w:rPr>
                <w:rFonts w:ascii="Arial" w:cs="Arial" w:eastAsia="Arial" w:hAnsi="Arial"/>
                <w:b/>
                <w:bCs/>
                <w:color w:val="333333"/>
                <w:sz w:val="21"/>
                <w:szCs w:val="21"/>
              </w:rPr>
              <w:t xml:space="preserve">Skills: </w:t>
            </w:r>
            <w:r>
              <w:rPr>
                <w:rFonts w:ascii="Arial" w:cs="Arial" w:eastAsia="Arial" w:hAnsi="Arial"/>
                <w:color w:val="333333"/>
                <w:sz w:val="21"/>
                <w:szCs w:val="21"/>
              </w:rPr>
              <w:t xml:space="preserve">Athletics +4, Perception +2</w:t>
            </w:r>
          </w:p>
          <w:p>
            <w:pPr>
              <w:spacing w:after="30" w:before="30"/>
            </w:pPr>
            <w:r>
              <w:rPr>
                <w:rFonts w:ascii="Arial" w:cs="Arial" w:eastAsia="Arial" w:hAnsi="Arial"/>
                <w:b/>
                <w:bCs/>
                <w:color w:val="333333"/>
                <w:sz w:val="21"/>
                <w:szCs w:val="21"/>
              </w:rPr>
              <w:t xml:space="preserve">Senses: </w:t>
            </w:r>
            <w:r>
              <w:rPr>
                <w:rFonts w:ascii="Arial" w:cs="Arial" w:eastAsia="Arial" w:hAnsi="Arial"/>
                <w:color w:val="333333"/>
                <w:sz w:val="21"/>
                <w:szCs w:val="21"/>
              </w:rPr>
              <w:t xml:space="preserve">Blindsight 10 ft., passive Perception 12</w:t>
            </w:r>
          </w:p>
          <w:p>
            <w:pPr>
              <w:spacing w:after="30" w:before="30"/>
            </w:pPr>
            <w:r>
              <w:rPr>
                <w:rFonts w:ascii="Arial" w:cs="Arial" w:eastAsia="Arial" w:hAnsi="Arial"/>
                <w:b/>
                <w:bCs/>
                <w:color w:val="333333"/>
                <w:sz w:val="21"/>
                <w:szCs w:val="21"/>
              </w:rPr>
              <w:t xml:space="preserve">Languages: </w:t>
            </w:r>
            <w:r>
              <w:rPr>
                <w:rFonts w:ascii="Arial" w:cs="Arial" w:eastAsia="Arial" w:hAnsi="Arial"/>
                <w:color w:val="333333"/>
                <w:sz w:val="21"/>
                <w:szCs w:val="21"/>
              </w:rPr>
              <w:t xml:space="preserve">None</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pBdr>
                <w:bottom w:val="single" w:color="2D6A2D" w:sz="4" w:space="1"/>
              </w:pBdr>
              <w:spacing w:after="40" w:before="80"/>
            </w:pPr>
            <w:r>
              <w:rPr>
                <w:rFonts w:ascii="Arial" w:cs="Arial" w:eastAsia="Arial" w:hAnsi="Arial"/>
                <w:b/>
                <w:bCs/>
                <w:color w:val="2D6A2D"/>
                <w:sz w:val="22"/>
                <w:szCs w:val="22"/>
              </w:rPr>
              <w:t xml:space="preserve">Traits</w:t>
            </w:r>
          </w:p>
          <w:p>
            <w:pPr>
              <w:spacing w:after="50" w:before="40"/>
            </w:pPr>
            <w:r>
              <w:rPr>
                <w:rFonts w:ascii="Arial" w:cs="Arial" w:eastAsia="Arial" w:hAnsi="Arial"/>
                <w:b/>
                <w:bCs/>
                <w:i/>
                <w:iCs/>
                <w:color w:val="333333"/>
                <w:sz w:val="21"/>
                <w:szCs w:val="21"/>
              </w:rPr>
              <w:t xml:space="preserve">Pack Tactics. </w:t>
            </w:r>
            <w:r>
              <w:rPr>
                <w:rFonts w:ascii="Arial" w:cs="Arial" w:eastAsia="Arial" w:hAnsi="Arial"/>
                <w:color w:val="333333"/>
                <w:sz w:val="21"/>
                <w:szCs w:val="21"/>
              </w:rPr>
              <w:t xml:space="preserve">The Ant Worker has advantage on attack rolls against a creature if at least one of its allies is within 5 feet of the target and is not incapacitated.</w:t>
            </w:r>
          </w:p>
          <w:p>
            <w:pPr>
              <w:spacing w:after="50" w:before="40"/>
            </w:pPr>
            <w:r>
              <w:rPr>
                <w:rFonts w:ascii="Arial" w:cs="Arial" w:eastAsia="Arial" w:hAnsi="Arial"/>
                <w:b/>
                <w:bCs/>
                <w:i/>
                <w:iCs/>
                <w:color w:val="333333"/>
                <w:sz w:val="21"/>
                <w:szCs w:val="21"/>
              </w:rPr>
              <w:t xml:space="preserve">Alarm Pheromone. </w:t>
            </w:r>
            <w:r>
              <w:rPr>
                <w:rFonts w:ascii="Arial" w:cs="Arial" w:eastAsia="Arial" w:hAnsi="Arial"/>
                <w:color w:val="333333"/>
                <w:sz w:val="21"/>
                <w:szCs w:val="21"/>
              </w:rPr>
              <w:t xml:space="preserve">When the Ant Worker drops to 9 HP or fewer, or when it witnesses an ally being reduced to 0 HP, it releases an alarm pheromone. All Ants within 60 feet are alerted and will move toward this location on their next turn. The DM may call for 1d4 Ant Workers to arrive after 2 rounds.</w:t>
            </w:r>
          </w:p>
          <w:p>
            <w:pPr>
              <w:spacing w:after="50" w:before="40"/>
            </w:pPr>
            <w:r>
              <w:rPr>
                <w:rFonts w:ascii="Arial" w:cs="Arial" w:eastAsia="Arial" w:hAnsi="Arial"/>
                <w:b/>
                <w:bCs/>
                <w:i/>
                <w:iCs/>
                <w:color w:val="333333"/>
                <w:sz w:val="21"/>
                <w:szCs w:val="21"/>
              </w:rPr>
              <w:t xml:space="preserve">Sure-Footed Climber. </w:t>
            </w:r>
            <w:r>
              <w:rPr>
                <w:rFonts w:ascii="Arial" w:cs="Arial" w:eastAsia="Arial" w:hAnsi="Arial"/>
                <w:color w:val="333333"/>
                <w:sz w:val="21"/>
                <w:szCs w:val="21"/>
              </w:rPr>
              <w:t xml:space="preserve">The Ant Worker can climb difficult surfaces including upside-down without making an ability check.</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pBdr>
                <w:bottom w:val="single" w:color="2D6A2D" w:sz="4" w:space="1"/>
              </w:pBdr>
              <w:spacing w:after="40" w:before="80"/>
            </w:pPr>
            <w:r>
              <w:rPr>
                <w:rFonts w:ascii="Arial" w:cs="Arial" w:eastAsia="Arial" w:hAnsi="Arial"/>
                <w:b/>
                <w:bCs/>
                <w:color w:val="2D6A2D"/>
                <w:sz w:val="22"/>
                <w:szCs w:val="22"/>
              </w:rPr>
              <w:t xml:space="preserve">Actions</w:t>
            </w:r>
          </w:p>
          <w:p>
            <w:pPr>
              <w:spacing w:after="50" w:before="40"/>
            </w:pPr>
            <w:r>
              <w:rPr>
                <w:rFonts w:ascii="Arial" w:cs="Arial" w:eastAsia="Arial" w:hAnsi="Arial"/>
                <w:b/>
                <w:bCs/>
                <w:i/>
                <w:iCs/>
                <w:color w:val="333333"/>
                <w:sz w:val="21"/>
                <w:szCs w:val="21"/>
              </w:rPr>
              <w:t xml:space="preserve">Multiattack. </w:t>
            </w:r>
            <w:r>
              <w:rPr>
                <w:rFonts w:ascii="Arial" w:cs="Arial" w:eastAsia="Arial" w:hAnsi="Arial"/>
                <w:color w:val="333333"/>
                <w:sz w:val="21"/>
                <w:szCs w:val="21"/>
              </w:rPr>
              <w:t xml:space="preserve">The Ant Worker makes two attacks: one with its Mandibles and one with its Formic Acid Spit, or two Mandible attacks.</w:t>
            </w:r>
          </w:p>
          <w:p>
            <w:pPr>
              <w:spacing w:after="50" w:before="40"/>
            </w:pPr>
            <w:r>
              <w:rPr>
                <w:rFonts w:ascii="Arial" w:cs="Arial" w:eastAsia="Arial" w:hAnsi="Arial"/>
                <w:b/>
                <w:bCs/>
                <w:i/>
                <w:iCs/>
                <w:color w:val="333333"/>
                <w:sz w:val="21"/>
                <w:szCs w:val="21"/>
              </w:rPr>
              <w:t xml:space="preserve">Mandibles. </w:t>
            </w:r>
            <w:r>
              <w:rPr>
                <w:rFonts w:ascii="Arial" w:cs="Arial" w:eastAsia="Arial" w:hAnsi="Arial"/>
                <w:color w:val="333333"/>
                <w:sz w:val="21"/>
                <w:szCs w:val="21"/>
              </w:rPr>
              <w:t xml:space="preserve">Melee Weapon Attack: +4 to hit, reach 5 ft., one target. Hit: 5 (1d6+2) piercing damage.</w:t>
            </w:r>
          </w:p>
          <w:p>
            <w:pPr>
              <w:spacing w:after="50" w:before="40"/>
            </w:pPr>
            <w:r>
              <w:rPr>
                <w:rFonts w:ascii="Arial" w:cs="Arial" w:eastAsia="Arial" w:hAnsi="Arial"/>
                <w:b/>
                <w:bCs/>
                <w:i/>
                <w:iCs/>
                <w:color w:val="333333"/>
                <w:sz w:val="21"/>
                <w:szCs w:val="21"/>
              </w:rPr>
              <w:t xml:space="preserve">Formic Acid Spit. </w:t>
            </w:r>
            <w:r>
              <w:rPr>
                <w:rFonts w:ascii="Arial" w:cs="Arial" w:eastAsia="Arial" w:hAnsi="Arial"/>
                <w:color w:val="333333"/>
                <w:sz w:val="21"/>
                <w:szCs w:val="21"/>
              </w:rPr>
              <w:t xml:space="preserve">Ranged Weapon Attack: +3 to hit, range 15/30 ft., one target. Hit: 3 (1d4+1) acid damage.</w:t>
            </w:r>
          </w:p>
        </w:tc>
      </w:tr>
      <w:tr>
        <w:tc>
          <w:tcPr>
            <w:tcW w:type="dxa" w:w="9360"/>
            <w:tcBorders>
              <w:top w:val="single" w:color="2D6A2D" w:sz="4"/>
              <w:left w:val="single" w:color="2D6A2D" w:sz="4"/>
              <w:bottom w:val="single" w:color="2D6A2D" w:sz="4"/>
              <w:right w:val="single" w:color="2D6A2D" w:sz="4"/>
            </w:tcBorders>
            <w:shd w:fill="F5EAC8" w:val="clear"/>
            <w:tcMar>
              <w:top w:type="dxa" w:w="80"/>
              <w:left w:type="dxa" w:w="200"/>
              <w:bottom w:type="dxa" w:w="80"/>
              <w:right w:type="dxa" w:w="200"/>
            </w:tcMar>
          </w:tcPr>
          <w:p>
            <w:pPr>
              <w:spacing w:after="50" w:before="0"/>
            </w:pPr>
            <w:r>
              <w:rPr>
                <w:rFonts w:ascii="Arial" w:cs="Arial" w:eastAsia="Arial" w:hAnsi="Arial"/>
                <w:b/>
                <w:bCs/>
                <w:color w:val="8B6914"/>
                <w:sz w:val="21"/>
                <w:szCs w:val="21"/>
              </w:rPr>
              <w:t xml:space="preserve">Bug Part Yield: </w:t>
            </w:r>
            <w:r>
              <w:rPr>
                <w:rFonts w:ascii="Arial" w:cs="Arial" w:eastAsia="Arial" w:hAnsi="Arial"/>
                <w:color w:val="333333"/>
                <w:sz w:val="21"/>
                <w:szCs w:val="21"/>
              </w:rPr>
              <w:t xml:space="preserve">1d4 T1 Soft Parts; 1d2 T2 Hard Parts (Ant Carapace)</w:t>
            </w:r>
          </w:p>
          <w:p>
            <w:pPr>
              <w:spacing w:after="50" w:before="0"/>
            </w:pPr>
            <w:r>
              <w:rPr>
                <w:rFonts w:ascii="Arial" w:cs="Arial" w:eastAsia="Arial" w:hAnsi="Arial"/>
                <w:b/>
                <w:bCs/>
                <w:color w:val="8B6914"/>
                <w:sz w:val="21"/>
                <w:szCs w:val="21"/>
              </w:rPr>
              <w:t xml:space="preserve">Behavior: </w:t>
            </w:r>
            <w:r>
              <w:rPr>
                <w:rFonts w:ascii="Arial" w:cs="Arial" w:eastAsia="Arial" w:hAnsi="Arial"/>
                <w:color w:val="333333"/>
                <w:sz w:val="21"/>
                <w:szCs w:val="21"/>
              </w:rPr>
              <w:t xml:space="preserve">Ant Workers patrol in groups of 2-4, following set routes between their colony entrance and food sources. They are not aggressive toward creatures that do not approach within 10 feet of their trail. If the trail is disturbed or a colony member is attacked, they immediately use Alarm Pheromone and fight to protect the trail.</w:t>
            </w:r>
          </w:p>
          <w:p>
            <w:pPr>
              <w:spacing w:after="0" w:before="0"/>
            </w:pPr>
            <w:r>
              <w:rPr>
                <w:rFonts w:ascii="Arial" w:cs="Arial" w:eastAsia="Arial" w:hAnsi="Arial"/>
                <w:b/>
                <w:bCs/>
                <w:color w:val="8B6914"/>
                <w:sz w:val="21"/>
                <w:szCs w:val="21"/>
              </w:rPr>
              <w:t xml:space="preserve">DM Tactics: </w:t>
            </w:r>
            <w:r>
              <w:rPr>
                <w:rFonts w:ascii="Arial" w:cs="Arial" w:eastAsia="Arial" w:hAnsi="Arial"/>
                <w:color w:val="333333"/>
                <w:sz w:val="21"/>
                <w:szCs w:val="21"/>
              </w:rPr>
              <w:t xml:space="preserve">Always use at least 2 Ant Workers together to trigger Pack Tactics immediately. The Alarm Pheromone is the key mechanic — use it to escalate encounters naturally. A party that kills Workers quickly and quietly will avoid reinforcements. A party that fights slowly will face a growing mob.</w:t>
            </w:r>
          </w:p>
        </w:tc>
      </w:tr>
    </w:tbl>
    <w:p>
      <w:pPr>
        <w:spacing w:after="0" w:before="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D6A2D" w:sz="4"/>
              <w:left w:val="single" w:color="2D6A2D" w:sz="4"/>
              <w:bottom w:val="single" w:color="2D6A2D" w:sz="4"/>
              <w:right w:val="single" w:color="2D6A2D" w:sz="4"/>
            </w:tcBorders>
            <w:shd w:fill="2D6A2D" w:val="clear"/>
            <w:tcMar>
              <w:top w:type="dxa" w:w="100"/>
              <w:left w:type="dxa" w:w="200"/>
              <w:bottom w:type="dxa" w:w="80"/>
              <w:right w:type="dxa" w:w="200"/>
            </w:tcMar>
          </w:tcPr>
          <w:p>
            <w:pPr>
              <w:spacing w:after="40" w:before="0"/>
            </w:pPr>
            <w:r>
              <w:rPr>
                <w:rFonts w:ascii="Arial" w:cs="Arial" w:eastAsia="Arial" w:hAnsi="Arial"/>
                <w:b/>
                <w:bCs/>
                <w:color w:val="FFFFFF"/>
                <w:sz w:val="34"/>
                <w:szCs w:val="34"/>
              </w:rPr>
              <w:t xml:space="preserve">Ant Soldier</w:t>
            </w:r>
          </w:p>
          <w:p>
            <w:pPr>
              <w:spacing w:after="0" w:before="0"/>
            </w:pPr>
            <w:r>
              <w:rPr>
                <w:rFonts w:ascii="Arial" w:cs="Arial" w:eastAsia="Arial" w:hAnsi="Arial"/>
                <w:i/>
                <w:iCs/>
                <w:color w:val="E8E8E8"/>
                <w:sz w:val="20"/>
                <w:szCs w:val="20"/>
              </w:rPr>
              <w:t xml:space="preserve">Medium Insect · CR 1 (200 XP)</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spacing w:after="0" w:before="0"/>
            </w:pPr>
            <w:r>
              <w:rPr>
                <w:rFonts w:ascii="Arial" w:cs="Arial" w:eastAsia="Arial" w:hAnsi="Arial"/>
                <w:b/>
                <w:bCs/>
                <w:color w:val="333333"/>
                <w:sz w:val="21"/>
                <w:szCs w:val="21"/>
              </w:rPr>
              <w:t xml:space="preserve">Armor Class </w:t>
            </w:r>
            <w:r>
              <w:rPr>
                <w:rFonts w:ascii="Arial" w:cs="Arial" w:eastAsia="Arial" w:hAnsi="Arial"/>
                <w:color w:val="333333"/>
                <w:sz w:val="21"/>
                <w:szCs w:val="21"/>
              </w:rPr>
              <w:t xml:space="preserve">15 (heavy chitin armor)    </w:t>
            </w:r>
            <w:r>
              <w:rPr>
                <w:rFonts w:ascii="Arial" w:cs="Arial" w:eastAsia="Arial" w:hAnsi="Arial"/>
                <w:b/>
                <w:bCs/>
                <w:color w:val="333333"/>
                <w:sz w:val="21"/>
                <w:szCs w:val="21"/>
              </w:rPr>
              <w:t xml:space="preserve">Hit Points </w:t>
            </w:r>
            <w:r>
              <w:rPr>
                <w:rFonts w:ascii="Arial" w:cs="Arial" w:eastAsia="Arial" w:hAnsi="Arial"/>
                <w:color w:val="333333"/>
                <w:sz w:val="21"/>
                <w:szCs w:val="21"/>
              </w:rPr>
              <w:t xml:space="preserve">32 (5d8+10)    </w:t>
            </w:r>
            <w:r>
              <w:rPr>
                <w:rFonts w:ascii="Arial" w:cs="Arial" w:eastAsia="Arial" w:hAnsi="Arial"/>
                <w:b/>
                <w:bCs/>
                <w:color w:val="333333"/>
                <w:sz w:val="21"/>
                <w:szCs w:val="21"/>
              </w:rPr>
              <w:t xml:space="preserve">Speed </w:t>
            </w:r>
            <w:r>
              <w:rPr>
                <w:rFonts w:ascii="Arial" w:cs="Arial" w:eastAsia="Arial" w:hAnsi="Arial"/>
                <w:color w:val="333333"/>
                <w:sz w:val="21"/>
                <w:szCs w:val="21"/>
              </w:rPr>
              <w:t xml:space="preserve">40 ft., climb 40 ft.</w:t>
            </w:r>
          </w:p>
        </w:tc>
      </w:tr>
      <w:tr>
        <w:tc>
          <w:tcPr>
            <w:tcW w:type="dxa" w:w="9360"/>
            <w:tcBorders>
              <w:top w:val="single" w:color="2D6A2D" w:sz="4"/>
              <w:left w:val="single" w:color="2D6A2D" w:sz="4"/>
              <w:bottom w:val="single" w:color="2D6A2D" w:sz="4"/>
              <w:right w:val="single" w:color="2D6A2D" w:sz="4"/>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STR</w:t>
                  </w:r>
                </w:p>
                <w:p>
                  <w:pPr>
                    <w:spacing w:after="0" w:before="0"/>
                    <w:jc w:val="center"/>
                  </w:pPr>
                  <w:r>
                    <w:rPr>
                      <w:rFonts w:ascii="Arial" w:cs="Arial" w:eastAsia="Arial" w:hAnsi="Arial"/>
                      <w:color w:val="333333"/>
                      <w:sz w:val="18"/>
                      <w:szCs w:val="18"/>
                    </w:rPr>
                    <w:t xml:space="preserve">17 (+3)</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DEX</w:t>
                  </w:r>
                </w:p>
                <w:p>
                  <w:pPr>
                    <w:spacing w:after="0" w:before="0"/>
                    <w:jc w:val="center"/>
                  </w:pPr>
                  <w:r>
                    <w:rPr>
                      <w:rFonts w:ascii="Arial" w:cs="Arial" w:eastAsia="Arial" w:hAnsi="Arial"/>
                      <w:color w:val="333333"/>
                      <w:sz w:val="18"/>
                      <w:szCs w:val="18"/>
                    </w:rPr>
                    <w:t xml:space="preserve">12 (+1)</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CON</w:t>
                  </w:r>
                </w:p>
                <w:p>
                  <w:pPr>
                    <w:spacing w:after="0" w:before="0"/>
                    <w:jc w:val="center"/>
                  </w:pPr>
                  <w:r>
                    <w:rPr>
                      <w:rFonts w:ascii="Arial" w:cs="Arial" w:eastAsia="Arial" w:hAnsi="Arial"/>
                      <w:color w:val="333333"/>
                      <w:sz w:val="18"/>
                      <w:szCs w:val="18"/>
                    </w:rPr>
                    <w:t xml:space="preserve">15 (+2)</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INT</w:t>
                  </w:r>
                </w:p>
                <w:p>
                  <w:pPr>
                    <w:spacing w:after="0" w:before="0"/>
                    <w:jc w:val="center"/>
                  </w:pPr>
                  <w:r>
                    <w:rPr>
                      <w:rFonts w:ascii="Arial" w:cs="Arial" w:eastAsia="Arial" w:hAnsi="Arial"/>
                      <w:color w:val="333333"/>
                      <w:sz w:val="18"/>
                      <w:szCs w:val="18"/>
                    </w:rPr>
                    <w:t xml:space="preserve">5 (-3)</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WIS</w:t>
                  </w:r>
                </w:p>
                <w:p>
                  <w:pPr>
                    <w:spacing w:after="0" w:before="0"/>
                    <w:jc w:val="center"/>
                  </w:pPr>
                  <w:r>
                    <w:rPr>
                      <w:rFonts w:ascii="Arial" w:cs="Arial" w:eastAsia="Arial" w:hAnsi="Arial"/>
                      <w:color w:val="333333"/>
                      <w:sz w:val="18"/>
                      <w:szCs w:val="18"/>
                    </w:rPr>
                    <w:t xml:space="preserve">12 (+1)</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CHA</w:t>
                  </w:r>
                </w:p>
                <w:p>
                  <w:pPr>
                    <w:spacing w:after="0" w:before="0"/>
                    <w:jc w:val="center"/>
                  </w:pPr>
                  <w:r>
                    <w:rPr>
                      <w:rFonts w:ascii="Arial" w:cs="Arial" w:eastAsia="Arial" w:hAnsi="Arial"/>
                      <w:color w:val="333333"/>
                      <w:sz w:val="18"/>
                      <w:szCs w:val="18"/>
                    </w:rPr>
                    <w:t xml:space="preserve">6 (-2)</w:t>
                  </w:r>
                </w:p>
              </w:tc>
            </w:tr>
          </w:tbl>
          <w:p/>
        </w:tc>
      </w:tr>
      <w:tr>
        <w:tc>
          <w:tcPr>
            <w:tcW w:type="dxa" w:w="9360"/>
            <w:tcBorders>
              <w:top w:val="single" w:color="2D6A2D" w:sz="4"/>
              <w:left w:val="single" w:color="2D6A2D" w:sz="4"/>
              <w:bottom w:val="single" w:color="2D6A2D" w:sz="4"/>
              <w:right w:val="single" w:color="2D6A2D" w:sz="4"/>
            </w:tcBorders>
            <w:shd w:fill="D6E8D6" w:val="clear"/>
            <w:tcMar>
              <w:top w:type="dxa" w:w="80"/>
              <w:left w:type="dxa" w:w="200"/>
              <w:bottom w:type="dxa" w:w="80"/>
              <w:right w:type="dxa" w:w="200"/>
            </w:tcMar>
          </w:tcPr>
          <w:p>
            <w:pPr>
              <w:spacing w:after="30" w:before="30"/>
            </w:pPr>
            <w:r>
              <w:rPr>
                <w:rFonts w:ascii="Arial" w:cs="Arial" w:eastAsia="Arial" w:hAnsi="Arial"/>
                <w:b/>
                <w:bCs/>
                <w:color w:val="333333"/>
                <w:sz w:val="21"/>
                <w:szCs w:val="21"/>
              </w:rPr>
              <w:t xml:space="preserve">Saving Throws: </w:t>
            </w:r>
            <w:r>
              <w:rPr>
                <w:rFonts w:ascii="Arial" w:cs="Arial" w:eastAsia="Arial" w:hAnsi="Arial"/>
                <w:color w:val="333333"/>
                <w:sz w:val="21"/>
                <w:szCs w:val="21"/>
              </w:rPr>
              <w:t xml:space="preserve">STR +5, CON +4</w:t>
            </w:r>
          </w:p>
          <w:p>
            <w:pPr>
              <w:spacing w:after="30" w:before="30"/>
            </w:pPr>
            <w:r>
              <w:rPr>
                <w:rFonts w:ascii="Arial" w:cs="Arial" w:eastAsia="Arial" w:hAnsi="Arial"/>
                <w:b/>
                <w:bCs/>
                <w:color w:val="333333"/>
                <w:sz w:val="21"/>
                <w:szCs w:val="21"/>
              </w:rPr>
              <w:t xml:space="preserve">Skills: </w:t>
            </w:r>
            <w:r>
              <w:rPr>
                <w:rFonts w:ascii="Arial" w:cs="Arial" w:eastAsia="Arial" w:hAnsi="Arial"/>
                <w:color w:val="333333"/>
                <w:sz w:val="21"/>
                <w:szCs w:val="21"/>
              </w:rPr>
              <w:t xml:space="preserve">Athletics +5, Perception +3, Intimidation +0</w:t>
            </w:r>
          </w:p>
          <w:p>
            <w:pPr>
              <w:spacing w:after="30" w:before="30"/>
            </w:pPr>
            <w:r>
              <w:rPr>
                <w:rFonts w:ascii="Arial" w:cs="Arial" w:eastAsia="Arial" w:hAnsi="Arial"/>
                <w:b/>
                <w:bCs/>
                <w:color w:val="333333"/>
                <w:sz w:val="21"/>
                <w:szCs w:val="21"/>
              </w:rPr>
              <w:t xml:space="preserve">Damage Immunities: </w:t>
            </w:r>
            <w:r>
              <w:rPr>
                <w:rFonts w:ascii="Arial" w:cs="Arial" w:eastAsia="Arial" w:hAnsi="Arial"/>
                <w:color w:val="333333"/>
                <w:sz w:val="21"/>
                <w:szCs w:val="21"/>
              </w:rPr>
              <w:t xml:space="preserve">Acid</w:t>
            </w:r>
          </w:p>
          <w:p>
            <w:pPr>
              <w:spacing w:after="30" w:before="30"/>
            </w:pPr>
            <w:r>
              <w:rPr>
                <w:rFonts w:ascii="Arial" w:cs="Arial" w:eastAsia="Arial" w:hAnsi="Arial"/>
                <w:b/>
                <w:bCs/>
                <w:color w:val="333333"/>
                <w:sz w:val="21"/>
                <w:szCs w:val="21"/>
              </w:rPr>
              <w:t xml:space="preserve">Senses: </w:t>
            </w:r>
            <w:r>
              <w:rPr>
                <w:rFonts w:ascii="Arial" w:cs="Arial" w:eastAsia="Arial" w:hAnsi="Arial"/>
                <w:color w:val="333333"/>
                <w:sz w:val="21"/>
                <w:szCs w:val="21"/>
              </w:rPr>
              <w:t xml:space="preserve">Blindsight 20 ft., passive Perception 13</w:t>
            </w:r>
          </w:p>
          <w:p>
            <w:pPr>
              <w:spacing w:after="30" w:before="30"/>
            </w:pPr>
            <w:r>
              <w:rPr>
                <w:rFonts w:ascii="Arial" w:cs="Arial" w:eastAsia="Arial" w:hAnsi="Arial"/>
                <w:b/>
                <w:bCs/>
                <w:color w:val="333333"/>
                <w:sz w:val="21"/>
                <w:szCs w:val="21"/>
              </w:rPr>
              <w:t xml:space="preserve">Languages: </w:t>
            </w:r>
            <w:r>
              <w:rPr>
                <w:rFonts w:ascii="Arial" w:cs="Arial" w:eastAsia="Arial" w:hAnsi="Arial"/>
                <w:color w:val="333333"/>
                <w:sz w:val="21"/>
                <w:szCs w:val="21"/>
              </w:rPr>
              <w:t xml:space="preserve">None</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pBdr>
                <w:bottom w:val="single" w:color="2D6A2D" w:sz="4" w:space="1"/>
              </w:pBdr>
              <w:spacing w:after="40" w:before="80"/>
            </w:pPr>
            <w:r>
              <w:rPr>
                <w:rFonts w:ascii="Arial" w:cs="Arial" w:eastAsia="Arial" w:hAnsi="Arial"/>
                <w:b/>
                <w:bCs/>
                <w:color w:val="2D6A2D"/>
                <w:sz w:val="22"/>
                <w:szCs w:val="22"/>
              </w:rPr>
              <w:t xml:space="preserve">Traits</w:t>
            </w:r>
          </w:p>
          <w:p>
            <w:pPr>
              <w:spacing w:after="50" w:before="40"/>
            </w:pPr>
            <w:r>
              <w:rPr>
                <w:rFonts w:ascii="Arial" w:cs="Arial" w:eastAsia="Arial" w:hAnsi="Arial"/>
                <w:b/>
                <w:bCs/>
                <w:i/>
                <w:iCs/>
                <w:color w:val="333333"/>
                <w:sz w:val="21"/>
                <w:szCs w:val="21"/>
              </w:rPr>
              <w:t xml:space="preserve">Pack Tactics. </w:t>
            </w:r>
            <w:r>
              <w:rPr>
                <w:rFonts w:ascii="Arial" w:cs="Arial" w:eastAsia="Arial" w:hAnsi="Arial"/>
                <w:color w:val="333333"/>
                <w:sz w:val="21"/>
                <w:szCs w:val="21"/>
              </w:rPr>
              <w:t xml:space="preserve">Advantage on attack rolls against a creature if at least one non-incapacitated ally is within 5 feet of the target.</w:t>
            </w:r>
          </w:p>
          <w:p>
            <w:pPr>
              <w:spacing w:after="50" w:before="40"/>
            </w:pPr>
            <w:r>
              <w:rPr>
                <w:rFonts w:ascii="Arial" w:cs="Arial" w:eastAsia="Arial" w:hAnsi="Arial"/>
                <w:b/>
                <w:bCs/>
                <w:i/>
                <w:iCs/>
                <w:color w:val="333333"/>
                <w:sz w:val="21"/>
                <w:szCs w:val="21"/>
              </w:rPr>
              <w:t xml:space="preserve">Defender. </w:t>
            </w:r>
            <w:r>
              <w:rPr>
                <w:rFonts w:ascii="Arial" w:cs="Arial" w:eastAsia="Arial" w:hAnsi="Arial"/>
                <w:color w:val="333333"/>
                <w:sz w:val="21"/>
                <w:szCs w:val="21"/>
              </w:rPr>
              <w:t xml:space="preserve">While an Ant Worker ally is within 10 feet of the Ant Soldier, the Soldier has +2 to AC (already included if applicable; this is a conditional bonus the DM tracks).</w:t>
            </w:r>
          </w:p>
          <w:p>
            <w:pPr>
              <w:spacing w:after="50" w:before="40"/>
            </w:pPr>
            <w:r>
              <w:rPr>
                <w:rFonts w:ascii="Arial" w:cs="Arial" w:eastAsia="Arial" w:hAnsi="Arial"/>
                <w:b/>
                <w:bCs/>
                <w:i/>
                <w:iCs/>
                <w:color w:val="333333"/>
                <w:sz w:val="21"/>
                <w:szCs w:val="21"/>
              </w:rPr>
              <w:t xml:space="preserve">Acid Immunity. </w:t>
            </w:r>
            <w:r>
              <w:rPr>
                <w:rFonts w:ascii="Arial" w:cs="Arial" w:eastAsia="Arial" w:hAnsi="Arial"/>
                <w:color w:val="333333"/>
                <w:sz w:val="21"/>
                <w:szCs w:val="21"/>
              </w:rPr>
              <w:t xml:space="preserve">The Ant Soldier is immune to acid damage and to the Sour condition from elemental infused weapons.</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pBdr>
                <w:bottom w:val="single" w:color="2D6A2D" w:sz="4" w:space="1"/>
              </w:pBdr>
              <w:spacing w:after="40" w:before="80"/>
            </w:pPr>
            <w:r>
              <w:rPr>
                <w:rFonts w:ascii="Arial" w:cs="Arial" w:eastAsia="Arial" w:hAnsi="Arial"/>
                <w:b/>
                <w:bCs/>
                <w:color w:val="2D6A2D"/>
                <w:sz w:val="22"/>
                <w:szCs w:val="22"/>
              </w:rPr>
              <w:t xml:space="preserve">Actions</w:t>
            </w:r>
          </w:p>
          <w:p>
            <w:pPr>
              <w:spacing w:after="50" w:before="40"/>
            </w:pPr>
            <w:r>
              <w:rPr>
                <w:rFonts w:ascii="Arial" w:cs="Arial" w:eastAsia="Arial" w:hAnsi="Arial"/>
                <w:b/>
                <w:bCs/>
                <w:i/>
                <w:iCs/>
                <w:color w:val="333333"/>
                <w:sz w:val="21"/>
                <w:szCs w:val="21"/>
              </w:rPr>
              <w:t xml:space="preserve">Multiattack. </w:t>
            </w:r>
            <w:r>
              <w:rPr>
                <w:rFonts w:ascii="Arial" w:cs="Arial" w:eastAsia="Arial" w:hAnsi="Arial"/>
                <w:color w:val="333333"/>
                <w:sz w:val="21"/>
                <w:szCs w:val="21"/>
              </w:rPr>
              <w:t xml:space="preserve">The Ant Soldier makes two attacks: one Mandible Bite and one Acid Spray.</w:t>
            </w:r>
          </w:p>
          <w:p>
            <w:pPr>
              <w:spacing w:after="50" w:before="40"/>
            </w:pPr>
            <w:r>
              <w:rPr>
                <w:rFonts w:ascii="Arial" w:cs="Arial" w:eastAsia="Arial" w:hAnsi="Arial"/>
                <w:b/>
                <w:bCs/>
                <w:i/>
                <w:iCs/>
                <w:color w:val="333333"/>
                <w:sz w:val="21"/>
                <w:szCs w:val="21"/>
              </w:rPr>
              <w:t xml:space="preserve">Mandible Bite. </w:t>
            </w:r>
            <w:r>
              <w:rPr>
                <w:rFonts w:ascii="Arial" w:cs="Arial" w:eastAsia="Arial" w:hAnsi="Arial"/>
                <w:color w:val="333333"/>
                <w:sz w:val="21"/>
                <w:szCs w:val="21"/>
              </w:rPr>
              <w:t xml:space="preserve">Melee Weapon Attack: +5 to hit, reach 5 ft., one target. Hit: 8 (1d10+3) piercing damage. If the target is Medium or smaller, it is Grappled (escape DC 13).</w:t>
            </w:r>
          </w:p>
          <w:p>
            <w:pPr>
              <w:spacing w:after="50" w:before="40"/>
            </w:pPr>
            <w:r>
              <w:rPr>
                <w:rFonts w:ascii="Arial" w:cs="Arial" w:eastAsia="Arial" w:hAnsi="Arial"/>
                <w:b/>
                <w:bCs/>
                <w:i/>
                <w:iCs/>
                <w:color w:val="333333"/>
                <w:sz w:val="21"/>
                <w:szCs w:val="21"/>
              </w:rPr>
              <w:t xml:space="preserve">Acid Spray. </w:t>
            </w:r>
            <w:r>
              <w:rPr>
                <w:rFonts w:ascii="Arial" w:cs="Arial" w:eastAsia="Arial" w:hAnsi="Arial"/>
                <w:color w:val="333333"/>
                <w:sz w:val="21"/>
                <w:szCs w:val="21"/>
              </w:rPr>
              <w:t xml:space="preserve">The Ant Soldier sprays a line of acid 15 feet long and 5 feet wide. Each creature in the area makes a DC 13 Dexterity saving throw, taking 7 (2d6) acid damage on a failure, or half on a success. Structures in the area take 7 acid damage, ignoring Durability thresholds.</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pBdr>
                <w:bottom w:val="single" w:color="2D6A2D" w:sz="4" w:space="1"/>
              </w:pBdr>
              <w:spacing w:after="40" w:before="80"/>
            </w:pPr>
            <w:r>
              <w:rPr>
                <w:rFonts w:ascii="Arial" w:cs="Arial" w:eastAsia="Arial" w:hAnsi="Arial"/>
                <w:b/>
                <w:bCs/>
                <w:color w:val="2D6A2D"/>
                <w:sz w:val="22"/>
                <w:szCs w:val="22"/>
              </w:rPr>
              <w:t xml:space="preserve">Bonus Actions</w:t>
            </w:r>
          </w:p>
          <w:p>
            <w:pPr>
              <w:spacing w:after="50" w:before="40"/>
            </w:pPr>
            <w:r>
              <w:rPr>
                <w:rFonts w:ascii="Arial" w:cs="Arial" w:eastAsia="Arial" w:hAnsi="Arial"/>
                <w:b/>
                <w:bCs/>
                <w:i/>
                <w:iCs/>
                <w:color w:val="333333"/>
                <w:sz w:val="21"/>
                <w:szCs w:val="21"/>
              </w:rPr>
              <w:t xml:space="preserve">Drag. </w:t>
            </w:r>
            <w:r>
              <w:rPr>
                <w:rFonts w:ascii="Arial" w:cs="Arial" w:eastAsia="Arial" w:hAnsi="Arial"/>
                <w:color w:val="333333"/>
                <w:sz w:val="21"/>
                <w:szCs w:val="21"/>
              </w:rPr>
              <w:t xml:space="preserve">If a creature is Grappled by the Ant Soldier, it can drag the target up to 20 feet toward the colony entrance. The target remains Grappled.</w:t>
            </w:r>
          </w:p>
        </w:tc>
      </w:tr>
      <w:tr>
        <w:tc>
          <w:tcPr>
            <w:tcW w:type="dxa" w:w="9360"/>
            <w:tcBorders>
              <w:top w:val="single" w:color="2D6A2D" w:sz="4"/>
              <w:left w:val="single" w:color="2D6A2D" w:sz="4"/>
              <w:bottom w:val="single" w:color="2D6A2D" w:sz="4"/>
              <w:right w:val="single" w:color="2D6A2D" w:sz="4"/>
            </w:tcBorders>
            <w:shd w:fill="F5EAC8" w:val="clear"/>
            <w:tcMar>
              <w:top w:type="dxa" w:w="80"/>
              <w:left w:type="dxa" w:w="200"/>
              <w:bottom w:type="dxa" w:w="80"/>
              <w:right w:type="dxa" w:w="200"/>
            </w:tcMar>
          </w:tcPr>
          <w:p>
            <w:pPr>
              <w:spacing w:after="50" w:before="0"/>
            </w:pPr>
            <w:r>
              <w:rPr>
                <w:rFonts w:ascii="Arial" w:cs="Arial" w:eastAsia="Arial" w:hAnsi="Arial"/>
                <w:b/>
                <w:bCs/>
                <w:color w:val="8B6914"/>
                <w:sz w:val="21"/>
                <w:szCs w:val="21"/>
              </w:rPr>
              <w:t xml:space="preserve">Bug Part Yield: </w:t>
            </w:r>
            <w:r>
              <w:rPr>
                <w:rFonts w:ascii="Arial" w:cs="Arial" w:eastAsia="Arial" w:hAnsi="Arial"/>
                <w:color w:val="333333"/>
                <w:sz w:val="21"/>
                <w:szCs w:val="21"/>
              </w:rPr>
              <w:t xml:space="preserve">2d4 T2 Hard Parts (Ant Carapace Chunk, Ant Mandible Shard)</w:t>
            </w:r>
          </w:p>
          <w:p>
            <w:pPr>
              <w:spacing w:after="50" w:before="0"/>
            </w:pPr>
            <w:r>
              <w:rPr>
                <w:rFonts w:ascii="Arial" w:cs="Arial" w:eastAsia="Arial" w:hAnsi="Arial"/>
                <w:b/>
                <w:bCs/>
                <w:color w:val="8B6914"/>
                <w:sz w:val="21"/>
                <w:szCs w:val="21"/>
              </w:rPr>
              <w:t xml:space="preserve">Behavior: </w:t>
            </w:r>
            <w:r>
              <w:rPr>
                <w:rFonts w:ascii="Arial" w:cs="Arial" w:eastAsia="Arial" w:hAnsi="Arial"/>
                <w:color w:val="333333"/>
                <w:sz w:val="21"/>
                <w:szCs w:val="21"/>
              </w:rPr>
              <w:t xml:space="preserve">Ant Soldiers do not patrol — they are stationed near the colony entrance or called by Alarm Pheromone. They are highly aggressive and will pursue fleeing targets for up to 60 feet before returning to their post. They prioritize grappling the highest-threat target (usually whoever dealt the most damage).</w:t>
            </w:r>
          </w:p>
          <w:p>
            <w:pPr>
              <w:spacing w:after="0" w:before="0"/>
            </w:pPr>
            <w:r>
              <w:rPr>
                <w:rFonts w:ascii="Arial" w:cs="Arial" w:eastAsia="Arial" w:hAnsi="Arial"/>
                <w:b/>
                <w:bCs/>
                <w:color w:val="8B6914"/>
                <w:sz w:val="21"/>
                <w:szCs w:val="21"/>
              </w:rPr>
              <w:t xml:space="preserve">DM Tactics: </w:t>
            </w:r>
            <w:r>
              <w:rPr>
                <w:rFonts w:ascii="Arial" w:cs="Arial" w:eastAsia="Arial" w:hAnsi="Arial"/>
                <w:color w:val="333333"/>
                <w:sz w:val="21"/>
                <w:szCs w:val="21"/>
              </w:rPr>
              <w:t xml:space="preserve">Use the Grapple + Drag combination to threaten to pull a PC away from the party. This creates a rescue dynamic and forces the party to split attention. Max's Taunt is very effective against Ant Soldiers — use this as an opportunity to showcase that mechanic if Max's player hasn't used it yet.</w:t>
            </w:r>
          </w:p>
        </w:tc>
      </w:tr>
    </w:tbl>
    <w:p>
      <w:pPr>
        <w:spacing w:after="0" w:before="0"/>
      </w:pPr>
      <w:r>
        <w:rPr>
          <w:rFonts w:ascii="Arial" w:cs="Arial" w:eastAsia="Arial" w:hAnsi="Arial"/>
          <w:color w:val="333333"/>
          <w:sz w:val="22"/>
          <w:szCs w:val="22"/>
        </w:rPr>
        <w:t xml:space="preserve"/>
      </w:r>
    </w:p>
    <w:p>
      <w:r>
        <w:br w:type="page"/>
      </w:r>
    </w:p>
    <w:p>
      <w:pPr>
        <w:pStyle w:val="Heading2"/>
        <w:spacing w:after="160" w:before="360"/>
      </w:pPr>
      <w:r>
        <w:rPr>
          <w:rFonts w:ascii="Arial" w:cs="Arial" w:eastAsia="Arial" w:hAnsi="Arial"/>
          <w:b/>
          <w:bCs/>
          <w:color w:val="2D6A2D"/>
          <w:sz w:val="32"/>
          <w:szCs w:val="32"/>
        </w:rPr>
        <w:t xml:space="preserve">The Oak Tree &amp; Hedge</w:t>
      </w:r>
    </w:p>
    <w:p>
      <w:pPr>
        <w:spacing w:after="60" w:before="60"/>
      </w:pPr>
      <w:r>
        <w:rPr>
          <w:rFonts w:ascii="Arial" w:cs="Arial" w:eastAsia="Arial" w:hAnsi="Arial"/>
          <w:color w:val="333333"/>
          <w:sz w:val="22"/>
          <w:szCs w:val="22"/>
        </w:rPr>
        <w:t xml:space="preserve">Mid-game biomes with vertical terrain, dense cover, and established predator territories. The Orb Weaver and Wolf Spider represent the first genuine threat to individual party members. The Ladybug is a non-aggressive but imposing presence. The Stinkbug punishes melee-heavy parties who haven't adapted their tactics.</w:t>
      </w:r>
    </w:p>
    <w:p>
      <w:pPr>
        <w:spacing w:after="0" w:before="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7A2E0E" w:sz="4"/>
              <w:left w:val="single" w:color="7A2E0E" w:sz="4"/>
              <w:bottom w:val="single" w:color="7A2E0E" w:sz="4"/>
              <w:right w:val="single" w:color="7A2E0E" w:sz="4"/>
            </w:tcBorders>
            <w:shd w:fill="7A2E0E" w:val="clear"/>
            <w:tcMar>
              <w:top w:type="dxa" w:w="100"/>
              <w:left w:type="dxa" w:w="200"/>
              <w:bottom w:type="dxa" w:w="80"/>
              <w:right w:type="dxa" w:w="200"/>
            </w:tcMar>
          </w:tcPr>
          <w:p>
            <w:pPr>
              <w:spacing w:after="40" w:before="0"/>
            </w:pPr>
            <w:r>
              <w:rPr>
                <w:rFonts w:ascii="Arial" w:cs="Arial" w:eastAsia="Arial" w:hAnsi="Arial"/>
                <w:b/>
                <w:bCs/>
                <w:color w:val="FFFFFF"/>
                <w:sz w:val="34"/>
                <w:szCs w:val="34"/>
              </w:rPr>
              <w:t xml:space="preserve">Orb Weaver Spider</w:t>
            </w:r>
          </w:p>
          <w:p>
            <w:pPr>
              <w:spacing w:after="0" w:before="0"/>
            </w:pPr>
            <w:r>
              <w:rPr>
                <w:rFonts w:ascii="Arial" w:cs="Arial" w:eastAsia="Arial" w:hAnsi="Arial"/>
                <w:i/>
                <w:iCs/>
                <w:color w:val="E8E8E8"/>
                <w:sz w:val="20"/>
                <w:szCs w:val="20"/>
              </w:rPr>
              <w:t xml:space="preserve">Medium Arachnid · CR 2 (450 XP)</w:t>
            </w:r>
          </w:p>
        </w:tc>
      </w:tr>
      <w:tr>
        <w:tc>
          <w:tcPr>
            <w:tcW w:type="dxa" w:w="9360"/>
            <w:tcBorders>
              <w:top w:val="single" w:color="7A2E0E" w:sz="4"/>
              <w:left w:val="single" w:color="7A2E0E" w:sz="4"/>
              <w:bottom w:val="single" w:color="7A2E0E" w:sz="4"/>
              <w:right w:val="single" w:color="7A2E0E" w:sz="4"/>
            </w:tcBorders>
            <w:shd w:fill="FFFFFF" w:val="clear"/>
            <w:tcMar>
              <w:top w:type="dxa" w:w="80"/>
              <w:left w:type="dxa" w:w="200"/>
              <w:bottom w:type="dxa" w:w="80"/>
              <w:right w:type="dxa" w:w="200"/>
            </w:tcMar>
          </w:tcPr>
          <w:p>
            <w:pPr>
              <w:spacing w:after="0" w:before="0"/>
            </w:pPr>
            <w:r>
              <w:rPr>
                <w:rFonts w:ascii="Arial" w:cs="Arial" w:eastAsia="Arial" w:hAnsi="Arial"/>
                <w:b/>
                <w:bCs/>
                <w:color w:val="333333"/>
                <w:sz w:val="21"/>
                <w:szCs w:val="21"/>
              </w:rPr>
              <w:t xml:space="preserve">Armor Class </w:t>
            </w:r>
            <w:r>
              <w:rPr>
                <w:rFonts w:ascii="Arial" w:cs="Arial" w:eastAsia="Arial" w:hAnsi="Arial"/>
                <w:color w:val="333333"/>
                <w:sz w:val="21"/>
                <w:szCs w:val="21"/>
              </w:rPr>
              <w:t xml:space="preserve">13 (natural armor)    </w:t>
            </w:r>
            <w:r>
              <w:rPr>
                <w:rFonts w:ascii="Arial" w:cs="Arial" w:eastAsia="Arial" w:hAnsi="Arial"/>
                <w:b/>
                <w:bCs/>
                <w:color w:val="333333"/>
                <w:sz w:val="21"/>
                <w:szCs w:val="21"/>
              </w:rPr>
              <w:t xml:space="preserve">Hit Points </w:t>
            </w:r>
            <w:r>
              <w:rPr>
                <w:rFonts w:ascii="Arial" w:cs="Arial" w:eastAsia="Arial" w:hAnsi="Arial"/>
                <w:color w:val="333333"/>
                <w:sz w:val="21"/>
                <w:szCs w:val="21"/>
              </w:rPr>
              <w:t xml:space="preserve">39 (6d8+12)    </w:t>
            </w:r>
            <w:r>
              <w:rPr>
                <w:rFonts w:ascii="Arial" w:cs="Arial" w:eastAsia="Arial" w:hAnsi="Arial"/>
                <w:b/>
                <w:bCs/>
                <w:color w:val="333333"/>
                <w:sz w:val="21"/>
                <w:szCs w:val="21"/>
              </w:rPr>
              <w:t xml:space="preserve">Speed </w:t>
            </w:r>
            <w:r>
              <w:rPr>
                <w:rFonts w:ascii="Arial" w:cs="Arial" w:eastAsia="Arial" w:hAnsi="Arial"/>
                <w:color w:val="333333"/>
                <w:sz w:val="21"/>
                <w:szCs w:val="21"/>
              </w:rPr>
              <w:t xml:space="preserve">30 ft., climb 30 ft.</w:t>
            </w:r>
          </w:p>
        </w:tc>
      </w:tr>
      <w:tr>
        <w:tc>
          <w:tcPr>
            <w:tcW w:type="dxa" w:w="9360"/>
            <w:tcBorders>
              <w:top w:val="single" w:color="7A2E0E" w:sz="4"/>
              <w:left w:val="single" w:color="7A2E0E" w:sz="4"/>
              <w:bottom w:val="single" w:color="7A2E0E" w:sz="4"/>
              <w:right w:val="single" w:color="7A2E0E" w:sz="4"/>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040"/>
                  <w:tcBorders>
                    <w:top w:val="single" w:color="CCCCCC" w:sz="4"/>
                    <w:left w:val="single" w:color="CCCCCC" w:sz="4"/>
                    <w:bottom w:val="single" w:color="CCCCCC" w:sz="4"/>
                    <w:right w:val="single" w:color="CCCCCC" w:sz="4"/>
                  </w:tcBorders>
                  <w:shd w:fill="F5DDD5" w:val="clear"/>
                  <w:tcMar>
                    <w:top w:type="dxa" w:w="60"/>
                    <w:left w:type="dxa" w:w="60"/>
                    <w:bottom w:type="dxa" w:w="60"/>
                    <w:right w:type="dxa" w:w="60"/>
                  </w:tcMar>
                </w:tcPr>
                <w:p>
                  <w:pPr>
                    <w:spacing w:after="20" w:before="0"/>
                    <w:jc w:val="center"/>
                  </w:pPr>
                  <w:r>
                    <w:rPr>
                      <w:rFonts w:ascii="Arial" w:cs="Arial" w:eastAsia="Arial" w:hAnsi="Arial"/>
                      <w:b/>
                      <w:bCs/>
                      <w:color w:val="7A2E0E"/>
                      <w:sz w:val="18"/>
                      <w:szCs w:val="18"/>
                    </w:rPr>
                    <w:t xml:space="preserve">STR</w:t>
                  </w:r>
                </w:p>
                <w:p>
                  <w:pPr>
                    <w:spacing w:after="0" w:before="0"/>
                    <w:jc w:val="center"/>
                  </w:pPr>
                  <w:r>
                    <w:rPr>
                      <w:rFonts w:ascii="Arial" w:cs="Arial" w:eastAsia="Arial" w:hAnsi="Arial"/>
                      <w:color w:val="333333"/>
                      <w:sz w:val="18"/>
                      <w:szCs w:val="18"/>
                    </w:rPr>
                    <w:t xml:space="preserve">14 (+2)</w:t>
                  </w:r>
                </w:p>
              </w:tc>
              <w:tc>
                <w:tcPr>
                  <w:tcW w:type="dxa" w:w="1040"/>
                  <w:tcBorders>
                    <w:top w:val="single" w:color="CCCCCC" w:sz="4"/>
                    <w:left w:val="single" w:color="CCCCCC" w:sz="4"/>
                    <w:bottom w:val="single" w:color="CCCCCC" w:sz="4"/>
                    <w:right w:val="single" w:color="CCCCCC" w:sz="4"/>
                  </w:tcBorders>
                  <w:shd w:fill="F5DDD5" w:val="clear"/>
                  <w:tcMar>
                    <w:top w:type="dxa" w:w="60"/>
                    <w:left w:type="dxa" w:w="60"/>
                    <w:bottom w:type="dxa" w:w="60"/>
                    <w:right w:type="dxa" w:w="60"/>
                  </w:tcMar>
                </w:tcPr>
                <w:p>
                  <w:pPr>
                    <w:spacing w:after="20" w:before="0"/>
                    <w:jc w:val="center"/>
                  </w:pPr>
                  <w:r>
                    <w:rPr>
                      <w:rFonts w:ascii="Arial" w:cs="Arial" w:eastAsia="Arial" w:hAnsi="Arial"/>
                      <w:b/>
                      <w:bCs/>
                      <w:color w:val="7A2E0E"/>
                      <w:sz w:val="18"/>
                      <w:szCs w:val="18"/>
                    </w:rPr>
                    <w:t xml:space="preserve">DEX</w:t>
                  </w:r>
                </w:p>
                <w:p>
                  <w:pPr>
                    <w:spacing w:after="0" w:before="0"/>
                    <w:jc w:val="center"/>
                  </w:pPr>
                  <w:r>
                    <w:rPr>
                      <w:rFonts w:ascii="Arial" w:cs="Arial" w:eastAsia="Arial" w:hAnsi="Arial"/>
                      <w:color w:val="333333"/>
                      <w:sz w:val="18"/>
                      <w:szCs w:val="18"/>
                    </w:rPr>
                    <w:t xml:space="preserve">14 (+2)</w:t>
                  </w:r>
                </w:p>
              </w:tc>
              <w:tc>
                <w:tcPr>
                  <w:tcW w:type="dxa" w:w="1040"/>
                  <w:tcBorders>
                    <w:top w:val="single" w:color="CCCCCC" w:sz="4"/>
                    <w:left w:val="single" w:color="CCCCCC" w:sz="4"/>
                    <w:bottom w:val="single" w:color="CCCCCC" w:sz="4"/>
                    <w:right w:val="single" w:color="CCCCCC" w:sz="4"/>
                  </w:tcBorders>
                  <w:shd w:fill="F5DDD5" w:val="clear"/>
                  <w:tcMar>
                    <w:top w:type="dxa" w:w="60"/>
                    <w:left w:type="dxa" w:w="60"/>
                    <w:bottom w:type="dxa" w:w="60"/>
                    <w:right w:type="dxa" w:w="60"/>
                  </w:tcMar>
                </w:tcPr>
                <w:p>
                  <w:pPr>
                    <w:spacing w:after="20" w:before="0"/>
                    <w:jc w:val="center"/>
                  </w:pPr>
                  <w:r>
                    <w:rPr>
                      <w:rFonts w:ascii="Arial" w:cs="Arial" w:eastAsia="Arial" w:hAnsi="Arial"/>
                      <w:b/>
                      <w:bCs/>
                      <w:color w:val="7A2E0E"/>
                      <w:sz w:val="18"/>
                      <w:szCs w:val="18"/>
                    </w:rPr>
                    <w:t xml:space="preserve">CON</w:t>
                  </w:r>
                </w:p>
                <w:p>
                  <w:pPr>
                    <w:spacing w:after="0" w:before="0"/>
                    <w:jc w:val="center"/>
                  </w:pPr>
                  <w:r>
                    <w:rPr>
                      <w:rFonts w:ascii="Arial" w:cs="Arial" w:eastAsia="Arial" w:hAnsi="Arial"/>
                      <w:color w:val="333333"/>
                      <w:sz w:val="18"/>
                      <w:szCs w:val="18"/>
                    </w:rPr>
                    <w:t xml:space="preserve">14 (+2)</w:t>
                  </w:r>
                </w:p>
              </w:tc>
              <w:tc>
                <w:tcPr>
                  <w:tcW w:type="dxa" w:w="1040"/>
                  <w:tcBorders>
                    <w:top w:val="single" w:color="CCCCCC" w:sz="4"/>
                    <w:left w:val="single" w:color="CCCCCC" w:sz="4"/>
                    <w:bottom w:val="single" w:color="CCCCCC" w:sz="4"/>
                    <w:right w:val="single" w:color="CCCCCC" w:sz="4"/>
                  </w:tcBorders>
                  <w:shd w:fill="F5DDD5" w:val="clear"/>
                  <w:tcMar>
                    <w:top w:type="dxa" w:w="60"/>
                    <w:left w:type="dxa" w:w="60"/>
                    <w:bottom w:type="dxa" w:w="60"/>
                    <w:right w:type="dxa" w:w="60"/>
                  </w:tcMar>
                </w:tcPr>
                <w:p>
                  <w:pPr>
                    <w:spacing w:after="20" w:before="0"/>
                    <w:jc w:val="center"/>
                  </w:pPr>
                  <w:r>
                    <w:rPr>
                      <w:rFonts w:ascii="Arial" w:cs="Arial" w:eastAsia="Arial" w:hAnsi="Arial"/>
                      <w:b/>
                      <w:bCs/>
                      <w:color w:val="7A2E0E"/>
                      <w:sz w:val="18"/>
                      <w:szCs w:val="18"/>
                    </w:rPr>
                    <w:t xml:space="preserve">INT</w:t>
                  </w:r>
                </w:p>
                <w:p>
                  <w:pPr>
                    <w:spacing w:after="0" w:before="0"/>
                    <w:jc w:val="center"/>
                  </w:pPr>
                  <w:r>
                    <w:rPr>
                      <w:rFonts w:ascii="Arial" w:cs="Arial" w:eastAsia="Arial" w:hAnsi="Arial"/>
                      <w:color w:val="333333"/>
                      <w:sz w:val="18"/>
                      <w:szCs w:val="18"/>
                    </w:rPr>
                    <w:t xml:space="preserve">3 (-4)</w:t>
                  </w:r>
                </w:p>
              </w:tc>
              <w:tc>
                <w:tcPr>
                  <w:tcW w:type="dxa" w:w="1040"/>
                  <w:tcBorders>
                    <w:top w:val="single" w:color="CCCCCC" w:sz="4"/>
                    <w:left w:val="single" w:color="CCCCCC" w:sz="4"/>
                    <w:bottom w:val="single" w:color="CCCCCC" w:sz="4"/>
                    <w:right w:val="single" w:color="CCCCCC" w:sz="4"/>
                  </w:tcBorders>
                  <w:shd w:fill="F5DDD5" w:val="clear"/>
                  <w:tcMar>
                    <w:top w:type="dxa" w:w="60"/>
                    <w:left w:type="dxa" w:w="60"/>
                    <w:bottom w:type="dxa" w:w="60"/>
                    <w:right w:type="dxa" w:w="60"/>
                  </w:tcMar>
                </w:tcPr>
                <w:p>
                  <w:pPr>
                    <w:spacing w:after="20" w:before="0"/>
                    <w:jc w:val="center"/>
                  </w:pPr>
                  <w:r>
                    <w:rPr>
                      <w:rFonts w:ascii="Arial" w:cs="Arial" w:eastAsia="Arial" w:hAnsi="Arial"/>
                      <w:b/>
                      <w:bCs/>
                      <w:color w:val="7A2E0E"/>
                      <w:sz w:val="18"/>
                      <w:szCs w:val="18"/>
                    </w:rPr>
                    <w:t xml:space="preserve">WIS</w:t>
                  </w:r>
                </w:p>
                <w:p>
                  <w:pPr>
                    <w:spacing w:after="0" w:before="0"/>
                    <w:jc w:val="center"/>
                  </w:pPr>
                  <w:r>
                    <w:rPr>
                      <w:rFonts w:ascii="Arial" w:cs="Arial" w:eastAsia="Arial" w:hAnsi="Arial"/>
                      <w:color w:val="333333"/>
                      <w:sz w:val="18"/>
                      <w:szCs w:val="18"/>
                    </w:rPr>
                    <w:t xml:space="preserve">13 (+1)</w:t>
                  </w:r>
                </w:p>
              </w:tc>
              <w:tc>
                <w:tcPr>
                  <w:tcW w:type="dxa" w:w="1040"/>
                  <w:tcBorders>
                    <w:top w:val="single" w:color="CCCCCC" w:sz="4"/>
                    <w:left w:val="single" w:color="CCCCCC" w:sz="4"/>
                    <w:bottom w:val="single" w:color="CCCCCC" w:sz="4"/>
                    <w:right w:val="single" w:color="CCCCCC" w:sz="4"/>
                  </w:tcBorders>
                  <w:shd w:fill="F5DDD5" w:val="clear"/>
                  <w:tcMar>
                    <w:top w:type="dxa" w:w="60"/>
                    <w:left w:type="dxa" w:w="60"/>
                    <w:bottom w:type="dxa" w:w="60"/>
                    <w:right w:type="dxa" w:w="60"/>
                  </w:tcMar>
                </w:tcPr>
                <w:p>
                  <w:pPr>
                    <w:spacing w:after="20" w:before="0"/>
                    <w:jc w:val="center"/>
                  </w:pPr>
                  <w:r>
                    <w:rPr>
                      <w:rFonts w:ascii="Arial" w:cs="Arial" w:eastAsia="Arial" w:hAnsi="Arial"/>
                      <w:b/>
                      <w:bCs/>
                      <w:color w:val="7A2E0E"/>
                      <w:sz w:val="18"/>
                      <w:szCs w:val="18"/>
                    </w:rPr>
                    <w:t xml:space="preserve">CHA</w:t>
                  </w:r>
                </w:p>
                <w:p>
                  <w:pPr>
                    <w:spacing w:after="0" w:before="0"/>
                    <w:jc w:val="center"/>
                  </w:pPr>
                  <w:r>
                    <w:rPr>
                      <w:rFonts w:ascii="Arial" w:cs="Arial" w:eastAsia="Arial" w:hAnsi="Arial"/>
                      <w:color w:val="333333"/>
                      <w:sz w:val="18"/>
                      <w:szCs w:val="18"/>
                    </w:rPr>
                    <w:t xml:space="preserve">4 (-3)</w:t>
                  </w:r>
                </w:p>
              </w:tc>
            </w:tr>
          </w:tbl>
          <w:p/>
        </w:tc>
      </w:tr>
      <w:tr>
        <w:tc>
          <w:tcPr>
            <w:tcW w:type="dxa" w:w="9360"/>
            <w:tcBorders>
              <w:top w:val="single" w:color="7A2E0E" w:sz="4"/>
              <w:left w:val="single" w:color="7A2E0E" w:sz="4"/>
              <w:bottom w:val="single" w:color="7A2E0E" w:sz="4"/>
              <w:right w:val="single" w:color="7A2E0E" w:sz="4"/>
            </w:tcBorders>
            <w:shd w:fill="F5DDD5" w:val="clear"/>
            <w:tcMar>
              <w:top w:type="dxa" w:w="80"/>
              <w:left w:type="dxa" w:w="200"/>
              <w:bottom w:type="dxa" w:w="80"/>
              <w:right w:type="dxa" w:w="200"/>
            </w:tcMar>
          </w:tcPr>
          <w:p>
            <w:pPr>
              <w:spacing w:after="30" w:before="30"/>
            </w:pPr>
            <w:r>
              <w:rPr>
                <w:rFonts w:ascii="Arial" w:cs="Arial" w:eastAsia="Arial" w:hAnsi="Arial"/>
                <w:b/>
                <w:bCs/>
                <w:color w:val="333333"/>
                <w:sz w:val="21"/>
                <w:szCs w:val="21"/>
              </w:rPr>
              <w:t xml:space="preserve">Saving Throws: </w:t>
            </w:r>
            <w:r>
              <w:rPr>
                <w:rFonts w:ascii="Arial" w:cs="Arial" w:eastAsia="Arial" w:hAnsi="Arial"/>
                <w:color w:val="333333"/>
                <w:sz w:val="21"/>
                <w:szCs w:val="21"/>
              </w:rPr>
              <w:t xml:space="preserve">DEX +4, WIS +3</w:t>
            </w:r>
          </w:p>
          <w:p>
            <w:pPr>
              <w:spacing w:after="30" w:before="30"/>
            </w:pPr>
            <w:r>
              <w:rPr>
                <w:rFonts w:ascii="Arial" w:cs="Arial" w:eastAsia="Arial" w:hAnsi="Arial"/>
                <w:b/>
                <w:bCs/>
                <w:color w:val="333333"/>
                <w:sz w:val="21"/>
                <w:szCs w:val="21"/>
              </w:rPr>
              <w:t xml:space="preserve">Skills: </w:t>
            </w:r>
            <w:r>
              <w:rPr>
                <w:rFonts w:ascii="Arial" w:cs="Arial" w:eastAsia="Arial" w:hAnsi="Arial"/>
                <w:color w:val="333333"/>
                <w:sz w:val="21"/>
                <w:szCs w:val="21"/>
              </w:rPr>
              <w:t xml:space="preserve">Perception +3, Stealth +4</w:t>
            </w:r>
          </w:p>
          <w:p>
            <w:pPr>
              <w:spacing w:after="30" w:before="30"/>
            </w:pPr>
            <w:r>
              <w:rPr>
                <w:rFonts w:ascii="Arial" w:cs="Arial" w:eastAsia="Arial" w:hAnsi="Arial"/>
                <w:b/>
                <w:bCs/>
                <w:color w:val="333333"/>
                <w:sz w:val="21"/>
                <w:szCs w:val="21"/>
              </w:rPr>
              <w:t xml:space="preserve">Condition Immunities: </w:t>
            </w:r>
            <w:r>
              <w:rPr>
                <w:rFonts w:ascii="Arial" w:cs="Arial" w:eastAsia="Arial" w:hAnsi="Arial"/>
                <w:color w:val="333333"/>
                <w:sz w:val="21"/>
                <w:szCs w:val="21"/>
              </w:rPr>
              <w:t xml:space="preserve">Webbed</w:t>
            </w:r>
          </w:p>
          <w:p>
            <w:pPr>
              <w:spacing w:after="30" w:before="30"/>
            </w:pPr>
            <w:r>
              <w:rPr>
                <w:rFonts w:ascii="Arial" w:cs="Arial" w:eastAsia="Arial" w:hAnsi="Arial"/>
                <w:b/>
                <w:bCs/>
                <w:color w:val="333333"/>
                <w:sz w:val="21"/>
                <w:szCs w:val="21"/>
              </w:rPr>
              <w:t xml:space="preserve">Senses: </w:t>
            </w:r>
            <w:r>
              <w:rPr>
                <w:rFonts w:ascii="Arial" w:cs="Arial" w:eastAsia="Arial" w:hAnsi="Arial"/>
                <w:color w:val="333333"/>
                <w:sz w:val="21"/>
                <w:szCs w:val="21"/>
              </w:rPr>
              <w:t xml:space="preserve">Darkvision 60 ft., Tremorsense 30 ft. (through web contact), passive Perception 13</w:t>
            </w:r>
          </w:p>
          <w:p>
            <w:pPr>
              <w:spacing w:after="30" w:before="30"/>
            </w:pPr>
            <w:r>
              <w:rPr>
                <w:rFonts w:ascii="Arial" w:cs="Arial" w:eastAsia="Arial" w:hAnsi="Arial"/>
                <w:b/>
                <w:bCs/>
                <w:color w:val="333333"/>
                <w:sz w:val="21"/>
                <w:szCs w:val="21"/>
              </w:rPr>
              <w:t xml:space="preserve">Languages: </w:t>
            </w:r>
            <w:r>
              <w:rPr>
                <w:rFonts w:ascii="Arial" w:cs="Arial" w:eastAsia="Arial" w:hAnsi="Arial"/>
                <w:color w:val="333333"/>
                <w:sz w:val="21"/>
                <w:szCs w:val="21"/>
              </w:rPr>
              <w:t xml:space="preserve">None</w:t>
            </w:r>
          </w:p>
        </w:tc>
      </w:tr>
      <w:tr>
        <w:tc>
          <w:tcPr>
            <w:tcW w:type="dxa" w:w="9360"/>
            <w:tcBorders>
              <w:top w:val="single" w:color="7A2E0E" w:sz="4"/>
              <w:left w:val="single" w:color="7A2E0E" w:sz="4"/>
              <w:bottom w:val="single" w:color="7A2E0E" w:sz="4"/>
              <w:right w:val="single" w:color="7A2E0E" w:sz="4"/>
            </w:tcBorders>
            <w:shd w:fill="FFFFFF" w:val="clear"/>
            <w:tcMar>
              <w:top w:type="dxa" w:w="80"/>
              <w:left w:type="dxa" w:w="200"/>
              <w:bottom w:type="dxa" w:w="80"/>
              <w:right w:type="dxa" w:w="200"/>
            </w:tcMar>
          </w:tcPr>
          <w:p>
            <w:pPr>
              <w:pBdr>
                <w:bottom w:val="single" w:color="7A2E0E" w:sz="4" w:space="1"/>
              </w:pBdr>
              <w:spacing w:after="40" w:before="80"/>
            </w:pPr>
            <w:r>
              <w:rPr>
                <w:rFonts w:ascii="Arial" w:cs="Arial" w:eastAsia="Arial" w:hAnsi="Arial"/>
                <w:b/>
                <w:bCs/>
                <w:color w:val="7A2E0E"/>
                <w:sz w:val="22"/>
                <w:szCs w:val="22"/>
              </w:rPr>
              <w:t xml:space="preserve">Traits</w:t>
            </w:r>
          </w:p>
          <w:p>
            <w:pPr>
              <w:spacing w:after="50" w:before="40"/>
            </w:pPr>
            <w:r>
              <w:rPr>
                <w:rFonts w:ascii="Arial" w:cs="Arial" w:eastAsia="Arial" w:hAnsi="Arial"/>
                <w:b/>
                <w:bCs/>
                <w:i/>
                <w:iCs/>
                <w:color w:val="333333"/>
                <w:sz w:val="21"/>
                <w:szCs w:val="21"/>
              </w:rPr>
              <w:t xml:space="preserve">Web Walker. </w:t>
            </w:r>
            <w:r>
              <w:rPr>
                <w:rFonts w:ascii="Arial" w:cs="Arial" w:eastAsia="Arial" w:hAnsi="Arial"/>
                <w:color w:val="333333"/>
                <w:sz w:val="21"/>
                <w:szCs w:val="21"/>
              </w:rPr>
              <w:t xml:space="preserve">The Orb Weaver ignores movement restrictions caused by webbing and is immune to the Webbed condition.</w:t>
            </w:r>
          </w:p>
          <w:p>
            <w:pPr>
              <w:spacing w:after="50" w:before="40"/>
            </w:pPr>
            <w:r>
              <w:rPr>
                <w:rFonts w:ascii="Arial" w:cs="Arial" w:eastAsia="Arial" w:hAnsi="Arial"/>
                <w:b/>
                <w:bCs/>
                <w:i/>
                <w:iCs/>
                <w:color w:val="333333"/>
                <w:sz w:val="21"/>
                <w:szCs w:val="21"/>
              </w:rPr>
              <w:t xml:space="preserve">Spider Climb. </w:t>
            </w:r>
            <w:r>
              <w:rPr>
                <w:rFonts w:ascii="Arial" w:cs="Arial" w:eastAsia="Arial" w:hAnsi="Arial"/>
                <w:color w:val="333333"/>
                <w:sz w:val="21"/>
                <w:szCs w:val="21"/>
              </w:rPr>
              <w:t xml:space="preserve">Can climb difficult surfaces and ceilings without an ability check.</w:t>
            </w:r>
          </w:p>
          <w:p>
            <w:pPr>
              <w:spacing w:after="50" w:before="40"/>
            </w:pPr>
            <w:r>
              <w:rPr>
                <w:rFonts w:ascii="Arial" w:cs="Arial" w:eastAsia="Arial" w:hAnsi="Arial"/>
                <w:b/>
                <w:bCs/>
                <w:i/>
                <w:iCs/>
                <w:color w:val="333333"/>
                <w:sz w:val="21"/>
                <w:szCs w:val="21"/>
              </w:rPr>
              <w:t xml:space="preserve">Web Sense. </w:t>
            </w:r>
            <w:r>
              <w:rPr>
                <w:rFonts w:ascii="Arial" w:cs="Arial" w:eastAsia="Arial" w:hAnsi="Arial"/>
                <w:color w:val="333333"/>
                <w:sz w:val="21"/>
                <w:szCs w:val="21"/>
              </w:rPr>
              <w:t xml:space="preserve">While in contact with its web, the Orb Weaver knows the exact location of any creature also in contact with the web.</w:t>
            </w:r>
          </w:p>
        </w:tc>
      </w:tr>
      <w:tr>
        <w:tc>
          <w:tcPr>
            <w:tcW w:type="dxa" w:w="9360"/>
            <w:tcBorders>
              <w:top w:val="single" w:color="7A2E0E" w:sz="4"/>
              <w:left w:val="single" w:color="7A2E0E" w:sz="4"/>
              <w:bottom w:val="single" w:color="7A2E0E" w:sz="4"/>
              <w:right w:val="single" w:color="7A2E0E" w:sz="4"/>
            </w:tcBorders>
            <w:shd w:fill="FFFFFF" w:val="clear"/>
            <w:tcMar>
              <w:top w:type="dxa" w:w="80"/>
              <w:left w:type="dxa" w:w="200"/>
              <w:bottom w:type="dxa" w:w="80"/>
              <w:right w:type="dxa" w:w="200"/>
            </w:tcMar>
          </w:tcPr>
          <w:p>
            <w:pPr>
              <w:pBdr>
                <w:bottom w:val="single" w:color="7A2E0E" w:sz="4" w:space="1"/>
              </w:pBdr>
              <w:spacing w:after="40" w:before="80"/>
            </w:pPr>
            <w:r>
              <w:rPr>
                <w:rFonts w:ascii="Arial" w:cs="Arial" w:eastAsia="Arial" w:hAnsi="Arial"/>
                <w:b/>
                <w:bCs/>
                <w:color w:val="7A2E0E"/>
                <w:sz w:val="22"/>
                <w:szCs w:val="22"/>
              </w:rPr>
              <w:t xml:space="preserve">Actions</w:t>
            </w:r>
          </w:p>
          <w:p>
            <w:pPr>
              <w:spacing w:after="50" w:before="40"/>
            </w:pPr>
            <w:r>
              <w:rPr>
                <w:rFonts w:ascii="Arial" w:cs="Arial" w:eastAsia="Arial" w:hAnsi="Arial"/>
                <w:b/>
                <w:bCs/>
                <w:i/>
                <w:iCs/>
                <w:color w:val="333333"/>
                <w:sz w:val="21"/>
                <w:szCs w:val="21"/>
              </w:rPr>
              <w:t xml:space="preserve">Multiattack. </w:t>
            </w:r>
            <w:r>
              <w:rPr>
                <w:rFonts w:ascii="Arial" w:cs="Arial" w:eastAsia="Arial" w:hAnsi="Arial"/>
                <w:color w:val="333333"/>
                <w:sz w:val="21"/>
                <w:szCs w:val="21"/>
              </w:rPr>
              <w:t xml:space="preserve">The Orb Weaver makes one Bite attack and one Web Shot, or two Bite attacks.</w:t>
            </w:r>
          </w:p>
          <w:p>
            <w:pPr>
              <w:spacing w:after="50" w:before="40"/>
            </w:pPr>
            <w:r>
              <w:rPr>
                <w:rFonts w:ascii="Arial" w:cs="Arial" w:eastAsia="Arial" w:hAnsi="Arial"/>
                <w:b/>
                <w:bCs/>
                <w:i/>
                <w:iCs/>
                <w:color w:val="333333"/>
                <w:sz w:val="21"/>
                <w:szCs w:val="21"/>
              </w:rPr>
              <w:t xml:space="preserve">Bite. </w:t>
            </w:r>
            <w:r>
              <w:rPr>
                <w:rFonts w:ascii="Arial" w:cs="Arial" w:eastAsia="Arial" w:hAnsi="Arial"/>
                <w:color w:val="333333"/>
                <w:sz w:val="21"/>
                <w:szCs w:val="21"/>
              </w:rPr>
              <w:t xml:space="preserve">Melee Weapon Attack: +4 to hit, reach 5 ft., one target. Hit: 6 (1d8+2) piercing damage plus 4 (1d8) poison damage. The target must succeed on a DC 12 Constitution saving throw or become Poisoned until the end of its next turn.</w:t>
            </w:r>
          </w:p>
          <w:p>
            <w:pPr>
              <w:spacing w:after="50" w:before="40"/>
            </w:pPr>
            <w:r>
              <w:rPr>
                <w:rFonts w:ascii="Arial" w:cs="Arial" w:eastAsia="Arial" w:hAnsi="Arial"/>
                <w:b/>
                <w:bCs/>
                <w:i/>
                <w:iCs/>
                <w:color w:val="333333"/>
                <w:sz w:val="21"/>
                <w:szCs w:val="21"/>
              </w:rPr>
              <w:t xml:space="preserve">Web Shot. </w:t>
            </w:r>
            <w:r>
              <w:rPr>
                <w:rFonts w:ascii="Arial" w:cs="Arial" w:eastAsia="Arial" w:hAnsi="Arial"/>
                <w:color w:val="333333"/>
                <w:sz w:val="21"/>
                <w:szCs w:val="21"/>
              </w:rPr>
              <w:t xml:space="preserve">Ranged Weapon Attack: +4 to hit, range 30/60 ft., one target. Hit: The target is Webbed (Restrained). A Webbed creature can attempt a DC 13 Strength saving throw at the start of each of its turns to break free. The web can also be cut — it has AC 10 and 5 HP.</w:t>
            </w:r>
          </w:p>
        </w:tc>
      </w:tr>
      <w:tr>
        <w:tc>
          <w:tcPr>
            <w:tcW w:type="dxa" w:w="9360"/>
            <w:tcBorders>
              <w:top w:val="single" w:color="7A2E0E" w:sz="4"/>
              <w:left w:val="single" w:color="7A2E0E" w:sz="4"/>
              <w:bottom w:val="single" w:color="7A2E0E" w:sz="4"/>
              <w:right w:val="single" w:color="7A2E0E" w:sz="4"/>
            </w:tcBorders>
            <w:shd w:fill="FFFFFF" w:val="clear"/>
            <w:tcMar>
              <w:top w:type="dxa" w:w="80"/>
              <w:left w:type="dxa" w:w="200"/>
              <w:bottom w:type="dxa" w:w="80"/>
              <w:right w:type="dxa" w:w="200"/>
            </w:tcMar>
          </w:tcPr>
          <w:p>
            <w:pPr>
              <w:pBdr>
                <w:bottom w:val="single" w:color="7A2E0E" w:sz="4" w:space="1"/>
              </w:pBdr>
              <w:spacing w:after="40" w:before="80"/>
            </w:pPr>
            <w:r>
              <w:rPr>
                <w:rFonts w:ascii="Arial" w:cs="Arial" w:eastAsia="Arial" w:hAnsi="Arial"/>
                <w:b/>
                <w:bCs/>
                <w:color w:val="7A2E0E"/>
                <w:sz w:val="22"/>
                <w:szCs w:val="22"/>
              </w:rPr>
              <w:t xml:space="preserve">Reactions</w:t>
            </w:r>
          </w:p>
          <w:p>
            <w:pPr>
              <w:spacing w:after="50" w:before="40"/>
            </w:pPr>
            <w:r>
              <w:rPr>
                <w:rFonts w:ascii="Arial" w:cs="Arial" w:eastAsia="Arial" w:hAnsi="Arial"/>
                <w:b/>
                <w:bCs/>
                <w:i/>
                <w:iCs/>
                <w:color w:val="333333"/>
                <w:sz w:val="21"/>
                <w:szCs w:val="21"/>
              </w:rPr>
              <w:t xml:space="preserve">Web Retreat. </w:t>
            </w:r>
            <w:r>
              <w:rPr>
                <w:rFonts w:ascii="Arial" w:cs="Arial" w:eastAsia="Arial" w:hAnsi="Arial"/>
                <w:color w:val="333333"/>
                <w:sz w:val="21"/>
                <w:szCs w:val="21"/>
              </w:rPr>
              <w:t xml:space="preserve">When the Orb Weaver takes damage, it can use its reaction to move up to 20 feet along a surface it is climbing without provoking opportunity attacks.</w:t>
            </w:r>
          </w:p>
        </w:tc>
      </w:tr>
      <w:tr>
        <w:tc>
          <w:tcPr>
            <w:tcW w:type="dxa" w:w="9360"/>
            <w:tcBorders>
              <w:top w:val="single" w:color="7A2E0E" w:sz="4"/>
              <w:left w:val="single" w:color="7A2E0E" w:sz="4"/>
              <w:bottom w:val="single" w:color="7A2E0E" w:sz="4"/>
              <w:right w:val="single" w:color="7A2E0E" w:sz="4"/>
            </w:tcBorders>
            <w:shd w:fill="F5EAC8" w:val="clear"/>
            <w:tcMar>
              <w:top w:type="dxa" w:w="80"/>
              <w:left w:type="dxa" w:w="200"/>
              <w:bottom w:type="dxa" w:w="80"/>
              <w:right w:type="dxa" w:w="200"/>
            </w:tcMar>
          </w:tcPr>
          <w:p>
            <w:pPr>
              <w:spacing w:after="50" w:before="0"/>
            </w:pPr>
            <w:r>
              <w:rPr>
                <w:rFonts w:ascii="Arial" w:cs="Arial" w:eastAsia="Arial" w:hAnsi="Arial"/>
                <w:b/>
                <w:bCs/>
                <w:color w:val="8B6914"/>
                <w:sz w:val="21"/>
                <w:szCs w:val="21"/>
              </w:rPr>
              <w:t xml:space="preserve">Bug Part Yield: </w:t>
            </w:r>
            <w:r>
              <w:rPr>
                <w:rFonts w:ascii="Arial" w:cs="Arial" w:eastAsia="Arial" w:hAnsi="Arial"/>
                <w:color w:val="333333"/>
                <w:sz w:val="21"/>
                <w:szCs w:val="21"/>
              </w:rPr>
              <w:t xml:space="preserve">1d4 T2 Hard Parts; 1d4 Spider Silk (T2, used for Fiber Bow crafting and Webbed-immune armor upgrades)</w:t>
            </w:r>
          </w:p>
          <w:p>
            <w:pPr>
              <w:spacing w:after="50" w:before="0"/>
            </w:pPr>
            <w:r>
              <w:rPr>
                <w:rFonts w:ascii="Arial" w:cs="Arial" w:eastAsia="Arial" w:hAnsi="Arial"/>
                <w:b/>
                <w:bCs/>
                <w:color w:val="8B6914"/>
                <w:sz w:val="21"/>
                <w:szCs w:val="21"/>
              </w:rPr>
              <w:t xml:space="preserve">Behavior: </w:t>
            </w:r>
            <w:r>
              <w:rPr>
                <w:rFonts w:ascii="Arial" w:cs="Arial" w:eastAsia="Arial" w:hAnsi="Arial"/>
                <w:color w:val="333333"/>
                <w:sz w:val="21"/>
                <w:szCs w:val="21"/>
              </w:rPr>
              <w:t xml:space="preserve">Orb Weavers build webs between tall grass stems and tree branches. They wait motionless in the center of their web for prey to blunder into it, using Web Sense to detect vibrations. They will not leave their web territory (roughly 20-foot radius) unless fleeing at low HP.</w:t>
            </w:r>
          </w:p>
          <w:p>
            <w:pPr>
              <w:spacing w:after="0" w:before="0"/>
            </w:pPr>
            <w:r>
              <w:rPr>
                <w:rFonts w:ascii="Arial" w:cs="Arial" w:eastAsia="Arial" w:hAnsi="Arial"/>
                <w:b/>
                <w:bCs/>
                <w:color w:val="8B6914"/>
                <w:sz w:val="21"/>
                <w:szCs w:val="21"/>
              </w:rPr>
              <w:t xml:space="preserve">DM Tactics: </w:t>
            </w:r>
            <w:r>
              <w:rPr>
                <w:rFonts w:ascii="Arial" w:cs="Arial" w:eastAsia="Arial" w:hAnsi="Arial"/>
                <w:color w:val="333333"/>
                <w:sz w:val="21"/>
                <w:szCs w:val="21"/>
              </w:rPr>
              <w:t xml:space="preserve">Pre-place web terrain before the encounter. Creatures that move through web squares must make a DC 12 Dexterity save or be Webbed. This makes the Orb Weaver encounter about positioning — who is stuck, who is free, and whether the party can cut the web while under attack. The reaction Web Retreat makes it slippery to focus down.</w:t>
            </w:r>
          </w:p>
        </w:tc>
      </w:tr>
    </w:tbl>
    <w:p>
      <w:pPr>
        <w:spacing w:after="0" w:before="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7A2E0E" w:sz="4"/>
              <w:left w:val="single" w:color="7A2E0E" w:sz="4"/>
              <w:bottom w:val="single" w:color="7A2E0E" w:sz="4"/>
              <w:right w:val="single" w:color="7A2E0E" w:sz="4"/>
            </w:tcBorders>
            <w:shd w:fill="7A2E0E" w:val="clear"/>
            <w:tcMar>
              <w:top w:type="dxa" w:w="100"/>
              <w:left w:type="dxa" w:w="200"/>
              <w:bottom w:type="dxa" w:w="80"/>
              <w:right w:type="dxa" w:w="200"/>
            </w:tcMar>
          </w:tcPr>
          <w:p>
            <w:pPr>
              <w:spacing w:after="40" w:before="0"/>
            </w:pPr>
            <w:r>
              <w:rPr>
                <w:rFonts w:ascii="Arial" w:cs="Arial" w:eastAsia="Arial" w:hAnsi="Arial"/>
                <w:b/>
                <w:bCs/>
                <w:color w:val="FFFFFF"/>
                <w:sz w:val="34"/>
                <w:szCs w:val="34"/>
              </w:rPr>
              <w:t xml:space="preserve">Wolf Spider</w:t>
            </w:r>
          </w:p>
          <w:p>
            <w:pPr>
              <w:spacing w:after="0" w:before="0"/>
            </w:pPr>
            <w:r>
              <w:rPr>
                <w:rFonts w:ascii="Arial" w:cs="Arial" w:eastAsia="Arial" w:hAnsi="Arial"/>
                <w:i/>
                <w:iCs/>
                <w:color w:val="E8E8E8"/>
                <w:sz w:val="20"/>
                <w:szCs w:val="20"/>
              </w:rPr>
              <w:t xml:space="preserve">Medium Arachnid · CR 3 (700 XP)</w:t>
            </w:r>
          </w:p>
        </w:tc>
      </w:tr>
      <w:tr>
        <w:tc>
          <w:tcPr>
            <w:tcW w:type="dxa" w:w="9360"/>
            <w:tcBorders>
              <w:top w:val="single" w:color="7A2E0E" w:sz="4"/>
              <w:left w:val="single" w:color="7A2E0E" w:sz="4"/>
              <w:bottom w:val="single" w:color="7A2E0E" w:sz="4"/>
              <w:right w:val="single" w:color="7A2E0E" w:sz="4"/>
            </w:tcBorders>
            <w:shd w:fill="FFFFFF" w:val="clear"/>
            <w:tcMar>
              <w:top w:type="dxa" w:w="80"/>
              <w:left w:type="dxa" w:w="200"/>
              <w:bottom w:type="dxa" w:w="80"/>
              <w:right w:type="dxa" w:w="200"/>
            </w:tcMar>
          </w:tcPr>
          <w:p>
            <w:pPr>
              <w:spacing w:after="0" w:before="0"/>
            </w:pPr>
            <w:r>
              <w:rPr>
                <w:rFonts w:ascii="Arial" w:cs="Arial" w:eastAsia="Arial" w:hAnsi="Arial"/>
                <w:b/>
                <w:bCs/>
                <w:color w:val="333333"/>
                <w:sz w:val="21"/>
                <w:szCs w:val="21"/>
              </w:rPr>
              <w:t xml:space="preserve">Armor Class </w:t>
            </w:r>
            <w:r>
              <w:rPr>
                <w:rFonts w:ascii="Arial" w:cs="Arial" w:eastAsia="Arial" w:hAnsi="Arial"/>
                <w:color w:val="333333"/>
                <w:sz w:val="21"/>
                <w:szCs w:val="21"/>
              </w:rPr>
              <w:t xml:space="preserve">14 (natural armor)    </w:t>
            </w:r>
            <w:r>
              <w:rPr>
                <w:rFonts w:ascii="Arial" w:cs="Arial" w:eastAsia="Arial" w:hAnsi="Arial"/>
                <w:b/>
                <w:bCs/>
                <w:color w:val="333333"/>
                <w:sz w:val="21"/>
                <w:szCs w:val="21"/>
              </w:rPr>
              <w:t xml:space="preserve">Hit Points </w:t>
            </w:r>
            <w:r>
              <w:rPr>
                <w:rFonts w:ascii="Arial" w:cs="Arial" w:eastAsia="Arial" w:hAnsi="Arial"/>
                <w:color w:val="333333"/>
                <w:sz w:val="21"/>
                <w:szCs w:val="21"/>
              </w:rPr>
              <w:t xml:space="preserve">65 (10d8+20)    </w:t>
            </w:r>
            <w:r>
              <w:rPr>
                <w:rFonts w:ascii="Arial" w:cs="Arial" w:eastAsia="Arial" w:hAnsi="Arial"/>
                <w:b/>
                <w:bCs/>
                <w:color w:val="333333"/>
                <w:sz w:val="21"/>
                <w:szCs w:val="21"/>
              </w:rPr>
              <w:t xml:space="preserve">Speed </w:t>
            </w:r>
            <w:r>
              <w:rPr>
                <w:rFonts w:ascii="Arial" w:cs="Arial" w:eastAsia="Arial" w:hAnsi="Arial"/>
                <w:color w:val="333333"/>
                <w:sz w:val="21"/>
                <w:szCs w:val="21"/>
              </w:rPr>
              <w:t xml:space="preserve">40 ft., climb 40 ft.</w:t>
            </w:r>
          </w:p>
        </w:tc>
      </w:tr>
      <w:tr>
        <w:tc>
          <w:tcPr>
            <w:tcW w:type="dxa" w:w="9360"/>
            <w:tcBorders>
              <w:top w:val="single" w:color="7A2E0E" w:sz="4"/>
              <w:left w:val="single" w:color="7A2E0E" w:sz="4"/>
              <w:bottom w:val="single" w:color="7A2E0E" w:sz="4"/>
              <w:right w:val="single" w:color="7A2E0E" w:sz="4"/>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040"/>
                  <w:tcBorders>
                    <w:top w:val="single" w:color="CCCCCC" w:sz="4"/>
                    <w:left w:val="single" w:color="CCCCCC" w:sz="4"/>
                    <w:bottom w:val="single" w:color="CCCCCC" w:sz="4"/>
                    <w:right w:val="single" w:color="CCCCCC" w:sz="4"/>
                  </w:tcBorders>
                  <w:shd w:fill="F5DDD5" w:val="clear"/>
                  <w:tcMar>
                    <w:top w:type="dxa" w:w="60"/>
                    <w:left w:type="dxa" w:w="60"/>
                    <w:bottom w:type="dxa" w:w="60"/>
                    <w:right w:type="dxa" w:w="60"/>
                  </w:tcMar>
                </w:tcPr>
                <w:p>
                  <w:pPr>
                    <w:spacing w:after="20" w:before="0"/>
                    <w:jc w:val="center"/>
                  </w:pPr>
                  <w:r>
                    <w:rPr>
                      <w:rFonts w:ascii="Arial" w:cs="Arial" w:eastAsia="Arial" w:hAnsi="Arial"/>
                      <w:b/>
                      <w:bCs/>
                      <w:color w:val="7A2E0E"/>
                      <w:sz w:val="18"/>
                      <w:szCs w:val="18"/>
                    </w:rPr>
                    <w:t xml:space="preserve">STR</w:t>
                  </w:r>
                </w:p>
                <w:p>
                  <w:pPr>
                    <w:spacing w:after="0" w:before="0"/>
                    <w:jc w:val="center"/>
                  </w:pPr>
                  <w:r>
                    <w:rPr>
                      <w:rFonts w:ascii="Arial" w:cs="Arial" w:eastAsia="Arial" w:hAnsi="Arial"/>
                      <w:color w:val="333333"/>
                      <w:sz w:val="18"/>
                      <w:szCs w:val="18"/>
                    </w:rPr>
                    <w:t xml:space="preserve">17 (+3)</w:t>
                  </w:r>
                </w:p>
              </w:tc>
              <w:tc>
                <w:tcPr>
                  <w:tcW w:type="dxa" w:w="1040"/>
                  <w:tcBorders>
                    <w:top w:val="single" w:color="CCCCCC" w:sz="4"/>
                    <w:left w:val="single" w:color="CCCCCC" w:sz="4"/>
                    <w:bottom w:val="single" w:color="CCCCCC" w:sz="4"/>
                    <w:right w:val="single" w:color="CCCCCC" w:sz="4"/>
                  </w:tcBorders>
                  <w:shd w:fill="F5DDD5" w:val="clear"/>
                  <w:tcMar>
                    <w:top w:type="dxa" w:w="60"/>
                    <w:left w:type="dxa" w:w="60"/>
                    <w:bottom w:type="dxa" w:w="60"/>
                    <w:right w:type="dxa" w:w="60"/>
                  </w:tcMar>
                </w:tcPr>
                <w:p>
                  <w:pPr>
                    <w:spacing w:after="20" w:before="0"/>
                    <w:jc w:val="center"/>
                  </w:pPr>
                  <w:r>
                    <w:rPr>
                      <w:rFonts w:ascii="Arial" w:cs="Arial" w:eastAsia="Arial" w:hAnsi="Arial"/>
                      <w:b/>
                      <w:bCs/>
                      <w:color w:val="7A2E0E"/>
                      <w:sz w:val="18"/>
                      <w:szCs w:val="18"/>
                    </w:rPr>
                    <w:t xml:space="preserve">DEX</w:t>
                  </w:r>
                </w:p>
                <w:p>
                  <w:pPr>
                    <w:spacing w:after="0" w:before="0"/>
                    <w:jc w:val="center"/>
                  </w:pPr>
                  <w:r>
                    <w:rPr>
                      <w:rFonts w:ascii="Arial" w:cs="Arial" w:eastAsia="Arial" w:hAnsi="Arial"/>
                      <w:color w:val="333333"/>
                      <w:sz w:val="18"/>
                      <w:szCs w:val="18"/>
                    </w:rPr>
                    <w:t xml:space="preserve">15 (+2)</w:t>
                  </w:r>
                </w:p>
              </w:tc>
              <w:tc>
                <w:tcPr>
                  <w:tcW w:type="dxa" w:w="1040"/>
                  <w:tcBorders>
                    <w:top w:val="single" w:color="CCCCCC" w:sz="4"/>
                    <w:left w:val="single" w:color="CCCCCC" w:sz="4"/>
                    <w:bottom w:val="single" w:color="CCCCCC" w:sz="4"/>
                    <w:right w:val="single" w:color="CCCCCC" w:sz="4"/>
                  </w:tcBorders>
                  <w:shd w:fill="F5DDD5" w:val="clear"/>
                  <w:tcMar>
                    <w:top w:type="dxa" w:w="60"/>
                    <w:left w:type="dxa" w:w="60"/>
                    <w:bottom w:type="dxa" w:w="60"/>
                    <w:right w:type="dxa" w:w="60"/>
                  </w:tcMar>
                </w:tcPr>
                <w:p>
                  <w:pPr>
                    <w:spacing w:after="20" w:before="0"/>
                    <w:jc w:val="center"/>
                  </w:pPr>
                  <w:r>
                    <w:rPr>
                      <w:rFonts w:ascii="Arial" w:cs="Arial" w:eastAsia="Arial" w:hAnsi="Arial"/>
                      <w:b/>
                      <w:bCs/>
                      <w:color w:val="7A2E0E"/>
                      <w:sz w:val="18"/>
                      <w:szCs w:val="18"/>
                    </w:rPr>
                    <w:t xml:space="preserve">CON</w:t>
                  </w:r>
                </w:p>
                <w:p>
                  <w:pPr>
                    <w:spacing w:after="0" w:before="0"/>
                    <w:jc w:val="center"/>
                  </w:pPr>
                  <w:r>
                    <w:rPr>
                      <w:rFonts w:ascii="Arial" w:cs="Arial" w:eastAsia="Arial" w:hAnsi="Arial"/>
                      <w:color w:val="333333"/>
                      <w:sz w:val="18"/>
                      <w:szCs w:val="18"/>
                    </w:rPr>
                    <w:t xml:space="preserve">15 (+2)</w:t>
                  </w:r>
                </w:p>
              </w:tc>
              <w:tc>
                <w:tcPr>
                  <w:tcW w:type="dxa" w:w="1040"/>
                  <w:tcBorders>
                    <w:top w:val="single" w:color="CCCCCC" w:sz="4"/>
                    <w:left w:val="single" w:color="CCCCCC" w:sz="4"/>
                    <w:bottom w:val="single" w:color="CCCCCC" w:sz="4"/>
                    <w:right w:val="single" w:color="CCCCCC" w:sz="4"/>
                  </w:tcBorders>
                  <w:shd w:fill="F5DDD5" w:val="clear"/>
                  <w:tcMar>
                    <w:top w:type="dxa" w:w="60"/>
                    <w:left w:type="dxa" w:w="60"/>
                    <w:bottom w:type="dxa" w:w="60"/>
                    <w:right w:type="dxa" w:w="60"/>
                  </w:tcMar>
                </w:tcPr>
                <w:p>
                  <w:pPr>
                    <w:spacing w:after="20" w:before="0"/>
                    <w:jc w:val="center"/>
                  </w:pPr>
                  <w:r>
                    <w:rPr>
                      <w:rFonts w:ascii="Arial" w:cs="Arial" w:eastAsia="Arial" w:hAnsi="Arial"/>
                      <w:b/>
                      <w:bCs/>
                      <w:color w:val="7A2E0E"/>
                      <w:sz w:val="18"/>
                      <w:szCs w:val="18"/>
                    </w:rPr>
                    <w:t xml:space="preserve">INT</w:t>
                  </w:r>
                </w:p>
                <w:p>
                  <w:pPr>
                    <w:spacing w:after="0" w:before="0"/>
                    <w:jc w:val="center"/>
                  </w:pPr>
                  <w:r>
                    <w:rPr>
                      <w:rFonts w:ascii="Arial" w:cs="Arial" w:eastAsia="Arial" w:hAnsi="Arial"/>
                      <w:color w:val="333333"/>
                      <w:sz w:val="18"/>
                      <w:szCs w:val="18"/>
                    </w:rPr>
                    <w:t xml:space="preserve">4 (-3)</w:t>
                  </w:r>
                </w:p>
              </w:tc>
              <w:tc>
                <w:tcPr>
                  <w:tcW w:type="dxa" w:w="1040"/>
                  <w:tcBorders>
                    <w:top w:val="single" w:color="CCCCCC" w:sz="4"/>
                    <w:left w:val="single" w:color="CCCCCC" w:sz="4"/>
                    <w:bottom w:val="single" w:color="CCCCCC" w:sz="4"/>
                    <w:right w:val="single" w:color="CCCCCC" w:sz="4"/>
                  </w:tcBorders>
                  <w:shd w:fill="F5DDD5" w:val="clear"/>
                  <w:tcMar>
                    <w:top w:type="dxa" w:w="60"/>
                    <w:left w:type="dxa" w:w="60"/>
                    <w:bottom w:type="dxa" w:w="60"/>
                    <w:right w:type="dxa" w:w="60"/>
                  </w:tcMar>
                </w:tcPr>
                <w:p>
                  <w:pPr>
                    <w:spacing w:after="20" w:before="0"/>
                    <w:jc w:val="center"/>
                  </w:pPr>
                  <w:r>
                    <w:rPr>
                      <w:rFonts w:ascii="Arial" w:cs="Arial" w:eastAsia="Arial" w:hAnsi="Arial"/>
                      <w:b/>
                      <w:bCs/>
                      <w:color w:val="7A2E0E"/>
                      <w:sz w:val="18"/>
                      <w:szCs w:val="18"/>
                    </w:rPr>
                    <w:t xml:space="preserve">WIS</w:t>
                  </w:r>
                </w:p>
                <w:p>
                  <w:pPr>
                    <w:spacing w:after="0" w:before="0"/>
                    <w:jc w:val="center"/>
                  </w:pPr>
                  <w:r>
                    <w:rPr>
                      <w:rFonts w:ascii="Arial" w:cs="Arial" w:eastAsia="Arial" w:hAnsi="Arial"/>
                      <w:color w:val="333333"/>
                      <w:sz w:val="18"/>
                      <w:szCs w:val="18"/>
                    </w:rPr>
                    <w:t xml:space="preserve">13 (+1)</w:t>
                  </w:r>
                </w:p>
              </w:tc>
              <w:tc>
                <w:tcPr>
                  <w:tcW w:type="dxa" w:w="1040"/>
                  <w:tcBorders>
                    <w:top w:val="single" w:color="CCCCCC" w:sz="4"/>
                    <w:left w:val="single" w:color="CCCCCC" w:sz="4"/>
                    <w:bottom w:val="single" w:color="CCCCCC" w:sz="4"/>
                    <w:right w:val="single" w:color="CCCCCC" w:sz="4"/>
                  </w:tcBorders>
                  <w:shd w:fill="F5DDD5" w:val="clear"/>
                  <w:tcMar>
                    <w:top w:type="dxa" w:w="60"/>
                    <w:left w:type="dxa" w:w="60"/>
                    <w:bottom w:type="dxa" w:w="60"/>
                    <w:right w:type="dxa" w:w="60"/>
                  </w:tcMar>
                </w:tcPr>
                <w:p>
                  <w:pPr>
                    <w:spacing w:after="20" w:before="0"/>
                    <w:jc w:val="center"/>
                  </w:pPr>
                  <w:r>
                    <w:rPr>
                      <w:rFonts w:ascii="Arial" w:cs="Arial" w:eastAsia="Arial" w:hAnsi="Arial"/>
                      <w:b/>
                      <w:bCs/>
                      <w:color w:val="7A2E0E"/>
                      <w:sz w:val="18"/>
                      <w:szCs w:val="18"/>
                    </w:rPr>
                    <w:t xml:space="preserve">CHA</w:t>
                  </w:r>
                </w:p>
                <w:p>
                  <w:pPr>
                    <w:spacing w:after="0" w:before="0"/>
                    <w:jc w:val="center"/>
                  </w:pPr>
                  <w:r>
                    <w:rPr>
                      <w:rFonts w:ascii="Arial" w:cs="Arial" w:eastAsia="Arial" w:hAnsi="Arial"/>
                      <w:color w:val="333333"/>
                      <w:sz w:val="18"/>
                      <w:szCs w:val="18"/>
                    </w:rPr>
                    <w:t xml:space="preserve">5 (-3)</w:t>
                  </w:r>
                </w:p>
              </w:tc>
            </w:tr>
          </w:tbl>
          <w:p/>
        </w:tc>
      </w:tr>
      <w:tr>
        <w:tc>
          <w:tcPr>
            <w:tcW w:type="dxa" w:w="9360"/>
            <w:tcBorders>
              <w:top w:val="single" w:color="7A2E0E" w:sz="4"/>
              <w:left w:val="single" w:color="7A2E0E" w:sz="4"/>
              <w:bottom w:val="single" w:color="7A2E0E" w:sz="4"/>
              <w:right w:val="single" w:color="7A2E0E" w:sz="4"/>
            </w:tcBorders>
            <w:shd w:fill="F5DDD5" w:val="clear"/>
            <w:tcMar>
              <w:top w:type="dxa" w:w="80"/>
              <w:left w:type="dxa" w:w="200"/>
              <w:bottom w:type="dxa" w:w="80"/>
              <w:right w:type="dxa" w:w="200"/>
            </w:tcMar>
          </w:tcPr>
          <w:p>
            <w:pPr>
              <w:spacing w:after="30" w:before="30"/>
            </w:pPr>
            <w:r>
              <w:rPr>
                <w:rFonts w:ascii="Arial" w:cs="Arial" w:eastAsia="Arial" w:hAnsi="Arial"/>
                <w:b/>
                <w:bCs/>
                <w:color w:val="333333"/>
                <w:sz w:val="21"/>
                <w:szCs w:val="21"/>
              </w:rPr>
              <w:t xml:space="preserve">Saving Throws: </w:t>
            </w:r>
            <w:r>
              <w:rPr>
                <w:rFonts w:ascii="Arial" w:cs="Arial" w:eastAsia="Arial" w:hAnsi="Arial"/>
                <w:color w:val="333333"/>
                <w:sz w:val="21"/>
                <w:szCs w:val="21"/>
              </w:rPr>
              <w:t xml:space="preserve">STR +5, DEX +4</w:t>
            </w:r>
          </w:p>
          <w:p>
            <w:pPr>
              <w:spacing w:after="30" w:before="30"/>
            </w:pPr>
            <w:r>
              <w:rPr>
                <w:rFonts w:ascii="Arial" w:cs="Arial" w:eastAsia="Arial" w:hAnsi="Arial"/>
                <w:b/>
                <w:bCs/>
                <w:color w:val="333333"/>
                <w:sz w:val="21"/>
                <w:szCs w:val="21"/>
              </w:rPr>
              <w:t xml:space="preserve">Skills: </w:t>
            </w:r>
            <w:r>
              <w:rPr>
                <w:rFonts w:ascii="Arial" w:cs="Arial" w:eastAsia="Arial" w:hAnsi="Arial"/>
                <w:color w:val="333333"/>
                <w:sz w:val="21"/>
                <w:szCs w:val="21"/>
              </w:rPr>
              <w:t xml:space="preserve">Athletics +5, Perception +3, Stealth +4</w:t>
            </w:r>
          </w:p>
          <w:p>
            <w:pPr>
              <w:spacing w:after="30" w:before="30"/>
            </w:pPr>
            <w:r>
              <w:rPr>
                <w:rFonts w:ascii="Arial" w:cs="Arial" w:eastAsia="Arial" w:hAnsi="Arial"/>
                <w:b/>
                <w:bCs/>
                <w:color w:val="333333"/>
                <w:sz w:val="21"/>
                <w:szCs w:val="21"/>
              </w:rPr>
              <w:t xml:space="preserve">Senses: </w:t>
            </w:r>
            <w:r>
              <w:rPr>
                <w:rFonts w:ascii="Arial" w:cs="Arial" w:eastAsia="Arial" w:hAnsi="Arial"/>
                <w:color w:val="333333"/>
                <w:sz w:val="21"/>
                <w:szCs w:val="21"/>
              </w:rPr>
              <w:t xml:space="preserve">Darkvision 60 ft., Tremorsense 10 ft., passive Perception 13</w:t>
            </w:r>
          </w:p>
          <w:p>
            <w:pPr>
              <w:spacing w:after="30" w:before="30"/>
            </w:pPr>
            <w:r>
              <w:rPr>
                <w:rFonts w:ascii="Arial" w:cs="Arial" w:eastAsia="Arial" w:hAnsi="Arial"/>
                <w:b/>
                <w:bCs/>
                <w:color w:val="333333"/>
                <w:sz w:val="21"/>
                <w:szCs w:val="21"/>
              </w:rPr>
              <w:t xml:space="preserve">Languages: </w:t>
            </w:r>
            <w:r>
              <w:rPr>
                <w:rFonts w:ascii="Arial" w:cs="Arial" w:eastAsia="Arial" w:hAnsi="Arial"/>
                <w:color w:val="333333"/>
                <w:sz w:val="21"/>
                <w:szCs w:val="21"/>
              </w:rPr>
              <w:t xml:space="preserve">None</w:t>
            </w:r>
          </w:p>
        </w:tc>
      </w:tr>
      <w:tr>
        <w:tc>
          <w:tcPr>
            <w:tcW w:type="dxa" w:w="9360"/>
            <w:tcBorders>
              <w:top w:val="single" w:color="7A2E0E" w:sz="4"/>
              <w:left w:val="single" w:color="7A2E0E" w:sz="4"/>
              <w:bottom w:val="single" w:color="7A2E0E" w:sz="4"/>
              <w:right w:val="single" w:color="7A2E0E" w:sz="4"/>
            </w:tcBorders>
            <w:shd w:fill="FFFFFF" w:val="clear"/>
            <w:tcMar>
              <w:top w:type="dxa" w:w="80"/>
              <w:left w:type="dxa" w:w="200"/>
              <w:bottom w:type="dxa" w:w="80"/>
              <w:right w:type="dxa" w:w="200"/>
            </w:tcMar>
          </w:tcPr>
          <w:p>
            <w:pPr>
              <w:pBdr>
                <w:bottom w:val="single" w:color="7A2E0E" w:sz="4" w:space="1"/>
              </w:pBdr>
              <w:spacing w:after="40" w:before="80"/>
            </w:pPr>
            <w:r>
              <w:rPr>
                <w:rFonts w:ascii="Arial" w:cs="Arial" w:eastAsia="Arial" w:hAnsi="Arial"/>
                <w:b/>
                <w:bCs/>
                <w:color w:val="7A2E0E"/>
                <w:sz w:val="22"/>
                <w:szCs w:val="22"/>
              </w:rPr>
              <w:t xml:space="preserve">Traits</w:t>
            </w:r>
          </w:p>
          <w:p>
            <w:pPr>
              <w:spacing w:after="50" w:before="40"/>
            </w:pPr>
            <w:r>
              <w:rPr>
                <w:rFonts w:ascii="Arial" w:cs="Arial" w:eastAsia="Arial" w:hAnsi="Arial"/>
                <w:b/>
                <w:bCs/>
                <w:i/>
                <w:iCs/>
                <w:color w:val="333333"/>
                <w:sz w:val="21"/>
                <w:szCs w:val="21"/>
              </w:rPr>
              <w:t xml:space="preserve">Pounce. </w:t>
            </w:r>
            <w:r>
              <w:rPr>
                <w:rFonts w:ascii="Arial" w:cs="Arial" w:eastAsia="Arial" w:hAnsi="Arial"/>
                <w:color w:val="333333"/>
                <w:sz w:val="21"/>
                <w:szCs w:val="21"/>
              </w:rPr>
              <w:t xml:space="preserve">If the Wolf Spider moves at least 20 feet straight toward a target and hits with a claw attack on the same turn, the target must succeed on a DC 13 Strength saving throw or be knocked Prone. If the target is Prone, the Wolf Spider can make one Bite attack against it as a bonus action.</w:t>
            </w:r>
          </w:p>
          <w:p>
            <w:pPr>
              <w:spacing w:after="50" w:before="40"/>
            </w:pPr>
            <w:r>
              <w:rPr>
                <w:rFonts w:ascii="Arial" w:cs="Arial" w:eastAsia="Arial" w:hAnsi="Arial"/>
                <w:b/>
                <w:bCs/>
                <w:i/>
                <w:iCs/>
                <w:color w:val="333333"/>
                <w:sz w:val="21"/>
                <w:szCs w:val="21"/>
              </w:rPr>
              <w:t xml:space="preserve">Spider Climb. </w:t>
            </w:r>
            <w:r>
              <w:rPr>
                <w:rFonts w:ascii="Arial" w:cs="Arial" w:eastAsia="Arial" w:hAnsi="Arial"/>
                <w:color w:val="333333"/>
                <w:sz w:val="21"/>
                <w:szCs w:val="21"/>
              </w:rPr>
              <w:t xml:space="preserve">Can climb difficult surfaces and ceilings without an ability check.</w:t>
            </w:r>
          </w:p>
          <w:p>
            <w:pPr>
              <w:spacing w:after="50" w:before="40"/>
            </w:pPr>
            <w:r>
              <w:rPr>
                <w:rFonts w:ascii="Arial" w:cs="Arial" w:eastAsia="Arial" w:hAnsi="Arial"/>
                <w:b/>
                <w:bCs/>
                <w:i/>
                <w:iCs/>
                <w:color w:val="333333"/>
                <w:sz w:val="21"/>
                <w:szCs w:val="21"/>
              </w:rPr>
              <w:t xml:space="preserve">Relentless (Recharges after Short or Long Rest). </w:t>
            </w:r>
            <w:r>
              <w:rPr>
                <w:rFonts w:ascii="Arial" w:cs="Arial" w:eastAsia="Arial" w:hAnsi="Arial"/>
                <w:color w:val="333333"/>
                <w:sz w:val="21"/>
                <w:szCs w:val="21"/>
              </w:rPr>
              <w:t xml:space="preserve">If the Wolf Spider takes damage that would reduce it to 0 HP, it is instead reduced to 1 HP.</w:t>
            </w:r>
          </w:p>
        </w:tc>
      </w:tr>
      <w:tr>
        <w:tc>
          <w:tcPr>
            <w:tcW w:type="dxa" w:w="9360"/>
            <w:tcBorders>
              <w:top w:val="single" w:color="7A2E0E" w:sz="4"/>
              <w:left w:val="single" w:color="7A2E0E" w:sz="4"/>
              <w:bottom w:val="single" w:color="7A2E0E" w:sz="4"/>
              <w:right w:val="single" w:color="7A2E0E" w:sz="4"/>
            </w:tcBorders>
            <w:shd w:fill="FFFFFF" w:val="clear"/>
            <w:tcMar>
              <w:top w:type="dxa" w:w="80"/>
              <w:left w:type="dxa" w:w="200"/>
              <w:bottom w:type="dxa" w:w="80"/>
              <w:right w:type="dxa" w:w="200"/>
            </w:tcMar>
          </w:tcPr>
          <w:p>
            <w:pPr>
              <w:pBdr>
                <w:bottom w:val="single" w:color="7A2E0E" w:sz="4" w:space="1"/>
              </w:pBdr>
              <w:spacing w:after="40" w:before="80"/>
            </w:pPr>
            <w:r>
              <w:rPr>
                <w:rFonts w:ascii="Arial" w:cs="Arial" w:eastAsia="Arial" w:hAnsi="Arial"/>
                <w:b/>
                <w:bCs/>
                <w:color w:val="7A2E0E"/>
                <w:sz w:val="22"/>
                <w:szCs w:val="22"/>
              </w:rPr>
              <w:t xml:space="preserve">Actions</w:t>
            </w:r>
          </w:p>
          <w:p>
            <w:pPr>
              <w:spacing w:after="50" w:before="40"/>
            </w:pPr>
            <w:r>
              <w:rPr>
                <w:rFonts w:ascii="Arial" w:cs="Arial" w:eastAsia="Arial" w:hAnsi="Arial"/>
                <w:b/>
                <w:bCs/>
                <w:i/>
                <w:iCs/>
                <w:color w:val="333333"/>
                <w:sz w:val="21"/>
                <w:szCs w:val="21"/>
              </w:rPr>
              <w:t xml:space="preserve">Multiattack. </w:t>
            </w:r>
            <w:r>
              <w:rPr>
                <w:rFonts w:ascii="Arial" w:cs="Arial" w:eastAsia="Arial" w:hAnsi="Arial"/>
                <w:color w:val="333333"/>
                <w:sz w:val="21"/>
                <w:szCs w:val="21"/>
              </w:rPr>
              <w:t xml:space="preserve">The Wolf Spider makes two Claw attacks, or one Claw attack and one Bite.</w:t>
            </w:r>
          </w:p>
          <w:p>
            <w:pPr>
              <w:spacing w:after="50" w:before="40"/>
            </w:pPr>
            <w:r>
              <w:rPr>
                <w:rFonts w:ascii="Arial" w:cs="Arial" w:eastAsia="Arial" w:hAnsi="Arial"/>
                <w:b/>
                <w:bCs/>
                <w:i/>
                <w:iCs/>
                <w:color w:val="333333"/>
                <w:sz w:val="21"/>
                <w:szCs w:val="21"/>
              </w:rPr>
              <w:t xml:space="preserve">Claw. </w:t>
            </w:r>
            <w:r>
              <w:rPr>
                <w:rFonts w:ascii="Arial" w:cs="Arial" w:eastAsia="Arial" w:hAnsi="Arial"/>
                <w:color w:val="333333"/>
                <w:sz w:val="21"/>
                <w:szCs w:val="21"/>
              </w:rPr>
              <w:t xml:space="preserve">Melee Weapon Attack: +5 to hit, reach 5 ft., one target. Hit: 8 (1d10+3) slashing damage.</w:t>
            </w:r>
          </w:p>
          <w:p>
            <w:pPr>
              <w:spacing w:after="50" w:before="40"/>
            </w:pPr>
            <w:r>
              <w:rPr>
                <w:rFonts w:ascii="Arial" w:cs="Arial" w:eastAsia="Arial" w:hAnsi="Arial"/>
                <w:b/>
                <w:bCs/>
                <w:i/>
                <w:iCs/>
                <w:color w:val="333333"/>
                <w:sz w:val="21"/>
                <w:szCs w:val="21"/>
              </w:rPr>
              <w:t xml:space="preserve">Bite. </w:t>
            </w:r>
            <w:r>
              <w:rPr>
                <w:rFonts w:ascii="Arial" w:cs="Arial" w:eastAsia="Arial" w:hAnsi="Arial"/>
                <w:color w:val="333333"/>
                <w:sz w:val="21"/>
                <w:szCs w:val="21"/>
              </w:rPr>
              <w:t xml:space="preserve">Melee Weapon Attack: +5 to hit, reach 5 ft., one target. Hit: 10 (2d6+3) piercing damage plus 7 (2d6) poison damage. The target must succeed on a DC 13 Constitution saving throw or become Infected (takes 1d4 poison damage at start of each turn; DC 12 CON save at end of turn to end condition).</w:t>
            </w:r>
          </w:p>
        </w:tc>
      </w:tr>
      <w:tr>
        <w:tc>
          <w:tcPr>
            <w:tcW w:type="dxa" w:w="9360"/>
            <w:tcBorders>
              <w:top w:val="single" w:color="7A2E0E" w:sz="4"/>
              <w:left w:val="single" w:color="7A2E0E" w:sz="4"/>
              <w:bottom w:val="single" w:color="7A2E0E" w:sz="4"/>
              <w:right w:val="single" w:color="7A2E0E" w:sz="4"/>
            </w:tcBorders>
            <w:shd w:fill="FFFFFF" w:val="clear"/>
            <w:tcMar>
              <w:top w:type="dxa" w:w="80"/>
              <w:left w:type="dxa" w:w="200"/>
              <w:bottom w:type="dxa" w:w="80"/>
              <w:right w:type="dxa" w:w="200"/>
            </w:tcMar>
          </w:tcPr>
          <w:p>
            <w:pPr>
              <w:pBdr>
                <w:bottom w:val="single" w:color="7A2E0E" w:sz="4" w:space="1"/>
              </w:pBdr>
              <w:spacing w:after="40" w:before="80"/>
            </w:pPr>
            <w:r>
              <w:rPr>
                <w:rFonts w:ascii="Arial" w:cs="Arial" w:eastAsia="Arial" w:hAnsi="Arial"/>
                <w:b/>
                <w:bCs/>
                <w:color w:val="7A2E0E"/>
                <w:sz w:val="22"/>
                <w:szCs w:val="22"/>
              </w:rPr>
              <w:t xml:space="preserve">Bonus Actions</w:t>
            </w:r>
          </w:p>
          <w:p>
            <w:pPr>
              <w:spacing w:after="50" w:before="40"/>
            </w:pPr>
            <w:r>
              <w:rPr>
                <w:rFonts w:ascii="Arial" w:cs="Arial" w:eastAsia="Arial" w:hAnsi="Arial"/>
                <w:b/>
                <w:bCs/>
                <w:i/>
                <w:iCs/>
                <w:color w:val="333333"/>
                <w:sz w:val="21"/>
                <w:szCs w:val="21"/>
              </w:rPr>
              <w:t xml:space="preserve">Sprint. </w:t>
            </w:r>
            <w:r>
              <w:rPr>
                <w:rFonts w:ascii="Arial" w:cs="Arial" w:eastAsia="Arial" w:hAnsi="Arial"/>
                <w:color w:val="333333"/>
                <w:sz w:val="21"/>
                <w:szCs w:val="21"/>
              </w:rPr>
              <w:t xml:space="preserve">The Wolf Spider Dashes. It can use this bonus action only if it has not used Pounce this turn.</w:t>
            </w:r>
          </w:p>
        </w:tc>
      </w:tr>
      <w:tr>
        <w:tc>
          <w:tcPr>
            <w:tcW w:type="dxa" w:w="9360"/>
            <w:tcBorders>
              <w:top w:val="single" w:color="7A2E0E" w:sz="4"/>
              <w:left w:val="single" w:color="7A2E0E" w:sz="4"/>
              <w:bottom w:val="single" w:color="7A2E0E" w:sz="4"/>
              <w:right w:val="single" w:color="7A2E0E" w:sz="4"/>
            </w:tcBorders>
            <w:shd w:fill="F5EAC8" w:val="clear"/>
            <w:tcMar>
              <w:top w:type="dxa" w:w="80"/>
              <w:left w:type="dxa" w:w="200"/>
              <w:bottom w:type="dxa" w:w="80"/>
              <w:right w:type="dxa" w:w="200"/>
            </w:tcMar>
          </w:tcPr>
          <w:p>
            <w:pPr>
              <w:spacing w:after="50" w:before="0"/>
            </w:pPr>
            <w:r>
              <w:rPr>
                <w:rFonts w:ascii="Arial" w:cs="Arial" w:eastAsia="Arial" w:hAnsi="Arial"/>
                <w:b/>
                <w:bCs/>
                <w:color w:val="8B6914"/>
                <w:sz w:val="21"/>
                <w:szCs w:val="21"/>
              </w:rPr>
              <w:t xml:space="preserve">Bug Part Yield: </w:t>
            </w:r>
            <w:r>
              <w:rPr>
                <w:rFonts w:ascii="Arial" w:cs="Arial" w:eastAsia="Arial" w:hAnsi="Arial"/>
                <w:color w:val="333333"/>
                <w:sz w:val="21"/>
                <w:szCs w:val="21"/>
              </w:rPr>
              <w:t xml:space="preserve">2d4 T2 Hard Parts; 1d4 T3 Reinforced Parts (Wolf Spider Fang)</w:t>
            </w:r>
          </w:p>
          <w:p>
            <w:pPr>
              <w:spacing w:after="50" w:before="0"/>
            </w:pPr>
            <w:r>
              <w:rPr>
                <w:rFonts w:ascii="Arial" w:cs="Arial" w:eastAsia="Arial" w:hAnsi="Arial"/>
                <w:b/>
                <w:bCs/>
                <w:color w:val="8B6914"/>
                <w:sz w:val="21"/>
                <w:szCs w:val="21"/>
              </w:rPr>
              <w:t xml:space="preserve">Behavior: </w:t>
            </w:r>
            <w:r>
              <w:rPr>
                <w:rFonts w:ascii="Arial" w:cs="Arial" w:eastAsia="Arial" w:hAnsi="Arial"/>
                <w:color w:val="333333"/>
                <w:sz w:val="21"/>
                <w:szCs w:val="21"/>
              </w:rPr>
              <w:t xml:space="preserve">Wolf Spiders are aggressive hunters that actively stalk prey rather than waiting. They do not build webs. They patrol a wide territory (up to 60 feet in diameter) and will pursue fleeing prey for up to 120 feet. They are most dangerous in enclosed spaces where their speed advantage is reduced for both sides.</w:t>
            </w:r>
          </w:p>
          <w:p>
            <w:pPr>
              <w:spacing w:after="0" w:before="0"/>
            </w:pPr>
            <w:r>
              <w:rPr>
                <w:rFonts w:ascii="Arial" w:cs="Arial" w:eastAsia="Arial" w:hAnsi="Arial"/>
                <w:b/>
                <w:bCs/>
                <w:color w:val="8B6914"/>
                <w:sz w:val="21"/>
                <w:szCs w:val="21"/>
              </w:rPr>
              <w:t xml:space="preserve">DM Tactics: </w:t>
            </w:r>
            <w:r>
              <w:rPr>
                <w:rFonts w:ascii="Arial" w:cs="Arial" w:eastAsia="Arial" w:hAnsi="Arial"/>
                <w:color w:val="333333"/>
                <w:sz w:val="21"/>
                <w:szCs w:val="21"/>
              </w:rPr>
              <w:t xml:space="preserve">The Wolf Spider is the party's first real threat. Open the encounter with Pounce to immediately knock someone Prone and demonstrate the Bite follow-up. Use Sprint to keep pressure on ranged characters. The Relentless trait means the party will think they have killed it only for it to stand up — do this dramatically. It flees below 10 HP.</w:t>
            </w:r>
          </w:p>
        </w:tc>
      </w:tr>
    </w:tbl>
    <w:p>
      <w:pPr>
        <w:spacing w:after="0" w:before="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D6A2D" w:sz="4"/>
              <w:left w:val="single" w:color="2D6A2D" w:sz="4"/>
              <w:bottom w:val="single" w:color="2D6A2D" w:sz="4"/>
              <w:right w:val="single" w:color="2D6A2D" w:sz="4"/>
            </w:tcBorders>
            <w:shd w:fill="2D6A2D" w:val="clear"/>
            <w:tcMar>
              <w:top w:type="dxa" w:w="100"/>
              <w:left w:type="dxa" w:w="200"/>
              <w:bottom w:type="dxa" w:w="80"/>
              <w:right w:type="dxa" w:w="200"/>
            </w:tcMar>
          </w:tcPr>
          <w:p>
            <w:pPr>
              <w:spacing w:after="40" w:before="0"/>
            </w:pPr>
            <w:r>
              <w:rPr>
                <w:rFonts w:ascii="Arial" w:cs="Arial" w:eastAsia="Arial" w:hAnsi="Arial"/>
                <w:b/>
                <w:bCs/>
                <w:color w:val="FFFFFF"/>
                <w:sz w:val="34"/>
                <w:szCs w:val="34"/>
              </w:rPr>
              <w:t xml:space="preserve">Ladybug</w:t>
            </w:r>
          </w:p>
          <w:p>
            <w:pPr>
              <w:spacing w:after="0" w:before="0"/>
            </w:pPr>
            <w:r>
              <w:rPr>
                <w:rFonts w:ascii="Arial" w:cs="Arial" w:eastAsia="Arial" w:hAnsi="Arial"/>
                <w:i/>
                <w:iCs/>
                <w:color w:val="E8E8E8"/>
                <w:sz w:val="20"/>
                <w:szCs w:val="20"/>
              </w:rPr>
              <w:t xml:space="preserve">Medium Insect · CR 1 (200 XP)</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spacing w:after="0" w:before="0"/>
            </w:pPr>
            <w:r>
              <w:rPr>
                <w:rFonts w:ascii="Arial" w:cs="Arial" w:eastAsia="Arial" w:hAnsi="Arial"/>
                <w:b/>
                <w:bCs/>
                <w:color w:val="333333"/>
                <w:sz w:val="21"/>
                <w:szCs w:val="21"/>
              </w:rPr>
              <w:t xml:space="preserve">Armor Class </w:t>
            </w:r>
            <w:r>
              <w:rPr>
                <w:rFonts w:ascii="Arial" w:cs="Arial" w:eastAsia="Arial" w:hAnsi="Arial"/>
                <w:color w:val="333333"/>
                <w:sz w:val="21"/>
                <w:szCs w:val="21"/>
              </w:rPr>
              <w:t xml:space="preserve">16 (shell armor)    </w:t>
            </w:r>
            <w:r>
              <w:rPr>
                <w:rFonts w:ascii="Arial" w:cs="Arial" w:eastAsia="Arial" w:hAnsi="Arial"/>
                <w:b/>
                <w:bCs/>
                <w:color w:val="333333"/>
                <w:sz w:val="21"/>
                <w:szCs w:val="21"/>
              </w:rPr>
              <w:t xml:space="preserve">Hit Points </w:t>
            </w:r>
            <w:r>
              <w:rPr>
                <w:rFonts w:ascii="Arial" w:cs="Arial" w:eastAsia="Arial" w:hAnsi="Arial"/>
                <w:color w:val="333333"/>
                <w:sz w:val="21"/>
                <w:szCs w:val="21"/>
              </w:rPr>
              <w:t xml:space="preserve">30 (4d8+12)    </w:t>
            </w:r>
            <w:r>
              <w:rPr>
                <w:rFonts w:ascii="Arial" w:cs="Arial" w:eastAsia="Arial" w:hAnsi="Arial"/>
                <w:b/>
                <w:bCs/>
                <w:color w:val="333333"/>
                <w:sz w:val="21"/>
                <w:szCs w:val="21"/>
              </w:rPr>
              <w:t xml:space="preserve">Speed </w:t>
            </w:r>
            <w:r>
              <w:rPr>
                <w:rFonts w:ascii="Arial" w:cs="Arial" w:eastAsia="Arial" w:hAnsi="Arial"/>
                <w:color w:val="333333"/>
                <w:sz w:val="21"/>
                <w:szCs w:val="21"/>
              </w:rPr>
              <w:t xml:space="preserve">25 ft., fly 30 ft.</w:t>
            </w:r>
          </w:p>
        </w:tc>
      </w:tr>
      <w:tr>
        <w:tc>
          <w:tcPr>
            <w:tcW w:type="dxa" w:w="9360"/>
            <w:tcBorders>
              <w:top w:val="single" w:color="2D6A2D" w:sz="4"/>
              <w:left w:val="single" w:color="2D6A2D" w:sz="4"/>
              <w:bottom w:val="single" w:color="2D6A2D" w:sz="4"/>
              <w:right w:val="single" w:color="2D6A2D" w:sz="4"/>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STR</w:t>
                  </w:r>
                </w:p>
                <w:p>
                  <w:pPr>
                    <w:spacing w:after="0" w:before="0"/>
                    <w:jc w:val="center"/>
                  </w:pPr>
                  <w:r>
                    <w:rPr>
                      <w:rFonts w:ascii="Arial" w:cs="Arial" w:eastAsia="Arial" w:hAnsi="Arial"/>
                      <w:color w:val="333333"/>
                      <w:sz w:val="18"/>
                      <w:szCs w:val="18"/>
                    </w:rPr>
                    <w:t xml:space="preserve">15 (+2)</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DEX</w:t>
                  </w:r>
                </w:p>
                <w:p>
                  <w:pPr>
                    <w:spacing w:after="0" w:before="0"/>
                    <w:jc w:val="center"/>
                  </w:pPr>
                  <w:r>
                    <w:rPr>
                      <w:rFonts w:ascii="Arial" w:cs="Arial" w:eastAsia="Arial" w:hAnsi="Arial"/>
                      <w:color w:val="333333"/>
                      <w:sz w:val="18"/>
                      <w:szCs w:val="18"/>
                    </w:rPr>
                    <w:t xml:space="preserve">9 (-1)</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CON</w:t>
                  </w:r>
                </w:p>
                <w:p>
                  <w:pPr>
                    <w:spacing w:after="0" w:before="0"/>
                    <w:jc w:val="center"/>
                  </w:pPr>
                  <w:r>
                    <w:rPr>
                      <w:rFonts w:ascii="Arial" w:cs="Arial" w:eastAsia="Arial" w:hAnsi="Arial"/>
                      <w:color w:val="333333"/>
                      <w:sz w:val="18"/>
                      <w:szCs w:val="18"/>
                    </w:rPr>
                    <w:t xml:space="preserve">16 (+3)</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INT</w:t>
                  </w:r>
                </w:p>
                <w:p>
                  <w:pPr>
                    <w:spacing w:after="0" w:before="0"/>
                    <w:jc w:val="center"/>
                  </w:pPr>
                  <w:r>
                    <w:rPr>
                      <w:rFonts w:ascii="Arial" w:cs="Arial" w:eastAsia="Arial" w:hAnsi="Arial"/>
                      <w:color w:val="333333"/>
                      <w:sz w:val="18"/>
                      <w:szCs w:val="18"/>
                    </w:rPr>
                    <w:t xml:space="preserve">2 (-4)</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WIS</w:t>
                  </w:r>
                </w:p>
                <w:p>
                  <w:pPr>
                    <w:spacing w:after="0" w:before="0"/>
                    <w:jc w:val="center"/>
                  </w:pPr>
                  <w:r>
                    <w:rPr>
                      <w:rFonts w:ascii="Arial" w:cs="Arial" w:eastAsia="Arial" w:hAnsi="Arial"/>
                      <w:color w:val="333333"/>
                      <w:sz w:val="18"/>
                      <w:szCs w:val="18"/>
                    </w:rPr>
                    <w:t xml:space="preserve">11 (+0)</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CHA</w:t>
                  </w:r>
                </w:p>
                <w:p>
                  <w:pPr>
                    <w:spacing w:after="0" w:before="0"/>
                    <w:jc w:val="center"/>
                  </w:pPr>
                  <w:r>
                    <w:rPr>
                      <w:rFonts w:ascii="Arial" w:cs="Arial" w:eastAsia="Arial" w:hAnsi="Arial"/>
                      <w:color w:val="333333"/>
                      <w:sz w:val="18"/>
                      <w:szCs w:val="18"/>
                    </w:rPr>
                    <w:t xml:space="preserve">7 (-2)</w:t>
                  </w:r>
                </w:p>
              </w:tc>
            </w:tr>
          </w:tbl>
          <w:p/>
        </w:tc>
      </w:tr>
      <w:tr>
        <w:tc>
          <w:tcPr>
            <w:tcW w:type="dxa" w:w="9360"/>
            <w:tcBorders>
              <w:top w:val="single" w:color="2D6A2D" w:sz="4"/>
              <w:left w:val="single" w:color="2D6A2D" w:sz="4"/>
              <w:bottom w:val="single" w:color="2D6A2D" w:sz="4"/>
              <w:right w:val="single" w:color="2D6A2D" w:sz="4"/>
            </w:tcBorders>
            <w:shd w:fill="D6E8D6" w:val="clear"/>
            <w:tcMar>
              <w:top w:type="dxa" w:w="80"/>
              <w:left w:type="dxa" w:w="200"/>
              <w:bottom w:type="dxa" w:w="80"/>
              <w:right w:type="dxa" w:w="200"/>
            </w:tcMar>
          </w:tcPr>
          <w:p>
            <w:pPr>
              <w:spacing w:after="30" w:before="30"/>
            </w:pPr>
            <w:r>
              <w:rPr>
                <w:rFonts w:ascii="Arial" w:cs="Arial" w:eastAsia="Arial" w:hAnsi="Arial"/>
                <w:b/>
                <w:bCs/>
                <w:color w:val="333333"/>
                <w:sz w:val="21"/>
                <w:szCs w:val="21"/>
              </w:rPr>
              <w:t xml:space="preserve">Saving Throws: </w:t>
            </w:r>
            <w:r>
              <w:rPr>
                <w:rFonts w:ascii="Arial" w:cs="Arial" w:eastAsia="Arial" w:hAnsi="Arial"/>
                <w:color w:val="333333"/>
                <w:sz w:val="21"/>
                <w:szCs w:val="21"/>
              </w:rPr>
              <w:t xml:space="preserve">CON +5</w:t>
            </w:r>
          </w:p>
          <w:p>
            <w:pPr>
              <w:spacing w:after="30" w:before="30"/>
            </w:pPr>
            <w:r>
              <w:rPr>
                <w:rFonts w:ascii="Arial" w:cs="Arial" w:eastAsia="Arial" w:hAnsi="Arial"/>
                <w:b/>
                <w:bCs/>
                <w:color w:val="333333"/>
                <w:sz w:val="21"/>
                <w:szCs w:val="21"/>
              </w:rPr>
              <w:t xml:space="preserve">Skills: </w:t>
            </w:r>
            <w:r>
              <w:rPr>
                <w:rFonts w:ascii="Arial" w:cs="Arial" w:eastAsia="Arial" w:hAnsi="Arial"/>
                <w:color w:val="333333"/>
                <w:sz w:val="21"/>
                <w:szCs w:val="21"/>
              </w:rPr>
              <w:t xml:space="preserve">Perception +2</w:t>
            </w:r>
          </w:p>
          <w:p>
            <w:pPr>
              <w:spacing w:after="30" w:before="30"/>
            </w:pPr>
            <w:r>
              <w:rPr>
                <w:rFonts w:ascii="Arial" w:cs="Arial" w:eastAsia="Arial" w:hAnsi="Arial"/>
                <w:b/>
                <w:bCs/>
                <w:color w:val="333333"/>
                <w:sz w:val="21"/>
                <w:szCs w:val="21"/>
              </w:rPr>
              <w:t xml:space="preserve">Damage Resistances: </w:t>
            </w:r>
            <w:r>
              <w:rPr>
                <w:rFonts w:ascii="Arial" w:cs="Arial" w:eastAsia="Arial" w:hAnsi="Arial"/>
                <w:color w:val="333333"/>
                <w:sz w:val="21"/>
                <w:szCs w:val="21"/>
              </w:rPr>
              <w:t xml:space="preserve">Bludgeoning (from shell)</w:t>
            </w:r>
          </w:p>
          <w:p>
            <w:pPr>
              <w:spacing w:after="30" w:before="30"/>
            </w:pPr>
            <w:r>
              <w:rPr>
                <w:rFonts w:ascii="Arial" w:cs="Arial" w:eastAsia="Arial" w:hAnsi="Arial"/>
                <w:b/>
                <w:bCs/>
                <w:color w:val="333333"/>
                <w:sz w:val="21"/>
                <w:szCs w:val="21"/>
              </w:rPr>
              <w:t xml:space="preserve">Condition Immunities: </w:t>
            </w:r>
            <w:r>
              <w:rPr>
                <w:rFonts w:ascii="Arial" w:cs="Arial" w:eastAsia="Arial" w:hAnsi="Arial"/>
                <w:color w:val="333333"/>
                <w:sz w:val="21"/>
                <w:szCs w:val="21"/>
              </w:rPr>
              <w:t xml:space="preserve">Frightened</w:t>
            </w:r>
          </w:p>
          <w:p>
            <w:pPr>
              <w:spacing w:after="30" w:before="30"/>
            </w:pPr>
            <w:r>
              <w:rPr>
                <w:rFonts w:ascii="Arial" w:cs="Arial" w:eastAsia="Arial" w:hAnsi="Arial"/>
                <w:b/>
                <w:bCs/>
                <w:color w:val="333333"/>
                <w:sz w:val="21"/>
                <w:szCs w:val="21"/>
              </w:rPr>
              <w:t xml:space="preserve">Senses: </w:t>
            </w:r>
            <w:r>
              <w:rPr>
                <w:rFonts w:ascii="Arial" w:cs="Arial" w:eastAsia="Arial" w:hAnsi="Arial"/>
                <w:color w:val="333333"/>
                <w:sz w:val="21"/>
                <w:szCs w:val="21"/>
              </w:rPr>
              <w:t xml:space="preserve">Passive Perception 12</w:t>
            </w:r>
          </w:p>
          <w:p>
            <w:pPr>
              <w:spacing w:after="30" w:before="30"/>
            </w:pPr>
            <w:r>
              <w:rPr>
                <w:rFonts w:ascii="Arial" w:cs="Arial" w:eastAsia="Arial" w:hAnsi="Arial"/>
                <w:b/>
                <w:bCs/>
                <w:color w:val="333333"/>
                <w:sz w:val="21"/>
                <w:szCs w:val="21"/>
              </w:rPr>
              <w:t xml:space="preserve">Languages: </w:t>
            </w:r>
            <w:r>
              <w:rPr>
                <w:rFonts w:ascii="Arial" w:cs="Arial" w:eastAsia="Arial" w:hAnsi="Arial"/>
                <w:color w:val="333333"/>
                <w:sz w:val="21"/>
                <w:szCs w:val="21"/>
              </w:rPr>
              <w:t xml:space="preserve">None</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pBdr>
                <w:bottom w:val="single" w:color="2D6A2D" w:sz="4" w:space="1"/>
              </w:pBdr>
              <w:spacing w:after="40" w:before="80"/>
            </w:pPr>
            <w:r>
              <w:rPr>
                <w:rFonts w:ascii="Arial" w:cs="Arial" w:eastAsia="Arial" w:hAnsi="Arial"/>
                <w:b/>
                <w:bCs/>
                <w:color w:val="2D6A2D"/>
                <w:sz w:val="22"/>
                <w:szCs w:val="22"/>
              </w:rPr>
              <w:t xml:space="preserve">Traits</w:t>
            </w:r>
          </w:p>
          <w:p>
            <w:pPr>
              <w:spacing w:after="50" w:before="40"/>
            </w:pPr>
            <w:r>
              <w:rPr>
                <w:rFonts w:ascii="Arial" w:cs="Arial" w:eastAsia="Arial" w:hAnsi="Arial"/>
                <w:b/>
                <w:bCs/>
                <w:i/>
                <w:iCs/>
                <w:color w:val="333333"/>
                <w:sz w:val="21"/>
                <w:szCs w:val="21"/>
              </w:rPr>
              <w:t xml:space="preserve">Shell Defense (Passive). </w:t>
            </w:r>
            <w:r>
              <w:rPr>
                <w:rFonts w:ascii="Arial" w:cs="Arial" w:eastAsia="Arial" w:hAnsi="Arial"/>
                <w:color w:val="333333"/>
                <w:sz w:val="21"/>
                <w:szCs w:val="21"/>
              </w:rPr>
              <w:t xml:space="preserve">The Ladybug's AC is 16 and it has resistance to bludgeoning damage while its shell is intact. When the Ladybug takes 15 or more damage from a single hit, its shell cracks — its AC drops to 12, it loses bludgeoning resistance, and gains vulnerability to piercing damage until the end of the encounter.</w:t>
            </w:r>
          </w:p>
          <w:p>
            <w:pPr>
              <w:spacing w:after="50" w:before="40"/>
            </w:pPr>
            <w:r>
              <w:rPr>
                <w:rFonts w:ascii="Arial" w:cs="Arial" w:eastAsia="Arial" w:hAnsi="Arial"/>
                <w:b/>
                <w:bCs/>
                <w:i/>
                <w:iCs/>
                <w:color w:val="333333"/>
                <w:sz w:val="21"/>
                <w:szCs w:val="21"/>
              </w:rPr>
              <w:t xml:space="preserve">Docile Unless Provoked. </w:t>
            </w:r>
            <w:r>
              <w:rPr>
                <w:rFonts w:ascii="Arial" w:cs="Arial" w:eastAsia="Arial" w:hAnsi="Arial"/>
                <w:color w:val="333333"/>
                <w:sz w:val="21"/>
                <w:szCs w:val="21"/>
              </w:rPr>
              <w:t xml:space="preserve">The Ladybug will not attack unless it takes damage or a creature comes within 5 feet of it and makes a hostile action. On the first round after being provoked, it uses Shell Up as a bonus action rather than attacking.</w:t>
            </w:r>
          </w:p>
          <w:p>
            <w:pPr>
              <w:spacing w:after="50" w:before="40"/>
            </w:pPr>
            <w:r>
              <w:rPr>
                <w:rFonts w:ascii="Arial" w:cs="Arial" w:eastAsia="Arial" w:hAnsi="Arial"/>
                <w:b/>
                <w:bCs/>
                <w:i/>
                <w:iCs/>
                <w:color w:val="333333"/>
                <w:sz w:val="21"/>
                <w:szCs w:val="21"/>
              </w:rPr>
              <w:t xml:space="preserve">Fly-By. </w:t>
            </w:r>
            <w:r>
              <w:rPr>
                <w:rFonts w:ascii="Arial" w:cs="Arial" w:eastAsia="Arial" w:hAnsi="Arial"/>
                <w:color w:val="333333"/>
                <w:sz w:val="21"/>
                <w:szCs w:val="21"/>
              </w:rPr>
              <w:t xml:space="preserve">The Ladybug does not provoke opportunity attacks when it flies out of an enemy's reach.</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pBdr>
                <w:bottom w:val="single" w:color="2D6A2D" w:sz="4" w:space="1"/>
              </w:pBdr>
              <w:spacing w:after="40" w:before="80"/>
            </w:pPr>
            <w:r>
              <w:rPr>
                <w:rFonts w:ascii="Arial" w:cs="Arial" w:eastAsia="Arial" w:hAnsi="Arial"/>
                <w:b/>
                <w:bCs/>
                <w:color w:val="2D6A2D"/>
                <w:sz w:val="22"/>
                <w:szCs w:val="22"/>
              </w:rPr>
              <w:t xml:space="preserve">Actions</w:t>
            </w:r>
          </w:p>
          <w:p>
            <w:pPr>
              <w:spacing w:after="50" w:before="40"/>
            </w:pPr>
            <w:r>
              <w:rPr>
                <w:rFonts w:ascii="Arial" w:cs="Arial" w:eastAsia="Arial" w:hAnsi="Arial"/>
                <w:b/>
                <w:bCs/>
                <w:i/>
                <w:iCs/>
                <w:color w:val="333333"/>
                <w:sz w:val="21"/>
                <w:szCs w:val="21"/>
              </w:rPr>
              <w:t xml:space="preserve">Trample. </w:t>
            </w:r>
            <w:r>
              <w:rPr>
                <w:rFonts w:ascii="Arial" w:cs="Arial" w:eastAsia="Arial" w:hAnsi="Arial"/>
                <w:color w:val="333333"/>
                <w:sz w:val="21"/>
                <w:szCs w:val="21"/>
              </w:rPr>
              <w:t xml:space="preserve">Melee Weapon Attack: +4 to hit, reach 5 ft., one target. Hit: 9 (2d6+2) bludgeoning damage. If the target is Small or smaller, it must succeed on a DC 12 Strength saving throw or be knocked Prone.</w:t>
            </w:r>
          </w:p>
          <w:p>
            <w:pPr>
              <w:spacing w:after="50" w:before="40"/>
            </w:pPr>
            <w:r>
              <w:rPr>
                <w:rFonts w:ascii="Arial" w:cs="Arial" w:eastAsia="Arial" w:hAnsi="Arial"/>
                <w:b/>
                <w:bCs/>
                <w:i/>
                <w:iCs/>
                <w:color w:val="333333"/>
                <w:sz w:val="21"/>
                <w:szCs w:val="21"/>
              </w:rPr>
              <w:t xml:space="preserve">Wing Gust (Recharge 5-6). </w:t>
            </w:r>
            <w:r>
              <w:rPr>
                <w:rFonts w:ascii="Arial" w:cs="Arial" w:eastAsia="Arial" w:hAnsi="Arial"/>
                <w:color w:val="333333"/>
                <w:sz w:val="21"/>
                <w:szCs w:val="21"/>
              </w:rPr>
              <w:t xml:space="preserve">The Ladybug beats its wings rapidly. Each creature within 10 feet must succeed on a DC 12 Strength saving throw or be pushed 10 feet away and knocked Prone.</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pBdr>
                <w:bottom w:val="single" w:color="2D6A2D" w:sz="4" w:space="1"/>
              </w:pBdr>
              <w:spacing w:after="40" w:before="80"/>
            </w:pPr>
            <w:r>
              <w:rPr>
                <w:rFonts w:ascii="Arial" w:cs="Arial" w:eastAsia="Arial" w:hAnsi="Arial"/>
                <w:b/>
                <w:bCs/>
                <w:color w:val="2D6A2D"/>
                <w:sz w:val="22"/>
                <w:szCs w:val="22"/>
              </w:rPr>
              <w:t xml:space="preserve">Bonus Actions</w:t>
            </w:r>
          </w:p>
          <w:p>
            <w:pPr>
              <w:spacing w:after="50" w:before="40"/>
            </w:pPr>
            <w:r>
              <w:rPr>
                <w:rFonts w:ascii="Arial" w:cs="Arial" w:eastAsia="Arial" w:hAnsi="Arial"/>
                <w:b/>
                <w:bCs/>
                <w:i/>
                <w:iCs/>
                <w:color w:val="333333"/>
                <w:sz w:val="21"/>
                <w:szCs w:val="21"/>
              </w:rPr>
              <w:t xml:space="preserve">Shell Up. </w:t>
            </w:r>
            <w:r>
              <w:rPr>
                <w:rFonts w:ascii="Arial" w:cs="Arial" w:eastAsia="Arial" w:hAnsi="Arial"/>
                <w:color w:val="333333"/>
                <w:sz w:val="21"/>
                <w:szCs w:val="21"/>
              </w:rPr>
              <w:t xml:space="preserve">The Ladybug withdraws into its shell. Until the start of its next turn, it gains +4 AC and advantage on Strength saving throws, but its speed becomes 0 and it cannot make attacks.</w:t>
            </w:r>
          </w:p>
        </w:tc>
      </w:tr>
      <w:tr>
        <w:tc>
          <w:tcPr>
            <w:tcW w:type="dxa" w:w="9360"/>
            <w:tcBorders>
              <w:top w:val="single" w:color="2D6A2D" w:sz="4"/>
              <w:left w:val="single" w:color="2D6A2D" w:sz="4"/>
              <w:bottom w:val="single" w:color="2D6A2D" w:sz="4"/>
              <w:right w:val="single" w:color="2D6A2D" w:sz="4"/>
            </w:tcBorders>
            <w:shd w:fill="F5EAC8" w:val="clear"/>
            <w:tcMar>
              <w:top w:type="dxa" w:w="80"/>
              <w:left w:type="dxa" w:w="200"/>
              <w:bottom w:type="dxa" w:w="80"/>
              <w:right w:type="dxa" w:w="200"/>
            </w:tcMar>
          </w:tcPr>
          <w:p>
            <w:pPr>
              <w:spacing w:after="50" w:before="0"/>
            </w:pPr>
            <w:r>
              <w:rPr>
                <w:rFonts w:ascii="Arial" w:cs="Arial" w:eastAsia="Arial" w:hAnsi="Arial"/>
                <w:b/>
                <w:bCs/>
                <w:color w:val="8B6914"/>
                <w:sz w:val="21"/>
                <w:szCs w:val="21"/>
              </w:rPr>
              <w:t xml:space="preserve">Bug Part Yield: </w:t>
            </w:r>
            <w:r>
              <w:rPr>
                <w:rFonts w:ascii="Arial" w:cs="Arial" w:eastAsia="Arial" w:hAnsi="Arial"/>
                <w:color w:val="333333"/>
                <w:sz w:val="21"/>
                <w:szCs w:val="21"/>
              </w:rPr>
              <w:t xml:space="preserve">1d4 T2 Hard Parts (Ladybug Shell Fragment); Ladybug Spotted Carapace (rare, roll 1d6 — on a 6, one piece of Spotted Carapace drops, used for Ladybug Armor set crafting)</w:t>
            </w:r>
          </w:p>
          <w:p>
            <w:pPr>
              <w:spacing w:after="50" w:before="0"/>
            </w:pPr>
            <w:r>
              <w:rPr>
                <w:rFonts w:ascii="Arial" w:cs="Arial" w:eastAsia="Arial" w:hAnsi="Arial"/>
                <w:b/>
                <w:bCs/>
                <w:color w:val="8B6914"/>
                <w:sz w:val="21"/>
                <w:szCs w:val="21"/>
              </w:rPr>
              <w:t xml:space="preserve">Behavior: </w:t>
            </w:r>
            <w:r>
              <w:rPr>
                <w:rFonts w:ascii="Arial" w:cs="Arial" w:eastAsia="Arial" w:hAnsi="Arial"/>
                <w:color w:val="333333"/>
                <w:sz w:val="21"/>
                <w:szCs w:val="21"/>
              </w:rPr>
              <w:t xml:space="preserve">Ladybugs are non-aggressive browsers found in the Hedge and among clover patches. They ignore the party unless threatened. They are an important early source of T2 parts but fighting one is optional — players can try to harvest small molted pieces without triggering combat.</w:t>
            </w:r>
          </w:p>
          <w:p>
            <w:pPr>
              <w:spacing w:after="0" w:before="0"/>
            </w:pPr>
            <w:r>
              <w:rPr>
                <w:rFonts w:ascii="Arial" w:cs="Arial" w:eastAsia="Arial" w:hAnsi="Arial"/>
                <w:b/>
                <w:bCs/>
                <w:color w:val="8B6914"/>
                <w:sz w:val="21"/>
                <w:szCs w:val="21"/>
              </w:rPr>
              <w:t xml:space="preserve">DM Tactics: </w:t>
            </w:r>
            <w:r>
              <w:rPr>
                <w:rFonts w:ascii="Arial" w:cs="Arial" w:eastAsia="Arial" w:hAnsi="Arial"/>
                <w:color w:val="333333"/>
                <w:sz w:val="21"/>
                <w:szCs w:val="21"/>
              </w:rPr>
              <w:t xml:space="preserve">Use the Ladybug as a teaching encounter for AC and damage thresholds. Players hitting it with weak attacks will bounce off the shell. Encourage them to figure out that piercing weapons or a big single hit cracks the shell. This encounter rewards experimentation.</w:t>
            </w:r>
          </w:p>
        </w:tc>
      </w:tr>
    </w:tbl>
    <w:p>
      <w:pPr>
        <w:spacing w:after="0" w:before="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D6A2D" w:sz="4"/>
              <w:left w:val="single" w:color="2D6A2D" w:sz="4"/>
              <w:bottom w:val="single" w:color="2D6A2D" w:sz="4"/>
              <w:right w:val="single" w:color="2D6A2D" w:sz="4"/>
            </w:tcBorders>
            <w:shd w:fill="2D6A2D" w:val="clear"/>
            <w:tcMar>
              <w:top w:type="dxa" w:w="100"/>
              <w:left w:type="dxa" w:w="200"/>
              <w:bottom w:type="dxa" w:w="80"/>
              <w:right w:type="dxa" w:w="200"/>
            </w:tcMar>
          </w:tcPr>
          <w:p>
            <w:pPr>
              <w:spacing w:after="40" w:before="0"/>
            </w:pPr>
            <w:r>
              <w:rPr>
                <w:rFonts w:ascii="Arial" w:cs="Arial" w:eastAsia="Arial" w:hAnsi="Arial"/>
                <w:b/>
                <w:bCs/>
                <w:color w:val="FFFFFF"/>
                <w:sz w:val="34"/>
                <w:szCs w:val="34"/>
              </w:rPr>
              <w:t xml:space="preserve">Stinkbug</w:t>
            </w:r>
          </w:p>
          <w:p>
            <w:pPr>
              <w:spacing w:after="0" w:before="0"/>
            </w:pPr>
            <w:r>
              <w:rPr>
                <w:rFonts w:ascii="Arial" w:cs="Arial" w:eastAsia="Arial" w:hAnsi="Arial"/>
                <w:i/>
                <w:iCs/>
                <w:color w:val="E8E8E8"/>
                <w:sz w:val="20"/>
                <w:szCs w:val="20"/>
              </w:rPr>
              <w:t xml:space="preserve">Medium Insect · CR 2 (450 XP)</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spacing w:after="0" w:before="0"/>
            </w:pPr>
            <w:r>
              <w:rPr>
                <w:rFonts w:ascii="Arial" w:cs="Arial" w:eastAsia="Arial" w:hAnsi="Arial"/>
                <w:b/>
                <w:bCs/>
                <w:color w:val="333333"/>
                <w:sz w:val="21"/>
                <w:szCs w:val="21"/>
              </w:rPr>
              <w:t xml:space="preserve">Armor Class </w:t>
            </w:r>
            <w:r>
              <w:rPr>
                <w:rFonts w:ascii="Arial" w:cs="Arial" w:eastAsia="Arial" w:hAnsi="Arial"/>
                <w:color w:val="333333"/>
                <w:sz w:val="21"/>
                <w:szCs w:val="21"/>
              </w:rPr>
              <w:t xml:space="preserve">13 (natural armor)    </w:t>
            </w:r>
            <w:r>
              <w:rPr>
                <w:rFonts w:ascii="Arial" w:cs="Arial" w:eastAsia="Arial" w:hAnsi="Arial"/>
                <w:b/>
                <w:bCs/>
                <w:color w:val="333333"/>
                <w:sz w:val="21"/>
                <w:szCs w:val="21"/>
              </w:rPr>
              <w:t xml:space="preserve">Hit Points </w:t>
            </w:r>
            <w:r>
              <w:rPr>
                <w:rFonts w:ascii="Arial" w:cs="Arial" w:eastAsia="Arial" w:hAnsi="Arial"/>
                <w:color w:val="333333"/>
                <w:sz w:val="21"/>
                <w:szCs w:val="21"/>
              </w:rPr>
              <w:t xml:space="preserve">45 (6d8+18)    </w:t>
            </w:r>
            <w:r>
              <w:rPr>
                <w:rFonts w:ascii="Arial" w:cs="Arial" w:eastAsia="Arial" w:hAnsi="Arial"/>
                <w:b/>
                <w:bCs/>
                <w:color w:val="333333"/>
                <w:sz w:val="21"/>
                <w:szCs w:val="21"/>
              </w:rPr>
              <w:t xml:space="preserve">Speed </w:t>
            </w:r>
            <w:r>
              <w:rPr>
                <w:rFonts w:ascii="Arial" w:cs="Arial" w:eastAsia="Arial" w:hAnsi="Arial"/>
                <w:color w:val="333333"/>
                <w:sz w:val="21"/>
                <w:szCs w:val="21"/>
              </w:rPr>
              <w:t xml:space="preserve">25 ft., fly 20 ft.</w:t>
            </w:r>
          </w:p>
        </w:tc>
      </w:tr>
      <w:tr>
        <w:tc>
          <w:tcPr>
            <w:tcW w:type="dxa" w:w="9360"/>
            <w:tcBorders>
              <w:top w:val="single" w:color="2D6A2D" w:sz="4"/>
              <w:left w:val="single" w:color="2D6A2D" w:sz="4"/>
              <w:bottom w:val="single" w:color="2D6A2D" w:sz="4"/>
              <w:right w:val="single" w:color="2D6A2D" w:sz="4"/>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STR</w:t>
                  </w:r>
                </w:p>
                <w:p>
                  <w:pPr>
                    <w:spacing w:after="0" w:before="0"/>
                    <w:jc w:val="center"/>
                  </w:pPr>
                  <w:r>
                    <w:rPr>
                      <w:rFonts w:ascii="Arial" w:cs="Arial" w:eastAsia="Arial" w:hAnsi="Arial"/>
                      <w:color w:val="333333"/>
                      <w:sz w:val="18"/>
                      <w:szCs w:val="18"/>
                    </w:rPr>
                    <w:t xml:space="preserve">14 (+2)</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DEX</w:t>
                  </w:r>
                </w:p>
                <w:p>
                  <w:pPr>
                    <w:spacing w:after="0" w:before="0"/>
                    <w:jc w:val="center"/>
                  </w:pPr>
                  <w:r>
                    <w:rPr>
                      <w:rFonts w:ascii="Arial" w:cs="Arial" w:eastAsia="Arial" w:hAnsi="Arial"/>
                      <w:color w:val="333333"/>
                      <w:sz w:val="18"/>
                      <w:szCs w:val="18"/>
                    </w:rPr>
                    <w:t xml:space="preserve">10 (+0)</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CON</w:t>
                  </w:r>
                </w:p>
                <w:p>
                  <w:pPr>
                    <w:spacing w:after="0" w:before="0"/>
                    <w:jc w:val="center"/>
                  </w:pPr>
                  <w:r>
                    <w:rPr>
                      <w:rFonts w:ascii="Arial" w:cs="Arial" w:eastAsia="Arial" w:hAnsi="Arial"/>
                      <w:color w:val="333333"/>
                      <w:sz w:val="18"/>
                      <w:szCs w:val="18"/>
                    </w:rPr>
                    <w:t xml:space="preserve">17 (+3)</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INT</w:t>
                  </w:r>
                </w:p>
                <w:p>
                  <w:pPr>
                    <w:spacing w:after="0" w:before="0"/>
                    <w:jc w:val="center"/>
                  </w:pPr>
                  <w:r>
                    <w:rPr>
                      <w:rFonts w:ascii="Arial" w:cs="Arial" w:eastAsia="Arial" w:hAnsi="Arial"/>
                      <w:color w:val="333333"/>
                      <w:sz w:val="18"/>
                      <w:szCs w:val="18"/>
                    </w:rPr>
                    <w:t xml:space="preserve">2 (-4)</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WIS</w:t>
                  </w:r>
                </w:p>
                <w:p>
                  <w:pPr>
                    <w:spacing w:after="0" w:before="0"/>
                    <w:jc w:val="center"/>
                  </w:pPr>
                  <w:r>
                    <w:rPr>
                      <w:rFonts w:ascii="Arial" w:cs="Arial" w:eastAsia="Arial" w:hAnsi="Arial"/>
                      <w:color w:val="333333"/>
                      <w:sz w:val="18"/>
                      <w:szCs w:val="18"/>
                    </w:rPr>
                    <w:t xml:space="preserve">10 (+0)</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CHA</w:t>
                  </w:r>
                </w:p>
                <w:p>
                  <w:pPr>
                    <w:spacing w:after="0" w:before="0"/>
                    <w:jc w:val="center"/>
                  </w:pPr>
                  <w:r>
                    <w:rPr>
                      <w:rFonts w:ascii="Arial" w:cs="Arial" w:eastAsia="Arial" w:hAnsi="Arial"/>
                      <w:color w:val="333333"/>
                      <w:sz w:val="18"/>
                      <w:szCs w:val="18"/>
                    </w:rPr>
                    <w:t xml:space="preserve">3 (-4)</w:t>
                  </w:r>
                </w:p>
              </w:tc>
            </w:tr>
          </w:tbl>
          <w:p/>
        </w:tc>
      </w:tr>
      <w:tr>
        <w:tc>
          <w:tcPr>
            <w:tcW w:type="dxa" w:w="9360"/>
            <w:tcBorders>
              <w:top w:val="single" w:color="2D6A2D" w:sz="4"/>
              <w:left w:val="single" w:color="2D6A2D" w:sz="4"/>
              <w:bottom w:val="single" w:color="2D6A2D" w:sz="4"/>
              <w:right w:val="single" w:color="2D6A2D" w:sz="4"/>
            </w:tcBorders>
            <w:shd w:fill="D6E8D6" w:val="clear"/>
            <w:tcMar>
              <w:top w:type="dxa" w:w="80"/>
              <w:left w:type="dxa" w:w="200"/>
              <w:bottom w:type="dxa" w:w="80"/>
              <w:right w:type="dxa" w:w="200"/>
            </w:tcMar>
          </w:tcPr>
          <w:p>
            <w:pPr>
              <w:spacing w:after="30" w:before="30"/>
            </w:pPr>
            <w:r>
              <w:rPr>
                <w:rFonts w:ascii="Arial" w:cs="Arial" w:eastAsia="Arial" w:hAnsi="Arial"/>
                <w:b/>
                <w:bCs/>
                <w:color w:val="333333"/>
                <w:sz w:val="21"/>
                <w:szCs w:val="21"/>
              </w:rPr>
              <w:t xml:space="preserve">Saving Throws: </w:t>
            </w:r>
            <w:r>
              <w:rPr>
                <w:rFonts w:ascii="Arial" w:cs="Arial" w:eastAsia="Arial" w:hAnsi="Arial"/>
                <w:color w:val="333333"/>
                <w:sz w:val="21"/>
                <w:szCs w:val="21"/>
              </w:rPr>
              <w:t xml:space="preserve">CON +5</w:t>
            </w:r>
          </w:p>
          <w:p>
            <w:pPr>
              <w:spacing w:after="30" w:before="30"/>
            </w:pPr>
            <w:r>
              <w:rPr>
                <w:rFonts w:ascii="Arial" w:cs="Arial" w:eastAsia="Arial" w:hAnsi="Arial"/>
                <w:b/>
                <w:bCs/>
                <w:color w:val="333333"/>
                <w:sz w:val="21"/>
                <w:szCs w:val="21"/>
              </w:rPr>
              <w:t xml:space="preserve">Skills: </w:t>
            </w:r>
            <w:r>
              <w:rPr>
                <w:rFonts w:ascii="Arial" w:cs="Arial" w:eastAsia="Arial" w:hAnsi="Arial"/>
                <w:color w:val="333333"/>
                <w:sz w:val="21"/>
                <w:szCs w:val="21"/>
              </w:rPr>
              <w:t xml:space="preserve">Perception +2</w:t>
            </w:r>
          </w:p>
          <w:p>
            <w:pPr>
              <w:spacing w:after="30" w:before="30"/>
            </w:pPr>
            <w:r>
              <w:rPr>
                <w:rFonts w:ascii="Arial" w:cs="Arial" w:eastAsia="Arial" w:hAnsi="Arial"/>
                <w:b/>
                <w:bCs/>
                <w:color w:val="333333"/>
                <w:sz w:val="21"/>
                <w:szCs w:val="21"/>
              </w:rPr>
              <w:t xml:space="preserve">Damage Resistances: </w:t>
            </w:r>
            <w:r>
              <w:rPr>
                <w:rFonts w:ascii="Arial" w:cs="Arial" w:eastAsia="Arial" w:hAnsi="Arial"/>
                <w:color w:val="333333"/>
                <w:sz w:val="21"/>
                <w:szCs w:val="21"/>
              </w:rPr>
              <w:t xml:space="preserve">Poison</w:t>
            </w:r>
          </w:p>
          <w:p>
            <w:pPr>
              <w:spacing w:after="30" w:before="30"/>
            </w:pPr>
            <w:r>
              <w:rPr>
                <w:rFonts w:ascii="Arial" w:cs="Arial" w:eastAsia="Arial" w:hAnsi="Arial"/>
                <w:b/>
                <w:bCs/>
                <w:color w:val="333333"/>
                <w:sz w:val="21"/>
                <w:szCs w:val="21"/>
              </w:rPr>
              <w:t xml:space="preserve">Condition Immunities: </w:t>
            </w:r>
            <w:r>
              <w:rPr>
                <w:rFonts w:ascii="Arial" w:cs="Arial" w:eastAsia="Arial" w:hAnsi="Arial"/>
                <w:color w:val="333333"/>
                <w:sz w:val="21"/>
                <w:szCs w:val="21"/>
              </w:rPr>
              <w:t xml:space="preserve">Poisoned</w:t>
            </w:r>
          </w:p>
          <w:p>
            <w:pPr>
              <w:spacing w:after="30" w:before="30"/>
            </w:pPr>
            <w:r>
              <w:rPr>
                <w:rFonts w:ascii="Arial" w:cs="Arial" w:eastAsia="Arial" w:hAnsi="Arial"/>
                <w:b/>
                <w:bCs/>
                <w:color w:val="333333"/>
                <w:sz w:val="21"/>
                <w:szCs w:val="21"/>
              </w:rPr>
              <w:t xml:space="preserve">Senses: </w:t>
            </w:r>
            <w:r>
              <w:rPr>
                <w:rFonts w:ascii="Arial" w:cs="Arial" w:eastAsia="Arial" w:hAnsi="Arial"/>
                <w:color w:val="333333"/>
                <w:sz w:val="21"/>
                <w:szCs w:val="21"/>
              </w:rPr>
              <w:t xml:space="preserve">Passive Perception 12</w:t>
            </w:r>
          </w:p>
          <w:p>
            <w:pPr>
              <w:spacing w:after="30" w:before="30"/>
            </w:pPr>
            <w:r>
              <w:rPr>
                <w:rFonts w:ascii="Arial" w:cs="Arial" w:eastAsia="Arial" w:hAnsi="Arial"/>
                <w:b/>
                <w:bCs/>
                <w:color w:val="333333"/>
                <w:sz w:val="21"/>
                <w:szCs w:val="21"/>
              </w:rPr>
              <w:t xml:space="preserve">Languages: </w:t>
            </w:r>
            <w:r>
              <w:rPr>
                <w:rFonts w:ascii="Arial" w:cs="Arial" w:eastAsia="Arial" w:hAnsi="Arial"/>
                <w:color w:val="333333"/>
                <w:sz w:val="21"/>
                <w:szCs w:val="21"/>
              </w:rPr>
              <w:t xml:space="preserve">None</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pBdr>
                <w:bottom w:val="single" w:color="2D6A2D" w:sz="4" w:space="1"/>
              </w:pBdr>
              <w:spacing w:after="40" w:before="80"/>
            </w:pPr>
            <w:r>
              <w:rPr>
                <w:rFonts w:ascii="Arial" w:cs="Arial" w:eastAsia="Arial" w:hAnsi="Arial"/>
                <w:b/>
                <w:bCs/>
                <w:color w:val="2D6A2D"/>
                <w:sz w:val="22"/>
                <w:szCs w:val="22"/>
              </w:rPr>
              <w:t xml:space="preserve">Traits</w:t>
            </w:r>
          </w:p>
          <w:p>
            <w:pPr>
              <w:spacing w:after="50" w:before="40"/>
            </w:pPr>
            <w:r>
              <w:rPr>
                <w:rFonts w:ascii="Arial" w:cs="Arial" w:eastAsia="Arial" w:hAnsi="Arial"/>
                <w:b/>
                <w:bCs/>
                <w:i/>
                <w:iCs/>
                <w:color w:val="333333"/>
                <w:sz w:val="21"/>
                <w:szCs w:val="21"/>
              </w:rPr>
              <w:t xml:space="preserve">Stench Aura. </w:t>
            </w:r>
            <w:r>
              <w:rPr>
                <w:rFonts w:ascii="Arial" w:cs="Arial" w:eastAsia="Arial" w:hAnsi="Arial"/>
                <w:color w:val="333333"/>
                <w:sz w:val="21"/>
                <w:szCs w:val="21"/>
              </w:rPr>
              <w:t xml:space="preserve">Any creature that starts its turn within 10 feet of the Stinkbug must succeed on a DC 13 Constitution saving throw or become Poisoned until the start of its next turn. On a successful save, the creature is immune to the Stinkbug's Stench Aura for 1 hour.</w:t>
            </w:r>
          </w:p>
          <w:p>
            <w:pPr>
              <w:spacing w:after="50" w:before="40"/>
            </w:pPr>
            <w:r>
              <w:rPr>
                <w:rFonts w:ascii="Arial" w:cs="Arial" w:eastAsia="Arial" w:hAnsi="Arial"/>
                <w:b/>
                <w:bCs/>
                <w:i/>
                <w:iCs/>
                <w:color w:val="333333"/>
                <w:sz w:val="21"/>
                <w:szCs w:val="21"/>
              </w:rPr>
              <w:t xml:space="preserve">Gas Sacs. </w:t>
            </w:r>
            <w:r>
              <w:rPr>
                <w:rFonts w:ascii="Arial" w:cs="Arial" w:eastAsia="Arial" w:hAnsi="Arial"/>
                <w:color w:val="333333"/>
                <w:sz w:val="21"/>
                <w:szCs w:val="21"/>
              </w:rPr>
              <w:t xml:space="preserve">When the Stinkbug drops to half HP, its gas sacs rupture and its Stench Aura expands to 20 feet for the remainder of the encounter.</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pBdr>
                <w:bottom w:val="single" w:color="2D6A2D" w:sz="4" w:space="1"/>
              </w:pBdr>
              <w:spacing w:after="40" w:before="80"/>
            </w:pPr>
            <w:r>
              <w:rPr>
                <w:rFonts w:ascii="Arial" w:cs="Arial" w:eastAsia="Arial" w:hAnsi="Arial"/>
                <w:b/>
                <w:bCs/>
                <w:color w:val="2D6A2D"/>
                <w:sz w:val="22"/>
                <w:szCs w:val="22"/>
              </w:rPr>
              <w:t xml:space="preserve">Actions</w:t>
            </w:r>
          </w:p>
          <w:p>
            <w:pPr>
              <w:spacing w:after="50" w:before="40"/>
            </w:pPr>
            <w:r>
              <w:rPr>
                <w:rFonts w:ascii="Arial" w:cs="Arial" w:eastAsia="Arial" w:hAnsi="Arial"/>
                <w:b/>
                <w:bCs/>
                <w:i/>
                <w:iCs/>
                <w:color w:val="333333"/>
                <w:sz w:val="21"/>
                <w:szCs w:val="21"/>
              </w:rPr>
              <w:t xml:space="preserve">Multiattack. </w:t>
            </w:r>
            <w:r>
              <w:rPr>
                <w:rFonts w:ascii="Arial" w:cs="Arial" w:eastAsia="Arial" w:hAnsi="Arial"/>
                <w:color w:val="333333"/>
                <w:sz w:val="21"/>
                <w:szCs w:val="21"/>
              </w:rPr>
              <w:t xml:space="preserve">The Stinkbug makes one Stomp attack and uses Gas Cloud if available.</w:t>
            </w:r>
          </w:p>
          <w:p>
            <w:pPr>
              <w:spacing w:after="50" w:before="40"/>
            </w:pPr>
            <w:r>
              <w:rPr>
                <w:rFonts w:ascii="Arial" w:cs="Arial" w:eastAsia="Arial" w:hAnsi="Arial"/>
                <w:b/>
                <w:bCs/>
                <w:i/>
                <w:iCs/>
                <w:color w:val="333333"/>
                <w:sz w:val="21"/>
                <w:szCs w:val="21"/>
              </w:rPr>
              <w:t xml:space="preserve">Stomp. </w:t>
            </w:r>
            <w:r>
              <w:rPr>
                <w:rFonts w:ascii="Arial" w:cs="Arial" w:eastAsia="Arial" w:hAnsi="Arial"/>
                <w:color w:val="333333"/>
                <w:sz w:val="21"/>
                <w:szCs w:val="21"/>
              </w:rPr>
              <w:t xml:space="preserve">Melee Weapon Attack: +4 to hit, reach 5 ft., one target. Hit: 7 (1d10+2) bludgeoning damage.</w:t>
            </w:r>
          </w:p>
          <w:p>
            <w:pPr>
              <w:spacing w:after="50" w:before="40"/>
            </w:pPr>
            <w:r>
              <w:rPr>
                <w:rFonts w:ascii="Arial" w:cs="Arial" w:eastAsia="Arial" w:hAnsi="Arial"/>
                <w:b/>
                <w:bCs/>
                <w:i/>
                <w:iCs/>
                <w:color w:val="333333"/>
                <w:sz w:val="21"/>
                <w:szCs w:val="21"/>
              </w:rPr>
              <w:t xml:space="preserve">Gas Cloud (Recharge 4-6). </w:t>
            </w:r>
            <w:r>
              <w:rPr>
                <w:rFonts w:ascii="Arial" w:cs="Arial" w:eastAsia="Arial" w:hAnsi="Arial"/>
                <w:color w:val="333333"/>
                <w:sz w:val="21"/>
                <w:szCs w:val="21"/>
              </w:rPr>
              <w:t xml:space="preserve">The Stinkbug releases a cloud of noxious gas in a 15-foot radius centered on itself. Each creature in the area must make a DC 14 Constitution saving throw. On a failure, the creature takes 10 (3d6) poison damage and is Poisoned for 1 minute. On a success, the creature takes half damage and is not Poisoned. The gas persists as difficult terrain for 3 rounds.</w:t>
            </w:r>
          </w:p>
        </w:tc>
      </w:tr>
      <w:tr>
        <w:tc>
          <w:tcPr>
            <w:tcW w:type="dxa" w:w="9360"/>
            <w:tcBorders>
              <w:top w:val="single" w:color="2D6A2D" w:sz="4"/>
              <w:left w:val="single" w:color="2D6A2D" w:sz="4"/>
              <w:bottom w:val="single" w:color="2D6A2D" w:sz="4"/>
              <w:right w:val="single" w:color="2D6A2D" w:sz="4"/>
            </w:tcBorders>
            <w:shd w:fill="F5EAC8" w:val="clear"/>
            <w:tcMar>
              <w:top w:type="dxa" w:w="80"/>
              <w:left w:type="dxa" w:w="200"/>
              <w:bottom w:type="dxa" w:w="80"/>
              <w:right w:type="dxa" w:w="200"/>
            </w:tcMar>
          </w:tcPr>
          <w:p>
            <w:pPr>
              <w:spacing w:after="50" w:before="0"/>
            </w:pPr>
            <w:r>
              <w:rPr>
                <w:rFonts w:ascii="Arial" w:cs="Arial" w:eastAsia="Arial" w:hAnsi="Arial"/>
                <w:b/>
                <w:bCs/>
                <w:color w:val="8B6914"/>
                <w:sz w:val="21"/>
                <w:szCs w:val="21"/>
              </w:rPr>
              <w:t xml:space="preserve">Bug Part Yield: </w:t>
            </w:r>
            <w:r>
              <w:rPr>
                <w:rFonts w:ascii="Arial" w:cs="Arial" w:eastAsia="Arial" w:hAnsi="Arial"/>
                <w:color w:val="333333"/>
                <w:sz w:val="21"/>
                <w:szCs w:val="21"/>
              </w:rPr>
              <w:t xml:space="preserve">2d4 T2 Hard Parts; 1 Stinkbug Gas Sac (T2 special — used in Stinkbug Armor set and Spore Vial crafting)</w:t>
            </w:r>
          </w:p>
          <w:p>
            <w:pPr>
              <w:spacing w:after="50" w:before="0"/>
            </w:pPr>
            <w:r>
              <w:rPr>
                <w:rFonts w:ascii="Arial" w:cs="Arial" w:eastAsia="Arial" w:hAnsi="Arial"/>
                <w:b/>
                <w:bCs/>
                <w:color w:val="8B6914"/>
                <w:sz w:val="21"/>
                <w:szCs w:val="21"/>
              </w:rPr>
              <w:t xml:space="preserve">Behavior: </w:t>
            </w:r>
            <w:r>
              <w:rPr>
                <w:rFonts w:ascii="Arial" w:cs="Arial" w:eastAsia="Arial" w:hAnsi="Arial"/>
                <w:color w:val="333333"/>
                <w:sz w:val="21"/>
                <w:szCs w:val="21"/>
              </w:rPr>
              <w:t xml:space="preserve">Stinkbugs are slow-moving and rarely aggressive, but territorial. They will not pursue creatures that flee beyond 30 feet. Their primary defense is the passive Stench Aura, which makes engaging them in melee costly. They prefer to let the gas do the work and only stomp if something is within reach.</w:t>
            </w:r>
          </w:p>
          <w:p>
            <w:pPr>
              <w:spacing w:after="0" w:before="0"/>
            </w:pPr>
            <w:r>
              <w:rPr>
                <w:rFonts w:ascii="Arial" w:cs="Arial" w:eastAsia="Arial" w:hAnsi="Arial"/>
                <w:b/>
                <w:bCs/>
                <w:color w:val="8B6914"/>
                <w:sz w:val="21"/>
                <w:szCs w:val="21"/>
              </w:rPr>
              <w:t xml:space="preserve">DM Tactics: </w:t>
            </w:r>
            <w:r>
              <w:rPr>
                <w:rFonts w:ascii="Arial" w:cs="Arial" w:eastAsia="Arial" w:hAnsi="Arial"/>
                <w:color w:val="333333"/>
                <w:sz w:val="21"/>
                <w:szCs w:val="21"/>
              </w:rPr>
              <w:t xml:space="preserve">Position the Stinkbug in a tight corridor or enclosed space to maximize the Stench Aura's area. The real danger is the Poisoned condition stacking across multiple party members. Encourage Hoops to engage from range and Willow to use Antidotes. When the Gas Sacs rupture at half HP, react visually — the smell intensifies, the area expands.</w:t>
            </w:r>
          </w:p>
        </w:tc>
      </w:tr>
    </w:tbl>
    <w:p>
      <w:pPr>
        <w:spacing w:after="0" w:before="0"/>
      </w:pPr>
      <w:r>
        <w:rPr>
          <w:rFonts w:ascii="Arial" w:cs="Arial" w:eastAsia="Arial" w:hAnsi="Arial"/>
          <w:color w:val="333333"/>
          <w:sz w:val="22"/>
          <w:szCs w:val="22"/>
        </w:rPr>
        <w:t xml:space="preserve"/>
      </w:r>
    </w:p>
    <w:p>
      <w:r>
        <w:br w:type="page"/>
      </w:r>
    </w:p>
    <w:p>
      <w:pPr>
        <w:pStyle w:val="Heading2"/>
        <w:spacing w:after="160" w:before="360"/>
      </w:pPr>
      <w:r>
        <w:rPr>
          <w:rFonts w:ascii="Arial" w:cs="Arial" w:eastAsia="Arial" w:hAnsi="Arial"/>
          <w:b/>
          <w:bCs/>
          <w:color w:val="0D3B6E"/>
          <w:sz w:val="32"/>
          <w:szCs w:val="32"/>
        </w:rPr>
        <w:t xml:space="preserve">The Pond &amp; Sandbox</w:t>
      </w:r>
    </w:p>
    <w:p>
      <w:pPr>
        <w:spacing w:after="60" w:before="60"/>
      </w:pPr>
      <w:r>
        <w:rPr>
          <w:rFonts w:ascii="Arial" w:cs="Arial" w:eastAsia="Arial" w:hAnsi="Arial"/>
          <w:color w:val="333333"/>
          <w:sz w:val="22"/>
          <w:szCs w:val="22"/>
        </w:rPr>
        <w:t xml:space="preserve">Biomes defined by environmental hazards as much as by creatures. The Pond introduces the Drenched condition and underwater combat. The Sandbox introduces burrowing ambushers and the disorienting effect of difficult terrain that moves.</w:t>
      </w:r>
    </w:p>
    <w:p>
      <w:pPr>
        <w:spacing w:after="0" w:before="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D6A2D" w:sz="4"/>
              <w:left w:val="single" w:color="2D6A2D" w:sz="4"/>
              <w:bottom w:val="single" w:color="2D6A2D" w:sz="4"/>
              <w:right w:val="single" w:color="2D6A2D" w:sz="4"/>
            </w:tcBorders>
            <w:shd w:fill="2D6A2D" w:val="clear"/>
            <w:tcMar>
              <w:top w:type="dxa" w:w="100"/>
              <w:left w:type="dxa" w:w="200"/>
              <w:bottom w:type="dxa" w:w="80"/>
              <w:right w:type="dxa" w:w="200"/>
            </w:tcMar>
          </w:tcPr>
          <w:p>
            <w:pPr>
              <w:spacing w:after="40" w:before="0"/>
            </w:pPr>
            <w:r>
              <w:rPr>
                <w:rFonts w:ascii="Arial" w:cs="Arial" w:eastAsia="Arial" w:hAnsi="Arial"/>
                <w:b/>
                <w:bCs/>
                <w:color w:val="FFFFFF"/>
                <w:sz w:val="34"/>
                <w:szCs w:val="34"/>
              </w:rPr>
              <w:t xml:space="preserve">Mosquito</w:t>
            </w:r>
          </w:p>
          <w:p>
            <w:pPr>
              <w:spacing w:after="0" w:before="0"/>
            </w:pPr>
            <w:r>
              <w:rPr>
                <w:rFonts w:ascii="Arial" w:cs="Arial" w:eastAsia="Arial" w:hAnsi="Arial"/>
                <w:i/>
                <w:iCs/>
                <w:color w:val="E8E8E8"/>
                <w:sz w:val="20"/>
                <w:szCs w:val="20"/>
              </w:rPr>
              <w:t xml:space="preserve">Small Insect · CR 2 (450 XP)</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spacing w:after="0" w:before="0"/>
            </w:pPr>
            <w:r>
              <w:rPr>
                <w:rFonts w:ascii="Arial" w:cs="Arial" w:eastAsia="Arial" w:hAnsi="Arial"/>
                <w:b/>
                <w:bCs/>
                <w:color w:val="333333"/>
                <w:sz w:val="21"/>
                <w:szCs w:val="21"/>
              </w:rPr>
              <w:t xml:space="preserve">Armor Class </w:t>
            </w:r>
            <w:r>
              <w:rPr>
                <w:rFonts w:ascii="Arial" w:cs="Arial" w:eastAsia="Arial" w:hAnsi="Arial"/>
                <w:color w:val="333333"/>
                <w:sz w:val="21"/>
                <w:szCs w:val="21"/>
              </w:rPr>
              <w:t xml:space="preserve">13 (natural armor)    </w:t>
            </w:r>
            <w:r>
              <w:rPr>
                <w:rFonts w:ascii="Arial" w:cs="Arial" w:eastAsia="Arial" w:hAnsi="Arial"/>
                <w:b/>
                <w:bCs/>
                <w:color w:val="333333"/>
                <w:sz w:val="21"/>
                <w:szCs w:val="21"/>
              </w:rPr>
              <w:t xml:space="preserve">Hit Points </w:t>
            </w:r>
            <w:r>
              <w:rPr>
                <w:rFonts w:ascii="Arial" w:cs="Arial" w:eastAsia="Arial" w:hAnsi="Arial"/>
                <w:color w:val="333333"/>
                <w:sz w:val="21"/>
                <w:szCs w:val="21"/>
              </w:rPr>
              <w:t xml:space="preserve">27 (6d6+6)    </w:t>
            </w:r>
            <w:r>
              <w:rPr>
                <w:rFonts w:ascii="Arial" w:cs="Arial" w:eastAsia="Arial" w:hAnsi="Arial"/>
                <w:b/>
                <w:bCs/>
                <w:color w:val="333333"/>
                <w:sz w:val="21"/>
                <w:szCs w:val="21"/>
              </w:rPr>
              <w:t xml:space="preserve">Speed </w:t>
            </w:r>
            <w:r>
              <w:rPr>
                <w:rFonts w:ascii="Arial" w:cs="Arial" w:eastAsia="Arial" w:hAnsi="Arial"/>
                <w:color w:val="333333"/>
                <w:sz w:val="21"/>
                <w:szCs w:val="21"/>
              </w:rPr>
              <w:t xml:space="preserve">10 ft., fly 50 ft.</w:t>
            </w:r>
          </w:p>
        </w:tc>
      </w:tr>
      <w:tr>
        <w:tc>
          <w:tcPr>
            <w:tcW w:type="dxa" w:w="9360"/>
            <w:tcBorders>
              <w:top w:val="single" w:color="2D6A2D" w:sz="4"/>
              <w:left w:val="single" w:color="2D6A2D" w:sz="4"/>
              <w:bottom w:val="single" w:color="2D6A2D" w:sz="4"/>
              <w:right w:val="single" w:color="2D6A2D" w:sz="4"/>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STR</w:t>
                  </w:r>
                </w:p>
                <w:p>
                  <w:pPr>
                    <w:spacing w:after="0" w:before="0"/>
                    <w:jc w:val="center"/>
                  </w:pPr>
                  <w:r>
                    <w:rPr>
                      <w:rFonts w:ascii="Arial" w:cs="Arial" w:eastAsia="Arial" w:hAnsi="Arial"/>
                      <w:color w:val="333333"/>
                      <w:sz w:val="18"/>
                      <w:szCs w:val="18"/>
                    </w:rPr>
                    <w:t xml:space="preserve">10 (+0)</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DEX</w:t>
                  </w:r>
                </w:p>
                <w:p>
                  <w:pPr>
                    <w:spacing w:after="0" w:before="0"/>
                    <w:jc w:val="center"/>
                  </w:pPr>
                  <w:r>
                    <w:rPr>
                      <w:rFonts w:ascii="Arial" w:cs="Arial" w:eastAsia="Arial" w:hAnsi="Arial"/>
                      <w:color w:val="333333"/>
                      <w:sz w:val="18"/>
                      <w:szCs w:val="18"/>
                    </w:rPr>
                    <w:t xml:space="preserve">16 (+3)</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CON</w:t>
                  </w:r>
                </w:p>
                <w:p>
                  <w:pPr>
                    <w:spacing w:after="0" w:before="0"/>
                    <w:jc w:val="center"/>
                  </w:pPr>
                  <w:r>
                    <w:rPr>
                      <w:rFonts w:ascii="Arial" w:cs="Arial" w:eastAsia="Arial" w:hAnsi="Arial"/>
                      <w:color w:val="333333"/>
                      <w:sz w:val="18"/>
                      <w:szCs w:val="18"/>
                    </w:rPr>
                    <w:t xml:space="preserve">13 (+1)</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INT</w:t>
                  </w:r>
                </w:p>
                <w:p>
                  <w:pPr>
                    <w:spacing w:after="0" w:before="0"/>
                    <w:jc w:val="center"/>
                  </w:pPr>
                  <w:r>
                    <w:rPr>
                      <w:rFonts w:ascii="Arial" w:cs="Arial" w:eastAsia="Arial" w:hAnsi="Arial"/>
                      <w:color w:val="333333"/>
                      <w:sz w:val="18"/>
                      <w:szCs w:val="18"/>
                    </w:rPr>
                    <w:t xml:space="preserve">2 (-4)</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WIS</w:t>
                  </w:r>
                </w:p>
                <w:p>
                  <w:pPr>
                    <w:spacing w:after="0" w:before="0"/>
                    <w:jc w:val="center"/>
                  </w:pPr>
                  <w:r>
                    <w:rPr>
                      <w:rFonts w:ascii="Arial" w:cs="Arial" w:eastAsia="Arial" w:hAnsi="Arial"/>
                      <w:color w:val="333333"/>
                      <w:sz w:val="18"/>
                      <w:szCs w:val="18"/>
                    </w:rPr>
                    <w:t xml:space="preserve">12 (+1)</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CHA</w:t>
                  </w:r>
                </w:p>
                <w:p>
                  <w:pPr>
                    <w:spacing w:after="0" w:before="0"/>
                    <w:jc w:val="center"/>
                  </w:pPr>
                  <w:r>
                    <w:rPr>
                      <w:rFonts w:ascii="Arial" w:cs="Arial" w:eastAsia="Arial" w:hAnsi="Arial"/>
                      <w:color w:val="333333"/>
                      <w:sz w:val="18"/>
                      <w:szCs w:val="18"/>
                    </w:rPr>
                    <w:t xml:space="preserve">4 (-3)</w:t>
                  </w:r>
                </w:p>
              </w:tc>
            </w:tr>
          </w:tbl>
          <w:p/>
        </w:tc>
      </w:tr>
      <w:tr>
        <w:tc>
          <w:tcPr>
            <w:tcW w:type="dxa" w:w="9360"/>
            <w:tcBorders>
              <w:top w:val="single" w:color="2D6A2D" w:sz="4"/>
              <w:left w:val="single" w:color="2D6A2D" w:sz="4"/>
              <w:bottom w:val="single" w:color="2D6A2D" w:sz="4"/>
              <w:right w:val="single" w:color="2D6A2D" w:sz="4"/>
            </w:tcBorders>
            <w:shd w:fill="D6E8D6" w:val="clear"/>
            <w:tcMar>
              <w:top w:type="dxa" w:w="80"/>
              <w:left w:type="dxa" w:w="200"/>
              <w:bottom w:type="dxa" w:w="80"/>
              <w:right w:type="dxa" w:w="200"/>
            </w:tcMar>
          </w:tcPr>
          <w:p>
            <w:pPr>
              <w:spacing w:after="30" w:before="30"/>
            </w:pPr>
            <w:r>
              <w:rPr>
                <w:rFonts w:ascii="Arial" w:cs="Arial" w:eastAsia="Arial" w:hAnsi="Arial"/>
                <w:b/>
                <w:bCs/>
                <w:color w:val="333333"/>
                <w:sz w:val="21"/>
                <w:szCs w:val="21"/>
              </w:rPr>
              <w:t xml:space="preserve">Saving Throws: </w:t>
            </w:r>
            <w:r>
              <w:rPr>
                <w:rFonts w:ascii="Arial" w:cs="Arial" w:eastAsia="Arial" w:hAnsi="Arial"/>
                <w:color w:val="333333"/>
                <w:sz w:val="21"/>
                <w:szCs w:val="21"/>
              </w:rPr>
              <w:t xml:space="preserve">DEX +5</w:t>
            </w:r>
          </w:p>
          <w:p>
            <w:pPr>
              <w:spacing w:after="30" w:before="30"/>
            </w:pPr>
            <w:r>
              <w:rPr>
                <w:rFonts w:ascii="Arial" w:cs="Arial" w:eastAsia="Arial" w:hAnsi="Arial"/>
                <w:b/>
                <w:bCs/>
                <w:color w:val="333333"/>
                <w:sz w:val="21"/>
                <w:szCs w:val="21"/>
              </w:rPr>
              <w:t xml:space="preserve">Skills: </w:t>
            </w:r>
            <w:r>
              <w:rPr>
                <w:rFonts w:ascii="Arial" w:cs="Arial" w:eastAsia="Arial" w:hAnsi="Arial"/>
                <w:color w:val="333333"/>
                <w:sz w:val="21"/>
                <w:szCs w:val="21"/>
              </w:rPr>
              <w:t xml:space="preserve">Perception +3, Stealth +5</w:t>
            </w:r>
          </w:p>
          <w:p>
            <w:pPr>
              <w:spacing w:after="30" w:before="30"/>
            </w:pPr>
            <w:r>
              <w:rPr>
                <w:rFonts w:ascii="Arial" w:cs="Arial" w:eastAsia="Arial" w:hAnsi="Arial"/>
                <w:b/>
                <w:bCs/>
                <w:color w:val="333333"/>
                <w:sz w:val="21"/>
                <w:szCs w:val="21"/>
              </w:rPr>
              <w:t xml:space="preserve">Senses: </w:t>
            </w:r>
            <w:r>
              <w:rPr>
                <w:rFonts w:ascii="Arial" w:cs="Arial" w:eastAsia="Arial" w:hAnsi="Arial"/>
                <w:color w:val="333333"/>
                <w:sz w:val="21"/>
                <w:szCs w:val="21"/>
              </w:rPr>
              <w:t xml:space="preserve">Darkvision 60 ft., Blindsight 10 ft. (blood sense), passive Perception 13</w:t>
            </w:r>
          </w:p>
          <w:p>
            <w:pPr>
              <w:spacing w:after="30" w:before="30"/>
            </w:pPr>
            <w:r>
              <w:rPr>
                <w:rFonts w:ascii="Arial" w:cs="Arial" w:eastAsia="Arial" w:hAnsi="Arial"/>
                <w:b/>
                <w:bCs/>
                <w:color w:val="333333"/>
                <w:sz w:val="21"/>
                <w:szCs w:val="21"/>
              </w:rPr>
              <w:t xml:space="preserve">Languages: </w:t>
            </w:r>
            <w:r>
              <w:rPr>
                <w:rFonts w:ascii="Arial" w:cs="Arial" w:eastAsia="Arial" w:hAnsi="Arial"/>
                <w:color w:val="333333"/>
                <w:sz w:val="21"/>
                <w:szCs w:val="21"/>
              </w:rPr>
              <w:t xml:space="preserve">None</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pBdr>
                <w:bottom w:val="single" w:color="2D6A2D" w:sz="4" w:space="1"/>
              </w:pBdr>
              <w:spacing w:after="40" w:before="80"/>
            </w:pPr>
            <w:r>
              <w:rPr>
                <w:rFonts w:ascii="Arial" w:cs="Arial" w:eastAsia="Arial" w:hAnsi="Arial"/>
                <w:b/>
                <w:bCs/>
                <w:color w:val="2D6A2D"/>
                <w:sz w:val="22"/>
                <w:szCs w:val="22"/>
              </w:rPr>
              <w:t xml:space="preserve">Traits</w:t>
            </w:r>
          </w:p>
          <w:p>
            <w:pPr>
              <w:spacing w:after="50" w:before="40"/>
            </w:pPr>
            <w:r>
              <w:rPr>
                <w:rFonts w:ascii="Arial" w:cs="Arial" w:eastAsia="Arial" w:hAnsi="Arial"/>
                <w:b/>
                <w:bCs/>
                <w:i/>
                <w:iCs/>
                <w:color w:val="333333"/>
                <w:sz w:val="21"/>
                <w:szCs w:val="21"/>
              </w:rPr>
              <w:t xml:space="preserve">Blood Sense. </w:t>
            </w:r>
            <w:r>
              <w:rPr>
                <w:rFonts w:ascii="Arial" w:cs="Arial" w:eastAsia="Arial" w:hAnsi="Arial"/>
                <w:color w:val="333333"/>
                <w:sz w:val="21"/>
                <w:szCs w:val="21"/>
              </w:rPr>
              <w:t xml:space="preserve">The Mosquito can detect any creature with blood within 60 feet of it. It knows the direction but not the exact location of the creature, and always knows which creature in range has the lowest current HP.</w:t>
            </w:r>
          </w:p>
          <w:p>
            <w:pPr>
              <w:spacing w:after="50" w:before="40"/>
            </w:pPr>
            <w:r>
              <w:rPr>
                <w:rFonts w:ascii="Arial" w:cs="Arial" w:eastAsia="Arial" w:hAnsi="Arial"/>
                <w:b/>
                <w:bCs/>
                <w:i/>
                <w:iCs/>
                <w:color w:val="333333"/>
                <w:sz w:val="21"/>
                <w:szCs w:val="21"/>
              </w:rPr>
              <w:t xml:space="preserve">Flyby. </w:t>
            </w:r>
            <w:r>
              <w:rPr>
                <w:rFonts w:ascii="Arial" w:cs="Arial" w:eastAsia="Arial" w:hAnsi="Arial"/>
                <w:color w:val="333333"/>
                <w:sz w:val="21"/>
                <w:szCs w:val="21"/>
              </w:rPr>
              <w:t xml:space="preserve">The Mosquito does not provoke opportunity attacks when it flies out of an enemy's reach.</w:t>
            </w:r>
          </w:p>
          <w:p>
            <w:pPr>
              <w:spacing w:after="50" w:before="40"/>
            </w:pPr>
            <w:r>
              <w:rPr>
                <w:rFonts w:ascii="Arial" w:cs="Arial" w:eastAsia="Arial" w:hAnsi="Arial"/>
                <w:b/>
                <w:bCs/>
                <w:i/>
                <w:iCs/>
                <w:color w:val="333333"/>
                <w:sz w:val="21"/>
                <w:szCs w:val="21"/>
              </w:rPr>
              <w:t xml:space="preserve">Life Drain. </w:t>
            </w:r>
            <w:r>
              <w:rPr>
                <w:rFonts w:ascii="Arial" w:cs="Arial" w:eastAsia="Arial" w:hAnsi="Arial"/>
                <w:color w:val="333333"/>
                <w:sz w:val="21"/>
                <w:szCs w:val="21"/>
              </w:rPr>
              <w:t xml:space="preserve">When the Mosquito hits with its Proboscis attack and deals damage, it regains HP equal to half the damage dealt (rounded down).</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pBdr>
                <w:bottom w:val="single" w:color="2D6A2D" w:sz="4" w:space="1"/>
              </w:pBdr>
              <w:spacing w:after="40" w:before="80"/>
            </w:pPr>
            <w:r>
              <w:rPr>
                <w:rFonts w:ascii="Arial" w:cs="Arial" w:eastAsia="Arial" w:hAnsi="Arial"/>
                <w:b/>
                <w:bCs/>
                <w:color w:val="2D6A2D"/>
                <w:sz w:val="22"/>
                <w:szCs w:val="22"/>
              </w:rPr>
              <w:t xml:space="preserve">Actions</w:t>
            </w:r>
          </w:p>
          <w:p>
            <w:pPr>
              <w:spacing w:after="50" w:before="40"/>
            </w:pPr>
            <w:r>
              <w:rPr>
                <w:rFonts w:ascii="Arial" w:cs="Arial" w:eastAsia="Arial" w:hAnsi="Arial"/>
                <w:b/>
                <w:bCs/>
                <w:i/>
                <w:iCs/>
                <w:color w:val="333333"/>
                <w:sz w:val="21"/>
                <w:szCs w:val="21"/>
              </w:rPr>
              <w:t xml:space="preserve">Proboscis. </w:t>
            </w:r>
            <w:r>
              <w:rPr>
                <w:rFonts w:ascii="Arial" w:cs="Arial" w:eastAsia="Arial" w:hAnsi="Arial"/>
                <w:color w:val="333333"/>
                <w:sz w:val="21"/>
                <w:szCs w:val="21"/>
              </w:rPr>
              <w:t xml:space="preserve">Melee Weapon Attack: +5 to hit, reach 5 ft., one target. Hit: 8 (1d10+3) piercing damage. If the Mosquito hits the same target on consecutive turns without targeting another creature, the target is Grappled (escape DC 13) as the Mosquito anchors its proboscis.</w:t>
            </w:r>
          </w:p>
          <w:p>
            <w:pPr>
              <w:spacing w:after="50" w:before="40"/>
            </w:pPr>
            <w:r>
              <w:rPr>
                <w:rFonts w:ascii="Arial" w:cs="Arial" w:eastAsia="Arial" w:hAnsi="Arial"/>
                <w:b/>
                <w:bCs/>
                <w:i/>
                <w:iCs/>
                <w:color w:val="333333"/>
                <w:sz w:val="21"/>
                <w:szCs w:val="21"/>
              </w:rPr>
              <w:t xml:space="preserve">Drain (Grappled Target Only). </w:t>
            </w:r>
            <w:r>
              <w:rPr>
                <w:rFonts w:ascii="Arial" w:cs="Arial" w:eastAsia="Arial" w:hAnsi="Arial"/>
                <w:color w:val="333333"/>
                <w:sz w:val="21"/>
                <w:szCs w:val="21"/>
              </w:rPr>
              <w:t xml:space="preserve">The Mosquito feeds from a Grappled target. The target takes 10 (3d6) necrotic damage and the Mosquito regains HP equal to the damage dealt. No attack roll required.</w:t>
            </w:r>
          </w:p>
        </w:tc>
      </w:tr>
      <w:tr>
        <w:tc>
          <w:tcPr>
            <w:tcW w:type="dxa" w:w="9360"/>
            <w:tcBorders>
              <w:top w:val="single" w:color="2D6A2D" w:sz="4"/>
              <w:left w:val="single" w:color="2D6A2D" w:sz="4"/>
              <w:bottom w:val="single" w:color="2D6A2D" w:sz="4"/>
              <w:right w:val="single" w:color="2D6A2D" w:sz="4"/>
            </w:tcBorders>
            <w:shd w:fill="F5EAC8" w:val="clear"/>
            <w:tcMar>
              <w:top w:type="dxa" w:w="80"/>
              <w:left w:type="dxa" w:w="200"/>
              <w:bottom w:type="dxa" w:w="80"/>
              <w:right w:type="dxa" w:w="200"/>
            </w:tcMar>
          </w:tcPr>
          <w:p>
            <w:pPr>
              <w:spacing w:after="50" w:before="0"/>
            </w:pPr>
            <w:r>
              <w:rPr>
                <w:rFonts w:ascii="Arial" w:cs="Arial" w:eastAsia="Arial" w:hAnsi="Arial"/>
                <w:b/>
                <w:bCs/>
                <w:color w:val="8B6914"/>
                <w:sz w:val="21"/>
                <w:szCs w:val="21"/>
              </w:rPr>
              <w:t xml:space="preserve">Bug Part Yield: </w:t>
            </w:r>
            <w:r>
              <w:rPr>
                <w:rFonts w:ascii="Arial" w:cs="Arial" w:eastAsia="Arial" w:hAnsi="Arial"/>
                <w:color w:val="333333"/>
                <w:sz w:val="21"/>
                <w:szCs w:val="21"/>
              </w:rPr>
              <w:t xml:space="preserve">1d4 T2 Hard Parts (Mosquito Stinger); 1d2 T3 Reinforced Parts (Tiger Mosquito Blade ingredient on high-level Mosquitoes)</w:t>
            </w:r>
          </w:p>
          <w:p>
            <w:pPr>
              <w:spacing w:after="50" w:before="0"/>
            </w:pPr>
            <w:r>
              <w:rPr>
                <w:rFonts w:ascii="Arial" w:cs="Arial" w:eastAsia="Arial" w:hAnsi="Arial"/>
                <w:b/>
                <w:bCs/>
                <w:color w:val="8B6914"/>
                <w:sz w:val="21"/>
                <w:szCs w:val="21"/>
              </w:rPr>
              <w:t xml:space="preserve">Behavior: </w:t>
            </w:r>
            <w:r>
              <w:rPr>
                <w:rFonts w:ascii="Arial" w:cs="Arial" w:eastAsia="Arial" w:hAnsi="Arial"/>
                <w:color w:val="333333"/>
                <w:sz w:val="21"/>
                <w:szCs w:val="21"/>
              </w:rPr>
              <w:t xml:space="preserve">Mosquitoes hunt by blood sense, always targeting the lowest-HP creature in range. They prefer hit-and-run tactics, darting in to use Proboscis and flying away if hit back. They become significantly more dangerous if they manage to Grapple a target, at which point they will stay attached and Drain every turn.</w:t>
            </w:r>
          </w:p>
          <w:p>
            <w:pPr>
              <w:spacing w:after="0" w:before="0"/>
            </w:pPr>
            <w:r>
              <w:rPr>
                <w:rFonts w:ascii="Arial" w:cs="Arial" w:eastAsia="Arial" w:hAnsi="Arial"/>
                <w:b/>
                <w:bCs/>
                <w:color w:val="8B6914"/>
                <w:sz w:val="21"/>
                <w:szCs w:val="21"/>
              </w:rPr>
              <w:t xml:space="preserve">DM Tactics: </w:t>
            </w:r>
            <w:r>
              <w:rPr>
                <w:rFonts w:ascii="Arial" w:cs="Arial" w:eastAsia="Arial" w:hAnsi="Arial"/>
                <w:color w:val="333333"/>
                <w:sz w:val="21"/>
                <w:szCs w:val="21"/>
              </w:rPr>
              <w:t xml:space="preserve">Always have the Mosquito target whoever is at the lowest HP — this creates maximum player stress. Use Flyby to make it hard to retaliate. If the Mosquito gets a Grapple, treat it as a crisis that forces the party to choose between freeing the target and killing the Mosquito. The Life Drain makes it harder to kill the longer it feeds.</w:t>
            </w:r>
          </w:p>
        </w:tc>
      </w:tr>
    </w:tbl>
    <w:p>
      <w:pPr>
        <w:spacing w:after="0" w:before="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7A2E0E" w:sz="4"/>
              <w:left w:val="single" w:color="7A2E0E" w:sz="4"/>
              <w:bottom w:val="single" w:color="7A2E0E" w:sz="4"/>
              <w:right w:val="single" w:color="7A2E0E" w:sz="4"/>
            </w:tcBorders>
            <w:shd w:fill="7A2E0E" w:val="clear"/>
            <w:tcMar>
              <w:top w:type="dxa" w:w="100"/>
              <w:left w:type="dxa" w:w="200"/>
              <w:bottom w:type="dxa" w:w="80"/>
              <w:right w:type="dxa" w:w="200"/>
            </w:tcMar>
          </w:tcPr>
          <w:p>
            <w:pPr>
              <w:spacing w:after="40" w:before="0"/>
            </w:pPr>
            <w:r>
              <w:rPr>
                <w:rFonts w:ascii="Arial" w:cs="Arial" w:eastAsia="Arial" w:hAnsi="Arial"/>
                <w:b/>
                <w:bCs/>
                <w:color w:val="FFFFFF"/>
                <w:sz w:val="34"/>
                <w:szCs w:val="34"/>
              </w:rPr>
              <w:t xml:space="preserve">Diving Bell Spider</w:t>
            </w:r>
          </w:p>
          <w:p>
            <w:pPr>
              <w:spacing w:after="0" w:before="0"/>
            </w:pPr>
            <w:r>
              <w:rPr>
                <w:rFonts w:ascii="Arial" w:cs="Arial" w:eastAsia="Arial" w:hAnsi="Arial"/>
                <w:i/>
                <w:iCs/>
                <w:color w:val="E8E8E8"/>
                <w:sz w:val="20"/>
                <w:szCs w:val="20"/>
              </w:rPr>
              <w:t xml:space="preserve">Medium Arachnid · CR 3 (700 XP)</w:t>
            </w:r>
          </w:p>
        </w:tc>
      </w:tr>
      <w:tr>
        <w:tc>
          <w:tcPr>
            <w:tcW w:type="dxa" w:w="9360"/>
            <w:tcBorders>
              <w:top w:val="single" w:color="7A2E0E" w:sz="4"/>
              <w:left w:val="single" w:color="7A2E0E" w:sz="4"/>
              <w:bottom w:val="single" w:color="7A2E0E" w:sz="4"/>
              <w:right w:val="single" w:color="7A2E0E" w:sz="4"/>
            </w:tcBorders>
            <w:shd w:fill="FFFFFF" w:val="clear"/>
            <w:tcMar>
              <w:top w:type="dxa" w:w="80"/>
              <w:left w:type="dxa" w:w="200"/>
              <w:bottom w:type="dxa" w:w="80"/>
              <w:right w:type="dxa" w:w="200"/>
            </w:tcMar>
          </w:tcPr>
          <w:p>
            <w:pPr>
              <w:spacing w:after="0" w:before="0"/>
            </w:pPr>
            <w:r>
              <w:rPr>
                <w:rFonts w:ascii="Arial" w:cs="Arial" w:eastAsia="Arial" w:hAnsi="Arial"/>
                <w:b/>
                <w:bCs/>
                <w:color w:val="333333"/>
                <w:sz w:val="21"/>
                <w:szCs w:val="21"/>
              </w:rPr>
              <w:t xml:space="preserve">Armor Class </w:t>
            </w:r>
            <w:r>
              <w:rPr>
                <w:rFonts w:ascii="Arial" w:cs="Arial" w:eastAsia="Arial" w:hAnsi="Arial"/>
                <w:color w:val="333333"/>
                <w:sz w:val="21"/>
                <w:szCs w:val="21"/>
              </w:rPr>
              <w:t xml:space="preserve">14 (natural armor)    </w:t>
            </w:r>
            <w:r>
              <w:rPr>
                <w:rFonts w:ascii="Arial" w:cs="Arial" w:eastAsia="Arial" w:hAnsi="Arial"/>
                <w:b/>
                <w:bCs/>
                <w:color w:val="333333"/>
                <w:sz w:val="21"/>
                <w:szCs w:val="21"/>
              </w:rPr>
              <w:t xml:space="preserve">Hit Points </w:t>
            </w:r>
            <w:r>
              <w:rPr>
                <w:rFonts w:ascii="Arial" w:cs="Arial" w:eastAsia="Arial" w:hAnsi="Arial"/>
                <w:color w:val="333333"/>
                <w:sz w:val="21"/>
                <w:szCs w:val="21"/>
              </w:rPr>
              <w:t xml:space="preserve">58 (9d8+18)    </w:t>
            </w:r>
            <w:r>
              <w:rPr>
                <w:rFonts w:ascii="Arial" w:cs="Arial" w:eastAsia="Arial" w:hAnsi="Arial"/>
                <w:b/>
                <w:bCs/>
                <w:color w:val="333333"/>
                <w:sz w:val="21"/>
                <w:szCs w:val="21"/>
              </w:rPr>
              <w:t xml:space="preserve">Speed </w:t>
            </w:r>
            <w:r>
              <w:rPr>
                <w:rFonts w:ascii="Arial" w:cs="Arial" w:eastAsia="Arial" w:hAnsi="Arial"/>
                <w:color w:val="333333"/>
                <w:sz w:val="21"/>
                <w:szCs w:val="21"/>
              </w:rPr>
              <w:t xml:space="preserve">30 ft., swim 40 ft., climb 20 ft.</w:t>
            </w:r>
          </w:p>
        </w:tc>
      </w:tr>
      <w:tr>
        <w:tc>
          <w:tcPr>
            <w:tcW w:type="dxa" w:w="9360"/>
            <w:tcBorders>
              <w:top w:val="single" w:color="7A2E0E" w:sz="4"/>
              <w:left w:val="single" w:color="7A2E0E" w:sz="4"/>
              <w:bottom w:val="single" w:color="7A2E0E" w:sz="4"/>
              <w:right w:val="single" w:color="7A2E0E" w:sz="4"/>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040"/>
                  <w:tcBorders>
                    <w:top w:val="single" w:color="CCCCCC" w:sz="4"/>
                    <w:left w:val="single" w:color="CCCCCC" w:sz="4"/>
                    <w:bottom w:val="single" w:color="CCCCCC" w:sz="4"/>
                    <w:right w:val="single" w:color="CCCCCC" w:sz="4"/>
                  </w:tcBorders>
                  <w:shd w:fill="F5DDD5" w:val="clear"/>
                  <w:tcMar>
                    <w:top w:type="dxa" w:w="60"/>
                    <w:left w:type="dxa" w:w="60"/>
                    <w:bottom w:type="dxa" w:w="60"/>
                    <w:right w:type="dxa" w:w="60"/>
                  </w:tcMar>
                </w:tcPr>
                <w:p>
                  <w:pPr>
                    <w:spacing w:after="20" w:before="0"/>
                    <w:jc w:val="center"/>
                  </w:pPr>
                  <w:r>
                    <w:rPr>
                      <w:rFonts w:ascii="Arial" w:cs="Arial" w:eastAsia="Arial" w:hAnsi="Arial"/>
                      <w:b/>
                      <w:bCs/>
                      <w:color w:val="7A2E0E"/>
                      <w:sz w:val="18"/>
                      <w:szCs w:val="18"/>
                    </w:rPr>
                    <w:t xml:space="preserve">STR</w:t>
                  </w:r>
                </w:p>
                <w:p>
                  <w:pPr>
                    <w:spacing w:after="0" w:before="0"/>
                    <w:jc w:val="center"/>
                  </w:pPr>
                  <w:r>
                    <w:rPr>
                      <w:rFonts w:ascii="Arial" w:cs="Arial" w:eastAsia="Arial" w:hAnsi="Arial"/>
                      <w:color w:val="333333"/>
                      <w:sz w:val="18"/>
                      <w:szCs w:val="18"/>
                    </w:rPr>
                    <w:t xml:space="preserve">16 (+3)</w:t>
                  </w:r>
                </w:p>
              </w:tc>
              <w:tc>
                <w:tcPr>
                  <w:tcW w:type="dxa" w:w="1040"/>
                  <w:tcBorders>
                    <w:top w:val="single" w:color="CCCCCC" w:sz="4"/>
                    <w:left w:val="single" w:color="CCCCCC" w:sz="4"/>
                    <w:bottom w:val="single" w:color="CCCCCC" w:sz="4"/>
                    <w:right w:val="single" w:color="CCCCCC" w:sz="4"/>
                  </w:tcBorders>
                  <w:shd w:fill="F5DDD5" w:val="clear"/>
                  <w:tcMar>
                    <w:top w:type="dxa" w:w="60"/>
                    <w:left w:type="dxa" w:w="60"/>
                    <w:bottom w:type="dxa" w:w="60"/>
                    <w:right w:type="dxa" w:w="60"/>
                  </w:tcMar>
                </w:tcPr>
                <w:p>
                  <w:pPr>
                    <w:spacing w:after="20" w:before="0"/>
                    <w:jc w:val="center"/>
                  </w:pPr>
                  <w:r>
                    <w:rPr>
                      <w:rFonts w:ascii="Arial" w:cs="Arial" w:eastAsia="Arial" w:hAnsi="Arial"/>
                      <w:b/>
                      <w:bCs/>
                      <w:color w:val="7A2E0E"/>
                      <w:sz w:val="18"/>
                      <w:szCs w:val="18"/>
                    </w:rPr>
                    <w:t xml:space="preserve">DEX</w:t>
                  </w:r>
                </w:p>
                <w:p>
                  <w:pPr>
                    <w:spacing w:after="0" w:before="0"/>
                    <w:jc w:val="center"/>
                  </w:pPr>
                  <w:r>
                    <w:rPr>
                      <w:rFonts w:ascii="Arial" w:cs="Arial" w:eastAsia="Arial" w:hAnsi="Arial"/>
                      <w:color w:val="333333"/>
                      <w:sz w:val="18"/>
                      <w:szCs w:val="18"/>
                    </w:rPr>
                    <w:t xml:space="preserve">14 (+2)</w:t>
                  </w:r>
                </w:p>
              </w:tc>
              <w:tc>
                <w:tcPr>
                  <w:tcW w:type="dxa" w:w="1040"/>
                  <w:tcBorders>
                    <w:top w:val="single" w:color="CCCCCC" w:sz="4"/>
                    <w:left w:val="single" w:color="CCCCCC" w:sz="4"/>
                    <w:bottom w:val="single" w:color="CCCCCC" w:sz="4"/>
                    <w:right w:val="single" w:color="CCCCCC" w:sz="4"/>
                  </w:tcBorders>
                  <w:shd w:fill="F5DDD5" w:val="clear"/>
                  <w:tcMar>
                    <w:top w:type="dxa" w:w="60"/>
                    <w:left w:type="dxa" w:w="60"/>
                    <w:bottom w:type="dxa" w:w="60"/>
                    <w:right w:type="dxa" w:w="60"/>
                  </w:tcMar>
                </w:tcPr>
                <w:p>
                  <w:pPr>
                    <w:spacing w:after="20" w:before="0"/>
                    <w:jc w:val="center"/>
                  </w:pPr>
                  <w:r>
                    <w:rPr>
                      <w:rFonts w:ascii="Arial" w:cs="Arial" w:eastAsia="Arial" w:hAnsi="Arial"/>
                      <w:b/>
                      <w:bCs/>
                      <w:color w:val="7A2E0E"/>
                      <w:sz w:val="18"/>
                      <w:szCs w:val="18"/>
                    </w:rPr>
                    <w:t xml:space="preserve">CON</w:t>
                  </w:r>
                </w:p>
                <w:p>
                  <w:pPr>
                    <w:spacing w:after="0" w:before="0"/>
                    <w:jc w:val="center"/>
                  </w:pPr>
                  <w:r>
                    <w:rPr>
                      <w:rFonts w:ascii="Arial" w:cs="Arial" w:eastAsia="Arial" w:hAnsi="Arial"/>
                      <w:color w:val="333333"/>
                      <w:sz w:val="18"/>
                      <w:szCs w:val="18"/>
                    </w:rPr>
                    <w:t xml:space="preserve">15 (+2)</w:t>
                  </w:r>
                </w:p>
              </w:tc>
              <w:tc>
                <w:tcPr>
                  <w:tcW w:type="dxa" w:w="1040"/>
                  <w:tcBorders>
                    <w:top w:val="single" w:color="CCCCCC" w:sz="4"/>
                    <w:left w:val="single" w:color="CCCCCC" w:sz="4"/>
                    <w:bottom w:val="single" w:color="CCCCCC" w:sz="4"/>
                    <w:right w:val="single" w:color="CCCCCC" w:sz="4"/>
                  </w:tcBorders>
                  <w:shd w:fill="F5DDD5" w:val="clear"/>
                  <w:tcMar>
                    <w:top w:type="dxa" w:w="60"/>
                    <w:left w:type="dxa" w:w="60"/>
                    <w:bottom w:type="dxa" w:w="60"/>
                    <w:right w:type="dxa" w:w="60"/>
                  </w:tcMar>
                </w:tcPr>
                <w:p>
                  <w:pPr>
                    <w:spacing w:after="20" w:before="0"/>
                    <w:jc w:val="center"/>
                  </w:pPr>
                  <w:r>
                    <w:rPr>
                      <w:rFonts w:ascii="Arial" w:cs="Arial" w:eastAsia="Arial" w:hAnsi="Arial"/>
                      <w:b/>
                      <w:bCs/>
                      <w:color w:val="7A2E0E"/>
                      <w:sz w:val="18"/>
                      <w:szCs w:val="18"/>
                    </w:rPr>
                    <w:t xml:space="preserve">INT</w:t>
                  </w:r>
                </w:p>
                <w:p>
                  <w:pPr>
                    <w:spacing w:after="0" w:before="0"/>
                    <w:jc w:val="center"/>
                  </w:pPr>
                  <w:r>
                    <w:rPr>
                      <w:rFonts w:ascii="Arial" w:cs="Arial" w:eastAsia="Arial" w:hAnsi="Arial"/>
                      <w:color w:val="333333"/>
                      <w:sz w:val="18"/>
                      <w:szCs w:val="18"/>
                    </w:rPr>
                    <w:t xml:space="preserve">4 (-3)</w:t>
                  </w:r>
                </w:p>
              </w:tc>
              <w:tc>
                <w:tcPr>
                  <w:tcW w:type="dxa" w:w="1040"/>
                  <w:tcBorders>
                    <w:top w:val="single" w:color="CCCCCC" w:sz="4"/>
                    <w:left w:val="single" w:color="CCCCCC" w:sz="4"/>
                    <w:bottom w:val="single" w:color="CCCCCC" w:sz="4"/>
                    <w:right w:val="single" w:color="CCCCCC" w:sz="4"/>
                  </w:tcBorders>
                  <w:shd w:fill="F5DDD5" w:val="clear"/>
                  <w:tcMar>
                    <w:top w:type="dxa" w:w="60"/>
                    <w:left w:type="dxa" w:w="60"/>
                    <w:bottom w:type="dxa" w:w="60"/>
                    <w:right w:type="dxa" w:w="60"/>
                  </w:tcMar>
                </w:tcPr>
                <w:p>
                  <w:pPr>
                    <w:spacing w:after="20" w:before="0"/>
                    <w:jc w:val="center"/>
                  </w:pPr>
                  <w:r>
                    <w:rPr>
                      <w:rFonts w:ascii="Arial" w:cs="Arial" w:eastAsia="Arial" w:hAnsi="Arial"/>
                      <w:b/>
                      <w:bCs/>
                      <w:color w:val="7A2E0E"/>
                      <w:sz w:val="18"/>
                      <w:szCs w:val="18"/>
                    </w:rPr>
                    <w:t xml:space="preserve">WIS</w:t>
                  </w:r>
                </w:p>
                <w:p>
                  <w:pPr>
                    <w:spacing w:after="0" w:before="0"/>
                    <w:jc w:val="center"/>
                  </w:pPr>
                  <w:r>
                    <w:rPr>
                      <w:rFonts w:ascii="Arial" w:cs="Arial" w:eastAsia="Arial" w:hAnsi="Arial"/>
                      <w:color w:val="333333"/>
                      <w:sz w:val="18"/>
                      <w:szCs w:val="18"/>
                    </w:rPr>
                    <w:t xml:space="preserve">13 (+1)</w:t>
                  </w:r>
                </w:p>
              </w:tc>
              <w:tc>
                <w:tcPr>
                  <w:tcW w:type="dxa" w:w="1040"/>
                  <w:tcBorders>
                    <w:top w:val="single" w:color="CCCCCC" w:sz="4"/>
                    <w:left w:val="single" w:color="CCCCCC" w:sz="4"/>
                    <w:bottom w:val="single" w:color="CCCCCC" w:sz="4"/>
                    <w:right w:val="single" w:color="CCCCCC" w:sz="4"/>
                  </w:tcBorders>
                  <w:shd w:fill="F5DDD5" w:val="clear"/>
                  <w:tcMar>
                    <w:top w:type="dxa" w:w="60"/>
                    <w:left w:type="dxa" w:w="60"/>
                    <w:bottom w:type="dxa" w:w="60"/>
                    <w:right w:type="dxa" w:w="60"/>
                  </w:tcMar>
                </w:tcPr>
                <w:p>
                  <w:pPr>
                    <w:spacing w:after="20" w:before="0"/>
                    <w:jc w:val="center"/>
                  </w:pPr>
                  <w:r>
                    <w:rPr>
                      <w:rFonts w:ascii="Arial" w:cs="Arial" w:eastAsia="Arial" w:hAnsi="Arial"/>
                      <w:b/>
                      <w:bCs/>
                      <w:color w:val="7A2E0E"/>
                      <w:sz w:val="18"/>
                      <w:szCs w:val="18"/>
                    </w:rPr>
                    <w:t xml:space="preserve">CHA</w:t>
                  </w:r>
                </w:p>
                <w:p>
                  <w:pPr>
                    <w:spacing w:after="0" w:before="0"/>
                    <w:jc w:val="center"/>
                  </w:pPr>
                  <w:r>
                    <w:rPr>
                      <w:rFonts w:ascii="Arial" w:cs="Arial" w:eastAsia="Arial" w:hAnsi="Arial"/>
                      <w:color w:val="333333"/>
                      <w:sz w:val="18"/>
                      <w:szCs w:val="18"/>
                    </w:rPr>
                    <w:t xml:space="preserve">4 (-3)</w:t>
                  </w:r>
                </w:p>
              </w:tc>
            </w:tr>
          </w:tbl>
          <w:p/>
        </w:tc>
      </w:tr>
      <w:tr>
        <w:tc>
          <w:tcPr>
            <w:tcW w:type="dxa" w:w="9360"/>
            <w:tcBorders>
              <w:top w:val="single" w:color="7A2E0E" w:sz="4"/>
              <w:left w:val="single" w:color="7A2E0E" w:sz="4"/>
              <w:bottom w:val="single" w:color="7A2E0E" w:sz="4"/>
              <w:right w:val="single" w:color="7A2E0E" w:sz="4"/>
            </w:tcBorders>
            <w:shd w:fill="F5DDD5" w:val="clear"/>
            <w:tcMar>
              <w:top w:type="dxa" w:w="80"/>
              <w:left w:type="dxa" w:w="200"/>
              <w:bottom w:type="dxa" w:w="80"/>
              <w:right w:type="dxa" w:w="200"/>
            </w:tcMar>
          </w:tcPr>
          <w:p>
            <w:pPr>
              <w:spacing w:after="30" w:before="30"/>
            </w:pPr>
            <w:r>
              <w:rPr>
                <w:rFonts w:ascii="Arial" w:cs="Arial" w:eastAsia="Arial" w:hAnsi="Arial"/>
                <w:b/>
                <w:bCs/>
                <w:color w:val="333333"/>
                <w:sz w:val="21"/>
                <w:szCs w:val="21"/>
              </w:rPr>
              <w:t xml:space="preserve">Saving Throws: </w:t>
            </w:r>
            <w:r>
              <w:rPr>
                <w:rFonts w:ascii="Arial" w:cs="Arial" w:eastAsia="Arial" w:hAnsi="Arial"/>
                <w:color w:val="333333"/>
                <w:sz w:val="21"/>
                <w:szCs w:val="21"/>
              </w:rPr>
              <w:t xml:space="preserve">STR +5, CON +4</w:t>
            </w:r>
          </w:p>
          <w:p>
            <w:pPr>
              <w:spacing w:after="30" w:before="30"/>
            </w:pPr>
            <w:r>
              <w:rPr>
                <w:rFonts w:ascii="Arial" w:cs="Arial" w:eastAsia="Arial" w:hAnsi="Arial"/>
                <w:b/>
                <w:bCs/>
                <w:color w:val="333333"/>
                <w:sz w:val="21"/>
                <w:szCs w:val="21"/>
              </w:rPr>
              <w:t xml:space="preserve">Skills: </w:t>
            </w:r>
            <w:r>
              <w:rPr>
                <w:rFonts w:ascii="Arial" w:cs="Arial" w:eastAsia="Arial" w:hAnsi="Arial"/>
                <w:color w:val="333333"/>
                <w:sz w:val="21"/>
                <w:szCs w:val="21"/>
              </w:rPr>
              <w:t xml:space="preserve">Athletics +5, Perception +3, Stealth +4</w:t>
            </w:r>
          </w:p>
          <w:p>
            <w:pPr>
              <w:spacing w:after="30" w:before="30"/>
            </w:pPr>
            <w:r>
              <w:rPr>
                <w:rFonts w:ascii="Arial" w:cs="Arial" w:eastAsia="Arial" w:hAnsi="Arial"/>
                <w:b/>
                <w:bCs/>
                <w:color w:val="333333"/>
                <w:sz w:val="21"/>
                <w:szCs w:val="21"/>
              </w:rPr>
              <w:t xml:space="preserve">Damage Resistances: </w:t>
            </w:r>
            <w:r>
              <w:rPr>
                <w:rFonts w:ascii="Arial" w:cs="Arial" w:eastAsia="Arial" w:hAnsi="Arial"/>
                <w:color w:val="333333"/>
                <w:sz w:val="21"/>
                <w:szCs w:val="21"/>
              </w:rPr>
              <w:t xml:space="preserve">Cold</w:t>
            </w:r>
          </w:p>
          <w:p>
            <w:pPr>
              <w:spacing w:after="30" w:before="30"/>
            </w:pPr>
            <w:r>
              <w:rPr>
                <w:rFonts w:ascii="Arial" w:cs="Arial" w:eastAsia="Arial" w:hAnsi="Arial"/>
                <w:b/>
                <w:bCs/>
                <w:color w:val="333333"/>
                <w:sz w:val="21"/>
                <w:szCs w:val="21"/>
              </w:rPr>
              <w:t xml:space="preserve">Condition Immunities: </w:t>
            </w:r>
            <w:r>
              <w:rPr>
                <w:rFonts w:ascii="Arial" w:cs="Arial" w:eastAsia="Arial" w:hAnsi="Arial"/>
                <w:color w:val="333333"/>
                <w:sz w:val="21"/>
                <w:szCs w:val="21"/>
              </w:rPr>
              <w:t xml:space="preserve">Drenched</w:t>
            </w:r>
          </w:p>
          <w:p>
            <w:pPr>
              <w:spacing w:after="30" w:before="30"/>
            </w:pPr>
            <w:r>
              <w:rPr>
                <w:rFonts w:ascii="Arial" w:cs="Arial" w:eastAsia="Arial" w:hAnsi="Arial"/>
                <w:b/>
                <w:bCs/>
                <w:color w:val="333333"/>
                <w:sz w:val="21"/>
                <w:szCs w:val="21"/>
              </w:rPr>
              <w:t xml:space="preserve">Senses: </w:t>
            </w:r>
            <w:r>
              <w:rPr>
                <w:rFonts w:ascii="Arial" w:cs="Arial" w:eastAsia="Arial" w:hAnsi="Arial"/>
                <w:color w:val="333333"/>
                <w:sz w:val="21"/>
                <w:szCs w:val="21"/>
              </w:rPr>
              <w:t xml:space="preserve">Darkvision 60 ft., Tremorsense 15 ft. (in water), passive Perception 13</w:t>
            </w:r>
          </w:p>
          <w:p>
            <w:pPr>
              <w:spacing w:after="30" w:before="30"/>
            </w:pPr>
            <w:r>
              <w:rPr>
                <w:rFonts w:ascii="Arial" w:cs="Arial" w:eastAsia="Arial" w:hAnsi="Arial"/>
                <w:b/>
                <w:bCs/>
                <w:color w:val="333333"/>
                <w:sz w:val="21"/>
                <w:szCs w:val="21"/>
              </w:rPr>
              <w:t xml:space="preserve">Languages: </w:t>
            </w:r>
            <w:r>
              <w:rPr>
                <w:rFonts w:ascii="Arial" w:cs="Arial" w:eastAsia="Arial" w:hAnsi="Arial"/>
                <w:color w:val="333333"/>
                <w:sz w:val="21"/>
                <w:szCs w:val="21"/>
              </w:rPr>
              <w:t xml:space="preserve">None</w:t>
            </w:r>
          </w:p>
        </w:tc>
      </w:tr>
      <w:tr>
        <w:tc>
          <w:tcPr>
            <w:tcW w:type="dxa" w:w="9360"/>
            <w:tcBorders>
              <w:top w:val="single" w:color="7A2E0E" w:sz="4"/>
              <w:left w:val="single" w:color="7A2E0E" w:sz="4"/>
              <w:bottom w:val="single" w:color="7A2E0E" w:sz="4"/>
              <w:right w:val="single" w:color="7A2E0E" w:sz="4"/>
            </w:tcBorders>
            <w:shd w:fill="FFFFFF" w:val="clear"/>
            <w:tcMar>
              <w:top w:type="dxa" w:w="80"/>
              <w:left w:type="dxa" w:w="200"/>
              <w:bottom w:type="dxa" w:w="80"/>
              <w:right w:type="dxa" w:w="200"/>
            </w:tcMar>
          </w:tcPr>
          <w:p>
            <w:pPr>
              <w:pBdr>
                <w:bottom w:val="single" w:color="7A2E0E" w:sz="4" w:space="1"/>
              </w:pBdr>
              <w:spacing w:after="40" w:before="80"/>
            </w:pPr>
            <w:r>
              <w:rPr>
                <w:rFonts w:ascii="Arial" w:cs="Arial" w:eastAsia="Arial" w:hAnsi="Arial"/>
                <w:b/>
                <w:bCs/>
                <w:color w:val="7A2E0E"/>
                <w:sz w:val="22"/>
                <w:szCs w:val="22"/>
              </w:rPr>
              <w:t xml:space="preserve">Traits</w:t>
            </w:r>
          </w:p>
          <w:p>
            <w:pPr>
              <w:spacing w:after="50" w:before="40"/>
            </w:pPr>
            <w:r>
              <w:rPr>
                <w:rFonts w:ascii="Arial" w:cs="Arial" w:eastAsia="Arial" w:hAnsi="Arial"/>
                <w:b/>
                <w:bCs/>
                <w:i/>
                <w:iCs/>
                <w:color w:val="333333"/>
                <w:sz w:val="21"/>
                <w:szCs w:val="21"/>
              </w:rPr>
              <w:t xml:space="preserve">Amphibious. </w:t>
            </w:r>
            <w:r>
              <w:rPr>
                <w:rFonts w:ascii="Arial" w:cs="Arial" w:eastAsia="Arial" w:hAnsi="Arial"/>
                <w:color w:val="333333"/>
                <w:sz w:val="21"/>
                <w:szCs w:val="21"/>
              </w:rPr>
              <w:t xml:space="preserve">Can breathe both air and water. Does not suffer movement penalties in water.</w:t>
            </w:r>
          </w:p>
          <w:p>
            <w:pPr>
              <w:spacing w:after="50" w:before="40"/>
            </w:pPr>
            <w:r>
              <w:rPr>
                <w:rFonts w:ascii="Arial" w:cs="Arial" w:eastAsia="Arial" w:hAnsi="Arial"/>
                <w:b/>
                <w:bCs/>
                <w:i/>
                <w:iCs/>
                <w:color w:val="333333"/>
                <w:sz w:val="21"/>
                <w:szCs w:val="21"/>
              </w:rPr>
              <w:t xml:space="preserve">Bubble Ambush. </w:t>
            </w:r>
            <w:r>
              <w:rPr>
                <w:rFonts w:ascii="Arial" w:cs="Arial" w:eastAsia="Arial" w:hAnsi="Arial"/>
                <w:color w:val="333333"/>
                <w:sz w:val="21"/>
                <w:szCs w:val="21"/>
              </w:rPr>
              <w:t xml:space="preserve">While submerged in at least 3 feet of water, the Diving Bell Spider is invisible to creatures above the water's surface. It can launch an attack from beneath the surface as a bonus action on the first round of combat if it has not been detected.</w:t>
            </w:r>
          </w:p>
          <w:p>
            <w:pPr>
              <w:spacing w:after="50" w:before="40"/>
            </w:pPr>
            <w:r>
              <w:rPr>
                <w:rFonts w:ascii="Arial" w:cs="Arial" w:eastAsia="Arial" w:hAnsi="Arial"/>
                <w:b/>
                <w:bCs/>
                <w:i/>
                <w:iCs/>
                <w:color w:val="333333"/>
                <w:sz w:val="21"/>
                <w:szCs w:val="21"/>
              </w:rPr>
              <w:t xml:space="preserve">Water Drag. </w:t>
            </w:r>
            <w:r>
              <w:rPr>
                <w:rFonts w:ascii="Arial" w:cs="Arial" w:eastAsia="Arial" w:hAnsi="Arial"/>
                <w:color w:val="333333"/>
                <w:sz w:val="21"/>
                <w:szCs w:val="21"/>
              </w:rPr>
              <w:t xml:space="preserve">Any creature hit by the Diving Bell Spider's Bite while both are in water is also subject to the Drenched condition (speed halved; disadvantage on fire-based attacks) in addition to normal damage.</w:t>
            </w:r>
          </w:p>
          <w:p>
            <w:pPr>
              <w:spacing w:after="50" w:before="40"/>
            </w:pPr>
            <w:r>
              <w:rPr>
                <w:rFonts w:ascii="Arial" w:cs="Arial" w:eastAsia="Arial" w:hAnsi="Arial"/>
                <w:b/>
                <w:bCs/>
                <w:i/>
                <w:iCs/>
                <w:color w:val="333333"/>
                <w:sz w:val="21"/>
                <w:szCs w:val="21"/>
              </w:rPr>
              <w:t xml:space="preserve">Spider Climb. </w:t>
            </w:r>
            <w:r>
              <w:rPr>
                <w:rFonts w:ascii="Arial" w:cs="Arial" w:eastAsia="Arial" w:hAnsi="Arial"/>
                <w:color w:val="333333"/>
                <w:sz w:val="21"/>
                <w:szCs w:val="21"/>
              </w:rPr>
              <w:t xml:space="preserve">Can climb difficult surfaces without an ability check.</w:t>
            </w:r>
          </w:p>
        </w:tc>
      </w:tr>
      <w:tr>
        <w:tc>
          <w:tcPr>
            <w:tcW w:type="dxa" w:w="9360"/>
            <w:tcBorders>
              <w:top w:val="single" w:color="7A2E0E" w:sz="4"/>
              <w:left w:val="single" w:color="7A2E0E" w:sz="4"/>
              <w:bottom w:val="single" w:color="7A2E0E" w:sz="4"/>
              <w:right w:val="single" w:color="7A2E0E" w:sz="4"/>
            </w:tcBorders>
            <w:shd w:fill="FFFFFF" w:val="clear"/>
            <w:tcMar>
              <w:top w:type="dxa" w:w="80"/>
              <w:left w:type="dxa" w:w="200"/>
              <w:bottom w:type="dxa" w:w="80"/>
              <w:right w:type="dxa" w:w="200"/>
            </w:tcMar>
          </w:tcPr>
          <w:p>
            <w:pPr>
              <w:pBdr>
                <w:bottom w:val="single" w:color="7A2E0E" w:sz="4" w:space="1"/>
              </w:pBdr>
              <w:spacing w:after="40" w:before="80"/>
            </w:pPr>
            <w:r>
              <w:rPr>
                <w:rFonts w:ascii="Arial" w:cs="Arial" w:eastAsia="Arial" w:hAnsi="Arial"/>
                <w:b/>
                <w:bCs/>
                <w:color w:val="7A2E0E"/>
                <w:sz w:val="22"/>
                <w:szCs w:val="22"/>
              </w:rPr>
              <w:t xml:space="preserve">Actions</w:t>
            </w:r>
          </w:p>
          <w:p>
            <w:pPr>
              <w:spacing w:after="50" w:before="40"/>
            </w:pPr>
            <w:r>
              <w:rPr>
                <w:rFonts w:ascii="Arial" w:cs="Arial" w:eastAsia="Arial" w:hAnsi="Arial"/>
                <w:b/>
                <w:bCs/>
                <w:i/>
                <w:iCs/>
                <w:color w:val="333333"/>
                <w:sz w:val="21"/>
                <w:szCs w:val="21"/>
              </w:rPr>
              <w:t xml:space="preserve">Multiattack. </w:t>
            </w:r>
            <w:r>
              <w:rPr>
                <w:rFonts w:ascii="Arial" w:cs="Arial" w:eastAsia="Arial" w:hAnsi="Arial"/>
                <w:color w:val="333333"/>
                <w:sz w:val="21"/>
                <w:szCs w:val="21"/>
              </w:rPr>
              <w:t xml:space="preserve">The Diving Bell Spider makes two Claw attacks, or one Claw and one Bite.</w:t>
            </w:r>
          </w:p>
          <w:p>
            <w:pPr>
              <w:spacing w:after="50" w:before="40"/>
            </w:pPr>
            <w:r>
              <w:rPr>
                <w:rFonts w:ascii="Arial" w:cs="Arial" w:eastAsia="Arial" w:hAnsi="Arial"/>
                <w:b/>
                <w:bCs/>
                <w:i/>
                <w:iCs/>
                <w:color w:val="333333"/>
                <w:sz w:val="21"/>
                <w:szCs w:val="21"/>
              </w:rPr>
              <w:t xml:space="preserve">Claw. </w:t>
            </w:r>
            <w:r>
              <w:rPr>
                <w:rFonts w:ascii="Arial" w:cs="Arial" w:eastAsia="Arial" w:hAnsi="Arial"/>
                <w:color w:val="333333"/>
                <w:sz w:val="21"/>
                <w:szCs w:val="21"/>
              </w:rPr>
              <w:t xml:space="preserve">Melee Weapon Attack: +5 to hit, reach 5 ft., one target. Hit: 8 (1d10+3) slashing damage.</w:t>
            </w:r>
          </w:p>
          <w:p>
            <w:pPr>
              <w:spacing w:after="50" w:before="40"/>
            </w:pPr>
            <w:r>
              <w:rPr>
                <w:rFonts w:ascii="Arial" w:cs="Arial" w:eastAsia="Arial" w:hAnsi="Arial"/>
                <w:b/>
                <w:bCs/>
                <w:i/>
                <w:iCs/>
                <w:color w:val="333333"/>
                <w:sz w:val="21"/>
                <w:szCs w:val="21"/>
              </w:rPr>
              <w:t xml:space="preserve">Bite. </w:t>
            </w:r>
            <w:r>
              <w:rPr>
                <w:rFonts w:ascii="Arial" w:cs="Arial" w:eastAsia="Arial" w:hAnsi="Arial"/>
                <w:color w:val="333333"/>
                <w:sz w:val="21"/>
                <w:szCs w:val="21"/>
              </w:rPr>
              <w:t xml:space="preserve">Melee Weapon Attack: +5 to hit, reach 5 ft., one target. Hit: 10 (2d6+3) piercing damage plus 5 (1d10) cold damage from the frigid water carried in its fangs. Target must make a DC 13 Constitution save or become Drenched.</w:t>
            </w:r>
          </w:p>
          <w:p>
            <w:pPr>
              <w:spacing w:after="50" w:before="40"/>
            </w:pPr>
            <w:r>
              <w:rPr>
                <w:rFonts w:ascii="Arial" w:cs="Arial" w:eastAsia="Arial" w:hAnsi="Arial"/>
                <w:b/>
                <w:bCs/>
                <w:i/>
                <w:iCs/>
                <w:color w:val="333333"/>
                <w:sz w:val="21"/>
                <w:szCs w:val="21"/>
              </w:rPr>
              <w:t xml:space="preserve">Drag Under (Grappled Target Only). </w:t>
            </w:r>
            <w:r>
              <w:rPr>
                <w:rFonts w:ascii="Arial" w:cs="Arial" w:eastAsia="Arial" w:hAnsi="Arial"/>
                <w:color w:val="333333"/>
                <w:sz w:val="21"/>
                <w:szCs w:val="21"/>
              </w:rPr>
              <w:t xml:space="preserve">A Grappled target is pulled up to 10 feet into water. While underwater, it cannot breathe and begins suffocating unless it can hold its breath (Constitution modifier x 30 seconds in-world; effectively 2 rounds of combat before CON saves for suffocation begin).</w:t>
            </w:r>
          </w:p>
        </w:tc>
      </w:tr>
      <w:tr>
        <w:tc>
          <w:tcPr>
            <w:tcW w:type="dxa" w:w="9360"/>
            <w:tcBorders>
              <w:top w:val="single" w:color="7A2E0E" w:sz="4"/>
              <w:left w:val="single" w:color="7A2E0E" w:sz="4"/>
              <w:bottom w:val="single" w:color="7A2E0E" w:sz="4"/>
              <w:right w:val="single" w:color="7A2E0E" w:sz="4"/>
            </w:tcBorders>
            <w:shd w:fill="F5EAC8" w:val="clear"/>
            <w:tcMar>
              <w:top w:type="dxa" w:w="80"/>
              <w:left w:type="dxa" w:w="200"/>
              <w:bottom w:type="dxa" w:w="80"/>
              <w:right w:type="dxa" w:w="200"/>
            </w:tcMar>
          </w:tcPr>
          <w:p>
            <w:pPr>
              <w:spacing w:after="50" w:before="0"/>
            </w:pPr>
            <w:r>
              <w:rPr>
                <w:rFonts w:ascii="Arial" w:cs="Arial" w:eastAsia="Arial" w:hAnsi="Arial"/>
                <w:b/>
                <w:bCs/>
                <w:color w:val="8B6914"/>
                <w:sz w:val="21"/>
                <w:szCs w:val="21"/>
              </w:rPr>
              <w:t xml:space="preserve">Bug Part Yield: </w:t>
            </w:r>
            <w:r>
              <w:rPr>
                <w:rFonts w:ascii="Arial" w:cs="Arial" w:eastAsia="Arial" w:hAnsi="Arial"/>
                <w:color w:val="333333"/>
                <w:sz w:val="21"/>
                <w:szCs w:val="21"/>
              </w:rPr>
              <w:t xml:space="preserve">2d4 T3 Reinforced Parts (Diving Bell Fang, Aquatic Chitin Plate)</w:t>
            </w:r>
          </w:p>
          <w:p>
            <w:pPr>
              <w:spacing w:after="50" w:before="0"/>
            </w:pPr>
            <w:r>
              <w:rPr>
                <w:rFonts w:ascii="Arial" w:cs="Arial" w:eastAsia="Arial" w:hAnsi="Arial"/>
                <w:b/>
                <w:bCs/>
                <w:color w:val="8B6914"/>
                <w:sz w:val="21"/>
                <w:szCs w:val="21"/>
              </w:rPr>
              <w:t xml:space="preserve">Behavior: </w:t>
            </w:r>
            <w:r>
              <w:rPr>
                <w:rFonts w:ascii="Arial" w:cs="Arial" w:eastAsia="Arial" w:hAnsi="Arial"/>
                <w:color w:val="333333"/>
                <w:sz w:val="21"/>
                <w:szCs w:val="21"/>
              </w:rPr>
              <w:t xml:space="preserve">Diving Bell Spiders lurk at the Pond's edge and beneath lily pads. They are patient ambushers, waiting for creatures to approach the water before striking. They use the water as both a weapon and an escape route, retreating below the surface when hurt.</w:t>
            </w:r>
          </w:p>
          <w:p>
            <w:pPr>
              <w:spacing w:after="0" w:before="0"/>
            </w:pPr>
            <w:r>
              <w:rPr>
                <w:rFonts w:ascii="Arial" w:cs="Arial" w:eastAsia="Arial" w:hAnsi="Arial"/>
                <w:b/>
                <w:bCs/>
                <w:color w:val="8B6914"/>
                <w:sz w:val="21"/>
                <w:szCs w:val="21"/>
              </w:rPr>
              <w:t xml:space="preserve">DM Tactics: </w:t>
            </w:r>
            <w:r>
              <w:rPr>
                <w:rFonts w:ascii="Arial" w:cs="Arial" w:eastAsia="Arial" w:hAnsi="Arial"/>
                <w:color w:val="333333"/>
                <w:sz w:val="21"/>
                <w:szCs w:val="21"/>
              </w:rPr>
              <w:t xml:space="preserve">Set this encounter at the water's edge where part of the battlefield is on land and part in water. The Bubble Ambush means the party may not know it is there until it strikes. Use Drag Under to create an immediate crisis if the party is complacent. Willow's Drenched condition vulnerability makes this encounter particularly challenging for her.</w:t>
            </w:r>
          </w:p>
        </w:tc>
      </w:tr>
    </w:tbl>
    <w:p>
      <w:pPr>
        <w:spacing w:after="0" w:before="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D6A2D" w:sz="4"/>
              <w:left w:val="single" w:color="2D6A2D" w:sz="4"/>
              <w:bottom w:val="single" w:color="2D6A2D" w:sz="4"/>
              <w:right w:val="single" w:color="2D6A2D" w:sz="4"/>
            </w:tcBorders>
            <w:shd w:fill="2D6A2D" w:val="clear"/>
            <w:tcMar>
              <w:top w:type="dxa" w:w="100"/>
              <w:left w:type="dxa" w:w="200"/>
              <w:bottom w:type="dxa" w:w="80"/>
              <w:right w:type="dxa" w:w="200"/>
            </w:tcMar>
          </w:tcPr>
          <w:p>
            <w:pPr>
              <w:spacing w:after="40" w:before="0"/>
            </w:pPr>
            <w:r>
              <w:rPr>
                <w:rFonts w:ascii="Arial" w:cs="Arial" w:eastAsia="Arial" w:hAnsi="Arial"/>
                <w:b/>
                <w:bCs/>
                <w:color w:val="FFFFFF"/>
                <w:sz w:val="34"/>
                <w:szCs w:val="34"/>
              </w:rPr>
              <w:t xml:space="preserve">Antlion</w:t>
            </w:r>
          </w:p>
          <w:p>
            <w:pPr>
              <w:spacing w:after="0" w:before="0"/>
            </w:pPr>
            <w:r>
              <w:rPr>
                <w:rFonts w:ascii="Arial" w:cs="Arial" w:eastAsia="Arial" w:hAnsi="Arial"/>
                <w:i/>
                <w:iCs/>
                <w:color w:val="E8E8E8"/>
                <w:sz w:val="20"/>
                <w:szCs w:val="20"/>
              </w:rPr>
              <w:t xml:space="preserve">Large Insect · CR 3 (700 XP)</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spacing w:after="0" w:before="0"/>
            </w:pPr>
            <w:r>
              <w:rPr>
                <w:rFonts w:ascii="Arial" w:cs="Arial" w:eastAsia="Arial" w:hAnsi="Arial"/>
                <w:b/>
                <w:bCs/>
                <w:color w:val="333333"/>
                <w:sz w:val="21"/>
                <w:szCs w:val="21"/>
              </w:rPr>
              <w:t xml:space="preserve">Armor Class </w:t>
            </w:r>
            <w:r>
              <w:rPr>
                <w:rFonts w:ascii="Arial" w:cs="Arial" w:eastAsia="Arial" w:hAnsi="Arial"/>
                <w:color w:val="333333"/>
                <w:sz w:val="21"/>
                <w:szCs w:val="21"/>
              </w:rPr>
              <w:t xml:space="preserve">14 (burrowed natural armor)    </w:t>
            </w:r>
            <w:r>
              <w:rPr>
                <w:rFonts w:ascii="Arial" w:cs="Arial" w:eastAsia="Arial" w:hAnsi="Arial"/>
                <w:b/>
                <w:bCs/>
                <w:color w:val="333333"/>
                <w:sz w:val="21"/>
                <w:szCs w:val="21"/>
              </w:rPr>
              <w:t xml:space="preserve">Hit Points </w:t>
            </w:r>
            <w:r>
              <w:rPr>
                <w:rFonts w:ascii="Arial" w:cs="Arial" w:eastAsia="Arial" w:hAnsi="Arial"/>
                <w:color w:val="333333"/>
                <w:sz w:val="21"/>
                <w:szCs w:val="21"/>
              </w:rPr>
              <w:t xml:space="preserve">68 (8d10+24)    </w:t>
            </w:r>
            <w:r>
              <w:rPr>
                <w:rFonts w:ascii="Arial" w:cs="Arial" w:eastAsia="Arial" w:hAnsi="Arial"/>
                <w:b/>
                <w:bCs/>
                <w:color w:val="333333"/>
                <w:sz w:val="21"/>
                <w:szCs w:val="21"/>
              </w:rPr>
              <w:t xml:space="preserve">Speed </w:t>
            </w:r>
            <w:r>
              <w:rPr>
                <w:rFonts w:ascii="Arial" w:cs="Arial" w:eastAsia="Arial" w:hAnsi="Arial"/>
                <w:color w:val="333333"/>
                <w:sz w:val="21"/>
                <w:szCs w:val="21"/>
              </w:rPr>
              <w:t xml:space="preserve">20 ft., burrow 20 ft.</w:t>
            </w:r>
          </w:p>
        </w:tc>
      </w:tr>
      <w:tr>
        <w:tc>
          <w:tcPr>
            <w:tcW w:type="dxa" w:w="9360"/>
            <w:tcBorders>
              <w:top w:val="single" w:color="2D6A2D" w:sz="4"/>
              <w:left w:val="single" w:color="2D6A2D" w:sz="4"/>
              <w:bottom w:val="single" w:color="2D6A2D" w:sz="4"/>
              <w:right w:val="single" w:color="2D6A2D" w:sz="4"/>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STR</w:t>
                  </w:r>
                </w:p>
                <w:p>
                  <w:pPr>
                    <w:spacing w:after="0" w:before="0"/>
                    <w:jc w:val="center"/>
                  </w:pPr>
                  <w:r>
                    <w:rPr>
                      <w:rFonts w:ascii="Arial" w:cs="Arial" w:eastAsia="Arial" w:hAnsi="Arial"/>
                      <w:color w:val="333333"/>
                      <w:sz w:val="18"/>
                      <w:szCs w:val="18"/>
                    </w:rPr>
                    <w:t xml:space="preserve">19 (+4)</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DEX</w:t>
                  </w:r>
                </w:p>
                <w:p>
                  <w:pPr>
                    <w:spacing w:after="0" w:before="0"/>
                    <w:jc w:val="center"/>
                  </w:pPr>
                  <w:r>
                    <w:rPr>
                      <w:rFonts w:ascii="Arial" w:cs="Arial" w:eastAsia="Arial" w:hAnsi="Arial"/>
                      <w:color w:val="333333"/>
                      <w:sz w:val="18"/>
                      <w:szCs w:val="18"/>
                    </w:rPr>
                    <w:t xml:space="preserve">8 (-1)</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CON</w:t>
                  </w:r>
                </w:p>
                <w:p>
                  <w:pPr>
                    <w:spacing w:after="0" w:before="0"/>
                    <w:jc w:val="center"/>
                  </w:pPr>
                  <w:r>
                    <w:rPr>
                      <w:rFonts w:ascii="Arial" w:cs="Arial" w:eastAsia="Arial" w:hAnsi="Arial"/>
                      <w:color w:val="333333"/>
                      <w:sz w:val="18"/>
                      <w:szCs w:val="18"/>
                    </w:rPr>
                    <w:t xml:space="preserve">17 (+3)</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INT</w:t>
                  </w:r>
                </w:p>
                <w:p>
                  <w:pPr>
                    <w:spacing w:after="0" w:before="0"/>
                    <w:jc w:val="center"/>
                  </w:pPr>
                  <w:r>
                    <w:rPr>
                      <w:rFonts w:ascii="Arial" w:cs="Arial" w:eastAsia="Arial" w:hAnsi="Arial"/>
                      <w:color w:val="333333"/>
                      <w:sz w:val="18"/>
                      <w:szCs w:val="18"/>
                    </w:rPr>
                    <w:t xml:space="preserve">2 (-4)</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WIS</w:t>
                  </w:r>
                </w:p>
                <w:p>
                  <w:pPr>
                    <w:spacing w:after="0" w:before="0"/>
                    <w:jc w:val="center"/>
                  </w:pPr>
                  <w:r>
                    <w:rPr>
                      <w:rFonts w:ascii="Arial" w:cs="Arial" w:eastAsia="Arial" w:hAnsi="Arial"/>
                      <w:color w:val="333333"/>
                      <w:sz w:val="18"/>
                      <w:szCs w:val="18"/>
                    </w:rPr>
                    <w:t xml:space="preserve">10 (+0)</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CHA</w:t>
                  </w:r>
                </w:p>
                <w:p>
                  <w:pPr>
                    <w:spacing w:after="0" w:before="0"/>
                    <w:jc w:val="center"/>
                  </w:pPr>
                  <w:r>
                    <w:rPr>
                      <w:rFonts w:ascii="Arial" w:cs="Arial" w:eastAsia="Arial" w:hAnsi="Arial"/>
                      <w:color w:val="333333"/>
                      <w:sz w:val="18"/>
                      <w:szCs w:val="18"/>
                    </w:rPr>
                    <w:t xml:space="preserve">3 (-4)</w:t>
                  </w:r>
                </w:p>
              </w:tc>
            </w:tr>
          </w:tbl>
          <w:p/>
        </w:tc>
      </w:tr>
      <w:tr>
        <w:tc>
          <w:tcPr>
            <w:tcW w:type="dxa" w:w="9360"/>
            <w:tcBorders>
              <w:top w:val="single" w:color="2D6A2D" w:sz="4"/>
              <w:left w:val="single" w:color="2D6A2D" w:sz="4"/>
              <w:bottom w:val="single" w:color="2D6A2D" w:sz="4"/>
              <w:right w:val="single" w:color="2D6A2D" w:sz="4"/>
            </w:tcBorders>
            <w:shd w:fill="D6E8D6" w:val="clear"/>
            <w:tcMar>
              <w:top w:type="dxa" w:w="80"/>
              <w:left w:type="dxa" w:w="200"/>
              <w:bottom w:type="dxa" w:w="80"/>
              <w:right w:type="dxa" w:w="200"/>
            </w:tcMar>
          </w:tcPr>
          <w:p>
            <w:pPr>
              <w:spacing w:after="30" w:before="30"/>
            </w:pPr>
            <w:r>
              <w:rPr>
                <w:rFonts w:ascii="Arial" w:cs="Arial" w:eastAsia="Arial" w:hAnsi="Arial"/>
                <w:b/>
                <w:bCs/>
                <w:color w:val="333333"/>
                <w:sz w:val="21"/>
                <w:szCs w:val="21"/>
              </w:rPr>
              <w:t xml:space="preserve">Saving Throws: </w:t>
            </w:r>
            <w:r>
              <w:rPr>
                <w:rFonts w:ascii="Arial" w:cs="Arial" w:eastAsia="Arial" w:hAnsi="Arial"/>
                <w:color w:val="333333"/>
                <w:sz w:val="21"/>
                <w:szCs w:val="21"/>
              </w:rPr>
              <w:t xml:space="preserve">STR +6, CON +5</w:t>
            </w:r>
          </w:p>
          <w:p>
            <w:pPr>
              <w:spacing w:after="30" w:before="30"/>
            </w:pPr>
            <w:r>
              <w:rPr>
                <w:rFonts w:ascii="Arial" w:cs="Arial" w:eastAsia="Arial" w:hAnsi="Arial"/>
                <w:b/>
                <w:bCs/>
                <w:color w:val="333333"/>
                <w:sz w:val="21"/>
                <w:szCs w:val="21"/>
              </w:rPr>
              <w:t xml:space="preserve">Skills: </w:t>
            </w:r>
            <w:r>
              <w:rPr>
                <w:rFonts w:ascii="Arial" w:cs="Arial" w:eastAsia="Arial" w:hAnsi="Arial"/>
                <w:color w:val="333333"/>
                <w:sz w:val="21"/>
                <w:szCs w:val="21"/>
              </w:rPr>
              <w:t xml:space="preserve">Athletics +6, Perception +2</w:t>
            </w:r>
          </w:p>
          <w:p>
            <w:pPr>
              <w:spacing w:after="30" w:before="30"/>
            </w:pPr>
            <w:r>
              <w:rPr>
                <w:rFonts w:ascii="Arial" w:cs="Arial" w:eastAsia="Arial" w:hAnsi="Arial"/>
                <w:b/>
                <w:bCs/>
                <w:color w:val="333333"/>
                <w:sz w:val="21"/>
                <w:szCs w:val="21"/>
              </w:rPr>
              <w:t xml:space="preserve">Condition Immunities: </w:t>
            </w:r>
            <w:r>
              <w:rPr>
                <w:rFonts w:ascii="Arial" w:cs="Arial" w:eastAsia="Arial" w:hAnsi="Arial"/>
                <w:color w:val="333333"/>
                <w:sz w:val="21"/>
                <w:szCs w:val="21"/>
              </w:rPr>
              <w:t xml:space="preserve">Prone</w:t>
            </w:r>
          </w:p>
          <w:p>
            <w:pPr>
              <w:spacing w:after="30" w:before="30"/>
            </w:pPr>
            <w:r>
              <w:rPr>
                <w:rFonts w:ascii="Arial" w:cs="Arial" w:eastAsia="Arial" w:hAnsi="Arial"/>
                <w:b/>
                <w:bCs/>
                <w:color w:val="333333"/>
                <w:sz w:val="21"/>
                <w:szCs w:val="21"/>
              </w:rPr>
              <w:t xml:space="preserve">Senses: </w:t>
            </w:r>
            <w:r>
              <w:rPr>
                <w:rFonts w:ascii="Arial" w:cs="Arial" w:eastAsia="Arial" w:hAnsi="Arial"/>
                <w:color w:val="333333"/>
                <w:sz w:val="21"/>
                <w:szCs w:val="21"/>
              </w:rPr>
              <w:t xml:space="preserve">Tremorsense 60 ft. (underground), passive Perception 12</w:t>
            </w:r>
          </w:p>
          <w:p>
            <w:pPr>
              <w:spacing w:after="30" w:before="30"/>
            </w:pPr>
            <w:r>
              <w:rPr>
                <w:rFonts w:ascii="Arial" w:cs="Arial" w:eastAsia="Arial" w:hAnsi="Arial"/>
                <w:b/>
                <w:bCs/>
                <w:color w:val="333333"/>
                <w:sz w:val="21"/>
                <w:szCs w:val="21"/>
              </w:rPr>
              <w:t xml:space="preserve">Languages: </w:t>
            </w:r>
            <w:r>
              <w:rPr>
                <w:rFonts w:ascii="Arial" w:cs="Arial" w:eastAsia="Arial" w:hAnsi="Arial"/>
                <w:color w:val="333333"/>
                <w:sz w:val="21"/>
                <w:szCs w:val="21"/>
              </w:rPr>
              <w:t xml:space="preserve">None</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pBdr>
                <w:bottom w:val="single" w:color="2D6A2D" w:sz="4" w:space="1"/>
              </w:pBdr>
              <w:spacing w:after="40" w:before="80"/>
            </w:pPr>
            <w:r>
              <w:rPr>
                <w:rFonts w:ascii="Arial" w:cs="Arial" w:eastAsia="Arial" w:hAnsi="Arial"/>
                <w:b/>
                <w:bCs/>
                <w:color w:val="2D6A2D"/>
                <w:sz w:val="22"/>
                <w:szCs w:val="22"/>
              </w:rPr>
              <w:t xml:space="preserve">Traits</w:t>
            </w:r>
          </w:p>
          <w:p>
            <w:pPr>
              <w:spacing w:after="50" w:before="40"/>
            </w:pPr>
            <w:r>
              <w:rPr>
                <w:rFonts w:ascii="Arial" w:cs="Arial" w:eastAsia="Arial" w:hAnsi="Arial"/>
                <w:b/>
                <w:bCs/>
                <w:i/>
                <w:iCs/>
                <w:color w:val="333333"/>
                <w:sz w:val="21"/>
                <w:szCs w:val="21"/>
              </w:rPr>
              <w:t xml:space="preserve">Sand Pit. </w:t>
            </w:r>
            <w:r>
              <w:rPr>
                <w:rFonts w:ascii="Arial" w:cs="Arial" w:eastAsia="Arial" w:hAnsi="Arial"/>
                <w:color w:val="333333"/>
                <w:sz w:val="21"/>
                <w:szCs w:val="21"/>
              </w:rPr>
              <w:t xml:space="preserve">The Antlion creates a funnel-shaped sand pit 15 feet in diameter at its location when combat begins. Any creature that enters the sand pit area must make a DC 14 Strength saving throw at the start of its turn or be pulled 5 feet toward the center (toward the Antlion). Creatures in the center are within the Antlion's reach. The pit is difficult terrain for the entire area.</w:t>
            </w:r>
          </w:p>
          <w:p>
            <w:pPr>
              <w:spacing w:after="50" w:before="40"/>
            </w:pPr>
            <w:r>
              <w:rPr>
                <w:rFonts w:ascii="Arial" w:cs="Arial" w:eastAsia="Arial" w:hAnsi="Arial"/>
                <w:b/>
                <w:bCs/>
                <w:i/>
                <w:iCs/>
                <w:color w:val="333333"/>
                <w:sz w:val="21"/>
                <w:szCs w:val="21"/>
              </w:rPr>
              <w:t xml:space="preserve">Burrowed Ambush. </w:t>
            </w:r>
            <w:r>
              <w:rPr>
                <w:rFonts w:ascii="Arial" w:cs="Arial" w:eastAsia="Arial" w:hAnsi="Arial"/>
                <w:color w:val="333333"/>
                <w:sz w:val="21"/>
                <w:szCs w:val="21"/>
              </w:rPr>
              <w:t xml:space="preserve">The Antlion is almost always encountered while burrowed. It has three-quarters cover (+5 AC, +4 Dex saves) while burrowed, exposing only its mandibles and head. It cannot be targeted by spells or attacks that require full line of sight to the body while burrowed.</w:t>
            </w:r>
          </w:p>
          <w:p>
            <w:pPr>
              <w:spacing w:after="50" w:before="40"/>
            </w:pPr>
            <w:r>
              <w:rPr>
                <w:rFonts w:ascii="Arial" w:cs="Arial" w:eastAsia="Arial" w:hAnsi="Arial"/>
                <w:b/>
                <w:bCs/>
                <w:i/>
                <w:iCs/>
                <w:color w:val="333333"/>
                <w:sz w:val="21"/>
                <w:szCs w:val="21"/>
              </w:rPr>
              <w:t xml:space="preserve">Grinding Mandibles. </w:t>
            </w:r>
            <w:r>
              <w:rPr>
                <w:rFonts w:ascii="Arial" w:cs="Arial" w:eastAsia="Arial" w:hAnsi="Arial"/>
                <w:color w:val="333333"/>
                <w:sz w:val="21"/>
                <w:szCs w:val="21"/>
              </w:rPr>
              <w:t xml:space="preserve">A creature Grappled by the Antlion takes 5 (1d10) piercing damage at the start of each of its turns from the continuously working mandibles.</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pBdr>
                <w:bottom w:val="single" w:color="2D6A2D" w:sz="4" w:space="1"/>
              </w:pBdr>
              <w:spacing w:after="40" w:before="80"/>
            </w:pPr>
            <w:r>
              <w:rPr>
                <w:rFonts w:ascii="Arial" w:cs="Arial" w:eastAsia="Arial" w:hAnsi="Arial"/>
                <w:b/>
                <w:bCs/>
                <w:color w:val="2D6A2D"/>
                <w:sz w:val="22"/>
                <w:szCs w:val="22"/>
              </w:rPr>
              <w:t xml:space="preserve">Actions</w:t>
            </w:r>
          </w:p>
          <w:p>
            <w:pPr>
              <w:spacing w:after="50" w:before="40"/>
            </w:pPr>
            <w:r>
              <w:rPr>
                <w:rFonts w:ascii="Arial" w:cs="Arial" w:eastAsia="Arial" w:hAnsi="Arial"/>
                <w:b/>
                <w:bCs/>
                <w:i/>
                <w:iCs/>
                <w:color w:val="333333"/>
                <w:sz w:val="21"/>
                <w:szCs w:val="21"/>
              </w:rPr>
              <w:t xml:space="preserve">Mandible Grab. </w:t>
            </w:r>
            <w:r>
              <w:rPr>
                <w:rFonts w:ascii="Arial" w:cs="Arial" w:eastAsia="Arial" w:hAnsi="Arial"/>
                <w:color w:val="333333"/>
                <w:sz w:val="21"/>
                <w:szCs w:val="21"/>
              </w:rPr>
              <w:t xml:space="preserve">Melee Weapon Attack: +6 to hit, reach 10 ft., one target. Hit: 13 (2d8+4) piercing damage. The target is Grappled (escape DC 14). The Antlion can have only one creature Grappled at a time.</w:t>
            </w:r>
          </w:p>
          <w:p>
            <w:pPr>
              <w:spacing w:after="50" w:before="40"/>
            </w:pPr>
            <w:r>
              <w:rPr>
                <w:rFonts w:ascii="Arial" w:cs="Arial" w:eastAsia="Arial" w:hAnsi="Arial"/>
                <w:b/>
                <w:bCs/>
                <w:i/>
                <w:iCs/>
                <w:color w:val="333333"/>
                <w:sz w:val="21"/>
                <w:szCs w:val="21"/>
              </w:rPr>
              <w:t xml:space="preserve">Pull Down. </w:t>
            </w:r>
            <w:r>
              <w:rPr>
                <w:rFonts w:ascii="Arial" w:cs="Arial" w:eastAsia="Arial" w:hAnsi="Arial"/>
                <w:color w:val="333333"/>
                <w:sz w:val="21"/>
                <w:szCs w:val="21"/>
              </w:rPr>
              <w:t xml:space="preserve">One Grappled creature must succeed on a DC 14 Strength saving throw or be dragged 5 feet downward into the sand, becoming Restrained and Blinded until it escapes the Grapple. Escaping from Pull Down requires a DC 16 Strength check.</w:t>
            </w:r>
          </w:p>
          <w:p>
            <w:pPr>
              <w:spacing w:after="50" w:before="40"/>
            </w:pPr>
            <w:r>
              <w:rPr>
                <w:rFonts w:ascii="Arial" w:cs="Arial" w:eastAsia="Arial" w:hAnsi="Arial"/>
                <w:b/>
                <w:bCs/>
                <w:i/>
                <w:iCs/>
                <w:color w:val="333333"/>
                <w:sz w:val="21"/>
                <w:szCs w:val="21"/>
              </w:rPr>
              <w:t xml:space="preserve">Sand Spray (Recharge 5-6). </w:t>
            </w:r>
            <w:r>
              <w:rPr>
                <w:rFonts w:ascii="Arial" w:cs="Arial" w:eastAsia="Arial" w:hAnsi="Arial"/>
                <w:color w:val="333333"/>
                <w:sz w:val="21"/>
                <w:szCs w:val="21"/>
              </w:rPr>
              <w:t xml:space="preserve">The Antlion flings a spray of sand in a 15-foot cone. Each creature in the area must succeed on a DC 13 Dexterity saving throw or take 7 (2d6) bludgeoning damage and become Blinded until the end of their next turn.</w:t>
            </w:r>
          </w:p>
        </w:tc>
      </w:tr>
      <w:tr>
        <w:tc>
          <w:tcPr>
            <w:tcW w:type="dxa" w:w="9360"/>
            <w:tcBorders>
              <w:top w:val="single" w:color="2D6A2D" w:sz="4"/>
              <w:left w:val="single" w:color="2D6A2D" w:sz="4"/>
              <w:bottom w:val="single" w:color="2D6A2D" w:sz="4"/>
              <w:right w:val="single" w:color="2D6A2D" w:sz="4"/>
            </w:tcBorders>
            <w:shd w:fill="F5EAC8" w:val="clear"/>
            <w:tcMar>
              <w:top w:type="dxa" w:w="80"/>
              <w:left w:type="dxa" w:w="200"/>
              <w:bottom w:type="dxa" w:w="80"/>
              <w:right w:type="dxa" w:w="200"/>
            </w:tcMar>
          </w:tcPr>
          <w:p>
            <w:pPr>
              <w:spacing w:after="50" w:before="0"/>
            </w:pPr>
            <w:r>
              <w:rPr>
                <w:rFonts w:ascii="Arial" w:cs="Arial" w:eastAsia="Arial" w:hAnsi="Arial"/>
                <w:b/>
                <w:bCs/>
                <w:color w:val="8B6914"/>
                <w:sz w:val="21"/>
                <w:szCs w:val="21"/>
              </w:rPr>
              <w:t xml:space="preserve">Bug Part Yield: </w:t>
            </w:r>
            <w:r>
              <w:rPr>
                <w:rFonts w:ascii="Arial" w:cs="Arial" w:eastAsia="Arial" w:hAnsi="Arial"/>
                <w:color w:val="333333"/>
                <w:sz w:val="21"/>
                <w:szCs w:val="21"/>
              </w:rPr>
              <w:t xml:space="preserve">2d4 T3 Reinforced Parts (Antlion Mandible, Antlion Carapace Plate)</w:t>
            </w:r>
          </w:p>
          <w:p>
            <w:pPr>
              <w:spacing w:after="50" w:before="0"/>
            </w:pPr>
            <w:r>
              <w:rPr>
                <w:rFonts w:ascii="Arial" w:cs="Arial" w:eastAsia="Arial" w:hAnsi="Arial"/>
                <w:b/>
                <w:bCs/>
                <w:color w:val="8B6914"/>
                <w:sz w:val="21"/>
                <w:szCs w:val="21"/>
              </w:rPr>
              <w:t xml:space="preserve">Behavior: </w:t>
            </w:r>
            <w:r>
              <w:rPr>
                <w:rFonts w:ascii="Arial" w:cs="Arial" w:eastAsia="Arial" w:hAnsi="Arial"/>
                <w:color w:val="333333"/>
                <w:sz w:val="21"/>
                <w:szCs w:val="21"/>
              </w:rPr>
              <w:t xml:space="preserve">Antlions are encountered only in the Sandbox biome, always burrowed and waiting. They are triggered by vibration — the party's footsteps will alert them within 60 feet. They do not pursue creatures that flee the sandbox zone. They are purely ambush predators with no patrol behavior.</w:t>
            </w:r>
          </w:p>
          <w:p>
            <w:pPr>
              <w:spacing w:after="0" w:before="0"/>
            </w:pPr>
            <w:r>
              <w:rPr>
                <w:rFonts w:ascii="Arial" w:cs="Arial" w:eastAsia="Arial" w:hAnsi="Arial"/>
                <w:b/>
                <w:bCs/>
                <w:color w:val="8B6914"/>
                <w:sz w:val="21"/>
                <w:szCs w:val="21"/>
              </w:rPr>
              <w:t xml:space="preserve">DM Tactics: </w:t>
            </w:r>
            <w:r>
              <w:rPr>
                <w:rFonts w:ascii="Arial" w:cs="Arial" w:eastAsia="Arial" w:hAnsi="Arial"/>
                <w:color w:val="333333"/>
                <w:sz w:val="21"/>
                <w:szCs w:val="21"/>
              </w:rPr>
              <w:t xml:space="preserve">The Antlion encounter is won or lost based on positioning before the fight. If the party walks into the sandbox, they start in the sand pit and are already subject to being pulled in. Warn players with environmental clues — describe disturbed sand patterns, a strange cone-shaped depression, unusual silence. Smart players will try to attack from outside the pit's range.</w:t>
            </w:r>
          </w:p>
        </w:tc>
      </w:tr>
    </w:tbl>
    <w:p>
      <w:pPr>
        <w:spacing w:after="0" w:before="0"/>
      </w:pPr>
      <w:r>
        <w:rPr>
          <w:rFonts w:ascii="Arial" w:cs="Arial" w:eastAsia="Arial" w:hAnsi="Arial"/>
          <w:color w:val="333333"/>
          <w:sz w:val="22"/>
          <w:szCs w:val="22"/>
        </w:rPr>
        <w:t xml:space="preserve"/>
      </w:r>
    </w:p>
    <w:p>
      <w:r>
        <w:br w:type="page"/>
      </w:r>
    </w:p>
    <w:p>
      <w:pPr>
        <w:pStyle w:val="Heading2"/>
        <w:spacing w:after="160" w:before="360"/>
      </w:pPr>
      <w:r>
        <w:rPr>
          <w:rFonts w:ascii="Arial" w:cs="Arial" w:eastAsia="Arial" w:hAnsi="Arial"/>
          <w:b/>
          <w:bCs/>
          <w:color w:val="7A2E0E"/>
          <w:sz w:val="32"/>
          <w:szCs w:val="32"/>
        </w:rPr>
        <w:t xml:space="preserve">Late Game &amp; The Shed Wall</w:t>
      </w:r>
    </w:p>
    <w:p>
      <w:pPr>
        <w:spacing w:after="60" w:before="60"/>
      </w:pPr>
      <w:r>
        <w:rPr>
          <w:rFonts w:ascii="Arial" w:cs="Arial" w:eastAsia="Arial" w:hAnsi="Arial"/>
          <w:color w:val="333333"/>
          <w:sz w:val="22"/>
          <w:szCs w:val="22"/>
        </w:rPr>
        <w:t xml:space="preserve">The most dangerous non-boss creatures in the yard. The Bombardier Beetle is the first creature that actively threatens the party's base structures. The Mantis is the closest thing to an apex predator outside of named bosses. The TAYZ.T Security Bot represents a different category of threat entirely — mechanical, methodical, and immune to biological effects.</w:t>
      </w:r>
    </w:p>
    <w:p>
      <w:pPr>
        <w:spacing w:after="0" w:before="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D6A2D" w:sz="4"/>
              <w:left w:val="single" w:color="2D6A2D" w:sz="4"/>
              <w:bottom w:val="single" w:color="2D6A2D" w:sz="4"/>
              <w:right w:val="single" w:color="2D6A2D" w:sz="4"/>
            </w:tcBorders>
            <w:shd w:fill="2D6A2D" w:val="clear"/>
            <w:tcMar>
              <w:top w:type="dxa" w:w="100"/>
              <w:left w:type="dxa" w:w="200"/>
              <w:bottom w:type="dxa" w:w="80"/>
              <w:right w:type="dxa" w:w="200"/>
            </w:tcMar>
          </w:tcPr>
          <w:p>
            <w:pPr>
              <w:spacing w:after="40" w:before="0"/>
            </w:pPr>
            <w:r>
              <w:rPr>
                <w:rFonts w:ascii="Arial" w:cs="Arial" w:eastAsia="Arial" w:hAnsi="Arial"/>
                <w:b/>
                <w:bCs/>
                <w:color w:val="FFFFFF"/>
                <w:sz w:val="34"/>
                <w:szCs w:val="34"/>
              </w:rPr>
              <w:t xml:space="preserve">Bombardier Beetle</w:t>
            </w:r>
          </w:p>
          <w:p>
            <w:pPr>
              <w:spacing w:after="0" w:before="0"/>
            </w:pPr>
            <w:r>
              <w:rPr>
                <w:rFonts w:ascii="Arial" w:cs="Arial" w:eastAsia="Arial" w:hAnsi="Arial"/>
                <w:i/>
                <w:iCs/>
                <w:color w:val="E8E8E8"/>
                <w:sz w:val="20"/>
                <w:szCs w:val="20"/>
              </w:rPr>
              <w:t xml:space="preserve">Large Insect · CR 4 (1100 XP)</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spacing w:after="0" w:before="0"/>
            </w:pPr>
            <w:r>
              <w:rPr>
                <w:rFonts w:ascii="Arial" w:cs="Arial" w:eastAsia="Arial" w:hAnsi="Arial"/>
                <w:b/>
                <w:bCs/>
                <w:color w:val="333333"/>
                <w:sz w:val="21"/>
                <w:szCs w:val="21"/>
              </w:rPr>
              <w:t xml:space="preserve">Armor Class </w:t>
            </w:r>
            <w:r>
              <w:rPr>
                <w:rFonts w:ascii="Arial" w:cs="Arial" w:eastAsia="Arial" w:hAnsi="Arial"/>
                <w:color w:val="333333"/>
                <w:sz w:val="21"/>
                <w:szCs w:val="21"/>
              </w:rPr>
              <w:t xml:space="preserve">15 (reinforced carapace)    </w:t>
            </w:r>
            <w:r>
              <w:rPr>
                <w:rFonts w:ascii="Arial" w:cs="Arial" w:eastAsia="Arial" w:hAnsi="Arial"/>
                <w:b/>
                <w:bCs/>
                <w:color w:val="333333"/>
                <w:sz w:val="21"/>
                <w:szCs w:val="21"/>
              </w:rPr>
              <w:t xml:space="preserve">Hit Points </w:t>
            </w:r>
            <w:r>
              <w:rPr>
                <w:rFonts w:ascii="Arial" w:cs="Arial" w:eastAsia="Arial" w:hAnsi="Arial"/>
                <w:color w:val="333333"/>
                <w:sz w:val="21"/>
                <w:szCs w:val="21"/>
              </w:rPr>
              <w:t xml:space="preserve">85 (10d10+30)    </w:t>
            </w:r>
            <w:r>
              <w:rPr>
                <w:rFonts w:ascii="Arial" w:cs="Arial" w:eastAsia="Arial" w:hAnsi="Arial"/>
                <w:b/>
                <w:bCs/>
                <w:color w:val="333333"/>
                <w:sz w:val="21"/>
                <w:szCs w:val="21"/>
              </w:rPr>
              <w:t xml:space="preserve">Speed </w:t>
            </w:r>
            <w:r>
              <w:rPr>
                <w:rFonts w:ascii="Arial" w:cs="Arial" w:eastAsia="Arial" w:hAnsi="Arial"/>
                <w:color w:val="333333"/>
                <w:sz w:val="21"/>
                <w:szCs w:val="21"/>
              </w:rPr>
              <w:t xml:space="preserve">30 ft.</w:t>
            </w:r>
          </w:p>
        </w:tc>
      </w:tr>
      <w:tr>
        <w:tc>
          <w:tcPr>
            <w:tcW w:type="dxa" w:w="9360"/>
            <w:tcBorders>
              <w:top w:val="single" w:color="2D6A2D" w:sz="4"/>
              <w:left w:val="single" w:color="2D6A2D" w:sz="4"/>
              <w:bottom w:val="single" w:color="2D6A2D" w:sz="4"/>
              <w:right w:val="single" w:color="2D6A2D" w:sz="4"/>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STR</w:t>
                  </w:r>
                </w:p>
                <w:p>
                  <w:pPr>
                    <w:spacing w:after="0" w:before="0"/>
                    <w:jc w:val="center"/>
                  </w:pPr>
                  <w:r>
                    <w:rPr>
                      <w:rFonts w:ascii="Arial" w:cs="Arial" w:eastAsia="Arial" w:hAnsi="Arial"/>
                      <w:color w:val="333333"/>
                      <w:sz w:val="18"/>
                      <w:szCs w:val="18"/>
                    </w:rPr>
                    <w:t xml:space="preserve">18 (+4)</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DEX</w:t>
                  </w:r>
                </w:p>
                <w:p>
                  <w:pPr>
                    <w:spacing w:after="0" w:before="0"/>
                    <w:jc w:val="center"/>
                  </w:pPr>
                  <w:r>
                    <w:rPr>
                      <w:rFonts w:ascii="Arial" w:cs="Arial" w:eastAsia="Arial" w:hAnsi="Arial"/>
                      <w:color w:val="333333"/>
                      <w:sz w:val="18"/>
                      <w:szCs w:val="18"/>
                    </w:rPr>
                    <w:t xml:space="preserve">10 (+0)</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CON</w:t>
                  </w:r>
                </w:p>
                <w:p>
                  <w:pPr>
                    <w:spacing w:after="0" w:before="0"/>
                    <w:jc w:val="center"/>
                  </w:pPr>
                  <w:r>
                    <w:rPr>
                      <w:rFonts w:ascii="Arial" w:cs="Arial" w:eastAsia="Arial" w:hAnsi="Arial"/>
                      <w:color w:val="333333"/>
                      <w:sz w:val="18"/>
                      <w:szCs w:val="18"/>
                    </w:rPr>
                    <w:t xml:space="preserve">17 (+3)</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INT</w:t>
                  </w:r>
                </w:p>
                <w:p>
                  <w:pPr>
                    <w:spacing w:after="0" w:before="0"/>
                    <w:jc w:val="center"/>
                  </w:pPr>
                  <w:r>
                    <w:rPr>
                      <w:rFonts w:ascii="Arial" w:cs="Arial" w:eastAsia="Arial" w:hAnsi="Arial"/>
                      <w:color w:val="333333"/>
                      <w:sz w:val="18"/>
                      <w:szCs w:val="18"/>
                    </w:rPr>
                    <w:t xml:space="preserve">3 (-4)</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WIS</w:t>
                  </w:r>
                </w:p>
                <w:p>
                  <w:pPr>
                    <w:spacing w:after="0" w:before="0"/>
                    <w:jc w:val="center"/>
                  </w:pPr>
                  <w:r>
                    <w:rPr>
                      <w:rFonts w:ascii="Arial" w:cs="Arial" w:eastAsia="Arial" w:hAnsi="Arial"/>
                      <w:color w:val="333333"/>
                      <w:sz w:val="18"/>
                      <w:szCs w:val="18"/>
                    </w:rPr>
                    <w:t xml:space="preserve">11 (+0)</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CHA</w:t>
                  </w:r>
                </w:p>
                <w:p>
                  <w:pPr>
                    <w:spacing w:after="0" w:before="0"/>
                    <w:jc w:val="center"/>
                  </w:pPr>
                  <w:r>
                    <w:rPr>
                      <w:rFonts w:ascii="Arial" w:cs="Arial" w:eastAsia="Arial" w:hAnsi="Arial"/>
                      <w:color w:val="333333"/>
                      <w:sz w:val="18"/>
                      <w:szCs w:val="18"/>
                    </w:rPr>
                    <w:t xml:space="preserve">4 (-3)</w:t>
                  </w:r>
                </w:p>
              </w:tc>
            </w:tr>
          </w:tbl>
          <w:p/>
        </w:tc>
      </w:tr>
      <w:tr>
        <w:tc>
          <w:tcPr>
            <w:tcW w:type="dxa" w:w="9360"/>
            <w:tcBorders>
              <w:top w:val="single" w:color="2D6A2D" w:sz="4"/>
              <w:left w:val="single" w:color="2D6A2D" w:sz="4"/>
              <w:bottom w:val="single" w:color="2D6A2D" w:sz="4"/>
              <w:right w:val="single" w:color="2D6A2D" w:sz="4"/>
            </w:tcBorders>
            <w:shd w:fill="D6E8D6" w:val="clear"/>
            <w:tcMar>
              <w:top w:type="dxa" w:w="80"/>
              <w:left w:type="dxa" w:w="200"/>
              <w:bottom w:type="dxa" w:w="80"/>
              <w:right w:type="dxa" w:w="200"/>
            </w:tcMar>
          </w:tcPr>
          <w:p>
            <w:pPr>
              <w:spacing w:after="30" w:before="30"/>
            </w:pPr>
            <w:r>
              <w:rPr>
                <w:rFonts w:ascii="Arial" w:cs="Arial" w:eastAsia="Arial" w:hAnsi="Arial"/>
                <w:b/>
                <w:bCs/>
                <w:color w:val="333333"/>
                <w:sz w:val="21"/>
                <w:szCs w:val="21"/>
              </w:rPr>
              <w:t xml:space="preserve">Saving Throws: </w:t>
            </w:r>
            <w:r>
              <w:rPr>
                <w:rFonts w:ascii="Arial" w:cs="Arial" w:eastAsia="Arial" w:hAnsi="Arial"/>
                <w:color w:val="333333"/>
                <w:sz w:val="21"/>
                <w:szCs w:val="21"/>
              </w:rPr>
              <w:t xml:space="preserve">STR +6, CON +5</w:t>
            </w:r>
          </w:p>
          <w:p>
            <w:pPr>
              <w:spacing w:after="30" w:before="30"/>
            </w:pPr>
            <w:r>
              <w:rPr>
                <w:rFonts w:ascii="Arial" w:cs="Arial" w:eastAsia="Arial" w:hAnsi="Arial"/>
                <w:b/>
                <w:bCs/>
                <w:color w:val="333333"/>
                <w:sz w:val="21"/>
                <w:szCs w:val="21"/>
              </w:rPr>
              <w:t xml:space="preserve">Skills: </w:t>
            </w:r>
            <w:r>
              <w:rPr>
                <w:rFonts w:ascii="Arial" w:cs="Arial" w:eastAsia="Arial" w:hAnsi="Arial"/>
                <w:color w:val="333333"/>
                <w:sz w:val="21"/>
                <w:szCs w:val="21"/>
              </w:rPr>
              <w:t xml:space="preserve">Athletics +6, Perception +2</w:t>
            </w:r>
          </w:p>
          <w:p>
            <w:pPr>
              <w:spacing w:after="30" w:before="30"/>
            </w:pPr>
            <w:r>
              <w:rPr>
                <w:rFonts w:ascii="Arial" w:cs="Arial" w:eastAsia="Arial" w:hAnsi="Arial"/>
                <w:b/>
                <w:bCs/>
                <w:color w:val="333333"/>
                <w:sz w:val="21"/>
                <w:szCs w:val="21"/>
              </w:rPr>
              <w:t xml:space="preserve">Damage Resistances: </w:t>
            </w:r>
            <w:r>
              <w:rPr>
                <w:rFonts w:ascii="Arial" w:cs="Arial" w:eastAsia="Arial" w:hAnsi="Arial"/>
                <w:color w:val="333333"/>
                <w:sz w:val="21"/>
                <w:szCs w:val="21"/>
              </w:rPr>
              <w:t xml:space="preserve">Fire, Acid</w:t>
            </w:r>
          </w:p>
          <w:p>
            <w:pPr>
              <w:spacing w:after="30" w:before="30"/>
            </w:pPr>
            <w:r>
              <w:rPr>
                <w:rFonts w:ascii="Arial" w:cs="Arial" w:eastAsia="Arial" w:hAnsi="Arial"/>
                <w:b/>
                <w:bCs/>
                <w:color w:val="333333"/>
                <w:sz w:val="21"/>
                <w:szCs w:val="21"/>
              </w:rPr>
              <w:t xml:space="preserve">Senses: </w:t>
            </w:r>
            <w:r>
              <w:rPr>
                <w:rFonts w:ascii="Arial" w:cs="Arial" w:eastAsia="Arial" w:hAnsi="Arial"/>
                <w:color w:val="333333"/>
                <w:sz w:val="21"/>
                <w:szCs w:val="21"/>
              </w:rPr>
              <w:t xml:space="preserve">Darkvision 30 ft., passive Perception 12</w:t>
            </w:r>
          </w:p>
          <w:p>
            <w:pPr>
              <w:spacing w:after="30" w:before="30"/>
            </w:pPr>
            <w:r>
              <w:rPr>
                <w:rFonts w:ascii="Arial" w:cs="Arial" w:eastAsia="Arial" w:hAnsi="Arial"/>
                <w:b/>
                <w:bCs/>
                <w:color w:val="333333"/>
                <w:sz w:val="21"/>
                <w:szCs w:val="21"/>
              </w:rPr>
              <w:t xml:space="preserve">Languages: </w:t>
            </w:r>
            <w:r>
              <w:rPr>
                <w:rFonts w:ascii="Arial" w:cs="Arial" w:eastAsia="Arial" w:hAnsi="Arial"/>
                <w:color w:val="333333"/>
                <w:sz w:val="21"/>
                <w:szCs w:val="21"/>
              </w:rPr>
              <w:t xml:space="preserve">None</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pBdr>
                <w:bottom w:val="single" w:color="2D6A2D" w:sz="4" w:space="1"/>
              </w:pBdr>
              <w:spacing w:after="40" w:before="80"/>
            </w:pPr>
            <w:r>
              <w:rPr>
                <w:rFonts w:ascii="Arial" w:cs="Arial" w:eastAsia="Arial" w:hAnsi="Arial"/>
                <w:b/>
                <w:bCs/>
                <w:color w:val="2D6A2D"/>
                <w:sz w:val="22"/>
                <w:szCs w:val="22"/>
              </w:rPr>
              <w:t xml:space="preserve">Traits</w:t>
            </w:r>
          </w:p>
          <w:p>
            <w:pPr>
              <w:spacing w:after="50" w:before="40"/>
            </w:pPr>
            <w:r>
              <w:rPr>
                <w:rFonts w:ascii="Arial" w:cs="Arial" w:eastAsia="Arial" w:hAnsi="Arial"/>
                <w:b/>
                <w:bCs/>
                <w:i/>
                <w:iCs/>
                <w:color w:val="333333"/>
                <w:sz w:val="21"/>
                <w:szCs w:val="21"/>
              </w:rPr>
              <w:t xml:space="preserve">Explosive Glands. </w:t>
            </w:r>
            <w:r>
              <w:rPr>
                <w:rFonts w:ascii="Arial" w:cs="Arial" w:eastAsia="Arial" w:hAnsi="Arial"/>
                <w:color w:val="333333"/>
                <w:sz w:val="21"/>
                <w:szCs w:val="21"/>
              </w:rPr>
              <w:t xml:space="preserve">When the Bombardier Beetle is reduced to 0 HP, its glands detonate as a final explosion. Each creature within 10 feet must succeed on a DC 14 Dexterity saving throw or take 14 (4d6) fire damage and 7 (2d6) acid damage, or half on a success.</w:t>
            </w:r>
          </w:p>
          <w:p>
            <w:pPr>
              <w:spacing w:after="50" w:before="40"/>
            </w:pPr>
            <w:r>
              <w:rPr>
                <w:rFonts w:ascii="Arial" w:cs="Arial" w:eastAsia="Arial" w:hAnsi="Arial"/>
                <w:b/>
                <w:bCs/>
                <w:i/>
                <w:iCs/>
                <w:color w:val="333333"/>
                <w:sz w:val="21"/>
                <w:szCs w:val="21"/>
              </w:rPr>
              <w:t xml:space="preserve">Structure Threat. </w:t>
            </w:r>
            <w:r>
              <w:rPr>
                <w:rFonts w:ascii="Arial" w:cs="Arial" w:eastAsia="Arial" w:hAnsi="Arial"/>
                <w:color w:val="333333"/>
                <w:sz w:val="21"/>
                <w:szCs w:val="21"/>
              </w:rPr>
              <w:t xml:space="preserve">The Bombardier Beetle's Acid Burst ignores Durability thresholds when targeting structures. Structures take full damage regardless of tier.</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pBdr>
                <w:bottom w:val="single" w:color="2D6A2D" w:sz="4" w:space="1"/>
              </w:pBdr>
              <w:spacing w:after="40" w:before="80"/>
            </w:pPr>
            <w:r>
              <w:rPr>
                <w:rFonts w:ascii="Arial" w:cs="Arial" w:eastAsia="Arial" w:hAnsi="Arial"/>
                <w:b/>
                <w:bCs/>
                <w:color w:val="2D6A2D"/>
                <w:sz w:val="22"/>
                <w:szCs w:val="22"/>
              </w:rPr>
              <w:t xml:space="preserve">Actions</w:t>
            </w:r>
          </w:p>
          <w:p>
            <w:pPr>
              <w:spacing w:after="50" w:before="40"/>
            </w:pPr>
            <w:r>
              <w:rPr>
                <w:rFonts w:ascii="Arial" w:cs="Arial" w:eastAsia="Arial" w:hAnsi="Arial"/>
                <w:b/>
                <w:bCs/>
                <w:i/>
                <w:iCs/>
                <w:color w:val="333333"/>
                <w:sz w:val="21"/>
                <w:szCs w:val="21"/>
              </w:rPr>
              <w:t xml:space="preserve">Multiattack. </w:t>
            </w:r>
            <w:r>
              <w:rPr>
                <w:rFonts w:ascii="Arial" w:cs="Arial" w:eastAsia="Arial" w:hAnsi="Arial"/>
                <w:color w:val="333333"/>
                <w:sz w:val="21"/>
                <w:szCs w:val="21"/>
              </w:rPr>
              <w:t xml:space="preserve">The Bombardier Beetle makes two Mandible attacks, or one Mandible attack and uses Acid Burst if available.</w:t>
            </w:r>
          </w:p>
          <w:p>
            <w:pPr>
              <w:spacing w:after="50" w:before="40"/>
            </w:pPr>
            <w:r>
              <w:rPr>
                <w:rFonts w:ascii="Arial" w:cs="Arial" w:eastAsia="Arial" w:hAnsi="Arial"/>
                <w:b/>
                <w:bCs/>
                <w:i/>
                <w:iCs/>
                <w:color w:val="333333"/>
                <w:sz w:val="21"/>
                <w:szCs w:val="21"/>
              </w:rPr>
              <w:t xml:space="preserve">Mandible. </w:t>
            </w:r>
            <w:r>
              <w:rPr>
                <w:rFonts w:ascii="Arial" w:cs="Arial" w:eastAsia="Arial" w:hAnsi="Arial"/>
                <w:color w:val="333333"/>
                <w:sz w:val="21"/>
                <w:szCs w:val="21"/>
              </w:rPr>
              <w:t xml:space="preserve">Melee Weapon Attack: +6 to hit, reach 5 ft., one target. Hit: 11 (2d6+4) slashing damage.</w:t>
            </w:r>
          </w:p>
          <w:p>
            <w:pPr>
              <w:spacing w:after="50" w:before="40"/>
            </w:pPr>
            <w:r>
              <w:rPr>
                <w:rFonts w:ascii="Arial" w:cs="Arial" w:eastAsia="Arial" w:hAnsi="Arial"/>
                <w:b/>
                <w:bCs/>
                <w:i/>
                <w:iCs/>
                <w:color w:val="333333"/>
                <w:sz w:val="21"/>
                <w:szCs w:val="21"/>
              </w:rPr>
              <w:t xml:space="preserve">Acid Burst (Recharge 4-6). </w:t>
            </w:r>
            <w:r>
              <w:rPr>
                <w:rFonts w:ascii="Arial" w:cs="Arial" w:eastAsia="Arial" w:hAnsi="Arial"/>
                <w:color w:val="333333"/>
                <w:sz w:val="21"/>
                <w:szCs w:val="21"/>
              </w:rPr>
              <w:t xml:space="preserve">The Bombardier Beetle fires a burst of boiling acid in a 20-foot line, 5 feet wide. Each creature in the line makes a DC 14 Dexterity saving throw, taking 21 (6d6) acid damage and 7 (2d6) fire damage on a failure, or half on a success. Structures in the line take 21 acid damage ignoring thresholds.</w:t>
            </w:r>
          </w:p>
          <w:p>
            <w:pPr>
              <w:spacing w:after="50" w:before="40"/>
            </w:pPr>
            <w:r>
              <w:rPr>
                <w:rFonts w:ascii="Arial" w:cs="Arial" w:eastAsia="Arial" w:hAnsi="Arial"/>
                <w:b/>
                <w:bCs/>
                <w:i/>
                <w:iCs/>
                <w:color w:val="333333"/>
                <w:sz w:val="21"/>
                <w:szCs w:val="21"/>
              </w:rPr>
              <w:t xml:space="preserve">Stomp. </w:t>
            </w:r>
            <w:r>
              <w:rPr>
                <w:rFonts w:ascii="Arial" w:cs="Arial" w:eastAsia="Arial" w:hAnsi="Arial"/>
                <w:color w:val="333333"/>
                <w:sz w:val="21"/>
                <w:szCs w:val="21"/>
              </w:rPr>
              <w:t xml:space="preserve">Melee Weapon Attack: +6 to hit, reach 5 ft., one target. Hit: 15 (2d10+4) bludgeoning damage. Target must make a DC 14 Strength save or be knocked Prone.</w:t>
            </w:r>
          </w:p>
        </w:tc>
      </w:tr>
      <w:tr>
        <w:tc>
          <w:tcPr>
            <w:tcW w:type="dxa" w:w="9360"/>
            <w:tcBorders>
              <w:top w:val="single" w:color="2D6A2D" w:sz="4"/>
              <w:left w:val="single" w:color="2D6A2D" w:sz="4"/>
              <w:bottom w:val="single" w:color="2D6A2D" w:sz="4"/>
              <w:right w:val="single" w:color="2D6A2D" w:sz="4"/>
            </w:tcBorders>
            <w:shd w:fill="F5EAC8" w:val="clear"/>
            <w:tcMar>
              <w:top w:type="dxa" w:w="80"/>
              <w:left w:type="dxa" w:w="200"/>
              <w:bottom w:type="dxa" w:w="80"/>
              <w:right w:type="dxa" w:w="200"/>
            </w:tcMar>
          </w:tcPr>
          <w:p>
            <w:pPr>
              <w:spacing w:after="50" w:before="0"/>
            </w:pPr>
            <w:r>
              <w:rPr>
                <w:rFonts w:ascii="Arial" w:cs="Arial" w:eastAsia="Arial" w:hAnsi="Arial"/>
                <w:b/>
                <w:bCs/>
                <w:color w:val="8B6914"/>
                <w:sz w:val="21"/>
                <w:szCs w:val="21"/>
              </w:rPr>
              <w:t xml:space="preserve">Bug Part Yield: </w:t>
            </w:r>
            <w:r>
              <w:rPr>
                <w:rFonts w:ascii="Arial" w:cs="Arial" w:eastAsia="Arial" w:hAnsi="Arial"/>
                <w:color w:val="333333"/>
                <w:sz w:val="21"/>
                <w:szCs w:val="21"/>
              </w:rPr>
              <w:t xml:space="preserve">2d6 T3 Reinforced Parts; 1d2 Bombardier Gland (special T3 — primary ingredient for Explosive infusion and Pinecone Bomb crafting)</w:t>
            </w:r>
          </w:p>
          <w:p>
            <w:pPr>
              <w:spacing w:after="50" w:before="0"/>
            </w:pPr>
            <w:r>
              <w:rPr>
                <w:rFonts w:ascii="Arial" w:cs="Arial" w:eastAsia="Arial" w:hAnsi="Arial"/>
                <w:b/>
                <w:bCs/>
                <w:color w:val="8B6914"/>
                <w:sz w:val="21"/>
                <w:szCs w:val="21"/>
              </w:rPr>
              <w:t xml:space="preserve">Behavior: </w:t>
            </w:r>
            <w:r>
              <w:rPr>
                <w:rFonts w:ascii="Arial" w:cs="Arial" w:eastAsia="Arial" w:hAnsi="Arial"/>
                <w:color w:val="333333"/>
                <w:sz w:val="21"/>
                <w:szCs w:val="21"/>
              </w:rPr>
              <w:t xml:space="preserve">Bombardier Beetles are territorial and will chase threats for up to 60 feet. They use Acid Burst as soon as a group of enemies clusters within the line's range. They do not retreat — they fight until dead, triggering the death explosion.</w:t>
            </w:r>
          </w:p>
          <w:p>
            <w:pPr>
              <w:spacing w:after="0" w:before="0"/>
            </w:pPr>
            <w:r>
              <w:rPr>
                <w:rFonts w:ascii="Arial" w:cs="Arial" w:eastAsia="Arial" w:hAnsi="Arial"/>
                <w:b/>
                <w:bCs/>
                <w:color w:val="8B6914"/>
                <w:sz w:val="21"/>
                <w:szCs w:val="21"/>
              </w:rPr>
              <w:t xml:space="preserve">DM Tactics: </w:t>
            </w:r>
            <w:r>
              <w:rPr>
                <w:rFonts w:ascii="Arial" w:cs="Arial" w:eastAsia="Arial" w:hAnsi="Arial"/>
                <w:color w:val="333333"/>
                <w:sz w:val="21"/>
                <w:szCs w:val="21"/>
              </w:rPr>
              <w:t xml:space="preserve">The Explosive Glands detonation is a teaching moment about kill order and positioning. If the party clusters around it to finish it off, they take the death burst. Reward players who kill it from range or who remember to spread out before it dies. This beetle's Structure Threat makes it the first creature that genuinely endangers the party's base if it reaches it during a raid.</w:t>
            </w:r>
          </w:p>
        </w:tc>
      </w:tr>
    </w:tbl>
    <w:p>
      <w:pPr>
        <w:spacing w:after="0" w:before="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D6A2D" w:sz="4"/>
              <w:left w:val="single" w:color="2D6A2D" w:sz="4"/>
              <w:bottom w:val="single" w:color="2D6A2D" w:sz="4"/>
              <w:right w:val="single" w:color="2D6A2D" w:sz="4"/>
            </w:tcBorders>
            <w:shd w:fill="2D6A2D" w:val="clear"/>
            <w:tcMar>
              <w:top w:type="dxa" w:w="100"/>
              <w:left w:type="dxa" w:w="200"/>
              <w:bottom w:type="dxa" w:w="80"/>
              <w:right w:type="dxa" w:w="200"/>
            </w:tcMar>
          </w:tcPr>
          <w:p>
            <w:pPr>
              <w:spacing w:after="40" w:before="0"/>
            </w:pPr>
            <w:r>
              <w:rPr>
                <w:rFonts w:ascii="Arial" w:cs="Arial" w:eastAsia="Arial" w:hAnsi="Arial"/>
                <w:b/>
                <w:bCs/>
                <w:color w:val="FFFFFF"/>
                <w:sz w:val="34"/>
                <w:szCs w:val="34"/>
              </w:rPr>
              <w:t xml:space="preserve">Mantis</w:t>
            </w:r>
          </w:p>
          <w:p>
            <w:pPr>
              <w:spacing w:after="0" w:before="0"/>
            </w:pPr>
            <w:r>
              <w:rPr>
                <w:rFonts w:ascii="Arial" w:cs="Arial" w:eastAsia="Arial" w:hAnsi="Arial"/>
                <w:i/>
                <w:iCs/>
                <w:color w:val="E8E8E8"/>
                <w:sz w:val="20"/>
                <w:szCs w:val="20"/>
              </w:rPr>
              <w:t xml:space="preserve">Large Insect · CR 5 (1800 XP)</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spacing w:after="0" w:before="0"/>
            </w:pPr>
            <w:r>
              <w:rPr>
                <w:rFonts w:ascii="Arial" w:cs="Arial" w:eastAsia="Arial" w:hAnsi="Arial"/>
                <w:b/>
                <w:bCs/>
                <w:color w:val="333333"/>
                <w:sz w:val="21"/>
                <w:szCs w:val="21"/>
              </w:rPr>
              <w:t xml:space="preserve">Armor Class </w:t>
            </w:r>
            <w:r>
              <w:rPr>
                <w:rFonts w:ascii="Arial" w:cs="Arial" w:eastAsia="Arial" w:hAnsi="Arial"/>
                <w:color w:val="333333"/>
                <w:sz w:val="21"/>
                <w:szCs w:val="21"/>
              </w:rPr>
              <w:t xml:space="preserve">16 (natural armor)    </w:t>
            </w:r>
            <w:r>
              <w:rPr>
                <w:rFonts w:ascii="Arial" w:cs="Arial" w:eastAsia="Arial" w:hAnsi="Arial"/>
                <w:b/>
                <w:bCs/>
                <w:color w:val="333333"/>
                <w:sz w:val="21"/>
                <w:szCs w:val="21"/>
              </w:rPr>
              <w:t xml:space="preserve">Hit Points </w:t>
            </w:r>
            <w:r>
              <w:rPr>
                <w:rFonts w:ascii="Arial" w:cs="Arial" w:eastAsia="Arial" w:hAnsi="Arial"/>
                <w:color w:val="333333"/>
                <w:sz w:val="21"/>
                <w:szCs w:val="21"/>
              </w:rPr>
              <w:t xml:space="preserve">110 (13d10+39)    </w:t>
            </w:r>
            <w:r>
              <w:rPr>
                <w:rFonts w:ascii="Arial" w:cs="Arial" w:eastAsia="Arial" w:hAnsi="Arial"/>
                <w:b/>
                <w:bCs/>
                <w:color w:val="333333"/>
                <w:sz w:val="21"/>
                <w:szCs w:val="21"/>
              </w:rPr>
              <w:t xml:space="preserve">Speed </w:t>
            </w:r>
            <w:r>
              <w:rPr>
                <w:rFonts w:ascii="Arial" w:cs="Arial" w:eastAsia="Arial" w:hAnsi="Arial"/>
                <w:color w:val="333333"/>
                <w:sz w:val="21"/>
                <w:szCs w:val="21"/>
              </w:rPr>
              <w:t xml:space="preserve">40 ft., fly 30 ft.</w:t>
            </w:r>
          </w:p>
        </w:tc>
      </w:tr>
      <w:tr>
        <w:tc>
          <w:tcPr>
            <w:tcW w:type="dxa" w:w="9360"/>
            <w:tcBorders>
              <w:top w:val="single" w:color="2D6A2D" w:sz="4"/>
              <w:left w:val="single" w:color="2D6A2D" w:sz="4"/>
              <w:bottom w:val="single" w:color="2D6A2D" w:sz="4"/>
              <w:right w:val="single" w:color="2D6A2D" w:sz="4"/>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STR</w:t>
                  </w:r>
                </w:p>
                <w:p>
                  <w:pPr>
                    <w:spacing w:after="0" w:before="0"/>
                    <w:jc w:val="center"/>
                  </w:pPr>
                  <w:r>
                    <w:rPr>
                      <w:rFonts w:ascii="Arial" w:cs="Arial" w:eastAsia="Arial" w:hAnsi="Arial"/>
                      <w:color w:val="333333"/>
                      <w:sz w:val="18"/>
                      <w:szCs w:val="18"/>
                    </w:rPr>
                    <w:t xml:space="preserve">20 (+5)</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DEX</w:t>
                  </w:r>
                </w:p>
                <w:p>
                  <w:pPr>
                    <w:spacing w:after="0" w:before="0"/>
                    <w:jc w:val="center"/>
                  </w:pPr>
                  <w:r>
                    <w:rPr>
                      <w:rFonts w:ascii="Arial" w:cs="Arial" w:eastAsia="Arial" w:hAnsi="Arial"/>
                      <w:color w:val="333333"/>
                      <w:sz w:val="18"/>
                      <w:szCs w:val="18"/>
                    </w:rPr>
                    <w:t xml:space="preserve">16 (+3)</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CON</w:t>
                  </w:r>
                </w:p>
                <w:p>
                  <w:pPr>
                    <w:spacing w:after="0" w:before="0"/>
                    <w:jc w:val="center"/>
                  </w:pPr>
                  <w:r>
                    <w:rPr>
                      <w:rFonts w:ascii="Arial" w:cs="Arial" w:eastAsia="Arial" w:hAnsi="Arial"/>
                      <w:color w:val="333333"/>
                      <w:sz w:val="18"/>
                      <w:szCs w:val="18"/>
                    </w:rPr>
                    <w:t xml:space="preserve">17 (+3)</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INT</w:t>
                  </w:r>
                </w:p>
                <w:p>
                  <w:pPr>
                    <w:spacing w:after="0" w:before="0"/>
                    <w:jc w:val="center"/>
                  </w:pPr>
                  <w:r>
                    <w:rPr>
                      <w:rFonts w:ascii="Arial" w:cs="Arial" w:eastAsia="Arial" w:hAnsi="Arial"/>
                      <w:color w:val="333333"/>
                      <w:sz w:val="18"/>
                      <w:szCs w:val="18"/>
                    </w:rPr>
                    <w:t xml:space="preserve">5 (-3)</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WIS</w:t>
                  </w:r>
                </w:p>
                <w:p>
                  <w:pPr>
                    <w:spacing w:after="0" w:before="0"/>
                    <w:jc w:val="center"/>
                  </w:pPr>
                  <w:r>
                    <w:rPr>
                      <w:rFonts w:ascii="Arial" w:cs="Arial" w:eastAsia="Arial" w:hAnsi="Arial"/>
                      <w:color w:val="333333"/>
                      <w:sz w:val="18"/>
                      <w:szCs w:val="18"/>
                    </w:rPr>
                    <w:t xml:space="preserve">14 (+2)</w:t>
                  </w:r>
                </w:p>
              </w:tc>
              <w:tc>
                <w:tcPr>
                  <w:tcW w:type="dxa" w:w="1040"/>
                  <w:tcBorders>
                    <w:top w:val="single" w:color="CCCCCC" w:sz="4"/>
                    <w:left w:val="single" w:color="CCCCCC" w:sz="4"/>
                    <w:bottom w:val="single" w:color="CCCCCC" w:sz="4"/>
                    <w:right w:val="single" w:color="CCCCCC" w:sz="4"/>
                  </w:tcBorders>
                  <w:shd w:fill="D6E8D6" w:val="clear"/>
                  <w:tcMar>
                    <w:top w:type="dxa" w:w="60"/>
                    <w:left w:type="dxa" w:w="60"/>
                    <w:bottom w:type="dxa" w:w="60"/>
                    <w:right w:type="dxa" w:w="60"/>
                  </w:tcMar>
                </w:tcPr>
                <w:p>
                  <w:pPr>
                    <w:spacing w:after="20" w:before="0"/>
                    <w:jc w:val="center"/>
                  </w:pPr>
                  <w:r>
                    <w:rPr>
                      <w:rFonts w:ascii="Arial" w:cs="Arial" w:eastAsia="Arial" w:hAnsi="Arial"/>
                      <w:b/>
                      <w:bCs/>
                      <w:color w:val="2D6A2D"/>
                      <w:sz w:val="18"/>
                      <w:szCs w:val="18"/>
                    </w:rPr>
                    <w:t xml:space="preserve">CHA</w:t>
                  </w:r>
                </w:p>
                <w:p>
                  <w:pPr>
                    <w:spacing w:after="0" w:before="0"/>
                    <w:jc w:val="center"/>
                  </w:pPr>
                  <w:r>
                    <w:rPr>
                      <w:rFonts w:ascii="Arial" w:cs="Arial" w:eastAsia="Arial" w:hAnsi="Arial"/>
                      <w:color w:val="333333"/>
                      <w:sz w:val="18"/>
                      <w:szCs w:val="18"/>
                    </w:rPr>
                    <w:t xml:space="preserve">7 (-2)</w:t>
                  </w:r>
                </w:p>
              </w:tc>
            </w:tr>
          </w:tbl>
          <w:p/>
        </w:tc>
      </w:tr>
      <w:tr>
        <w:tc>
          <w:tcPr>
            <w:tcW w:type="dxa" w:w="9360"/>
            <w:tcBorders>
              <w:top w:val="single" w:color="2D6A2D" w:sz="4"/>
              <w:left w:val="single" w:color="2D6A2D" w:sz="4"/>
              <w:bottom w:val="single" w:color="2D6A2D" w:sz="4"/>
              <w:right w:val="single" w:color="2D6A2D" w:sz="4"/>
            </w:tcBorders>
            <w:shd w:fill="D6E8D6" w:val="clear"/>
            <w:tcMar>
              <w:top w:type="dxa" w:w="80"/>
              <w:left w:type="dxa" w:w="200"/>
              <w:bottom w:type="dxa" w:w="80"/>
              <w:right w:type="dxa" w:w="200"/>
            </w:tcMar>
          </w:tcPr>
          <w:p>
            <w:pPr>
              <w:spacing w:after="30" w:before="30"/>
            </w:pPr>
            <w:r>
              <w:rPr>
                <w:rFonts w:ascii="Arial" w:cs="Arial" w:eastAsia="Arial" w:hAnsi="Arial"/>
                <w:b/>
                <w:bCs/>
                <w:color w:val="333333"/>
                <w:sz w:val="21"/>
                <w:szCs w:val="21"/>
              </w:rPr>
              <w:t xml:space="preserve">Saving Throws: </w:t>
            </w:r>
            <w:r>
              <w:rPr>
                <w:rFonts w:ascii="Arial" w:cs="Arial" w:eastAsia="Arial" w:hAnsi="Arial"/>
                <w:color w:val="333333"/>
                <w:sz w:val="21"/>
                <w:szCs w:val="21"/>
              </w:rPr>
              <w:t xml:space="preserve">STR +8, DEX +6, WIS +5</w:t>
            </w:r>
          </w:p>
          <w:p>
            <w:pPr>
              <w:spacing w:after="30" w:before="30"/>
            </w:pPr>
            <w:r>
              <w:rPr>
                <w:rFonts w:ascii="Arial" w:cs="Arial" w:eastAsia="Arial" w:hAnsi="Arial"/>
                <w:b/>
                <w:bCs/>
                <w:color w:val="333333"/>
                <w:sz w:val="21"/>
                <w:szCs w:val="21"/>
              </w:rPr>
              <w:t xml:space="preserve">Skills: </w:t>
            </w:r>
            <w:r>
              <w:rPr>
                <w:rFonts w:ascii="Arial" w:cs="Arial" w:eastAsia="Arial" w:hAnsi="Arial"/>
                <w:color w:val="333333"/>
                <w:sz w:val="21"/>
                <w:szCs w:val="21"/>
              </w:rPr>
              <w:t xml:space="preserve">Athletics +8, Perception +5, Stealth +6</w:t>
            </w:r>
          </w:p>
          <w:p>
            <w:pPr>
              <w:spacing w:after="30" w:before="30"/>
            </w:pPr>
            <w:r>
              <w:rPr>
                <w:rFonts w:ascii="Arial" w:cs="Arial" w:eastAsia="Arial" w:hAnsi="Arial"/>
                <w:b/>
                <w:bCs/>
                <w:color w:val="333333"/>
                <w:sz w:val="21"/>
                <w:szCs w:val="21"/>
              </w:rPr>
              <w:t xml:space="preserve">Damage Resistances: </w:t>
            </w:r>
            <w:r>
              <w:rPr>
                <w:rFonts w:ascii="Arial" w:cs="Arial" w:eastAsia="Arial" w:hAnsi="Arial"/>
                <w:color w:val="333333"/>
                <w:sz w:val="21"/>
                <w:szCs w:val="21"/>
              </w:rPr>
              <w:t xml:space="preserve">Slashing</w:t>
            </w:r>
          </w:p>
          <w:p>
            <w:pPr>
              <w:spacing w:after="30" w:before="30"/>
            </w:pPr>
            <w:r>
              <w:rPr>
                <w:rFonts w:ascii="Arial" w:cs="Arial" w:eastAsia="Arial" w:hAnsi="Arial"/>
                <w:b/>
                <w:bCs/>
                <w:color w:val="333333"/>
                <w:sz w:val="21"/>
                <w:szCs w:val="21"/>
              </w:rPr>
              <w:t xml:space="preserve">Senses: </w:t>
            </w:r>
            <w:r>
              <w:rPr>
                <w:rFonts w:ascii="Arial" w:cs="Arial" w:eastAsia="Arial" w:hAnsi="Arial"/>
                <w:color w:val="333333"/>
                <w:sz w:val="21"/>
                <w:szCs w:val="21"/>
              </w:rPr>
              <w:t xml:space="preserve">Darkvision 60 ft., passive Perception 15</w:t>
            </w:r>
          </w:p>
          <w:p>
            <w:pPr>
              <w:spacing w:after="30" w:before="30"/>
            </w:pPr>
            <w:r>
              <w:rPr>
                <w:rFonts w:ascii="Arial" w:cs="Arial" w:eastAsia="Arial" w:hAnsi="Arial"/>
                <w:b/>
                <w:bCs/>
                <w:color w:val="333333"/>
                <w:sz w:val="21"/>
                <w:szCs w:val="21"/>
              </w:rPr>
              <w:t xml:space="preserve">Languages: </w:t>
            </w:r>
            <w:r>
              <w:rPr>
                <w:rFonts w:ascii="Arial" w:cs="Arial" w:eastAsia="Arial" w:hAnsi="Arial"/>
                <w:color w:val="333333"/>
                <w:sz w:val="21"/>
                <w:szCs w:val="21"/>
              </w:rPr>
              <w:t xml:space="preserve">None</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pBdr>
                <w:bottom w:val="single" w:color="2D6A2D" w:sz="4" w:space="1"/>
              </w:pBdr>
              <w:spacing w:after="40" w:before="80"/>
            </w:pPr>
            <w:r>
              <w:rPr>
                <w:rFonts w:ascii="Arial" w:cs="Arial" w:eastAsia="Arial" w:hAnsi="Arial"/>
                <w:b/>
                <w:bCs/>
                <w:color w:val="2D6A2D"/>
                <w:sz w:val="22"/>
                <w:szCs w:val="22"/>
              </w:rPr>
              <w:t xml:space="preserve">Traits</w:t>
            </w:r>
          </w:p>
          <w:p>
            <w:pPr>
              <w:spacing w:after="50" w:before="40"/>
            </w:pPr>
            <w:r>
              <w:rPr>
                <w:rFonts w:ascii="Arial" w:cs="Arial" w:eastAsia="Arial" w:hAnsi="Arial"/>
                <w:b/>
                <w:bCs/>
                <w:i/>
                <w:iCs/>
                <w:color w:val="333333"/>
                <w:sz w:val="21"/>
                <w:szCs w:val="21"/>
              </w:rPr>
              <w:t xml:space="preserve">Ambush Predator. </w:t>
            </w:r>
            <w:r>
              <w:rPr>
                <w:rFonts w:ascii="Arial" w:cs="Arial" w:eastAsia="Arial" w:hAnsi="Arial"/>
                <w:color w:val="333333"/>
                <w:sz w:val="21"/>
                <w:szCs w:val="21"/>
              </w:rPr>
              <w:t xml:space="preserve">If the Mantis attacks a creature that has not yet taken a turn in combat, it deals an extra 13 (3d8) damage on the hit. This also applies to attacks made from Stealth.</w:t>
            </w:r>
          </w:p>
          <w:p>
            <w:pPr>
              <w:spacing w:after="50" w:before="40"/>
            </w:pPr>
            <w:r>
              <w:rPr>
                <w:rFonts w:ascii="Arial" w:cs="Arial" w:eastAsia="Arial" w:hAnsi="Arial"/>
                <w:b/>
                <w:bCs/>
                <w:i/>
                <w:iCs/>
                <w:color w:val="333333"/>
                <w:sz w:val="21"/>
                <w:szCs w:val="21"/>
              </w:rPr>
              <w:t xml:space="preserve">Raptorial Strike. </w:t>
            </w:r>
            <w:r>
              <w:rPr>
                <w:rFonts w:ascii="Arial" w:cs="Arial" w:eastAsia="Arial" w:hAnsi="Arial"/>
                <w:color w:val="333333"/>
                <w:sz w:val="21"/>
                <w:szCs w:val="21"/>
              </w:rPr>
              <w:t xml:space="preserve">Critical hits occur on a roll of 19-20 for the Mantis. On a critical hit, the target must succeed on a DC 15 Strength saving throw or be Restrained as the Mantis pins it with its raptorial arms.</w:t>
            </w:r>
          </w:p>
          <w:p>
            <w:pPr>
              <w:spacing w:after="50" w:before="40"/>
            </w:pPr>
            <w:r>
              <w:rPr>
                <w:rFonts w:ascii="Arial" w:cs="Arial" w:eastAsia="Arial" w:hAnsi="Arial"/>
                <w:b/>
                <w:bCs/>
                <w:i/>
                <w:iCs/>
                <w:color w:val="333333"/>
                <w:sz w:val="21"/>
                <w:szCs w:val="21"/>
              </w:rPr>
              <w:t xml:space="preserve">Camouflage. </w:t>
            </w:r>
            <w:r>
              <w:rPr>
                <w:rFonts w:ascii="Arial" w:cs="Arial" w:eastAsia="Arial" w:hAnsi="Arial"/>
                <w:color w:val="333333"/>
                <w:sz w:val="21"/>
                <w:szCs w:val="21"/>
              </w:rPr>
              <w:t xml:space="preserve">The Mantis has advantage on Stealth checks in any environment with vertical structures (grass, branches, walls). A creature must make a DC 17 Perception check to spot a stationary Mantis.</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pBdr>
                <w:bottom w:val="single" w:color="2D6A2D" w:sz="4" w:space="1"/>
              </w:pBdr>
              <w:spacing w:after="40" w:before="80"/>
            </w:pPr>
            <w:r>
              <w:rPr>
                <w:rFonts w:ascii="Arial" w:cs="Arial" w:eastAsia="Arial" w:hAnsi="Arial"/>
                <w:b/>
                <w:bCs/>
                <w:color w:val="2D6A2D"/>
                <w:sz w:val="22"/>
                <w:szCs w:val="22"/>
              </w:rPr>
              <w:t xml:space="preserve">Actions</w:t>
            </w:r>
          </w:p>
          <w:p>
            <w:pPr>
              <w:spacing w:after="50" w:before="40"/>
            </w:pPr>
            <w:r>
              <w:rPr>
                <w:rFonts w:ascii="Arial" w:cs="Arial" w:eastAsia="Arial" w:hAnsi="Arial"/>
                <w:b/>
                <w:bCs/>
                <w:i/>
                <w:iCs/>
                <w:color w:val="333333"/>
                <w:sz w:val="21"/>
                <w:szCs w:val="21"/>
              </w:rPr>
              <w:t xml:space="preserve">Multiattack. </w:t>
            </w:r>
            <w:r>
              <w:rPr>
                <w:rFonts w:ascii="Arial" w:cs="Arial" w:eastAsia="Arial" w:hAnsi="Arial"/>
                <w:color w:val="333333"/>
                <w:sz w:val="21"/>
                <w:szCs w:val="21"/>
              </w:rPr>
              <w:t xml:space="preserve">The Mantis makes two Raptorial Claw attacks, or one Raptorial Claw and one Bite.</w:t>
            </w:r>
          </w:p>
          <w:p>
            <w:pPr>
              <w:spacing w:after="50" w:before="40"/>
            </w:pPr>
            <w:r>
              <w:rPr>
                <w:rFonts w:ascii="Arial" w:cs="Arial" w:eastAsia="Arial" w:hAnsi="Arial"/>
                <w:b/>
                <w:bCs/>
                <w:i/>
                <w:iCs/>
                <w:color w:val="333333"/>
                <w:sz w:val="21"/>
                <w:szCs w:val="21"/>
              </w:rPr>
              <w:t xml:space="preserve">Raptorial Claw. </w:t>
            </w:r>
            <w:r>
              <w:rPr>
                <w:rFonts w:ascii="Arial" w:cs="Arial" w:eastAsia="Arial" w:hAnsi="Arial"/>
                <w:color w:val="333333"/>
                <w:sz w:val="21"/>
                <w:szCs w:val="21"/>
              </w:rPr>
              <w:t xml:space="preserve">Melee Weapon Attack: +8 to hit, reach 10 ft., one target. Hit: 16 (2d10+5) slashing damage. On a critical hit, see Raptorial Strike trait.</w:t>
            </w:r>
          </w:p>
          <w:p>
            <w:pPr>
              <w:spacing w:after="50" w:before="40"/>
            </w:pPr>
            <w:r>
              <w:rPr>
                <w:rFonts w:ascii="Arial" w:cs="Arial" w:eastAsia="Arial" w:hAnsi="Arial"/>
                <w:b/>
                <w:bCs/>
                <w:i/>
                <w:iCs/>
                <w:color w:val="333333"/>
                <w:sz w:val="21"/>
                <w:szCs w:val="21"/>
              </w:rPr>
              <w:t xml:space="preserve">Bite. </w:t>
            </w:r>
            <w:r>
              <w:rPr>
                <w:rFonts w:ascii="Arial" w:cs="Arial" w:eastAsia="Arial" w:hAnsi="Arial"/>
                <w:color w:val="333333"/>
                <w:sz w:val="21"/>
                <w:szCs w:val="21"/>
              </w:rPr>
              <w:t xml:space="preserve">Melee Weapon Attack: +8 to hit, reach 5 ft., one Restrained target only. Hit: 22 (4d8+5) piercing damage. If this damage reduces the target to 0 HP, the Mantis consumes it, regaining 20 HP.</w:t>
            </w:r>
          </w:p>
          <w:p>
            <w:pPr>
              <w:spacing w:after="50" w:before="40"/>
            </w:pPr>
            <w:r>
              <w:rPr>
                <w:rFonts w:ascii="Arial" w:cs="Arial" w:eastAsia="Arial" w:hAnsi="Arial"/>
                <w:b/>
                <w:bCs/>
                <w:i/>
                <w:iCs/>
                <w:color w:val="333333"/>
                <w:sz w:val="21"/>
                <w:szCs w:val="21"/>
              </w:rPr>
              <w:t xml:space="preserve">Carry Away. </w:t>
            </w:r>
            <w:r>
              <w:rPr>
                <w:rFonts w:ascii="Arial" w:cs="Arial" w:eastAsia="Arial" w:hAnsi="Arial"/>
                <w:color w:val="333333"/>
                <w:sz w:val="21"/>
                <w:szCs w:val="21"/>
              </w:rPr>
              <w:t xml:space="preserve">The Mantis grabs a Restrained creature and flies up to 30 feet. The Grapple continues while flying. Creatures dropped from altitude take 3 (1d6) bludgeoning damage per 10 feet fallen.</w:t>
            </w:r>
          </w:p>
        </w:tc>
      </w:tr>
      <w:tr>
        <w:tc>
          <w:tcPr>
            <w:tcW w:type="dxa" w:w="9360"/>
            <w:tcBorders>
              <w:top w:val="single" w:color="2D6A2D" w:sz="4"/>
              <w:left w:val="single" w:color="2D6A2D" w:sz="4"/>
              <w:bottom w:val="single" w:color="2D6A2D" w:sz="4"/>
              <w:right w:val="single" w:color="2D6A2D" w:sz="4"/>
            </w:tcBorders>
            <w:shd w:fill="FFFFFF" w:val="clear"/>
            <w:tcMar>
              <w:top w:type="dxa" w:w="80"/>
              <w:left w:type="dxa" w:w="200"/>
              <w:bottom w:type="dxa" w:w="80"/>
              <w:right w:type="dxa" w:w="200"/>
            </w:tcMar>
          </w:tcPr>
          <w:p>
            <w:pPr>
              <w:pBdr>
                <w:bottom w:val="single" w:color="2D6A2D" w:sz="4" w:space="1"/>
              </w:pBdr>
              <w:spacing w:after="40" w:before="80"/>
            </w:pPr>
            <w:r>
              <w:rPr>
                <w:rFonts w:ascii="Arial" w:cs="Arial" w:eastAsia="Arial" w:hAnsi="Arial"/>
                <w:b/>
                <w:bCs/>
                <w:color w:val="2D6A2D"/>
                <w:sz w:val="22"/>
                <w:szCs w:val="22"/>
              </w:rPr>
              <w:t xml:space="preserve">Bonus Actions</w:t>
            </w:r>
          </w:p>
          <w:p>
            <w:pPr>
              <w:spacing w:after="50" w:before="40"/>
            </w:pPr>
            <w:r>
              <w:rPr>
                <w:rFonts w:ascii="Arial" w:cs="Arial" w:eastAsia="Arial" w:hAnsi="Arial"/>
                <w:b/>
                <w:bCs/>
                <w:i/>
                <w:iCs/>
                <w:color w:val="333333"/>
                <w:sz w:val="21"/>
                <w:szCs w:val="21"/>
              </w:rPr>
              <w:t xml:space="preserve">Stalk. </w:t>
            </w:r>
            <w:r>
              <w:rPr>
                <w:rFonts w:ascii="Arial" w:cs="Arial" w:eastAsia="Arial" w:hAnsi="Arial"/>
                <w:color w:val="333333"/>
                <w:sz w:val="21"/>
                <w:szCs w:val="21"/>
              </w:rPr>
              <w:t xml:space="preserve">The Mantis moves up to its full speed without provoking opportunity attacks. If it ends this movement in cover or obscurement, it may immediately make a Stealth check.</w:t>
            </w:r>
          </w:p>
        </w:tc>
      </w:tr>
      <w:tr>
        <w:tc>
          <w:tcPr>
            <w:tcW w:type="dxa" w:w="9360"/>
            <w:tcBorders>
              <w:top w:val="single" w:color="2D6A2D" w:sz="4"/>
              <w:left w:val="single" w:color="2D6A2D" w:sz="4"/>
              <w:bottom w:val="single" w:color="2D6A2D" w:sz="4"/>
              <w:right w:val="single" w:color="2D6A2D" w:sz="4"/>
            </w:tcBorders>
            <w:shd w:fill="F5EAC8" w:val="clear"/>
            <w:tcMar>
              <w:top w:type="dxa" w:w="80"/>
              <w:left w:type="dxa" w:w="200"/>
              <w:bottom w:type="dxa" w:w="80"/>
              <w:right w:type="dxa" w:w="200"/>
            </w:tcMar>
          </w:tcPr>
          <w:p>
            <w:pPr>
              <w:spacing w:after="50" w:before="0"/>
            </w:pPr>
            <w:r>
              <w:rPr>
                <w:rFonts w:ascii="Arial" w:cs="Arial" w:eastAsia="Arial" w:hAnsi="Arial"/>
                <w:b/>
                <w:bCs/>
                <w:color w:val="8B6914"/>
                <w:sz w:val="21"/>
                <w:szCs w:val="21"/>
              </w:rPr>
              <w:t xml:space="preserve">Bug Part Yield: </w:t>
            </w:r>
            <w:r>
              <w:rPr>
                <w:rFonts w:ascii="Arial" w:cs="Arial" w:eastAsia="Arial" w:hAnsi="Arial"/>
                <w:color w:val="333333"/>
                <w:sz w:val="21"/>
                <w:szCs w:val="21"/>
              </w:rPr>
              <w:t xml:space="preserve">3d4 T3 Reinforced Parts; 1 Mantis Raptorial Arm (T3 special — ingredient for Mantis Blade and Mantis Armor crafting)</w:t>
            </w:r>
          </w:p>
          <w:p>
            <w:pPr>
              <w:spacing w:after="50" w:before="0"/>
            </w:pPr>
            <w:r>
              <w:rPr>
                <w:rFonts w:ascii="Arial" w:cs="Arial" w:eastAsia="Arial" w:hAnsi="Arial"/>
                <w:b/>
                <w:bCs/>
                <w:color w:val="8B6914"/>
                <w:sz w:val="21"/>
                <w:szCs w:val="21"/>
              </w:rPr>
              <w:t xml:space="preserve">Behavior: </w:t>
            </w:r>
            <w:r>
              <w:rPr>
                <w:rFonts w:ascii="Arial" w:cs="Arial" w:eastAsia="Arial" w:hAnsi="Arial"/>
                <w:color w:val="333333"/>
                <w:sz w:val="21"/>
                <w:szCs w:val="21"/>
              </w:rPr>
              <w:t xml:space="preserve">The Mantis is among the most dangerous creatures in the yard. It hunts by ambush, waiting in tall grass or high branches until prey passes beneath it. It prioritizes the smallest or lowest-HP target, attempting to Restrain and Bite to kill before turning to other threats.</w:t>
            </w:r>
          </w:p>
          <w:p>
            <w:pPr>
              <w:spacing w:after="0" w:before="0"/>
            </w:pPr>
            <w:r>
              <w:rPr>
                <w:rFonts w:ascii="Arial" w:cs="Arial" w:eastAsia="Arial" w:hAnsi="Arial"/>
                <w:b/>
                <w:bCs/>
                <w:color w:val="8B6914"/>
                <w:sz w:val="21"/>
                <w:szCs w:val="21"/>
              </w:rPr>
              <w:t xml:space="preserve">DM Tactics: </w:t>
            </w:r>
            <w:r>
              <w:rPr>
                <w:rFonts w:ascii="Arial" w:cs="Arial" w:eastAsia="Arial" w:hAnsi="Arial"/>
                <w:color w:val="333333"/>
                <w:sz w:val="21"/>
                <w:szCs w:val="21"/>
              </w:rPr>
              <w:t xml:space="preserve">The Mantis encounter should feel like a horror movie. Start with the party hearing something move in the grass, making Perception checks. Have it ambush Hoops or Willow (lowest HP). The Bite's ability to consume a 0-HP character at a gulp makes this encounter feel genuinely dangerous. If the party triggers Legendary resistance, let them feel it — the Mantis simply does not stop.</w:t>
            </w:r>
          </w:p>
        </w:tc>
      </w:tr>
    </w:tbl>
    <w:p>
      <w:pPr>
        <w:spacing w:after="0" w:before="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3D1A5C" w:sz="4"/>
              <w:left w:val="single" w:color="3D1A5C" w:sz="4"/>
              <w:bottom w:val="single" w:color="3D1A5C" w:sz="4"/>
              <w:right w:val="single" w:color="3D1A5C" w:sz="4"/>
            </w:tcBorders>
            <w:shd w:fill="3D1A5C" w:val="clear"/>
            <w:tcMar>
              <w:top w:type="dxa" w:w="100"/>
              <w:left w:type="dxa" w:w="200"/>
              <w:bottom w:type="dxa" w:w="80"/>
              <w:right w:type="dxa" w:w="200"/>
            </w:tcMar>
          </w:tcPr>
          <w:p>
            <w:pPr>
              <w:spacing w:after="40" w:before="0"/>
            </w:pPr>
            <w:r>
              <w:rPr>
                <w:rFonts w:ascii="Arial" w:cs="Arial" w:eastAsia="Arial" w:hAnsi="Arial"/>
                <w:b/>
                <w:bCs/>
                <w:color w:val="FFFFFF"/>
                <w:sz w:val="34"/>
                <w:szCs w:val="34"/>
              </w:rPr>
              <w:t xml:space="preserve">TAYZ.T Security Bot</w:t>
            </w:r>
          </w:p>
          <w:p>
            <w:pPr>
              <w:spacing w:after="0" w:before="0"/>
            </w:pPr>
            <w:r>
              <w:rPr>
                <w:rFonts w:ascii="Arial" w:cs="Arial" w:eastAsia="Arial" w:hAnsi="Arial"/>
                <w:i/>
                <w:iCs/>
                <w:color w:val="E8E8E8"/>
                <w:sz w:val="20"/>
                <w:szCs w:val="20"/>
              </w:rPr>
              <w:t xml:space="preserve">Medium Construct (Robotic) · CR 3 (700 XP)</w:t>
            </w:r>
          </w:p>
        </w:tc>
      </w:tr>
      <w:tr>
        <w:tc>
          <w:tcPr>
            <w:tcW w:type="dxa" w:w="9360"/>
            <w:tcBorders>
              <w:top w:val="single" w:color="3D1A5C" w:sz="4"/>
              <w:left w:val="single" w:color="3D1A5C" w:sz="4"/>
              <w:bottom w:val="single" w:color="3D1A5C" w:sz="4"/>
              <w:right w:val="single" w:color="3D1A5C" w:sz="4"/>
            </w:tcBorders>
            <w:shd w:fill="FFFFFF" w:val="clear"/>
            <w:tcMar>
              <w:top w:type="dxa" w:w="80"/>
              <w:left w:type="dxa" w:w="200"/>
              <w:bottom w:type="dxa" w:w="80"/>
              <w:right w:type="dxa" w:w="200"/>
            </w:tcMar>
          </w:tcPr>
          <w:p>
            <w:pPr>
              <w:spacing w:after="0" w:before="0"/>
            </w:pPr>
            <w:r>
              <w:rPr>
                <w:rFonts w:ascii="Arial" w:cs="Arial" w:eastAsia="Arial" w:hAnsi="Arial"/>
                <w:b/>
                <w:bCs/>
                <w:color w:val="333333"/>
                <w:sz w:val="21"/>
                <w:szCs w:val="21"/>
              </w:rPr>
              <w:t xml:space="preserve">Armor Class </w:t>
            </w:r>
            <w:r>
              <w:rPr>
                <w:rFonts w:ascii="Arial" w:cs="Arial" w:eastAsia="Arial" w:hAnsi="Arial"/>
                <w:color w:val="333333"/>
                <w:sz w:val="21"/>
                <w:szCs w:val="21"/>
              </w:rPr>
              <w:t xml:space="preserve">16 (reinforced plating)    </w:t>
            </w:r>
            <w:r>
              <w:rPr>
                <w:rFonts w:ascii="Arial" w:cs="Arial" w:eastAsia="Arial" w:hAnsi="Arial"/>
                <w:b/>
                <w:bCs/>
                <w:color w:val="333333"/>
                <w:sz w:val="21"/>
                <w:szCs w:val="21"/>
              </w:rPr>
              <w:t xml:space="preserve">Hit Points </w:t>
            </w:r>
            <w:r>
              <w:rPr>
                <w:rFonts w:ascii="Arial" w:cs="Arial" w:eastAsia="Arial" w:hAnsi="Arial"/>
                <w:color w:val="333333"/>
                <w:sz w:val="21"/>
                <w:szCs w:val="21"/>
              </w:rPr>
              <w:t xml:space="preserve">52 (8d8+16)    </w:t>
            </w:r>
            <w:r>
              <w:rPr>
                <w:rFonts w:ascii="Arial" w:cs="Arial" w:eastAsia="Arial" w:hAnsi="Arial"/>
                <w:b/>
                <w:bCs/>
                <w:color w:val="333333"/>
                <w:sz w:val="21"/>
                <w:szCs w:val="21"/>
              </w:rPr>
              <w:t xml:space="preserve">Speed </w:t>
            </w:r>
            <w:r>
              <w:rPr>
                <w:rFonts w:ascii="Arial" w:cs="Arial" w:eastAsia="Arial" w:hAnsi="Arial"/>
                <w:color w:val="333333"/>
                <w:sz w:val="21"/>
                <w:szCs w:val="21"/>
              </w:rPr>
              <w:t xml:space="preserve">30 ft.</w:t>
            </w:r>
          </w:p>
        </w:tc>
      </w:tr>
      <w:tr>
        <w:tc>
          <w:tcPr>
            <w:tcW w:type="dxa" w:w="9360"/>
            <w:tcBorders>
              <w:top w:val="single" w:color="3D1A5C" w:sz="4"/>
              <w:left w:val="single" w:color="3D1A5C" w:sz="4"/>
              <w:bottom w:val="single" w:color="3D1A5C" w:sz="4"/>
              <w:right w:val="single" w:color="3D1A5C" w:sz="4"/>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040"/>
                  <w:tcBorders>
                    <w:top w:val="single" w:color="CCCCCC" w:sz="4"/>
                    <w:left w:val="single" w:color="CCCCCC" w:sz="4"/>
                    <w:bottom w:val="single" w:color="CCCCCC" w:sz="4"/>
                    <w:right w:val="single" w:color="CCCCCC" w:sz="4"/>
                  </w:tcBorders>
                  <w:shd w:fill="EAE0F5" w:val="clear"/>
                  <w:tcMar>
                    <w:top w:type="dxa" w:w="60"/>
                    <w:left w:type="dxa" w:w="60"/>
                    <w:bottom w:type="dxa" w:w="60"/>
                    <w:right w:type="dxa" w:w="60"/>
                  </w:tcMar>
                </w:tcPr>
                <w:p>
                  <w:pPr>
                    <w:spacing w:after="20" w:before="0"/>
                    <w:jc w:val="center"/>
                  </w:pPr>
                  <w:r>
                    <w:rPr>
                      <w:rFonts w:ascii="Arial" w:cs="Arial" w:eastAsia="Arial" w:hAnsi="Arial"/>
                      <w:b/>
                      <w:bCs/>
                      <w:color w:val="3D1A5C"/>
                      <w:sz w:val="18"/>
                      <w:szCs w:val="18"/>
                    </w:rPr>
                    <w:t xml:space="preserve">STR</w:t>
                  </w:r>
                </w:p>
                <w:p>
                  <w:pPr>
                    <w:spacing w:after="0" w:before="0"/>
                    <w:jc w:val="center"/>
                  </w:pPr>
                  <w:r>
                    <w:rPr>
                      <w:rFonts w:ascii="Arial" w:cs="Arial" w:eastAsia="Arial" w:hAnsi="Arial"/>
                      <w:color w:val="333333"/>
                      <w:sz w:val="18"/>
                      <w:szCs w:val="18"/>
                    </w:rPr>
                    <w:t xml:space="preserve">16 (+3)</w:t>
                  </w:r>
                </w:p>
              </w:tc>
              <w:tc>
                <w:tcPr>
                  <w:tcW w:type="dxa" w:w="1040"/>
                  <w:tcBorders>
                    <w:top w:val="single" w:color="CCCCCC" w:sz="4"/>
                    <w:left w:val="single" w:color="CCCCCC" w:sz="4"/>
                    <w:bottom w:val="single" w:color="CCCCCC" w:sz="4"/>
                    <w:right w:val="single" w:color="CCCCCC" w:sz="4"/>
                  </w:tcBorders>
                  <w:shd w:fill="EAE0F5" w:val="clear"/>
                  <w:tcMar>
                    <w:top w:type="dxa" w:w="60"/>
                    <w:left w:type="dxa" w:w="60"/>
                    <w:bottom w:type="dxa" w:w="60"/>
                    <w:right w:type="dxa" w:w="60"/>
                  </w:tcMar>
                </w:tcPr>
                <w:p>
                  <w:pPr>
                    <w:spacing w:after="20" w:before="0"/>
                    <w:jc w:val="center"/>
                  </w:pPr>
                  <w:r>
                    <w:rPr>
                      <w:rFonts w:ascii="Arial" w:cs="Arial" w:eastAsia="Arial" w:hAnsi="Arial"/>
                      <w:b/>
                      <w:bCs/>
                      <w:color w:val="3D1A5C"/>
                      <w:sz w:val="18"/>
                      <w:szCs w:val="18"/>
                    </w:rPr>
                    <w:t xml:space="preserve">DEX</w:t>
                  </w:r>
                </w:p>
                <w:p>
                  <w:pPr>
                    <w:spacing w:after="0" w:before="0"/>
                    <w:jc w:val="center"/>
                  </w:pPr>
                  <w:r>
                    <w:rPr>
                      <w:rFonts w:ascii="Arial" w:cs="Arial" w:eastAsia="Arial" w:hAnsi="Arial"/>
                      <w:color w:val="333333"/>
                      <w:sz w:val="18"/>
                      <w:szCs w:val="18"/>
                    </w:rPr>
                    <w:t xml:space="preserve">12 (+1)</w:t>
                  </w:r>
                </w:p>
              </w:tc>
              <w:tc>
                <w:tcPr>
                  <w:tcW w:type="dxa" w:w="1040"/>
                  <w:tcBorders>
                    <w:top w:val="single" w:color="CCCCCC" w:sz="4"/>
                    <w:left w:val="single" w:color="CCCCCC" w:sz="4"/>
                    <w:bottom w:val="single" w:color="CCCCCC" w:sz="4"/>
                    <w:right w:val="single" w:color="CCCCCC" w:sz="4"/>
                  </w:tcBorders>
                  <w:shd w:fill="EAE0F5" w:val="clear"/>
                  <w:tcMar>
                    <w:top w:type="dxa" w:w="60"/>
                    <w:left w:type="dxa" w:w="60"/>
                    <w:bottom w:type="dxa" w:w="60"/>
                    <w:right w:type="dxa" w:w="60"/>
                  </w:tcMar>
                </w:tcPr>
                <w:p>
                  <w:pPr>
                    <w:spacing w:after="20" w:before="0"/>
                    <w:jc w:val="center"/>
                  </w:pPr>
                  <w:r>
                    <w:rPr>
                      <w:rFonts w:ascii="Arial" w:cs="Arial" w:eastAsia="Arial" w:hAnsi="Arial"/>
                      <w:b/>
                      <w:bCs/>
                      <w:color w:val="3D1A5C"/>
                      <w:sz w:val="18"/>
                      <w:szCs w:val="18"/>
                    </w:rPr>
                    <w:t xml:space="preserve">CON</w:t>
                  </w:r>
                </w:p>
                <w:p>
                  <w:pPr>
                    <w:spacing w:after="0" w:before="0"/>
                    <w:jc w:val="center"/>
                  </w:pPr>
                  <w:r>
                    <w:rPr>
                      <w:rFonts w:ascii="Arial" w:cs="Arial" w:eastAsia="Arial" w:hAnsi="Arial"/>
                      <w:color w:val="333333"/>
                      <w:sz w:val="18"/>
                      <w:szCs w:val="18"/>
                    </w:rPr>
                    <w:t xml:space="preserve">15 (+2)</w:t>
                  </w:r>
                </w:p>
              </w:tc>
              <w:tc>
                <w:tcPr>
                  <w:tcW w:type="dxa" w:w="1040"/>
                  <w:tcBorders>
                    <w:top w:val="single" w:color="CCCCCC" w:sz="4"/>
                    <w:left w:val="single" w:color="CCCCCC" w:sz="4"/>
                    <w:bottom w:val="single" w:color="CCCCCC" w:sz="4"/>
                    <w:right w:val="single" w:color="CCCCCC" w:sz="4"/>
                  </w:tcBorders>
                  <w:shd w:fill="EAE0F5" w:val="clear"/>
                  <w:tcMar>
                    <w:top w:type="dxa" w:w="60"/>
                    <w:left w:type="dxa" w:w="60"/>
                    <w:bottom w:type="dxa" w:w="60"/>
                    <w:right w:type="dxa" w:w="60"/>
                  </w:tcMar>
                </w:tcPr>
                <w:p>
                  <w:pPr>
                    <w:spacing w:after="20" w:before="0"/>
                    <w:jc w:val="center"/>
                  </w:pPr>
                  <w:r>
                    <w:rPr>
                      <w:rFonts w:ascii="Arial" w:cs="Arial" w:eastAsia="Arial" w:hAnsi="Arial"/>
                      <w:b/>
                      <w:bCs/>
                      <w:color w:val="3D1A5C"/>
                      <w:sz w:val="18"/>
                      <w:szCs w:val="18"/>
                    </w:rPr>
                    <w:t xml:space="preserve">INT</w:t>
                  </w:r>
                </w:p>
                <w:p>
                  <w:pPr>
                    <w:spacing w:after="0" w:before="0"/>
                    <w:jc w:val="center"/>
                  </w:pPr>
                  <w:r>
                    <w:rPr>
                      <w:rFonts w:ascii="Arial" w:cs="Arial" w:eastAsia="Arial" w:hAnsi="Arial"/>
                      <w:color w:val="333333"/>
                      <w:sz w:val="18"/>
                      <w:szCs w:val="18"/>
                    </w:rPr>
                    <w:t xml:space="preserve">12 (+1)</w:t>
                  </w:r>
                </w:p>
              </w:tc>
              <w:tc>
                <w:tcPr>
                  <w:tcW w:type="dxa" w:w="1040"/>
                  <w:tcBorders>
                    <w:top w:val="single" w:color="CCCCCC" w:sz="4"/>
                    <w:left w:val="single" w:color="CCCCCC" w:sz="4"/>
                    <w:bottom w:val="single" w:color="CCCCCC" w:sz="4"/>
                    <w:right w:val="single" w:color="CCCCCC" w:sz="4"/>
                  </w:tcBorders>
                  <w:shd w:fill="EAE0F5" w:val="clear"/>
                  <w:tcMar>
                    <w:top w:type="dxa" w:w="60"/>
                    <w:left w:type="dxa" w:w="60"/>
                    <w:bottom w:type="dxa" w:w="60"/>
                    <w:right w:type="dxa" w:w="60"/>
                  </w:tcMar>
                </w:tcPr>
                <w:p>
                  <w:pPr>
                    <w:spacing w:after="20" w:before="0"/>
                    <w:jc w:val="center"/>
                  </w:pPr>
                  <w:r>
                    <w:rPr>
                      <w:rFonts w:ascii="Arial" w:cs="Arial" w:eastAsia="Arial" w:hAnsi="Arial"/>
                      <w:b/>
                      <w:bCs/>
                      <w:color w:val="3D1A5C"/>
                      <w:sz w:val="18"/>
                      <w:szCs w:val="18"/>
                    </w:rPr>
                    <w:t xml:space="preserve">WIS</w:t>
                  </w:r>
                </w:p>
                <w:p>
                  <w:pPr>
                    <w:spacing w:after="0" w:before="0"/>
                    <w:jc w:val="center"/>
                  </w:pPr>
                  <w:r>
                    <w:rPr>
                      <w:rFonts w:ascii="Arial" w:cs="Arial" w:eastAsia="Arial" w:hAnsi="Arial"/>
                      <w:color w:val="333333"/>
                      <w:sz w:val="18"/>
                      <w:szCs w:val="18"/>
                    </w:rPr>
                    <w:t xml:space="preserve">14 (+2)</w:t>
                  </w:r>
                </w:p>
              </w:tc>
              <w:tc>
                <w:tcPr>
                  <w:tcW w:type="dxa" w:w="1040"/>
                  <w:tcBorders>
                    <w:top w:val="single" w:color="CCCCCC" w:sz="4"/>
                    <w:left w:val="single" w:color="CCCCCC" w:sz="4"/>
                    <w:bottom w:val="single" w:color="CCCCCC" w:sz="4"/>
                    <w:right w:val="single" w:color="CCCCCC" w:sz="4"/>
                  </w:tcBorders>
                  <w:shd w:fill="EAE0F5" w:val="clear"/>
                  <w:tcMar>
                    <w:top w:type="dxa" w:w="60"/>
                    <w:left w:type="dxa" w:w="60"/>
                    <w:bottom w:type="dxa" w:w="60"/>
                    <w:right w:type="dxa" w:w="60"/>
                  </w:tcMar>
                </w:tcPr>
                <w:p>
                  <w:pPr>
                    <w:spacing w:after="20" w:before="0"/>
                    <w:jc w:val="center"/>
                  </w:pPr>
                  <w:r>
                    <w:rPr>
                      <w:rFonts w:ascii="Arial" w:cs="Arial" w:eastAsia="Arial" w:hAnsi="Arial"/>
                      <w:b/>
                      <w:bCs/>
                      <w:color w:val="3D1A5C"/>
                      <w:sz w:val="18"/>
                      <w:szCs w:val="18"/>
                    </w:rPr>
                    <w:t xml:space="preserve">CHA</w:t>
                  </w:r>
                </w:p>
                <w:p>
                  <w:pPr>
                    <w:spacing w:after="0" w:before="0"/>
                    <w:jc w:val="center"/>
                  </w:pPr>
                  <w:r>
                    <w:rPr>
                      <w:rFonts w:ascii="Arial" w:cs="Arial" w:eastAsia="Arial" w:hAnsi="Arial"/>
                      <w:color w:val="333333"/>
                      <w:sz w:val="18"/>
                      <w:szCs w:val="18"/>
                    </w:rPr>
                    <w:t xml:space="preserve">6 (-2)</w:t>
                  </w:r>
                </w:p>
              </w:tc>
            </w:tr>
          </w:tbl>
          <w:p/>
        </w:tc>
      </w:tr>
      <w:tr>
        <w:tc>
          <w:tcPr>
            <w:tcW w:type="dxa" w:w="9360"/>
            <w:tcBorders>
              <w:top w:val="single" w:color="3D1A5C" w:sz="4"/>
              <w:left w:val="single" w:color="3D1A5C" w:sz="4"/>
              <w:bottom w:val="single" w:color="3D1A5C" w:sz="4"/>
              <w:right w:val="single" w:color="3D1A5C" w:sz="4"/>
            </w:tcBorders>
            <w:shd w:fill="EAE0F5" w:val="clear"/>
            <w:tcMar>
              <w:top w:type="dxa" w:w="80"/>
              <w:left w:type="dxa" w:w="200"/>
              <w:bottom w:type="dxa" w:w="80"/>
              <w:right w:type="dxa" w:w="200"/>
            </w:tcMar>
          </w:tcPr>
          <w:p>
            <w:pPr>
              <w:spacing w:after="30" w:before="30"/>
            </w:pPr>
            <w:r>
              <w:rPr>
                <w:rFonts w:ascii="Arial" w:cs="Arial" w:eastAsia="Arial" w:hAnsi="Arial"/>
                <w:b/>
                <w:bCs/>
                <w:color w:val="333333"/>
                <w:sz w:val="21"/>
                <w:szCs w:val="21"/>
              </w:rPr>
              <w:t xml:space="preserve">Saving Throws: </w:t>
            </w:r>
            <w:r>
              <w:rPr>
                <w:rFonts w:ascii="Arial" w:cs="Arial" w:eastAsia="Arial" w:hAnsi="Arial"/>
                <w:color w:val="333333"/>
                <w:sz w:val="21"/>
                <w:szCs w:val="21"/>
              </w:rPr>
              <w:t xml:space="preserve">CON +4, INT +3</w:t>
            </w:r>
          </w:p>
          <w:p>
            <w:pPr>
              <w:spacing w:after="30" w:before="30"/>
            </w:pPr>
            <w:r>
              <w:rPr>
                <w:rFonts w:ascii="Arial" w:cs="Arial" w:eastAsia="Arial" w:hAnsi="Arial"/>
                <w:b/>
                <w:bCs/>
                <w:color w:val="333333"/>
                <w:sz w:val="21"/>
                <w:szCs w:val="21"/>
              </w:rPr>
              <w:t xml:space="preserve">Skills: </w:t>
            </w:r>
            <w:r>
              <w:rPr>
                <w:rFonts w:ascii="Arial" w:cs="Arial" w:eastAsia="Arial" w:hAnsi="Arial"/>
                <w:color w:val="333333"/>
                <w:sz w:val="21"/>
                <w:szCs w:val="21"/>
              </w:rPr>
              <w:t xml:space="preserve">Perception +4, Investigation +3</w:t>
            </w:r>
          </w:p>
          <w:p>
            <w:pPr>
              <w:spacing w:after="30" w:before="30"/>
            </w:pPr>
            <w:r>
              <w:rPr>
                <w:rFonts w:ascii="Arial" w:cs="Arial" w:eastAsia="Arial" w:hAnsi="Arial"/>
                <w:b/>
                <w:bCs/>
                <w:color w:val="333333"/>
                <w:sz w:val="21"/>
                <w:szCs w:val="21"/>
              </w:rPr>
              <w:t xml:space="preserve">Damage Resistances: </w:t>
            </w:r>
            <w:r>
              <w:rPr>
                <w:rFonts w:ascii="Arial" w:cs="Arial" w:eastAsia="Arial" w:hAnsi="Arial"/>
                <w:color w:val="333333"/>
                <w:sz w:val="21"/>
                <w:szCs w:val="21"/>
              </w:rPr>
              <w:t xml:space="preserve">Bludgeoning, Piercing from non-magical sources</w:t>
            </w:r>
          </w:p>
          <w:p>
            <w:pPr>
              <w:spacing w:after="30" w:before="30"/>
            </w:pPr>
            <w:r>
              <w:rPr>
                <w:rFonts w:ascii="Arial" w:cs="Arial" w:eastAsia="Arial" w:hAnsi="Arial"/>
                <w:b/>
                <w:bCs/>
                <w:color w:val="333333"/>
                <w:sz w:val="21"/>
                <w:szCs w:val="21"/>
              </w:rPr>
              <w:t xml:space="preserve">Damage Immunities: </w:t>
            </w:r>
            <w:r>
              <w:rPr>
                <w:rFonts w:ascii="Arial" w:cs="Arial" w:eastAsia="Arial" w:hAnsi="Arial"/>
                <w:color w:val="333333"/>
                <w:sz w:val="21"/>
                <w:szCs w:val="21"/>
              </w:rPr>
              <w:t xml:space="preserve">Poison, Psychic</w:t>
            </w:r>
          </w:p>
          <w:p>
            <w:pPr>
              <w:spacing w:after="30" w:before="30"/>
            </w:pPr>
            <w:r>
              <w:rPr>
                <w:rFonts w:ascii="Arial" w:cs="Arial" w:eastAsia="Arial" w:hAnsi="Arial"/>
                <w:b/>
                <w:bCs/>
                <w:color w:val="333333"/>
                <w:sz w:val="21"/>
                <w:szCs w:val="21"/>
              </w:rPr>
              <w:t xml:space="preserve">Condition Immunities: </w:t>
            </w:r>
            <w:r>
              <w:rPr>
                <w:rFonts w:ascii="Arial" w:cs="Arial" w:eastAsia="Arial" w:hAnsi="Arial"/>
                <w:color w:val="333333"/>
                <w:sz w:val="21"/>
                <w:szCs w:val="21"/>
              </w:rPr>
              <w:t xml:space="preserve">Charmed, Frightened, Poisoned, Paralyzed, Exhaustion</w:t>
            </w:r>
          </w:p>
          <w:p>
            <w:pPr>
              <w:spacing w:after="30" w:before="30"/>
            </w:pPr>
            <w:r>
              <w:rPr>
                <w:rFonts w:ascii="Arial" w:cs="Arial" w:eastAsia="Arial" w:hAnsi="Arial"/>
                <w:b/>
                <w:bCs/>
                <w:color w:val="333333"/>
                <w:sz w:val="21"/>
                <w:szCs w:val="21"/>
              </w:rPr>
              <w:t xml:space="preserve">Senses: </w:t>
            </w:r>
            <w:r>
              <w:rPr>
                <w:rFonts w:ascii="Arial" w:cs="Arial" w:eastAsia="Arial" w:hAnsi="Arial"/>
                <w:color w:val="333333"/>
                <w:sz w:val="21"/>
                <w:szCs w:val="21"/>
              </w:rPr>
              <w:t xml:space="preserve">Darkvision 60 ft., passive Perception 14</w:t>
            </w:r>
          </w:p>
          <w:p>
            <w:pPr>
              <w:spacing w:after="30" w:before="30"/>
            </w:pPr>
            <w:r>
              <w:rPr>
                <w:rFonts w:ascii="Arial" w:cs="Arial" w:eastAsia="Arial" w:hAnsi="Arial"/>
                <w:b/>
                <w:bCs/>
                <w:color w:val="333333"/>
                <w:sz w:val="21"/>
                <w:szCs w:val="21"/>
              </w:rPr>
              <w:t xml:space="preserve">Languages: </w:t>
            </w:r>
            <w:r>
              <w:rPr>
                <w:rFonts w:ascii="Arial" w:cs="Arial" w:eastAsia="Arial" w:hAnsi="Arial"/>
                <w:color w:val="333333"/>
                <w:sz w:val="21"/>
                <w:szCs w:val="21"/>
              </w:rPr>
              <w:t xml:space="preserve">None</w:t>
            </w:r>
          </w:p>
        </w:tc>
      </w:tr>
      <w:tr>
        <w:tc>
          <w:tcPr>
            <w:tcW w:type="dxa" w:w="9360"/>
            <w:tcBorders>
              <w:top w:val="single" w:color="3D1A5C" w:sz="4"/>
              <w:left w:val="single" w:color="3D1A5C" w:sz="4"/>
              <w:bottom w:val="single" w:color="3D1A5C" w:sz="4"/>
              <w:right w:val="single" w:color="3D1A5C" w:sz="4"/>
            </w:tcBorders>
            <w:shd w:fill="FFFFFF" w:val="clear"/>
            <w:tcMar>
              <w:top w:type="dxa" w:w="80"/>
              <w:left w:type="dxa" w:w="200"/>
              <w:bottom w:type="dxa" w:w="80"/>
              <w:right w:type="dxa" w:w="200"/>
            </w:tcMar>
          </w:tcPr>
          <w:p>
            <w:pPr>
              <w:pBdr>
                <w:bottom w:val="single" w:color="3D1A5C" w:sz="4" w:space="1"/>
              </w:pBdr>
              <w:spacing w:after="40" w:before="80"/>
            </w:pPr>
            <w:r>
              <w:rPr>
                <w:rFonts w:ascii="Arial" w:cs="Arial" w:eastAsia="Arial" w:hAnsi="Arial"/>
                <w:b/>
                <w:bCs/>
                <w:color w:val="3D1A5C"/>
                <w:sz w:val="22"/>
                <w:szCs w:val="22"/>
              </w:rPr>
              <w:t xml:space="preserve">Traits</w:t>
            </w:r>
          </w:p>
          <w:p>
            <w:pPr>
              <w:spacing w:after="50" w:before="40"/>
            </w:pPr>
            <w:r>
              <w:rPr>
                <w:rFonts w:ascii="Arial" w:cs="Arial" w:eastAsia="Arial" w:hAnsi="Arial"/>
                <w:b/>
                <w:bCs/>
                <w:i/>
                <w:iCs/>
                <w:color w:val="333333"/>
                <w:sz w:val="21"/>
                <w:szCs w:val="21"/>
              </w:rPr>
              <w:t xml:space="preserve">Construct Nature. </w:t>
            </w:r>
            <w:r>
              <w:rPr>
                <w:rFonts w:ascii="Arial" w:cs="Arial" w:eastAsia="Arial" w:hAnsi="Arial"/>
                <w:color w:val="333333"/>
                <w:sz w:val="21"/>
                <w:szCs w:val="21"/>
              </w:rPr>
              <w:t xml:space="preserve">The TAYZ.T Bot does not need air, food, or sleep. It is immune to all disease.</w:t>
            </w:r>
          </w:p>
          <w:p>
            <w:pPr>
              <w:spacing w:after="50" w:before="40"/>
            </w:pPr>
            <w:r>
              <w:rPr>
                <w:rFonts w:ascii="Arial" w:cs="Arial" w:eastAsia="Arial" w:hAnsi="Arial"/>
                <w:b/>
                <w:bCs/>
                <w:i/>
                <w:iCs/>
                <w:color w:val="333333"/>
                <w:sz w:val="21"/>
                <w:szCs w:val="21"/>
              </w:rPr>
              <w:t xml:space="preserve">Alert System. </w:t>
            </w:r>
            <w:r>
              <w:rPr>
                <w:rFonts w:ascii="Arial" w:cs="Arial" w:eastAsia="Arial" w:hAnsi="Arial"/>
                <w:color w:val="333333"/>
                <w:sz w:val="21"/>
                <w:szCs w:val="21"/>
              </w:rPr>
              <w:t xml:space="preserve">The TAYZ.T Bot cannot be surprised. It has advantage on Perception checks. If it detects an intruder, it broadcasts a silent alarm to all TAYZ.T Bots within 300 feet, who will converge on its location within 3 rounds.</w:t>
            </w:r>
          </w:p>
          <w:p>
            <w:pPr>
              <w:spacing w:after="50" w:before="40"/>
            </w:pPr>
            <w:r>
              <w:rPr>
                <w:rFonts w:ascii="Arial" w:cs="Arial" w:eastAsia="Arial" w:hAnsi="Arial"/>
                <w:b/>
                <w:bCs/>
                <w:i/>
                <w:iCs/>
                <w:color w:val="333333"/>
                <w:sz w:val="21"/>
                <w:szCs w:val="21"/>
              </w:rPr>
              <w:t xml:space="preserve">EMP Vulnerability. </w:t>
            </w:r>
            <w:r>
              <w:rPr>
                <w:rFonts w:ascii="Arial" w:cs="Arial" w:eastAsia="Arial" w:hAnsi="Arial"/>
                <w:color w:val="333333"/>
                <w:sz w:val="21"/>
                <w:szCs w:val="21"/>
              </w:rPr>
              <w:t xml:space="preserve">The TAYZ.T Bot has vulnerability to lightning damage. On taking lightning damage, it must succeed on a DC 13 Constitution saving throw or be Stunned until the end of its next turn.</w:t>
            </w:r>
          </w:p>
          <w:p>
            <w:pPr>
              <w:spacing w:after="50" w:before="40"/>
            </w:pPr>
            <w:r>
              <w:rPr>
                <w:rFonts w:ascii="Arial" w:cs="Arial" w:eastAsia="Arial" w:hAnsi="Arial"/>
                <w:b/>
                <w:bCs/>
                <w:i/>
                <w:iCs/>
                <w:color w:val="333333"/>
                <w:sz w:val="21"/>
                <w:szCs w:val="21"/>
              </w:rPr>
              <w:t xml:space="preserve">TAYZ.T Protocol. </w:t>
            </w:r>
            <w:r>
              <w:rPr>
                <w:rFonts w:ascii="Arial" w:cs="Arial" w:eastAsia="Arial" w:hAnsi="Arial"/>
                <w:color w:val="333333"/>
                <w:sz w:val="21"/>
                <w:szCs w:val="21"/>
              </w:rPr>
              <w:t xml:space="preserve">The bot is programmed with patrol routes and threat assessment. It will not pursue creatures beyond 60 feet of its assigned patrol zone unless its Alert System has been triggered.</w:t>
            </w:r>
          </w:p>
        </w:tc>
      </w:tr>
      <w:tr>
        <w:tc>
          <w:tcPr>
            <w:tcW w:type="dxa" w:w="9360"/>
            <w:tcBorders>
              <w:top w:val="single" w:color="3D1A5C" w:sz="4"/>
              <w:left w:val="single" w:color="3D1A5C" w:sz="4"/>
              <w:bottom w:val="single" w:color="3D1A5C" w:sz="4"/>
              <w:right w:val="single" w:color="3D1A5C" w:sz="4"/>
            </w:tcBorders>
            <w:shd w:fill="FFFFFF" w:val="clear"/>
            <w:tcMar>
              <w:top w:type="dxa" w:w="80"/>
              <w:left w:type="dxa" w:w="200"/>
              <w:bottom w:type="dxa" w:w="80"/>
              <w:right w:type="dxa" w:w="200"/>
            </w:tcMar>
          </w:tcPr>
          <w:p>
            <w:pPr>
              <w:pBdr>
                <w:bottom w:val="single" w:color="3D1A5C" w:sz="4" w:space="1"/>
              </w:pBdr>
              <w:spacing w:after="40" w:before="80"/>
            </w:pPr>
            <w:r>
              <w:rPr>
                <w:rFonts w:ascii="Arial" w:cs="Arial" w:eastAsia="Arial" w:hAnsi="Arial"/>
                <w:b/>
                <w:bCs/>
                <w:color w:val="3D1A5C"/>
                <w:sz w:val="22"/>
                <w:szCs w:val="22"/>
              </w:rPr>
              <w:t xml:space="preserve">Actions</w:t>
            </w:r>
          </w:p>
          <w:p>
            <w:pPr>
              <w:spacing w:after="50" w:before="40"/>
            </w:pPr>
            <w:r>
              <w:rPr>
                <w:rFonts w:ascii="Arial" w:cs="Arial" w:eastAsia="Arial" w:hAnsi="Arial"/>
                <w:b/>
                <w:bCs/>
                <w:i/>
                <w:iCs/>
                <w:color w:val="333333"/>
                <w:sz w:val="21"/>
                <w:szCs w:val="21"/>
              </w:rPr>
              <w:t xml:space="preserve">Multiattack. </w:t>
            </w:r>
            <w:r>
              <w:rPr>
                <w:rFonts w:ascii="Arial" w:cs="Arial" w:eastAsia="Arial" w:hAnsi="Arial"/>
                <w:color w:val="333333"/>
                <w:sz w:val="21"/>
                <w:szCs w:val="21"/>
              </w:rPr>
              <w:t xml:space="preserve">The TAYZ.T Bot makes two Shock Claw attacks, or one Shock Claw and uses Laser Beam if available.</w:t>
            </w:r>
          </w:p>
          <w:p>
            <w:pPr>
              <w:spacing w:after="50" w:before="40"/>
            </w:pPr>
            <w:r>
              <w:rPr>
                <w:rFonts w:ascii="Arial" w:cs="Arial" w:eastAsia="Arial" w:hAnsi="Arial"/>
                <w:b/>
                <w:bCs/>
                <w:i/>
                <w:iCs/>
                <w:color w:val="333333"/>
                <w:sz w:val="21"/>
                <w:szCs w:val="21"/>
              </w:rPr>
              <w:t xml:space="preserve">Shock Claw. </w:t>
            </w:r>
            <w:r>
              <w:rPr>
                <w:rFonts w:ascii="Arial" w:cs="Arial" w:eastAsia="Arial" w:hAnsi="Arial"/>
                <w:color w:val="333333"/>
                <w:sz w:val="21"/>
                <w:szCs w:val="21"/>
              </w:rPr>
              <w:t xml:space="preserve">Melee Weapon Attack: +5 to hit, reach 5 ft., one target. Hit: 8 (1d10+3) bludgeoning damage plus 4 (1d8) lightning damage.</w:t>
            </w:r>
          </w:p>
          <w:p>
            <w:pPr>
              <w:spacing w:after="50" w:before="40"/>
            </w:pPr>
            <w:r>
              <w:rPr>
                <w:rFonts w:ascii="Arial" w:cs="Arial" w:eastAsia="Arial" w:hAnsi="Arial"/>
                <w:b/>
                <w:bCs/>
                <w:i/>
                <w:iCs/>
                <w:color w:val="333333"/>
                <w:sz w:val="21"/>
                <w:szCs w:val="21"/>
              </w:rPr>
              <w:t xml:space="preserve">Laser Beam (Recharge 5-6). </w:t>
            </w:r>
            <w:r>
              <w:rPr>
                <w:rFonts w:ascii="Arial" w:cs="Arial" w:eastAsia="Arial" w:hAnsi="Arial"/>
                <w:color w:val="333333"/>
                <w:sz w:val="21"/>
                <w:szCs w:val="21"/>
              </w:rPr>
              <w:t xml:space="preserve">The TAYZ.T Bot fires a precise laser in a 30-foot line, 5 feet wide. Each creature in the line must make a DC 13 Dexterity saving throw, taking 18 (4d8) radiant damage on a failure or half on a success.</w:t>
            </w:r>
          </w:p>
        </w:tc>
      </w:tr>
      <w:tr>
        <w:tc>
          <w:tcPr>
            <w:tcW w:type="dxa" w:w="9360"/>
            <w:tcBorders>
              <w:top w:val="single" w:color="3D1A5C" w:sz="4"/>
              <w:left w:val="single" w:color="3D1A5C" w:sz="4"/>
              <w:bottom w:val="single" w:color="3D1A5C" w:sz="4"/>
              <w:right w:val="single" w:color="3D1A5C" w:sz="4"/>
            </w:tcBorders>
            <w:shd w:fill="FFFFFF" w:val="clear"/>
            <w:tcMar>
              <w:top w:type="dxa" w:w="80"/>
              <w:left w:type="dxa" w:w="200"/>
              <w:bottom w:type="dxa" w:w="80"/>
              <w:right w:type="dxa" w:w="200"/>
            </w:tcMar>
          </w:tcPr>
          <w:p>
            <w:pPr>
              <w:pBdr>
                <w:bottom w:val="single" w:color="3D1A5C" w:sz="4" w:space="1"/>
              </w:pBdr>
              <w:spacing w:after="40" w:before="80"/>
            </w:pPr>
            <w:r>
              <w:rPr>
                <w:rFonts w:ascii="Arial" w:cs="Arial" w:eastAsia="Arial" w:hAnsi="Arial"/>
                <w:b/>
                <w:bCs/>
                <w:color w:val="3D1A5C"/>
                <w:sz w:val="22"/>
                <w:szCs w:val="22"/>
              </w:rPr>
              <w:t xml:space="preserve">Bonus Actions</w:t>
            </w:r>
          </w:p>
          <w:p>
            <w:pPr>
              <w:spacing w:after="50" w:before="40"/>
            </w:pPr>
            <w:r>
              <w:rPr>
                <w:rFonts w:ascii="Arial" w:cs="Arial" w:eastAsia="Arial" w:hAnsi="Arial"/>
                <w:b/>
                <w:bCs/>
                <w:i/>
                <w:iCs/>
                <w:color w:val="333333"/>
                <w:sz w:val="21"/>
                <w:szCs w:val="21"/>
              </w:rPr>
              <w:t xml:space="preserve">Scan. </w:t>
            </w:r>
            <w:r>
              <w:rPr>
                <w:rFonts w:ascii="Arial" w:cs="Arial" w:eastAsia="Arial" w:hAnsi="Arial"/>
                <w:color w:val="333333"/>
                <w:sz w:val="21"/>
                <w:szCs w:val="21"/>
              </w:rPr>
              <w:t xml:space="preserve">The TAYZ.T Bot scans one creature it can see within 60 feet. Until the start of its next turn, it has advantage on attack rolls against that target and the target cannot benefit from cover against the bot's attacks.</w:t>
            </w:r>
          </w:p>
        </w:tc>
      </w:tr>
      <w:tr>
        <w:tc>
          <w:tcPr>
            <w:tcW w:type="dxa" w:w="9360"/>
            <w:tcBorders>
              <w:top w:val="single" w:color="3D1A5C" w:sz="4"/>
              <w:left w:val="single" w:color="3D1A5C" w:sz="4"/>
              <w:bottom w:val="single" w:color="3D1A5C" w:sz="4"/>
              <w:right w:val="single" w:color="3D1A5C" w:sz="4"/>
            </w:tcBorders>
            <w:shd w:fill="F5EAC8" w:val="clear"/>
            <w:tcMar>
              <w:top w:type="dxa" w:w="80"/>
              <w:left w:type="dxa" w:w="200"/>
              <w:bottom w:type="dxa" w:w="80"/>
              <w:right w:type="dxa" w:w="200"/>
            </w:tcMar>
          </w:tcPr>
          <w:p>
            <w:pPr>
              <w:spacing w:after="50" w:before="0"/>
            </w:pPr>
            <w:r>
              <w:rPr>
                <w:rFonts w:ascii="Arial" w:cs="Arial" w:eastAsia="Arial" w:hAnsi="Arial"/>
                <w:b/>
                <w:bCs/>
                <w:color w:val="8B6914"/>
                <w:sz w:val="21"/>
                <w:szCs w:val="21"/>
              </w:rPr>
              <w:t xml:space="preserve">Bug Part Yield: </w:t>
            </w:r>
            <w:r>
              <w:rPr>
                <w:rFonts w:ascii="Arial" w:cs="Arial" w:eastAsia="Arial" w:hAnsi="Arial"/>
                <w:color w:val="333333"/>
                <w:sz w:val="21"/>
                <w:szCs w:val="21"/>
              </w:rPr>
              <w:t xml:space="preserve">No bug parts. On defeat: 1d4 Electronic Components (special resource, used for terminal upgrades and TAYZ.T component research and late-game crafting). The DM may allow 1 Circuit Board (T4 equivalent) on a natural 20 Investigation check during looting.</w:t>
            </w:r>
          </w:p>
          <w:p>
            <w:pPr>
              <w:spacing w:after="50" w:before="0"/>
            </w:pPr>
            <w:r>
              <w:rPr>
                <w:rFonts w:ascii="Arial" w:cs="Arial" w:eastAsia="Arial" w:hAnsi="Arial"/>
                <w:b/>
                <w:bCs/>
                <w:color w:val="8B6914"/>
                <w:sz w:val="21"/>
                <w:szCs w:val="21"/>
              </w:rPr>
              <w:t xml:space="preserve">Behavior: </w:t>
            </w:r>
            <w:r>
              <w:rPr>
                <w:rFonts w:ascii="Arial" w:cs="Arial" w:eastAsia="Arial" w:hAnsi="Arial"/>
                <w:color w:val="333333"/>
                <w:sz w:val="21"/>
                <w:szCs w:val="21"/>
              </w:rPr>
              <w:t xml:space="preserve">TAYZ.T Bots follow programmed patrol routes near the Shed Wall and around BURG.L terminals. They respond to any creature that approaches within 15 feet without authorization. They are methodical, not emotional — they do not flee and do not negotiate.</w:t>
            </w:r>
          </w:p>
          <w:p>
            <w:pPr>
              <w:spacing w:after="0" w:before="0"/>
            </w:pPr>
            <w:r>
              <w:rPr>
                <w:rFonts w:ascii="Arial" w:cs="Arial" w:eastAsia="Arial" w:hAnsi="Arial"/>
                <w:b/>
                <w:bCs/>
                <w:color w:val="8B6914"/>
                <w:sz w:val="21"/>
                <w:szCs w:val="21"/>
              </w:rPr>
              <w:t xml:space="preserve">DM Tactics: </w:t>
            </w:r>
            <w:r>
              <w:rPr>
                <w:rFonts w:ascii="Arial" w:cs="Arial" w:eastAsia="Arial" w:hAnsi="Arial"/>
                <w:color w:val="333333"/>
                <w:sz w:val="21"/>
                <w:szCs w:val="21"/>
              </w:rPr>
              <w:t xml:space="preserve">TAYZ.T Bots are immune to many conditions that affect bugs, so Willow's Spore Cloud and Willow's Poison abilities are ineffective — players must fight differently. The Alert System means fighting one bot badly draws more. Use the Scan bonus action every turn to demonstrate that the bot is actively tracking the party. Pete's gadgets and improvised electrical hazards should be rewarded here.</w:t>
            </w:r>
          </w:p>
        </w:tc>
      </w:tr>
    </w:tbl>
    <w:p>
      <w:pPr>
        <w:spacing w:after="0" w:before="0"/>
      </w:pPr>
      <w:r>
        <w:rPr>
          <w:rFonts w:ascii="Arial" w:cs="Arial" w:eastAsia="Arial" w:hAnsi="Arial"/>
          <w:color w:val="333333"/>
          <w:sz w:val="22"/>
          <w:szCs w:val="22"/>
        </w:rPr>
        <w:t xml:space="preserve"/>
      </w:r>
    </w:p>
    <w:p>
      <w:r>
        <w:br w:type="page"/>
      </w:r>
    </w:p>
    <w:p>
      <w:pPr>
        <w:pStyle w:val="Heading2"/>
        <w:spacing w:after="160" w:before="360"/>
      </w:pPr>
      <w:r>
        <w:rPr>
          <w:rFonts w:ascii="Arial" w:cs="Arial" w:eastAsia="Arial" w:hAnsi="Arial"/>
          <w:b/>
          <w:bCs/>
          <w:color w:val="7A1A1A"/>
          <w:sz w:val="32"/>
          <w:szCs w:val="32"/>
        </w:rPr>
        <w:t xml:space="preserve">Bosses</w:t>
      </w:r>
    </w:p>
    <w:p>
      <w:pPr>
        <w:spacing w:after="60" w:before="60"/>
      </w:pPr>
      <w:r>
        <w:rPr>
          <w:rFonts w:ascii="Arial" w:cs="Arial" w:eastAsia="Arial" w:hAnsi="Arial"/>
          <w:color w:val="333333"/>
          <w:sz w:val="22"/>
          <w:szCs w:val="22"/>
        </w:rPr>
        <w:t xml:space="preserve">Boss encounters are story milestones, not random fights. Each boss should be foreshadowed before the party encounters it — tracks, environmental damage, fleeing creatures. Players should never be surprised that a boss exists. They should be surprised by how hard it hits.</w:t>
      </w:r>
    </w:p>
    <w:p>
      <w:pPr>
        <w:spacing w:after="0" w:before="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2E0E" w:sz="4"/>
              <w:left w:val="single" w:color="7A2E0E" w:sz="4"/>
              <w:bottom w:val="single" w:color="7A2E0E" w:sz="4"/>
              <w:right w:val="single" w:color="7A2E0E" w:sz="4"/>
            </w:tcBorders>
            <w:shd w:fill="F5DDD5" w:val="clear"/>
            <w:tcMar>
              <w:top w:type="dxa" w:w="120"/>
              <w:left w:type="dxa" w:w="200"/>
              <w:bottom w:type="dxa" w:w="120"/>
              <w:right w:type="dxa" w:w="200"/>
            </w:tcMar>
          </w:tcPr>
          <w:p>
            <w:pPr>
              <w:spacing w:after="80" w:before="0"/>
            </w:pPr>
            <w:r>
              <w:rPr>
                <w:rFonts w:ascii="Arial" w:cs="Arial" w:eastAsia="Arial" w:hAnsi="Arial"/>
                <w:b/>
                <w:bCs/>
                <w:color w:val="7A2E0E"/>
                <w:sz w:val="24"/>
                <w:szCs w:val="24"/>
              </w:rPr>
              <w:t xml:space="preserve">Running Boss Encounters</w:t>
            </w:r>
          </w:p>
          <w:p>
            <w:pPr>
              <w:spacing w:after="50" w:before="0"/>
            </w:pPr>
            <w:r>
              <w:rPr>
                <w:rFonts w:ascii="Arial" w:cs="Arial" w:eastAsia="Arial" w:hAnsi="Arial"/>
                <w:color w:val="333333"/>
                <w:sz w:val="21"/>
                <w:szCs w:val="21"/>
              </w:rPr>
              <w:t xml:space="preserve">Before running a boss, review all three sections: Traits, Actions, and Legendary Actions.</w:t>
            </w:r>
          </w:p>
          <w:p>
            <w:pPr>
              <w:spacing w:after="50" w:before="0"/>
            </w:pPr>
            <w:r>
              <w:rPr>
                <w:rFonts w:ascii="Arial" w:cs="Arial" w:eastAsia="Arial" w:hAnsi="Arial"/>
                <w:color w:val="333333"/>
                <w:sz w:val="21"/>
                <w:szCs w:val="21"/>
              </w:rPr>
              <w:t xml:space="preserve">Decide which Legendary Actions to use and when before the fight starts.</w:t>
            </w:r>
          </w:p>
          <w:p>
            <w:pPr>
              <w:spacing w:after="50" w:before="0"/>
            </w:pPr>
            <w:r>
              <w:rPr>
                <w:rFonts w:ascii="Arial" w:cs="Arial" w:eastAsia="Arial" w:hAnsi="Arial"/>
                <w:color w:val="333333"/>
                <w:sz w:val="21"/>
                <w:szCs w:val="21"/>
              </w:rPr>
              <w:t xml:space="preserve"/>
            </w:r>
          </w:p>
          <w:p>
            <w:pPr>
              <w:spacing w:after="50" w:before="0"/>
            </w:pPr>
            <w:r>
              <w:rPr>
                <w:rFonts w:ascii="Arial" w:cs="Arial" w:eastAsia="Arial" w:hAnsi="Arial"/>
                <w:color w:val="333333"/>
                <w:sz w:val="21"/>
                <w:szCs w:val="21"/>
              </w:rPr>
              <w:t xml:space="preserve">Phase transitions (Spawn Spiderlings, Phase Shift, Spore Eruption) should be announced</w:t>
            </w:r>
          </w:p>
          <w:p>
            <w:pPr>
              <w:spacing w:after="50" w:before="0"/>
            </w:pPr>
            <w:r>
              <w:rPr>
                <w:rFonts w:ascii="Arial" w:cs="Arial" w:eastAsia="Arial" w:hAnsi="Arial"/>
                <w:color w:val="333333"/>
                <w:sz w:val="21"/>
                <w:szCs w:val="21"/>
              </w:rPr>
              <w:t xml:space="preserve">visually and described dramatically. These are the moments players will remember.</w:t>
            </w:r>
          </w:p>
          <w:p>
            <w:pPr>
              <w:spacing w:after="50" w:before="0"/>
            </w:pPr>
            <w:r>
              <w:rPr>
                <w:rFonts w:ascii="Arial" w:cs="Arial" w:eastAsia="Arial" w:hAnsi="Arial"/>
                <w:color w:val="333333"/>
                <w:sz w:val="21"/>
                <w:szCs w:val="21"/>
              </w:rPr>
              <w:t xml:space="preserve"/>
            </w:r>
          </w:p>
          <w:p>
            <w:pPr>
              <w:spacing w:after="50" w:before="0"/>
            </w:pPr>
            <w:r>
              <w:rPr>
                <w:rFonts w:ascii="Arial" w:cs="Arial" w:eastAsia="Arial" w:hAnsi="Arial"/>
                <w:color w:val="333333"/>
                <w:sz w:val="21"/>
                <w:szCs w:val="21"/>
              </w:rPr>
              <w:t xml:space="preserve">Lair Actions happen on initiative count 20 — set a separate tracker or reminder.</w:t>
            </w:r>
          </w:p>
          <w:p>
            <w:pPr>
              <w:spacing w:after="50" w:before="0"/>
            </w:pPr>
            <w:r>
              <w:rPr>
                <w:rFonts w:ascii="Arial" w:cs="Arial" w:eastAsia="Arial" w:hAnsi="Arial"/>
                <w:color w:val="333333"/>
                <w:sz w:val="21"/>
                <w:szCs w:val="21"/>
              </w:rPr>
              <w:t xml:space="preserve">Bosses do not flee. They fight to the death. Make sure the party knows this.</w:t>
            </w:r>
          </w:p>
        </w:tc>
      </w:tr>
    </w:tbl>
    <w:p>
      <w:pPr>
        <w:spacing w:after="0" w:before="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7A1A1A" w:sz="4"/>
              <w:left w:val="single" w:color="7A1A1A" w:sz="4"/>
              <w:bottom w:val="single" w:color="7A1A1A" w:sz="4"/>
              <w:right w:val="single" w:color="7A1A1A" w:sz="4"/>
            </w:tcBorders>
            <w:shd w:fill="7A1A1A" w:val="clear"/>
            <w:tcMar>
              <w:top w:type="dxa" w:w="100"/>
              <w:left w:type="dxa" w:w="200"/>
              <w:bottom w:type="dxa" w:w="80"/>
              <w:right w:type="dxa" w:w="200"/>
            </w:tcMar>
          </w:tcPr>
          <w:p>
            <w:pPr>
              <w:spacing w:after="40" w:before="0"/>
            </w:pPr>
            <w:r>
              <w:rPr>
                <w:rFonts w:ascii="Arial" w:cs="Arial" w:eastAsia="Arial" w:hAnsi="Arial"/>
                <w:b/>
                <w:bCs/>
                <w:color w:val="FFFFFF"/>
                <w:sz w:val="34"/>
                <w:szCs w:val="34"/>
              </w:rPr>
              <w:t xml:space="preserve">Hedge Broodmother</w:t>
            </w:r>
          </w:p>
          <w:p>
            <w:pPr>
              <w:spacing w:after="0" w:before="0"/>
            </w:pPr>
            <w:r>
              <w:rPr>
                <w:rFonts w:ascii="Arial" w:cs="Arial" w:eastAsia="Arial" w:hAnsi="Arial"/>
                <w:i/>
                <w:iCs/>
                <w:color w:val="E8E8E8"/>
                <w:sz w:val="20"/>
                <w:szCs w:val="20"/>
              </w:rPr>
              <w:t xml:space="preserve">Huge Arachnid (Boss) · CR 7 (2900 XP)</w:t>
            </w:r>
          </w:p>
        </w:tc>
      </w:tr>
      <w:tr>
        <w:tc>
          <w:tcPr>
            <w:tcW w:type="dxa" w:w="9360"/>
            <w:tcBorders>
              <w:top w:val="single" w:color="7A1A1A" w:sz="4"/>
              <w:left w:val="single" w:color="7A1A1A" w:sz="4"/>
              <w:bottom w:val="single" w:color="7A1A1A" w:sz="4"/>
              <w:right w:val="single" w:color="7A1A1A" w:sz="4"/>
            </w:tcBorders>
            <w:shd w:fill="FFFFFF" w:val="clear"/>
            <w:tcMar>
              <w:top w:type="dxa" w:w="80"/>
              <w:left w:type="dxa" w:w="200"/>
              <w:bottom w:type="dxa" w:w="80"/>
              <w:right w:type="dxa" w:w="200"/>
            </w:tcMar>
          </w:tcPr>
          <w:p>
            <w:pPr>
              <w:spacing w:after="0" w:before="0"/>
            </w:pPr>
            <w:r>
              <w:rPr>
                <w:rFonts w:ascii="Arial" w:cs="Arial" w:eastAsia="Arial" w:hAnsi="Arial"/>
                <w:b/>
                <w:bCs/>
                <w:color w:val="333333"/>
                <w:sz w:val="21"/>
                <w:szCs w:val="21"/>
              </w:rPr>
              <w:t xml:space="preserve">Armor Class </w:t>
            </w:r>
            <w:r>
              <w:rPr>
                <w:rFonts w:ascii="Arial" w:cs="Arial" w:eastAsia="Arial" w:hAnsi="Arial"/>
                <w:color w:val="333333"/>
                <w:sz w:val="21"/>
                <w:szCs w:val="21"/>
              </w:rPr>
              <w:t xml:space="preserve">17 (chitinous armor)    </w:t>
            </w:r>
            <w:r>
              <w:rPr>
                <w:rFonts w:ascii="Arial" w:cs="Arial" w:eastAsia="Arial" w:hAnsi="Arial"/>
                <w:b/>
                <w:bCs/>
                <w:color w:val="333333"/>
                <w:sz w:val="21"/>
                <w:szCs w:val="21"/>
              </w:rPr>
              <w:t xml:space="preserve">Hit Points </w:t>
            </w:r>
            <w:r>
              <w:rPr>
                <w:rFonts w:ascii="Arial" w:cs="Arial" w:eastAsia="Arial" w:hAnsi="Arial"/>
                <w:color w:val="333333"/>
                <w:sz w:val="21"/>
                <w:szCs w:val="21"/>
              </w:rPr>
              <w:t xml:space="preserve">178 (17d12+68)    </w:t>
            </w:r>
            <w:r>
              <w:rPr>
                <w:rFonts w:ascii="Arial" w:cs="Arial" w:eastAsia="Arial" w:hAnsi="Arial"/>
                <w:b/>
                <w:bCs/>
                <w:color w:val="333333"/>
                <w:sz w:val="21"/>
                <w:szCs w:val="21"/>
              </w:rPr>
              <w:t xml:space="preserve">Speed </w:t>
            </w:r>
            <w:r>
              <w:rPr>
                <w:rFonts w:ascii="Arial" w:cs="Arial" w:eastAsia="Arial" w:hAnsi="Arial"/>
                <w:color w:val="333333"/>
                <w:sz w:val="21"/>
                <w:szCs w:val="21"/>
              </w:rPr>
              <w:t xml:space="preserve">40 ft., climb 40 ft.</w:t>
            </w:r>
          </w:p>
        </w:tc>
      </w:tr>
      <w:tr>
        <w:tc>
          <w:tcPr>
            <w:tcW w:type="dxa" w:w="9360"/>
            <w:tcBorders>
              <w:top w:val="single" w:color="7A1A1A" w:sz="4"/>
              <w:left w:val="single" w:color="7A1A1A" w:sz="4"/>
              <w:bottom w:val="single" w:color="7A1A1A" w:sz="4"/>
              <w:right w:val="single" w:color="7A1A1A" w:sz="4"/>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040"/>
                  <w:tcBorders>
                    <w:top w:val="single" w:color="CCCCCC" w:sz="4"/>
                    <w:left w:val="single" w:color="CCCCCC" w:sz="4"/>
                    <w:bottom w:val="single" w:color="CCCCCC" w:sz="4"/>
                    <w:right w:val="single" w:color="CCCCCC" w:sz="4"/>
                  </w:tcBorders>
                  <w:shd w:fill="F5D5D5" w:val="clear"/>
                  <w:tcMar>
                    <w:top w:type="dxa" w:w="60"/>
                    <w:left w:type="dxa" w:w="60"/>
                    <w:bottom w:type="dxa" w:w="60"/>
                    <w:right w:type="dxa" w:w="60"/>
                  </w:tcMar>
                </w:tcPr>
                <w:p>
                  <w:pPr>
                    <w:spacing w:after="20" w:before="0"/>
                    <w:jc w:val="center"/>
                  </w:pPr>
                  <w:r>
                    <w:rPr>
                      <w:rFonts w:ascii="Arial" w:cs="Arial" w:eastAsia="Arial" w:hAnsi="Arial"/>
                      <w:b/>
                      <w:bCs/>
                      <w:color w:val="7A1A1A"/>
                      <w:sz w:val="18"/>
                      <w:szCs w:val="18"/>
                    </w:rPr>
                    <w:t xml:space="preserve">STR</w:t>
                  </w:r>
                </w:p>
                <w:p>
                  <w:pPr>
                    <w:spacing w:after="0" w:before="0"/>
                    <w:jc w:val="center"/>
                  </w:pPr>
                  <w:r>
                    <w:rPr>
                      <w:rFonts w:ascii="Arial" w:cs="Arial" w:eastAsia="Arial" w:hAnsi="Arial"/>
                      <w:color w:val="333333"/>
                      <w:sz w:val="18"/>
                      <w:szCs w:val="18"/>
                    </w:rPr>
                    <w:t xml:space="preserve">22 (+6)</w:t>
                  </w:r>
                </w:p>
              </w:tc>
              <w:tc>
                <w:tcPr>
                  <w:tcW w:type="dxa" w:w="1040"/>
                  <w:tcBorders>
                    <w:top w:val="single" w:color="CCCCCC" w:sz="4"/>
                    <w:left w:val="single" w:color="CCCCCC" w:sz="4"/>
                    <w:bottom w:val="single" w:color="CCCCCC" w:sz="4"/>
                    <w:right w:val="single" w:color="CCCCCC" w:sz="4"/>
                  </w:tcBorders>
                  <w:shd w:fill="F5D5D5" w:val="clear"/>
                  <w:tcMar>
                    <w:top w:type="dxa" w:w="60"/>
                    <w:left w:type="dxa" w:w="60"/>
                    <w:bottom w:type="dxa" w:w="60"/>
                    <w:right w:type="dxa" w:w="60"/>
                  </w:tcMar>
                </w:tcPr>
                <w:p>
                  <w:pPr>
                    <w:spacing w:after="20" w:before="0"/>
                    <w:jc w:val="center"/>
                  </w:pPr>
                  <w:r>
                    <w:rPr>
                      <w:rFonts w:ascii="Arial" w:cs="Arial" w:eastAsia="Arial" w:hAnsi="Arial"/>
                      <w:b/>
                      <w:bCs/>
                      <w:color w:val="7A1A1A"/>
                      <w:sz w:val="18"/>
                      <w:szCs w:val="18"/>
                    </w:rPr>
                    <w:t xml:space="preserve">DEX</w:t>
                  </w:r>
                </w:p>
                <w:p>
                  <w:pPr>
                    <w:spacing w:after="0" w:before="0"/>
                    <w:jc w:val="center"/>
                  </w:pPr>
                  <w:r>
                    <w:rPr>
                      <w:rFonts w:ascii="Arial" w:cs="Arial" w:eastAsia="Arial" w:hAnsi="Arial"/>
                      <w:color w:val="333333"/>
                      <w:sz w:val="18"/>
                      <w:szCs w:val="18"/>
                    </w:rPr>
                    <w:t xml:space="preserve">14 (+2)</w:t>
                  </w:r>
                </w:p>
              </w:tc>
              <w:tc>
                <w:tcPr>
                  <w:tcW w:type="dxa" w:w="1040"/>
                  <w:tcBorders>
                    <w:top w:val="single" w:color="CCCCCC" w:sz="4"/>
                    <w:left w:val="single" w:color="CCCCCC" w:sz="4"/>
                    <w:bottom w:val="single" w:color="CCCCCC" w:sz="4"/>
                    <w:right w:val="single" w:color="CCCCCC" w:sz="4"/>
                  </w:tcBorders>
                  <w:shd w:fill="F5D5D5" w:val="clear"/>
                  <w:tcMar>
                    <w:top w:type="dxa" w:w="60"/>
                    <w:left w:type="dxa" w:w="60"/>
                    <w:bottom w:type="dxa" w:w="60"/>
                    <w:right w:type="dxa" w:w="60"/>
                  </w:tcMar>
                </w:tcPr>
                <w:p>
                  <w:pPr>
                    <w:spacing w:after="20" w:before="0"/>
                    <w:jc w:val="center"/>
                  </w:pPr>
                  <w:r>
                    <w:rPr>
                      <w:rFonts w:ascii="Arial" w:cs="Arial" w:eastAsia="Arial" w:hAnsi="Arial"/>
                      <w:b/>
                      <w:bCs/>
                      <w:color w:val="7A1A1A"/>
                      <w:sz w:val="18"/>
                      <w:szCs w:val="18"/>
                    </w:rPr>
                    <w:t xml:space="preserve">CON</w:t>
                  </w:r>
                </w:p>
                <w:p>
                  <w:pPr>
                    <w:spacing w:after="0" w:before="0"/>
                    <w:jc w:val="center"/>
                  </w:pPr>
                  <w:r>
                    <w:rPr>
                      <w:rFonts w:ascii="Arial" w:cs="Arial" w:eastAsia="Arial" w:hAnsi="Arial"/>
                      <w:color w:val="333333"/>
                      <w:sz w:val="18"/>
                      <w:szCs w:val="18"/>
                    </w:rPr>
                    <w:t xml:space="preserve">18 (+4)</w:t>
                  </w:r>
                </w:p>
              </w:tc>
              <w:tc>
                <w:tcPr>
                  <w:tcW w:type="dxa" w:w="1040"/>
                  <w:tcBorders>
                    <w:top w:val="single" w:color="CCCCCC" w:sz="4"/>
                    <w:left w:val="single" w:color="CCCCCC" w:sz="4"/>
                    <w:bottom w:val="single" w:color="CCCCCC" w:sz="4"/>
                    <w:right w:val="single" w:color="CCCCCC" w:sz="4"/>
                  </w:tcBorders>
                  <w:shd w:fill="F5D5D5" w:val="clear"/>
                  <w:tcMar>
                    <w:top w:type="dxa" w:w="60"/>
                    <w:left w:type="dxa" w:w="60"/>
                    <w:bottom w:type="dxa" w:w="60"/>
                    <w:right w:type="dxa" w:w="60"/>
                  </w:tcMar>
                </w:tcPr>
                <w:p>
                  <w:pPr>
                    <w:spacing w:after="20" w:before="0"/>
                    <w:jc w:val="center"/>
                  </w:pPr>
                  <w:r>
                    <w:rPr>
                      <w:rFonts w:ascii="Arial" w:cs="Arial" w:eastAsia="Arial" w:hAnsi="Arial"/>
                      <w:b/>
                      <w:bCs/>
                      <w:color w:val="7A1A1A"/>
                      <w:sz w:val="18"/>
                      <w:szCs w:val="18"/>
                    </w:rPr>
                    <w:t xml:space="preserve">INT</w:t>
                  </w:r>
                </w:p>
                <w:p>
                  <w:pPr>
                    <w:spacing w:after="0" w:before="0"/>
                    <w:jc w:val="center"/>
                  </w:pPr>
                  <w:r>
                    <w:rPr>
                      <w:rFonts w:ascii="Arial" w:cs="Arial" w:eastAsia="Arial" w:hAnsi="Arial"/>
                      <w:color w:val="333333"/>
                      <w:sz w:val="18"/>
                      <w:szCs w:val="18"/>
                    </w:rPr>
                    <w:t xml:space="preserve">7 (-2)</w:t>
                  </w:r>
                </w:p>
              </w:tc>
              <w:tc>
                <w:tcPr>
                  <w:tcW w:type="dxa" w:w="1040"/>
                  <w:tcBorders>
                    <w:top w:val="single" w:color="CCCCCC" w:sz="4"/>
                    <w:left w:val="single" w:color="CCCCCC" w:sz="4"/>
                    <w:bottom w:val="single" w:color="CCCCCC" w:sz="4"/>
                    <w:right w:val="single" w:color="CCCCCC" w:sz="4"/>
                  </w:tcBorders>
                  <w:shd w:fill="F5D5D5" w:val="clear"/>
                  <w:tcMar>
                    <w:top w:type="dxa" w:w="60"/>
                    <w:left w:type="dxa" w:w="60"/>
                    <w:bottom w:type="dxa" w:w="60"/>
                    <w:right w:type="dxa" w:w="60"/>
                  </w:tcMar>
                </w:tcPr>
                <w:p>
                  <w:pPr>
                    <w:spacing w:after="20" w:before="0"/>
                    <w:jc w:val="center"/>
                  </w:pPr>
                  <w:r>
                    <w:rPr>
                      <w:rFonts w:ascii="Arial" w:cs="Arial" w:eastAsia="Arial" w:hAnsi="Arial"/>
                      <w:b/>
                      <w:bCs/>
                      <w:color w:val="7A1A1A"/>
                      <w:sz w:val="18"/>
                      <w:szCs w:val="18"/>
                    </w:rPr>
                    <w:t xml:space="preserve">WIS</w:t>
                  </w:r>
                </w:p>
                <w:p>
                  <w:pPr>
                    <w:spacing w:after="0" w:before="0"/>
                    <w:jc w:val="center"/>
                  </w:pPr>
                  <w:r>
                    <w:rPr>
                      <w:rFonts w:ascii="Arial" w:cs="Arial" w:eastAsia="Arial" w:hAnsi="Arial"/>
                      <w:color w:val="333333"/>
                      <w:sz w:val="18"/>
                      <w:szCs w:val="18"/>
                    </w:rPr>
                    <w:t xml:space="preserve">14 (+2)</w:t>
                  </w:r>
                </w:p>
              </w:tc>
              <w:tc>
                <w:tcPr>
                  <w:tcW w:type="dxa" w:w="1040"/>
                  <w:tcBorders>
                    <w:top w:val="single" w:color="CCCCCC" w:sz="4"/>
                    <w:left w:val="single" w:color="CCCCCC" w:sz="4"/>
                    <w:bottom w:val="single" w:color="CCCCCC" w:sz="4"/>
                    <w:right w:val="single" w:color="CCCCCC" w:sz="4"/>
                  </w:tcBorders>
                  <w:shd w:fill="F5D5D5" w:val="clear"/>
                  <w:tcMar>
                    <w:top w:type="dxa" w:w="60"/>
                    <w:left w:type="dxa" w:w="60"/>
                    <w:bottom w:type="dxa" w:w="60"/>
                    <w:right w:type="dxa" w:w="60"/>
                  </w:tcMar>
                </w:tcPr>
                <w:p>
                  <w:pPr>
                    <w:spacing w:after="20" w:before="0"/>
                    <w:jc w:val="center"/>
                  </w:pPr>
                  <w:r>
                    <w:rPr>
                      <w:rFonts w:ascii="Arial" w:cs="Arial" w:eastAsia="Arial" w:hAnsi="Arial"/>
                      <w:b/>
                      <w:bCs/>
                      <w:color w:val="7A1A1A"/>
                      <w:sz w:val="18"/>
                      <w:szCs w:val="18"/>
                    </w:rPr>
                    <w:t xml:space="preserve">CHA</w:t>
                  </w:r>
                </w:p>
                <w:p>
                  <w:pPr>
                    <w:spacing w:after="0" w:before="0"/>
                    <w:jc w:val="center"/>
                  </w:pPr>
                  <w:r>
                    <w:rPr>
                      <w:rFonts w:ascii="Arial" w:cs="Arial" w:eastAsia="Arial" w:hAnsi="Arial"/>
                      <w:color w:val="333333"/>
                      <w:sz w:val="18"/>
                      <w:szCs w:val="18"/>
                    </w:rPr>
                    <w:t xml:space="preserve">10 (+0)</w:t>
                  </w:r>
                </w:p>
              </w:tc>
            </w:tr>
          </w:tbl>
          <w:p/>
        </w:tc>
      </w:tr>
      <w:tr>
        <w:tc>
          <w:tcPr>
            <w:tcW w:type="dxa" w:w="9360"/>
            <w:tcBorders>
              <w:top w:val="single" w:color="7A1A1A" w:sz="4"/>
              <w:left w:val="single" w:color="7A1A1A" w:sz="4"/>
              <w:bottom w:val="single" w:color="7A1A1A" w:sz="4"/>
              <w:right w:val="single" w:color="7A1A1A" w:sz="4"/>
            </w:tcBorders>
            <w:shd w:fill="F5D5D5" w:val="clear"/>
            <w:tcMar>
              <w:top w:type="dxa" w:w="80"/>
              <w:left w:type="dxa" w:w="200"/>
              <w:bottom w:type="dxa" w:w="80"/>
              <w:right w:type="dxa" w:w="200"/>
            </w:tcMar>
          </w:tcPr>
          <w:p>
            <w:pPr>
              <w:spacing w:after="30" w:before="30"/>
            </w:pPr>
            <w:r>
              <w:rPr>
                <w:rFonts w:ascii="Arial" w:cs="Arial" w:eastAsia="Arial" w:hAnsi="Arial"/>
                <w:b/>
                <w:bCs/>
                <w:color w:val="333333"/>
                <w:sz w:val="21"/>
                <w:szCs w:val="21"/>
              </w:rPr>
              <w:t xml:space="preserve">Saving Throws: </w:t>
            </w:r>
            <w:r>
              <w:rPr>
                <w:rFonts w:ascii="Arial" w:cs="Arial" w:eastAsia="Arial" w:hAnsi="Arial"/>
                <w:color w:val="333333"/>
                <w:sz w:val="21"/>
                <w:szCs w:val="21"/>
              </w:rPr>
              <w:t xml:space="preserve">STR +10, CON +8, WIS +6</w:t>
            </w:r>
          </w:p>
          <w:p>
            <w:pPr>
              <w:spacing w:after="30" w:before="30"/>
            </w:pPr>
            <w:r>
              <w:rPr>
                <w:rFonts w:ascii="Arial" w:cs="Arial" w:eastAsia="Arial" w:hAnsi="Arial"/>
                <w:b/>
                <w:bCs/>
                <w:color w:val="333333"/>
                <w:sz w:val="21"/>
                <w:szCs w:val="21"/>
              </w:rPr>
              <w:t xml:space="preserve">Skills: </w:t>
            </w:r>
            <w:r>
              <w:rPr>
                <w:rFonts w:ascii="Arial" w:cs="Arial" w:eastAsia="Arial" w:hAnsi="Arial"/>
                <w:color w:val="333333"/>
                <w:sz w:val="21"/>
                <w:szCs w:val="21"/>
              </w:rPr>
              <w:t xml:space="preserve">Athletics +10, Perception +6, Stealth +6</w:t>
            </w:r>
          </w:p>
          <w:p>
            <w:pPr>
              <w:spacing w:after="30" w:before="30"/>
            </w:pPr>
            <w:r>
              <w:rPr>
                <w:rFonts w:ascii="Arial" w:cs="Arial" w:eastAsia="Arial" w:hAnsi="Arial"/>
                <w:b/>
                <w:bCs/>
                <w:color w:val="333333"/>
                <w:sz w:val="21"/>
                <w:szCs w:val="21"/>
              </w:rPr>
              <w:t xml:space="preserve">Damage Resistances: </w:t>
            </w:r>
            <w:r>
              <w:rPr>
                <w:rFonts w:ascii="Arial" w:cs="Arial" w:eastAsia="Arial" w:hAnsi="Arial"/>
                <w:color w:val="333333"/>
                <w:sz w:val="21"/>
                <w:szCs w:val="21"/>
              </w:rPr>
              <w:t xml:space="preserve">Bludgeoning, Piercing</w:t>
            </w:r>
          </w:p>
          <w:p>
            <w:pPr>
              <w:spacing w:after="30" w:before="30"/>
            </w:pPr>
            <w:r>
              <w:rPr>
                <w:rFonts w:ascii="Arial" w:cs="Arial" w:eastAsia="Arial" w:hAnsi="Arial"/>
                <w:b/>
                <w:bCs/>
                <w:color w:val="333333"/>
                <w:sz w:val="21"/>
                <w:szCs w:val="21"/>
              </w:rPr>
              <w:t xml:space="preserve">Condition Immunities: </w:t>
            </w:r>
            <w:r>
              <w:rPr>
                <w:rFonts w:ascii="Arial" w:cs="Arial" w:eastAsia="Arial" w:hAnsi="Arial"/>
                <w:color w:val="333333"/>
                <w:sz w:val="21"/>
                <w:szCs w:val="21"/>
              </w:rPr>
              <w:t xml:space="preserve">Webbed, Frightened</w:t>
            </w:r>
          </w:p>
          <w:p>
            <w:pPr>
              <w:spacing w:after="30" w:before="30"/>
            </w:pPr>
            <w:r>
              <w:rPr>
                <w:rFonts w:ascii="Arial" w:cs="Arial" w:eastAsia="Arial" w:hAnsi="Arial"/>
                <w:b/>
                <w:bCs/>
                <w:color w:val="333333"/>
                <w:sz w:val="21"/>
                <w:szCs w:val="21"/>
              </w:rPr>
              <w:t xml:space="preserve">Senses: </w:t>
            </w:r>
            <w:r>
              <w:rPr>
                <w:rFonts w:ascii="Arial" w:cs="Arial" w:eastAsia="Arial" w:hAnsi="Arial"/>
                <w:color w:val="333333"/>
                <w:sz w:val="21"/>
                <w:szCs w:val="21"/>
              </w:rPr>
              <w:t xml:space="preserve">Darkvision 120 ft., Tremorsense 60 ft., passive Perception 16</w:t>
            </w:r>
          </w:p>
          <w:p>
            <w:pPr>
              <w:spacing w:after="30" w:before="30"/>
            </w:pPr>
            <w:r>
              <w:rPr>
                <w:rFonts w:ascii="Arial" w:cs="Arial" w:eastAsia="Arial" w:hAnsi="Arial"/>
                <w:b/>
                <w:bCs/>
                <w:color w:val="333333"/>
                <w:sz w:val="21"/>
                <w:szCs w:val="21"/>
              </w:rPr>
              <w:t xml:space="preserve">Languages: </w:t>
            </w:r>
            <w:r>
              <w:rPr>
                <w:rFonts w:ascii="Arial" w:cs="Arial" w:eastAsia="Arial" w:hAnsi="Arial"/>
                <w:color w:val="333333"/>
                <w:sz w:val="21"/>
                <w:szCs w:val="21"/>
              </w:rPr>
              <w:t xml:space="preserve">None</w:t>
            </w:r>
          </w:p>
        </w:tc>
      </w:tr>
      <w:tr>
        <w:tc>
          <w:tcPr>
            <w:tcW w:type="dxa" w:w="9360"/>
            <w:tcBorders>
              <w:top w:val="single" w:color="7A1A1A" w:sz="4"/>
              <w:left w:val="single" w:color="7A1A1A" w:sz="4"/>
              <w:bottom w:val="single" w:color="7A1A1A" w:sz="4"/>
              <w:right w:val="single" w:color="7A1A1A" w:sz="4"/>
            </w:tcBorders>
            <w:shd w:fill="FFFFFF" w:val="clear"/>
            <w:tcMar>
              <w:top w:type="dxa" w:w="80"/>
              <w:left w:type="dxa" w:w="200"/>
              <w:bottom w:type="dxa" w:w="80"/>
              <w:right w:type="dxa" w:w="200"/>
            </w:tcMar>
          </w:tcPr>
          <w:p>
            <w:pPr>
              <w:pBdr>
                <w:bottom w:val="single" w:color="7A1A1A" w:sz="4" w:space="1"/>
              </w:pBdr>
              <w:spacing w:after="40" w:before="80"/>
            </w:pPr>
            <w:r>
              <w:rPr>
                <w:rFonts w:ascii="Arial" w:cs="Arial" w:eastAsia="Arial" w:hAnsi="Arial"/>
                <w:b/>
                <w:bCs/>
                <w:color w:val="7A1A1A"/>
                <w:sz w:val="22"/>
                <w:szCs w:val="22"/>
              </w:rPr>
              <w:t xml:space="preserve">Traits</w:t>
            </w:r>
          </w:p>
          <w:p>
            <w:pPr>
              <w:spacing w:after="50" w:before="40"/>
            </w:pPr>
            <w:r>
              <w:rPr>
                <w:rFonts w:ascii="Arial" w:cs="Arial" w:eastAsia="Arial" w:hAnsi="Arial"/>
                <w:b/>
                <w:bCs/>
                <w:i/>
                <w:iCs/>
                <w:color w:val="333333"/>
                <w:sz w:val="21"/>
                <w:szCs w:val="21"/>
              </w:rPr>
              <w:t xml:space="preserve">Legendary Resistance (3/Day). </w:t>
            </w:r>
            <w:r>
              <w:rPr>
                <w:rFonts w:ascii="Arial" w:cs="Arial" w:eastAsia="Arial" w:hAnsi="Arial"/>
                <w:color w:val="333333"/>
                <w:sz w:val="21"/>
                <w:szCs w:val="21"/>
              </w:rPr>
              <w:t xml:space="preserve">If the Broodmother fails a saving throw, she can choose to succeed instead.</w:t>
            </w:r>
          </w:p>
          <w:p>
            <w:pPr>
              <w:spacing w:after="50" w:before="40"/>
            </w:pPr>
            <w:r>
              <w:rPr>
                <w:rFonts w:ascii="Arial" w:cs="Arial" w:eastAsia="Arial" w:hAnsi="Arial"/>
                <w:b/>
                <w:bCs/>
                <w:i/>
                <w:iCs/>
                <w:color w:val="333333"/>
                <w:sz w:val="21"/>
                <w:szCs w:val="21"/>
              </w:rPr>
              <w:t xml:space="preserve">Web Lair. </w:t>
            </w:r>
            <w:r>
              <w:rPr>
                <w:rFonts w:ascii="Arial" w:cs="Arial" w:eastAsia="Arial" w:hAnsi="Arial"/>
                <w:color w:val="333333"/>
                <w:sz w:val="21"/>
                <w:szCs w:val="21"/>
              </w:rPr>
              <w:t xml:space="preserve">The Broodmother's lair is filled with thick web sheets. The entire lair is difficult terrain. Any creature that moves more than 10 feet in a single turn must make a DC 15 Dexterity saving throw or become Webbed.</w:t>
            </w:r>
          </w:p>
          <w:p>
            <w:pPr>
              <w:spacing w:after="50" w:before="40"/>
            </w:pPr>
            <w:r>
              <w:rPr>
                <w:rFonts w:ascii="Arial" w:cs="Arial" w:eastAsia="Arial" w:hAnsi="Arial"/>
                <w:b/>
                <w:bCs/>
                <w:i/>
                <w:iCs/>
                <w:color w:val="333333"/>
                <w:sz w:val="21"/>
                <w:szCs w:val="21"/>
              </w:rPr>
              <w:t xml:space="preserve">Spawn Spiderlings. </w:t>
            </w:r>
            <w:r>
              <w:rPr>
                <w:rFonts w:ascii="Arial" w:cs="Arial" w:eastAsia="Arial" w:hAnsi="Arial"/>
                <w:color w:val="333333"/>
                <w:sz w:val="21"/>
                <w:szCs w:val="21"/>
              </w:rPr>
              <w:t xml:space="preserve">When the Broodmother drops below 120 HP and again below 60 HP, she spawns 1d4 Spiderlings (AC 11, HP 7, Speed 30 ft., Bite +3 to hit, 4 piercing damage) as a free action. Spiderlings act on the Broodmother's initiative.</w:t>
            </w:r>
          </w:p>
          <w:p>
            <w:pPr>
              <w:spacing w:after="50" w:before="40"/>
            </w:pPr>
            <w:r>
              <w:rPr>
                <w:rFonts w:ascii="Arial" w:cs="Arial" w:eastAsia="Arial" w:hAnsi="Arial"/>
                <w:b/>
                <w:bCs/>
                <w:i/>
                <w:iCs/>
                <w:color w:val="333333"/>
                <w:sz w:val="21"/>
                <w:szCs w:val="21"/>
              </w:rPr>
              <w:t xml:space="preserve">Phase Shift. </w:t>
            </w:r>
            <w:r>
              <w:rPr>
                <w:rFonts w:ascii="Arial" w:cs="Arial" w:eastAsia="Arial" w:hAnsi="Arial"/>
                <w:color w:val="333333"/>
                <w:sz w:val="21"/>
                <w:szCs w:val="21"/>
              </w:rPr>
              <w:t xml:space="preserve">At 60 HP, the Broodmother tears open her egg sac, increasing in ferocity. Her Multiattack gains one additional attack and she regains use of her Web Slam.</w:t>
            </w:r>
          </w:p>
          <w:p>
            <w:pPr>
              <w:spacing w:after="50" w:before="40"/>
            </w:pPr>
            <w:r>
              <w:rPr>
                <w:rFonts w:ascii="Arial" w:cs="Arial" w:eastAsia="Arial" w:hAnsi="Arial"/>
                <w:b/>
                <w:bCs/>
                <w:i/>
                <w:iCs/>
                <w:color w:val="333333"/>
                <w:sz w:val="21"/>
                <w:szCs w:val="21"/>
              </w:rPr>
              <w:t xml:space="preserve">Spider Climb. </w:t>
            </w:r>
            <w:r>
              <w:rPr>
                <w:rFonts w:ascii="Arial" w:cs="Arial" w:eastAsia="Arial" w:hAnsi="Arial"/>
                <w:color w:val="333333"/>
                <w:sz w:val="21"/>
                <w:szCs w:val="21"/>
              </w:rPr>
              <w:t xml:space="preserve">Can climb difficult surfaces and ceilings without an ability check. Immune to Webbed.</w:t>
            </w:r>
          </w:p>
        </w:tc>
      </w:tr>
      <w:tr>
        <w:tc>
          <w:tcPr>
            <w:tcW w:type="dxa" w:w="9360"/>
            <w:tcBorders>
              <w:top w:val="single" w:color="7A1A1A" w:sz="4"/>
              <w:left w:val="single" w:color="7A1A1A" w:sz="4"/>
              <w:bottom w:val="single" w:color="7A1A1A" w:sz="4"/>
              <w:right w:val="single" w:color="7A1A1A" w:sz="4"/>
            </w:tcBorders>
            <w:shd w:fill="FFFFFF" w:val="clear"/>
            <w:tcMar>
              <w:top w:type="dxa" w:w="80"/>
              <w:left w:type="dxa" w:w="200"/>
              <w:bottom w:type="dxa" w:w="80"/>
              <w:right w:type="dxa" w:w="200"/>
            </w:tcMar>
          </w:tcPr>
          <w:p>
            <w:pPr>
              <w:pBdr>
                <w:bottom w:val="single" w:color="7A1A1A" w:sz="4" w:space="1"/>
              </w:pBdr>
              <w:spacing w:after="40" w:before="80"/>
            </w:pPr>
            <w:r>
              <w:rPr>
                <w:rFonts w:ascii="Arial" w:cs="Arial" w:eastAsia="Arial" w:hAnsi="Arial"/>
                <w:b/>
                <w:bCs/>
                <w:color w:val="7A1A1A"/>
                <w:sz w:val="22"/>
                <w:szCs w:val="22"/>
              </w:rPr>
              <w:t xml:space="preserve">Actions</w:t>
            </w:r>
          </w:p>
          <w:p>
            <w:pPr>
              <w:spacing w:after="50" w:before="40"/>
            </w:pPr>
            <w:r>
              <w:rPr>
                <w:rFonts w:ascii="Arial" w:cs="Arial" w:eastAsia="Arial" w:hAnsi="Arial"/>
                <w:b/>
                <w:bCs/>
                <w:i/>
                <w:iCs/>
                <w:color w:val="333333"/>
                <w:sz w:val="21"/>
                <w:szCs w:val="21"/>
              </w:rPr>
              <w:t xml:space="preserve">Multiattack. </w:t>
            </w:r>
            <w:r>
              <w:rPr>
                <w:rFonts w:ascii="Arial" w:cs="Arial" w:eastAsia="Arial" w:hAnsi="Arial"/>
                <w:color w:val="333333"/>
                <w:sz w:val="21"/>
                <w:szCs w:val="21"/>
              </w:rPr>
              <w:t xml:space="preserve">The Broodmother makes three attacks: two Claw attacks and one Bite, or two Claws and one Web Slam (if available).</w:t>
            </w:r>
          </w:p>
          <w:p>
            <w:pPr>
              <w:spacing w:after="50" w:before="40"/>
            </w:pPr>
            <w:r>
              <w:rPr>
                <w:rFonts w:ascii="Arial" w:cs="Arial" w:eastAsia="Arial" w:hAnsi="Arial"/>
                <w:b/>
                <w:bCs/>
                <w:i/>
                <w:iCs/>
                <w:color w:val="333333"/>
                <w:sz w:val="21"/>
                <w:szCs w:val="21"/>
              </w:rPr>
              <w:t xml:space="preserve">Claw. </w:t>
            </w:r>
            <w:r>
              <w:rPr>
                <w:rFonts w:ascii="Arial" w:cs="Arial" w:eastAsia="Arial" w:hAnsi="Arial"/>
                <w:color w:val="333333"/>
                <w:sz w:val="21"/>
                <w:szCs w:val="21"/>
              </w:rPr>
              <w:t xml:space="preserve">Melee Weapon Attack: +10 to hit, reach 10 ft., one target. Hit: 16 (3d6+6) slashing damage.</w:t>
            </w:r>
          </w:p>
          <w:p>
            <w:pPr>
              <w:spacing w:after="50" w:before="40"/>
            </w:pPr>
            <w:r>
              <w:rPr>
                <w:rFonts w:ascii="Arial" w:cs="Arial" w:eastAsia="Arial" w:hAnsi="Arial"/>
                <w:b/>
                <w:bCs/>
                <w:i/>
                <w:iCs/>
                <w:color w:val="333333"/>
                <w:sz w:val="21"/>
                <w:szCs w:val="21"/>
              </w:rPr>
              <w:t xml:space="preserve">Bite. </w:t>
            </w:r>
            <w:r>
              <w:rPr>
                <w:rFonts w:ascii="Arial" w:cs="Arial" w:eastAsia="Arial" w:hAnsi="Arial"/>
                <w:color w:val="333333"/>
                <w:sz w:val="21"/>
                <w:szCs w:val="21"/>
              </w:rPr>
              <w:t xml:space="preserve">Melee Weapon Attack: +10 to hit, reach 5 ft., one target. Hit: 22 (3d10+6) piercing damage plus 14 (4d6) poison damage. DC 16 Constitution save or Infected and Poisoned simultaneously.</w:t>
            </w:r>
          </w:p>
          <w:p>
            <w:pPr>
              <w:spacing w:after="50" w:before="40"/>
            </w:pPr>
            <w:r>
              <w:rPr>
                <w:rFonts w:ascii="Arial" w:cs="Arial" w:eastAsia="Arial" w:hAnsi="Arial"/>
                <w:b/>
                <w:bCs/>
                <w:i/>
                <w:iCs/>
                <w:color w:val="333333"/>
                <w:sz w:val="21"/>
                <w:szCs w:val="21"/>
              </w:rPr>
              <w:t xml:space="preserve">Web Slam (Recharge 5-6). </w:t>
            </w:r>
            <w:r>
              <w:rPr>
                <w:rFonts w:ascii="Arial" w:cs="Arial" w:eastAsia="Arial" w:hAnsi="Arial"/>
                <w:color w:val="333333"/>
                <w:sz w:val="21"/>
                <w:szCs w:val="21"/>
              </w:rPr>
              <w:t xml:space="preserve">The Broodmother hurls a massive web projectile at a point within 60 feet. Each creature within 15 feet of that point must make a DC 16 Dexterity saving throw or be Webbed and take 14 (4d6) bludgeoning damage. On a success, the creature takes half damage and is not Webbed.</w:t>
            </w:r>
          </w:p>
          <w:p>
            <w:pPr>
              <w:spacing w:after="50" w:before="40"/>
            </w:pPr>
            <w:r>
              <w:rPr>
                <w:rFonts w:ascii="Arial" w:cs="Arial" w:eastAsia="Arial" w:hAnsi="Arial"/>
                <w:b/>
                <w:bCs/>
                <w:i/>
                <w:iCs/>
                <w:color w:val="333333"/>
                <w:sz w:val="21"/>
                <w:szCs w:val="21"/>
              </w:rPr>
              <w:t xml:space="preserve">Reel In. </w:t>
            </w:r>
            <w:r>
              <w:rPr>
                <w:rFonts w:ascii="Arial" w:cs="Arial" w:eastAsia="Arial" w:hAnsi="Arial"/>
                <w:color w:val="333333"/>
                <w:sz w:val="21"/>
                <w:szCs w:val="21"/>
              </w:rPr>
              <w:t xml:space="preserve">One Webbed creature the Broodmother can see within 60 feet is pulled up to 30 feet directly toward her. No saving throw.</w:t>
            </w:r>
          </w:p>
        </w:tc>
      </w:tr>
      <w:tr>
        <w:tc>
          <w:tcPr>
            <w:tcW w:type="dxa" w:w="9360"/>
            <w:tcBorders>
              <w:top w:val="single" w:color="7A1A1A" w:sz="4"/>
              <w:left w:val="single" w:color="7A1A1A" w:sz="4"/>
              <w:bottom w:val="single" w:color="7A1A1A" w:sz="4"/>
              <w:right w:val="single" w:color="7A1A1A" w:sz="4"/>
            </w:tcBorders>
            <w:shd w:fill="FFFFFF" w:val="clear"/>
            <w:tcMar>
              <w:top w:type="dxa" w:w="80"/>
              <w:left w:type="dxa" w:w="200"/>
              <w:bottom w:type="dxa" w:w="80"/>
              <w:right w:type="dxa" w:w="200"/>
            </w:tcMar>
          </w:tcPr>
          <w:p>
            <w:pPr>
              <w:pBdr>
                <w:bottom w:val="single" w:color="7A1A1A" w:sz="4" w:space="1"/>
              </w:pBdr>
              <w:spacing w:after="40" w:before="80"/>
            </w:pPr>
            <w:r>
              <w:rPr>
                <w:rFonts w:ascii="Arial" w:cs="Arial" w:eastAsia="Arial" w:hAnsi="Arial"/>
                <w:b/>
                <w:bCs/>
                <w:color w:val="7A1A1A"/>
                <w:sz w:val="22"/>
                <w:szCs w:val="22"/>
              </w:rPr>
              <w:t xml:space="preserve">Reactions</w:t>
            </w:r>
          </w:p>
          <w:p>
            <w:pPr>
              <w:spacing w:after="50" w:before="40"/>
            </w:pPr>
            <w:r>
              <w:rPr>
                <w:rFonts w:ascii="Arial" w:cs="Arial" w:eastAsia="Arial" w:hAnsi="Arial"/>
                <w:b/>
                <w:bCs/>
                <w:i/>
                <w:iCs/>
                <w:color w:val="333333"/>
                <w:sz w:val="21"/>
                <w:szCs w:val="21"/>
              </w:rPr>
              <w:t xml:space="preserve">Spiderling Shield. </w:t>
            </w:r>
            <w:r>
              <w:rPr>
                <w:rFonts w:ascii="Arial" w:cs="Arial" w:eastAsia="Arial" w:hAnsi="Arial"/>
                <w:color w:val="333333"/>
                <w:sz w:val="21"/>
                <w:szCs w:val="21"/>
              </w:rPr>
              <w:t xml:space="preserve">When the Broodmother would take damage, she can sacrifice one adjacent Spiderling. The Spiderling is destroyed and the Broodmother takes no damage from that attack.</w:t>
            </w:r>
          </w:p>
        </w:tc>
      </w:tr>
      <w:tr>
        <w:tc>
          <w:tcPr>
            <w:tcW w:type="dxa" w:w="9360"/>
            <w:tcBorders>
              <w:top w:val="single" w:color="7A1A1A" w:sz="4"/>
              <w:left w:val="single" w:color="7A1A1A" w:sz="4"/>
              <w:bottom w:val="single" w:color="7A1A1A" w:sz="4"/>
              <w:right w:val="single" w:color="7A1A1A" w:sz="4"/>
            </w:tcBorders>
            <w:shd w:fill="F5D5D5" w:val="clear"/>
            <w:tcMar>
              <w:top w:type="dxa" w:w="80"/>
              <w:left w:type="dxa" w:w="200"/>
              <w:bottom w:type="dxa" w:w="80"/>
              <w:right w:type="dxa" w:w="200"/>
            </w:tcMar>
          </w:tcPr>
          <w:p>
            <w:pPr>
              <w:pBdr>
                <w:bottom w:val="single" w:color="7A1A1A" w:sz="4" w:space="1"/>
              </w:pBdr>
              <w:spacing w:after="40" w:before="80"/>
            </w:pPr>
            <w:r>
              <w:rPr>
                <w:rFonts w:ascii="Arial" w:cs="Arial" w:eastAsia="Arial" w:hAnsi="Arial"/>
                <w:b/>
                <w:bCs/>
                <w:color w:val="7A1A1A"/>
                <w:sz w:val="22"/>
                <w:szCs w:val="22"/>
              </w:rPr>
              <w:t xml:space="preserve">Legendary Actions</w:t>
            </w:r>
          </w:p>
          <w:p>
            <w:pPr>
              <w:spacing w:after="60" w:before="0"/>
            </w:pPr>
            <w:r>
              <w:rPr>
                <w:rFonts w:ascii="Arial" w:cs="Arial" w:eastAsia="Arial" w:hAnsi="Arial"/>
                <w:color w:val="333333"/>
                <w:sz w:val="21"/>
                <w:szCs w:val="21"/>
              </w:rPr>
              <w:t xml:space="preserve">Can take 3 legendary actions per round, choosing from options below. Only one legendary action at a time, only at the end of another creature's turn. Regains spent legendary actions at the start of its turn.</w:t>
            </w:r>
          </w:p>
          <w:p>
            <w:pPr>
              <w:spacing w:after="50" w:before="40"/>
            </w:pPr>
            <w:r>
              <w:rPr>
                <w:rFonts w:ascii="Arial" w:cs="Arial" w:eastAsia="Arial" w:hAnsi="Arial"/>
                <w:b/>
                <w:bCs/>
                <w:i/>
                <w:iCs/>
                <w:color w:val="333333"/>
                <w:sz w:val="21"/>
                <w:szCs w:val="21"/>
              </w:rPr>
              <w:t xml:space="preserve">Lash (1 Action). </w:t>
            </w:r>
            <w:r>
              <w:rPr>
                <w:rFonts w:ascii="Arial" w:cs="Arial" w:eastAsia="Arial" w:hAnsi="Arial"/>
                <w:color w:val="333333"/>
                <w:sz w:val="21"/>
                <w:szCs w:val="21"/>
              </w:rPr>
              <w:t xml:space="preserve">The Broodmother makes one Claw attack.</w:t>
            </w:r>
          </w:p>
          <w:p>
            <w:pPr>
              <w:spacing w:after="50" w:before="40"/>
            </w:pPr>
            <w:r>
              <w:rPr>
                <w:rFonts w:ascii="Arial" w:cs="Arial" w:eastAsia="Arial" w:hAnsi="Arial"/>
                <w:b/>
                <w:bCs/>
                <w:i/>
                <w:iCs/>
                <w:color w:val="333333"/>
                <w:sz w:val="21"/>
                <w:szCs w:val="21"/>
              </w:rPr>
              <w:t xml:space="preserve">Web Snare (1 Action). </w:t>
            </w:r>
            <w:r>
              <w:rPr>
                <w:rFonts w:ascii="Arial" w:cs="Arial" w:eastAsia="Arial" w:hAnsi="Arial"/>
                <w:color w:val="333333"/>
                <w:sz w:val="21"/>
                <w:szCs w:val="21"/>
              </w:rPr>
              <w:t xml:space="preserve">The Broodmother targets one creature within 60 feet. That creature must make a DC 15 Dexterity saving throw or become Webbed. The Broodmother can then immediately use Reel In against that creature.</w:t>
            </w:r>
          </w:p>
          <w:p>
            <w:pPr>
              <w:spacing w:after="50" w:before="40"/>
            </w:pPr>
            <w:r>
              <w:rPr>
                <w:rFonts w:ascii="Arial" w:cs="Arial" w:eastAsia="Arial" w:hAnsi="Arial"/>
                <w:b/>
                <w:bCs/>
                <w:i/>
                <w:iCs/>
                <w:color w:val="333333"/>
                <w:sz w:val="21"/>
                <w:szCs w:val="21"/>
              </w:rPr>
              <w:t xml:space="preserve">Egg Burst (2 Actions). </w:t>
            </w:r>
            <w:r>
              <w:rPr>
                <w:rFonts w:ascii="Arial" w:cs="Arial" w:eastAsia="Arial" w:hAnsi="Arial"/>
                <w:color w:val="333333"/>
                <w:sz w:val="21"/>
                <w:szCs w:val="21"/>
              </w:rPr>
              <w:t xml:space="preserve">The Broodmother crushes an egg sac, releasing a cloud of spiderlings and silk in a 20-foot radius. All creatures in the area take 7 (2d6) poison damage and must make a DC 15 Dexterity save or become Webbed. 1d4 new Spiderlings emerge.</w:t>
            </w:r>
          </w:p>
        </w:tc>
      </w:tr>
      <w:tr>
        <w:tc>
          <w:tcPr>
            <w:tcW w:type="dxa" w:w="9360"/>
            <w:tcBorders>
              <w:top w:val="single" w:color="7A1A1A" w:sz="4"/>
              <w:left w:val="single" w:color="7A1A1A" w:sz="4"/>
              <w:bottom w:val="single" w:color="7A1A1A" w:sz="4"/>
              <w:right w:val="single" w:color="7A1A1A" w:sz="4"/>
            </w:tcBorders>
            <w:shd w:fill="F5D5D5" w:val="clear"/>
            <w:tcMar>
              <w:top w:type="dxa" w:w="80"/>
              <w:left w:type="dxa" w:w="200"/>
              <w:bottom w:type="dxa" w:w="80"/>
              <w:right w:type="dxa" w:w="200"/>
            </w:tcMar>
          </w:tcPr>
          <w:p>
            <w:pPr>
              <w:pBdr>
                <w:bottom w:val="single" w:color="7A1A1A" w:sz="4" w:space="1"/>
              </w:pBdr>
              <w:spacing w:after="40" w:before="80"/>
            </w:pPr>
            <w:r>
              <w:rPr>
                <w:rFonts w:ascii="Arial" w:cs="Arial" w:eastAsia="Arial" w:hAnsi="Arial"/>
                <w:b/>
                <w:bCs/>
                <w:color w:val="7A1A1A"/>
                <w:sz w:val="22"/>
                <w:szCs w:val="22"/>
              </w:rPr>
              <w:t xml:space="preserve">Lair Actions</w:t>
            </w:r>
          </w:p>
          <w:p>
            <w:pPr>
              <w:spacing w:after="60" w:before="0"/>
            </w:pPr>
            <w:r>
              <w:rPr>
                <w:rFonts w:ascii="Arial" w:cs="Arial" w:eastAsia="Arial" w:hAnsi="Arial"/>
                <w:color w:val="333333"/>
                <w:sz w:val="21"/>
                <w:szCs w:val="21"/>
              </w:rPr>
              <w:t xml:space="preserve">On initiative count 20 (losing ties), the boss takes a lair action:</w:t>
            </w:r>
          </w:p>
          <w:p>
            <w:pPr>
              <w:spacing w:after="50" w:before="40"/>
            </w:pPr>
            <w:r>
              <w:rPr>
                <w:rFonts w:ascii="Arial" w:cs="Arial" w:eastAsia="Arial" w:hAnsi="Arial"/>
                <w:b/>
                <w:bCs/>
                <w:i/>
                <w:iCs/>
                <w:color w:val="333333"/>
                <w:sz w:val="21"/>
                <w:szCs w:val="21"/>
              </w:rPr>
              <w:t xml:space="preserve">Web Tremor. </w:t>
            </w:r>
            <w:r>
              <w:rPr>
                <w:rFonts w:ascii="Arial" w:cs="Arial" w:eastAsia="Arial" w:hAnsi="Arial"/>
                <w:color w:val="333333"/>
                <w:sz w:val="21"/>
                <w:szCs w:val="21"/>
              </w:rPr>
              <w:t xml:space="preserve">The Broodmother vibrates all connected webs. All creatures in contact with the web flooring must make a DC 14 Strength save or fall Prone.</w:t>
            </w:r>
          </w:p>
          <w:p>
            <w:pPr>
              <w:spacing w:after="50" w:before="40"/>
            </w:pPr>
            <w:r>
              <w:rPr>
                <w:rFonts w:ascii="Arial" w:cs="Arial" w:eastAsia="Arial" w:hAnsi="Arial"/>
                <w:b/>
                <w:bCs/>
                <w:i/>
                <w:iCs/>
                <w:color w:val="333333"/>
                <w:sz w:val="21"/>
                <w:szCs w:val="21"/>
              </w:rPr>
              <w:t xml:space="preserve">Silk Cascade. </w:t>
            </w:r>
            <w:r>
              <w:rPr>
                <w:rFonts w:ascii="Arial" w:cs="Arial" w:eastAsia="Arial" w:hAnsi="Arial"/>
                <w:color w:val="333333"/>
                <w:sz w:val="21"/>
                <w:szCs w:val="21"/>
              </w:rPr>
              <w:t xml:space="preserve">Strands of silk drop from above. One creature the Broodmother can see must make a DC 14 Dexterity save or be Webbed and have their speed reduced to 0 until they break free.</w:t>
            </w:r>
          </w:p>
          <w:p>
            <w:pPr>
              <w:spacing w:after="50" w:before="40"/>
            </w:pPr>
            <w:r>
              <w:rPr>
                <w:rFonts w:ascii="Arial" w:cs="Arial" w:eastAsia="Arial" w:hAnsi="Arial"/>
                <w:b/>
                <w:bCs/>
                <w:i/>
                <w:iCs/>
                <w:color w:val="333333"/>
                <w:sz w:val="21"/>
                <w:szCs w:val="21"/>
              </w:rPr>
              <w:t xml:space="preserve">Spiderling Surge. </w:t>
            </w:r>
            <w:r>
              <w:rPr>
                <w:rFonts w:ascii="Arial" w:cs="Arial" w:eastAsia="Arial" w:hAnsi="Arial"/>
                <w:color w:val="333333"/>
                <w:sz w:val="21"/>
                <w:szCs w:val="21"/>
              </w:rPr>
              <w:t xml:space="preserve">1d3 Spiderlings emerge from egg sacs in the walls at points the Broodmother chooses within the lair.</w:t>
            </w:r>
          </w:p>
        </w:tc>
      </w:tr>
      <w:tr>
        <w:tc>
          <w:tcPr>
            <w:tcW w:type="dxa" w:w="9360"/>
            <w:tcBorders>
              <w:top w:val="single" w:color="7A1A1A" w:sz="4"/>
              <w:left w:val="single" w:color="7A1A1A" w:sz="4"/>
              <w:bottom w:val="single" w:color="7A1A1A" w:sz="4"/>
              <w:right w:val="single" w:color="7A1A1A" w:sz="4"/>
            </w:tcBorders>
            <w:shd w:fill="F5EAC8" w:val="clear"/>
            <w:tcMar>
              <w:top w:type="dxa" w:w="80"/>
              <w:left w:type="dxa" w:w="200"/>
              <w:bottom w:type="dxa" w:w="80"/>
              <w:right w:type="dxa" w:w="200"/>
            </w:tcMar>
          </w:tcPr>
          <w:p>
            <w:pPr>
              <w:spacing w:after="50" w:before="0"/>
            </w:pPr>
            <w:r>
              <w:rPr>
                <w:rFonts w:ascii="Arial" w:cs="Arial" w:eastAsia="Arial" w:hAnsi="Arial"/>
                <w:b/>
                <w:bCs/>
                <w:color w:val="8B6914"/>
                <w:sz w:val="21"/>
                <w:szCs w:val="21"/>
              </w:rPr>
              <w:t xml:space="preserve">Bug Part Yield: </w:t>
            </w:r>
            <w:r>
              <w:rPr>
                <w:rFonts w:ascii="Arial" w:cs="Arial" w:eastAsia="Arial" w:hAnsi="Arial"/>
                <w:color w:val="333333"/>
                <w:sz w:val="21"/>
                <w:szCs w:val="21"/>
              </w:rPr>
              <w:t xml:space="preserve">1 Broodmother Boss Remnant (T4, guaranteed); 3d6 T3 Reinforced Parts; 1d4 Spider Silk (T3 grade); Chance of Broodmother Egg Sac (DM discretion — lore item for BURG.L quest)</w:t>
            </w:r>
          </w:p>
          <w:p>
            <w:pPr>
              <w:spacing w:after="50" w:before="0"/>
            </w:pPr>
            <w:r>
              <w:rPr>
                <w:rFonts w:ascii="Arial" w:cs="Arial" w:eastAsia="Arial" w:hAnsi="Arial"/>
                <w:b/>
                <w:bCs/>
                <w:color w:val="8B6914"/>
                <w:sz w:val="21"/>
                <w:szCs w:val="21"/>
              </w:rPr>
              <w:t xml:space="preserve">Behavior: </w:t>
            </w:r>
            <w:r>
              <w:rPr>
                <w:rFonts w:ascii="Arial" w:cs="Arial" w:eastAsia="Arial" w:hAnsi="Arial"/>
                <w:color w:val="333333"/>
                <w:sz w:val="21"/>
                <w:szCs w:val="21"/>
              </w:rPr>
              <w:t xml:space="preserve">The Broodmother does not leave her lair in the Hedge. She sends Orb Weavers and Wolf Spiders to deal with threats that approach her territory, only fighting directly when her inner lair is breached. The encounter should feel like descending into her domain, with web terrain growing denser as the party approaches.</w:t>
            </w:r>
          </w:p>
          <w:p>
            <w:pPr>
              <w:spacing w:after="0" w:before="0"/>
            </w:pPr>
            <w:r>
              <w:rPr>
                <w:rFonts w:ascii="Arial" w:cs="Arial" w:eastAsia="Arial" w:hAnsi="Arial"/>
                <w:b/>
                <w:bCs/>
                <w:color w:val="8B6914"/>
                <w:sz w:val="21"/>
                <w:szCs w:val="21"/>
              </w:rPr>
              <w:t xml:space="preserve">DM Tactics: </w:t>
            </w:r>
            <w:r>
              <w:rPr>
                <w:rFonts w:ascii="Arial" w:cs="Arial" w:eastAsia="Arial" w:hAnsi="Arial"/>
                <w:color w:val="333333"/>
                <w:sz w:val="21"/>
                <w:szCs w:val="21"/>
              </w:rPr>
              <w:t xml:space="preserve">This is the party's first true boss encounter. Use the three-phase structure clearly — announce when she spawns Spiderlings at 120 HP and when Phase Shift activates at 60 HP. Prioritize keeping the Spiderlings alive to use Spiderling Shield. Use Reel In to drag Max away from the party and separate the tank from the squishier members. Give the encounter a distinct moment of dread when Phase Shift activates.</w:t>
            </w:r>
          </w:p>
        </w:tc>
      </w:tr>
    </w:tbl>
    <w:p>
      <w:pPr>
        <w:spacing w:after="0" w:before="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7A1A1A" w:sz="4"/>
              <w:left w:val="single" w:color="7A1A1A" w:sz="4"/>
              <w:bottom w:val="single" w:color="7A1A1A" w:sz="4"/>
              <w:right w:val="single" w:color="7A1A1A" w:sz="4"/>
            </w:tcBorders>
            <w:shd w:fill="7A1A1A" w:val="clear"/>
            <w:tcMar>
              <w:top w:type="dxa" w:w="100"/>
              <w:left w:type="dxa" w:w="200"/>
              <w:bottom w:type="dxa" w:w="80"/>
              <w:right w:type="dxa" w:w="200"/>
            </w:tcMar>
          </w:tcPr>
          <w:p>
            <w:pPr>
              <w:spacing w:after="40" w:before="0"/>
            </w:pPr>
            <w:r>
              <w:rPr>
                <w:rFonts w:ascii="Arial" w:cs="Arial" w:eastAsia="Arial" w:hAnsi="Arial"/>
                <w:b/>
                <w:bCs/>
                <w:color w:val="FFFFFF"/>
                <w:sz w:val="34"/>
                <w:szCs w:val="34"/>
              </w:rPr>
              <w:t xml:space="preserve">Infected Weevil King</w:t>
            </w:r>
          </w:p>
          <w:p>
            <w:pPr>
              <w:spacing w:after="0" w:before="0"/>
            </w:pPr>
            <w:r>
              <w:rPr>
                <w:rFonts w:ascii="Arial" w:cs="Arial" w:eastAsia="Arial" w:hAnsi="Arial"/>
                <w:i/>
                <w:iCs/>
                <w:color w:val="E8E8E8"/>
                <w:sz w:val="20"/>
                <w:szCs w:val="20"/>
              </w:rPr>
              <w:t xml:space="preserve">Large Insect (Boss) · CR 6 (2300 XP)</w:t>
            </w:r>
          </w:p>
        </w:tc>
      </w:tr>
      <w:tr>
        <w:tc>
          <w:tcPr>
            <w:tcW w:type="dxa" w:w="9360"/>
            <w:tcBorders>
              <w:top w:val="single" w:color="7A1A1A" w:sz="4"/>
              <w:left w:val="single" w:color="7A1A1A" w:sz="4"/>
              <w:bottom w:val="single" w:color="7A1A1A" w:sz="4"/>
              <w:right w:val="single" w:color="7A1A1A" w:sz="4"/>
            </w:tcBorders>
            <w:shd w:fill="FFFFFF" w:val="clear"/>
            <w:tcMar>
              <w:top w:type="dxa" w:w="80"/>
              <w:left w:type="dxa" w:w="200"/>
              <w:bottom w:type="dxa" w:w="80"/>
              <w:right w:type="dxa" w:w="200"/>
            </w:tcMar>
          </w:tcPr>
          <w:p>
            <w:pPr>
              <w:spacing w:after="0" w:before="0"/>
            </w:pPr>
            <w:r>
              <w:rPr>
                <w:rFonts w:ascii="Arial" w:cs="Arial" w:eastAsia="Arial" w:hAnsi="Arial"/>
                <w:b/>
                <w:bCs/>
                <w:color w:val="333333"/>
                <w:sz w:val="21"/>
                <w:szCs w:val="21"/>
              </w:rPr>
              <w:t xml:space="preserve">Armor Class </w:t>
            </w:r>
            <w:r>
              <w:rPr>
                <w:rFonts w:ascii="Arial" w:cs="Arial" w:eastAsia="Arial" w:hAnsi="Arial"/>
                <w:color w:val="333333"/>
                <w:sz w:val="21"/>
                <w:szCs w:val="21"/>
              </w:rPr>
              <w:t xml:space="preserve">15 (fungal-hardened carapace)    </w:t>
            </w:r>
            <w:r>
              <w:rPr>
                <w:rFonts w:ascii="Arial" w:cs="Arial" w:eastAsia="Arial" w:hAnsi="Arial"/>
                <w:b/>
                <w:bCs/>
                <w:color w:val="333333"/>
                <w:sz w:val="21"/>
                <w:szCs w:val="21"/>
              </w:rPr>
              <w:t xml:space="preserve">Hit Points </w:t>
            </w:r>
            <w:r>
              <w:rPr>
                <w:rFonts w:ascii="Arial" w:cs="Arial" w:eastAsia="Arial" w:hAnsi="Arial"/>
                <w:color w:val="333333"/>
                <w:sz w:val="21"/>
                <w:szCs w:val="21"/>
              </w:rPr>
              <w:t xml:space="preserve">152 (16d10+64)    </w:t>
            </w:r>
            <w:r>
              <w:rPr>
                <w:rFonts w:ascii="Arial" w:cs="Arial" w:eastAsia="Arial" w:hAnsi="Arial"/>
                <w:b/>
                <w:bCs/>
                <w:color w:val="333333"/>
                <w:sz w:val="21"/>
                <w:szCs w:val="21"/>
              </w:rPr>
              <w:t xml:space="preserve">Speed </w:t>
            </w:r>
            <w:r>
              <w:rPr>
                <w:rFonts w:ascii="Arial" w:cs="Arial" w:eastAsia="Arial" w:hAnsi="Arial"/>
                <w:color w:val="333333"/>
                <w:sz w:val="21"/>
                <w:szCs w:val="21"/>
              </w:rPr>
              <w:t xml:space="preserve">30 ft., burrow 15 ft.</w:t>
            </w:r>
          </w:p>
        </w:tc>
      </w:tr>
      <w:tr>
        <w:tc>
          <w:tcPr>
            <w:tcW w:type="dxa" w:w="9360"/>
            <w:tcBorders>
              <w:top w:val="single" w:color="7A1A1A" w:sz="4"/>
              <w:left w:val="single" w:color="7A1A1A" w:sz="4"/>
              <w:bottom w:val="single" w:color="7A1A1A" w:sz="4"/>
              <w:right w:val="single" w:color="7A1A1A" w:sz="4"/>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040"/>
                  <w:tcBorders>
                    <w:top w:val="single" w:color="CCCCCC" w:sz="4"/>
                    <w:left w:val="single" w:color="CCCCCC" w:sz="4"/>
                    <w:bottom w:val="single" w:color="CCCCCC" w:sz="4"/>
                    <w:right w:val="single" w:color="CCCCCC" w:sz="4"/>
                  </w:tcBorders>
                  <w:shd w:fill="F5D5D5" w:val="clear"/>
                  <w:tcMar>
                    <w:top w:type="dxa" w:w="60"/>
                    <w:left w:type="dxa" w:w="60"/>
                    <w:bottom w:type="dxa" w:w="60"/>
                    <w:right w:type="dxa" w:w="60"/>
                  </w:tcMar>
                </w:tcPr>
                <w:p>
                  <w:pPr>
                    <w:spacing w:after="20" w:before="0"/>
                    <w:jc w:val="center"/>
                  </w:pPr>
                  <w:r>
                    <w:rPr>
                      <w:rFonts w:ascii="Arial" w:cs="Arial" w:eastAsia="Arial" w:hAnsi="Arial"/>
                      <w:b/>
                      <w:bCs/>
                      <w:color w:val="7A1A1A"/>
                      <w:sz w:val="18"/>
                      <w:szCs w:val="18"/>
                    </w:rPr>
                    <w:t xml:space="preserve">STR</w:t>
                  </w:r>
                </w:p>
                <w:p>
                  <w:pPr>
                    <w:spacing w:after="0" w:before="0"/>
                    <w:jc w:val="center"/>
                  </w:pPr>
                  <w:r>
                    <w:rPr>
                      <w:rFonts w:ascii="Arial" w:cs="Arial" w:eastAsia="Arial" w:hAnsi="Arial"/>
                      <w:color w:val="333333"/>
                      <w:sz w:val="18"/>
                      <w:szCs w:val="18"/>
                    </w:rPr>
                    <w:t xml:space="preserve">20 (+5)</w:t>
                  </w:r>
                </w:p>
              </w:tc>
              <w:tc>
                <w:tcPr>
                  <w:tcW w:type="dxa" w:w="1040"/>
                  <w:tcBorders>
                    <w:top w:val="single" w:color="CCCCCC" w:sz="4"/>
                    <w:left w:val="single" w:color="CCCCCC" w:sz="4"/>
                    <w:bottom w:val="single" w:color="CCCCCC" w:sz="4"/>
                    <w:right w:val="single" w:color="CCCCCC" w:sz="4"/>
                  </w:tcBorders>
                  <w:shd w:fill="F5D5D5" w:val="clear"/>
                  <w:tcMar>
                    <w:top w:type="dxa" w:w="60"/>
                    <w:left w:type="dxa" w:w="60"/>
                    <w:bottom w:type="dxa" w:w="60"/>
                    <w:right w:type="dxa" w:w="60"/>
                  </w:tcMar>
                </w:tcPr>
                <w:p>
                  <w:pPr>
                    <w:spacing w:after="20" w:before="0"/>
                    <w:jc w:val="center"/>
                  </w:pPr>
                  <w:r>
                    <w:rPr>
                      <w:rFonts w:ascii="Arial" w:cs="Arial" w:eastAsia="Arial" w:hAnsi="Arial"/>
                      <w:b/>
                      <w:bCs/>
                      <w:color w:val="7A1A1A"/>
                      <w:sz w:val="18"/>
                      <w:szCs w:val="18"/>
                    </w:rPr>
                    <w:t xml:space="preserve">DEX</w:t>
                  </w:r>
                </w:p>
                <w:p>
                  <w:pPr>
                    <w:spacing w:after="0" w:before="0"/>
                    <w:jc w:val="center"/>
                  </w:pPr>
                  <w:r>
                    <w:rPr>
                      <w:rFonts w:ascii="Arial" w:cs="Arial" w:eastAsia="Arial" w:hAnsi="Arial"/>
                      <w:color w:val="333333"/>
                      <w:sz w:val="18"/>
                      <w:szCs w:val="18"/>
                    </w:rPr>
                    <w:t xml:space="preserve">10 (+0)</w:t>
                  </w:r>
                </w:p>
              </w:tc>
              <w:tc>
                <w:tcPr>
                  <w:tcW w:type="dxa" w:w="1040"/>
                  <w:tcBorders>
                    <w:top w:val="single" w:color="CCCCCC" w:sz="4"/>
                    <w:left w:val="single" w:color="CCCCCC" w:sz="4"/>
                    <w:bottom w:val="single" w:color="CCCCCC" w:sz="4"/>
                    <w:right w:val="single" w:color="CCCCCC" w:sz="4"/>
                  </w:tcBorders>
                  <w:shd w:fill="F5D5D5" w:val="clear"/>
                  <w:tcMar>
                    <w:top w:type="dxa" w:w="60"/>
                    <w:left w:type="dxa" w:w="60"/>
                    <w:bottom w:type="dxa" w:w="60"/>
                    <w:right w:type="dxa" w:w="60"/>
                  </w:tcMar>
                </w:tcPr>
                <w:p>
                  <w:pPr>
                    <w:spacing w:after="20" w:before="0"/>
                    <w:jc w:val="center"/>
                  </w:pPr>
                  <w:r>
                    <w:rPr>
                      <w:rFonts w:ascii="Arial" w:cs="Arial" w:eastAsia="Arial" w:hAnsi="Arial"/>
                      <w:b/>
                      <w:bCs/>
                      <w:color w:val="7A1A1A"/>
                      <w:sz w:val="18"/>
                      <w:szCs w:val="18"/>
                    </w:rPr>
                    <w:t xml:space="preserve">CON</w:t>
                  </w:r>
                </w:p>
                <w:p>
                  <w:pPr>
                    <w:spacing w:after="0" w:before="0"/>
                    <w:jc w:val="center"/>
                  </w:pPr>
                  <w:r>
                    <w:rPr>
                      <w:rFonts w:ascii="Arial" w:cs="Arial" w:eastAsia="Arial" w:hAnsi="Arial"/>
                      <w:color w:val="333333"/>
                      <w:sz w:val="18"/>
                      <w:szCs w:val="18"/>
                    </w:rPr>
                    <w:t xml:space="preserve">19 (+4)</w:t>
                  </w:r>
                </w:p>
              </w:tc>
              <w:tc>
                <w:tcPr>
                  <w:tcW w:type="dxa" w:w="1040"/>
                  <w:tcBorders>
                    <w:top w:val="single" w:color="CCCCCC" w:sz="4"/>
                    <w:left w:val="single" w:color="CCCCCC" w:sz="4"/>
                    <w:bottom w:val="single" w:color="CCCCCC" w:sz="4"/>
                    <w:right w:val="single" w:color="CCCCCC" w:sz="4"/>
                  </w:tcBorders>
                  <w:shd w:fill="F5D5D5" w:val="clear"/>
                  <w:tcMar>
                    <w:top w:type="dxa" w:w="60"/>
                    <w:left w:type="dxa" w:w="60"/>
                    <w:bottom w:type="dxa" w:w="60"/>
                    <w:right w:type="dxa" w:w="60"/>
                  </w:tcMar>
                </w:tcPr>
                <w:p>
                  <w:pPr>
                    <w:spacing w:after="20" w:before="0"/>
                    <w:jc w:val="center"/>
                  </w:pPr>
                  <w:r>
                    <w:rPr>
                      <w:rFonts w:ascii="Arial" w:cs="Arial" w:eastAsia="Arial" w:hAnsi="Arial"/>
                      <w:b/>
                      <w:bCs/>
                      <w:color w:val="7A1A1A"/>
                      <w:sz w:val="18"/>
                      <w:szCs w:val="18"/>
                    </w:rPr>
                    <w:t xml:space="preserve">INT</w:t>
                  </w:r>
                </w:p>
                <w:p>
                  <w:pPr>
                    <w:spacing w:after="0" w:before="0"/>
                    <w:jc w:val="center"/>
                  </w:pPr>
                  <w:r>
                    <w:rPr>
                      <w:rFonts w:ascii="Arial" w:cs="Arial" w:eastAsia="Arial" w:hAnsi="Arial"/>
                      <w:color w:val="333333"/>
                      <w:sz w:val="18"/>
                      <w:szCs w:val="18"/>
                    </w:rPr>
                    <w:t xml:space="preserve">5 (-3)</w:t>
                  </w:r>
                </w:p>
              </w:tc>
              <w:tc>
                <w:tcPr>
                  <w:tcW w:type="dxa" w:w="1040"/>
                  <w:tcBorders>
                    <w:top w:val="single" w:color="CCCCCC" w:sz="4"/>
                    <w:left w:val="single" w:color="CCCCCC" w:sz="4"/>
                    <w:bottom w:val="single" w:color="CCCCCC" w:sz="4"/>
                    <w:right w:val="single" w:color="CCCCCC" w:sz="4"/>
                  </w:tcBorders>
                  <w:shd w:fill="F5D5D5" w:val="clear"/>
                  <w:tcMar>
                    <w:top w:type="dxa" w:w="60"/>
                    <w:left w:type="dxa" w:w="60"/>
                    <w:bottom w:type="dxa" w:w="60"/>
                    <w:right w:type="dxa" w:w="60"/>
                  </w:tcMar>
                </w:tcPr>
                <w:p>
                  <w:pPr>
                    <w:spacing w:after="20" w:before="0"/>
                    <w:jc w:val="center"/>
                  </w:pPr>
                  <w:r>
                    <w:rPr>
                      <w:rFonts w:ascii="Arial" w:cs="Arial" w:eastAsia="Arial" w:hAnsi="Arial"/>
                      <w:b/>
                      <w:bCs/>
                      <w:color w:val="7A1A1A"/>
                      <w:sz w:val="18"/>
                      <w:szCs w:val="18"/>
                    </w:rPr>
                    <w:t xml:space="preserve">WIS</w:t>
                  </w:r>
                </w:p>
                <w:p>
                  <w:pPr>
                    <w:spacing w:after="0" w:before="0"/>
                    <w:jc w:val="center"/>
                  </w:pPr>
                  <w:r>
                    <w:rPr>
                      <w:rFonts w:ascii="Arial" w:cs="Arial" w:eastAsia="Arial" w:hAnsi="Arial"/>
                      <w:color w:val="333333"/>
                      <w:sz w:val="18"/>
                      <w:szCs w:val="18"/>
                    </w:rPr>
                    <w:t xml:space="preserve">12 (+1)</w:t>
                  </w:r>
                </w:p>
              </w:tc>
              <w:tc>
                <w:tcPr>
                  <w:tcW w:type="dxa" w:w="1040"/>
                  <w:tcBorders>
                    <w:top w:val="single" w:color="CCCCCC" w:sz="4"/>
                    <w:left w:val="single" w:color="CCCCCC" w:sz="4"/>
                    <w:bottom w:val="single" w:color="CCCCCC" w:sz="4"/>
                    <w:right w:val="single" w:color="CCCCCC" w:sz="4"/>
                  </w:tcBorders>
                  <w:shd w:fill="F5D5D5" w:val="clear"/>
                  <w:tcMar>
                    <w:top w:type="dxa" w:w="60"/>
                    <w:left w:type="dxa" w:w="60"/>
                    <w:bottom w:type="dxa" w:w="60"/>
                    <w:right w:type="dxa" w:w="60"/>
                  </w:tcMar>
                </w:tcPr>
                <w:p>
                  <w:pPr>
                    <w:spacing w:after="20" w:before="0"/>
                    <w:jc w:val="center"/>
                  </w:pPr>
                  <w:r>
                    <w:rPr>
                      <w:rFonts w:ascii="Arial" w:cs="Arial" w:eastAsia="Arial" w:hAnsi="Arial"/>
                      <w:b/>
                      <w:bCs/>
                      <w:color w:val="7A1A1A"/>
                      <w:sz w:val="18"/>
                      <w:szCs w:val="18"/>
                    </w:rPr>
                    <w:t xml:space="preserve">CHA</w:t>
                  </w:r>
                </w:p>
                <w:p>
                  <w:pPr>
                    <w:spacing w:after="0" w:before="0"/>
                    <w:jc w:val="center"/>
                  </w:pPr>
                  <w:r>
                    <w:rPr>
                      <w:rFonts w:ascii="Arial" w:cs="Arial" w:eastAsia="Arial" w:hAnsi="Arial"/>
                      <w:color w:val="333333"/>
                      <w:sz w:val="18"/>
                      <w:szCs w:val="18"/>
                    </w:rPr>
                    <w:t xml:space="preserve">8 (-1)</w:t>
                  </w:r>
                </w:p>
              </w:tc>
            </w:tr>
          </w:tbl>
          <w:p/>
        </w:tc>
      </w:tr>
      <w:tr>
        <w:tc>
          <w:tcPr>
            <w:tcW w:type="dxa" w:w="9360"/>
            <w:tcBorders>
              <w:top w:val="single" w:color="7A1A1A" w:sz="4"/>
              <w:left w:val="single" w:color="7A1A1A" w:sz="4"/>
              <w:bottom w:val="single" w:color="7A1A1A" w:sz="4"/>
              <w:right w:val="single" w:color="7A1A1A" w:sz="4"/>
            </w:tcBorders>
            <w:shd w:fill="F5D5D5" w:val="clear"/>
            <w:tcMar>
              <w:top w:type="dxa" w:w="80"/>
              <w:left w:type="dxa" w:w="200"/>
              <w:bottom w:type="dxa" w:w="80"/>
              <w:right w:type="dxa" w:w="200"/>
            </w:tcMar>
          </w:tcPr>
          <w:p>
            <w:pPr>
              <w:spacing w:after="30" w:before="30"/>
            </w:pPr>
            <w:r>
              <w:rPr>
                <w:rFonts w:ascii="Arial" w:cs="Arial" w:eastAsia="Arial" w:hAnsi="Arial"/>
                <w:b/>
                <w:bCs/>
                <w:color w:val="333333"/>
                <w:sz w:val="21"/>
                <w:szCs w:val="21"/>
              </w:rPr>
              <w:t xml:space="preserve">Saving Throws: </w:t>
            </w:r>
            <w:r>
              <w:rPr>
                <w:rFonts w:ascii="Arial" w:cs="Arial" w:eastAsia="Arial" w:hAnsi="Arial"/>
                <w:color w:val="333333"/>
                <w:sz w:val="21"/>
                <w:szCs w:val="21"/>
              </w:rPr>
              <w:t xml:space="preserve">STR +9, CON +8</w:t>
            </w:r>
          </w:p>
          <w:p>
            <w:pPr>
              <w:spacing w:after="30" w:before="30"/>
            </w:pPr>
            <w:r>
              <w:rPr>
                <w:rFonts w:ascii="Arial" w:cs="Arial" w:eastAsia="Arial" w:hAnsi="Arial"/>
                <w:b/>
                <w:bCs/>
                <w:color w:val="333333"/>
                <w:sz w:val="21"/>
                <w:szCs w:val="21"/>
              </w:rPr>
              <w:t xml:space="preserve">Skills: </w:t>
            </w:r>
            <w:r>
              <w:rPr>
                <w:rFonts w:ascii="Arial" w:cs="Arial" w:eastAsia="Arial" w:hAnsi="Arial"/>
                <w:color w:val="333333"/>
                <w:sz w:val="21"/>
                <w:szCs w:val="21"/>
              </w:rPr>
              <w:t xml:space="preserve">Athletics +9, Perception +4</w:t>
            </w:r>
          </w:p>
          <w:p>
            <w:pPr>
              <w:spacing w:after="30" w:before="30"/>
            </w:pPr>
            <w:r>
              <w:rPr>
                <w:rFonts w:ascii="Arial" w:cs="Arial" w:eastAsia="Arial" w:hAnsi="Arial"/>
                <w:b/>
                <w:bCs/>
                <w:color w:val="333333"/>
                <w:sz w:val="21"/>
                <w:szCs w:val="21"/>
              </w:rPr>
              <w:t xml:space="preserve">Damage Resistances: </w:t>
            </w:r>
            <w:r>
              <w:rPr>
                <w:rFonts w:ascii="Arial" w:cs="Arial" w:eastAsia="Arial" w:hAnsi="Arial"/>
                <w:color w:val="333333"/>
                <w:sz w:val="21"/>
                <w:szCs w:val="21"/>
              </w:rPr>
              <w:t xml:space="preserve">Poison</w:t>
            </w:r>
          </w:p>
          <w:p>
            <w:pPr>
              <w:spacing w:after="30" w:before="30"/>
            </w:pPr>
            <w:r>
              <w:rPr>
                <w:rFonts w:ascii="Arial" w:cs="Arial" w:eastAsia="Arial" w:hAnsi="Arial"/>
                <w:b/>
                <w:bCs/>
                <w:color w:val="333333"/>
                <w:sz w:val="21"/>
                <w:szCs w:val="21"/>
              </w:rPr>
              <w:t xml:space="preserve">Damage Immunities: </w:t>
            </w:r>
            <w:r>
              <w:rPr>
                <w:rFonts w:ascii="Arial" w:cs="Arial" w:eastAsia="Arial" w:hAnsi="Arial"/>
                <w:color w:val="333333"/>
                <w:sz w:val="21"/>
                <w:szCs w:val="21"/>
              </w:rPr>
              <w:t xml:space="preserve">Psychic</w:t>
            </w:r>
          </w:p>
          <w:p>
            <w:pPr>
              <w:spacing w:after="30" w:before="30"/>
            </w:pPr>
            <w:r>
              <w:rPr>
                <w:rFonts w:ascii="Arial" w:cs="Arial" w:eastAsia="Arial" w:hAnsi="Arial"/>
                <w:b/>
                <w:bCs/>
                <w:color w:val="333333"/>
                <w:sz w:val="21"/>
                <w:szCs w:val="21"/>
              </w:rPr>
              <w:t xml:space="preserve">Condition Immunities: </w:t>
            </w:r>
            <w:r>
              <w:rPr>
                <w:rFonts w:ascii="Arial" w:cs="Arial" w:eastAsia="Arial" w:hAnsi="Arial"/>
                <w:color w:val="333333"/>
                <w:sz w:val="21"/>
                <w:szCs w:val="21"/>
              </w:rPr>
              <w:t xml:space="preserve">Poisoned, Infected, Charmed</w:t>
            </w:r>
          </w:p>
          <w:p>
            <w:pPr>
              <w:spacing w:after="30" w:before="30"/>
            </w:pPr>
            <w:r>
              <w:rPr>
                <w:rFonts w:ascii="Arial" w:cs="Arial" w:eastAsia="Arial" w:hAnsi="Arial"/>
                <w:b/>
                <w:bCs/>
                <w:color w:val="333333"/>
                <w:sz w:val="21"/>
                <w:szCs w:val="21"/>
              </w:rPr>
              <w:t xml:space="preserve">Senses: </w:t>
            </w:r>
            <w:r>
              <w:rPr>
                <w:rFonts w:ascii="Arial" w:cs="Arial" w:eastAsia="Arial" w:hAnsi="Arial"/>
                <w:color w:val="333333"/>
                <w:sz w:val="21"/>
                <w:szCs w:val="21"/>
              </w:rPr>
              <w:t xml:space="preserve">Darkvision 60 ft., Tremorsense 30 ft., passive Perception 14</w:t>
            </w:r>
          </w:p>
          <w:p>
            <w:pPr>
              <w:spacing w:after="30" w:before="30"/>
            </w:pPr>
            <w:r>
              <w:rPr>
                <w:rFonts w:ascii="Arial" w:cs="Arial" w:eastAsia="Arial" w:hAnsi="Arial"/>
                <w:b/>
                <w:bCs/>
                <w:color w:val="333333"/>
                <w:sz w:val="21"/>
                <w:szCs w:val="21"/>
              </w:rPr>
              <w:t xml:space="preserve">Languages: </w:t>
            </w:r>
            <w:r>
              <w:rPr>
                <w:rFonts w:ascii="Arial" w:cs="Arial" w:eastAsia="Arial" w:hAnsi="Arial"/>
                <w:color w:val="333333"/>
                <w:sz w:val="21"/>
                <w:szCs w:val="21"/>
              </w:rPr>
              <w:t xml:space="preserve">None</w:t>
            </w:r>
          </w:p>
        </w:tc>
      </w:tr>
      <w:tr>
        <w:tc>
          <w:tcPr>
            <w:tcW w:type="dxa" w:w="9360"/>
            <w:tcBorders>
              <w:top w:val="single" w:color="7A1A1A" w:sz="4"/>
              <w:left w:val="single" w:color="7A1A1A" w:sz="4"/>
              <w:bottom w:val="single" w:color="7A1A1A" w:sz="4"/>
              <w:right w:val="single" w:color="7A1A1A" w:sz="4"/>
            </w:tcBorders>
            <w:shd w:fill="FFFFFF" w:val="clear"/>
            <w:tcMar>
              <w:top w:type="dxa" w:w="80"/>
              <w:left w:type="dxa" w:w="200"/>
              <w:bottom w:type="dxa" w:w="80"/>
              <w:right w:type="dxa" w:w="200"/>
            </w:tcMar>
          </w:tcPr>
          <w:p>
            <w:pPr>
              <w:pBdr>
                <w:bottom w:val="single" w:color="7A1A1A" w:sz="4" w:space="1"/>
              </w:pBdr>
              <w:spacing w:after="40" w:before="80"/>
            </w:pPr>
            <w:r>
              <w:rPr>
                <w:rFonts w:ascii="Arial" w:cs="Arial" w:eastAsia="Arial" w:hAnsi="Arial"/>
                <w:b/>
                <w:bCs/>
                <w:color w:val="7A1A1A"/>
                <w:sz w:val="22"/>
                <w:szCs w:val="22"/>
              </w:rPr>
              <w:t xml:space="preserve">Traits</w:t>
            </w:r>
          </w:p>
          <w:p>
            <w:pPr>
              <w:spacing w:after="50" w:before="40"/>
            </w:pPr>
            <w:r>
              <w:rPr>
                <w:rFonts w:ascii="Arial" w:cs="Arial" w:eastAsia="Arial" w:hAnsi="Arial"/>
                <w:b/>
                <w:bCs/>
                <w:i/>
                <w:iCs/>
                <w:color w:val="333333"/>
                <w:sz w:val="21"/>
                <w:szCs w:val="21"/>
              </w:rPr>
              <w:t xml:space="preserve">Legendary Resistance (2/Day). </w:t>
            </w:r>
            <w:r>
              <w:rPr>
                <w:rFonts w:ascii="Arial" w:cs="Arial" w:eastAsia="Arial" w:hAnsi="Arial"/>
                <w:color w:val="333333"/>
                <w:sz w:val="21"/>
                <w:szCs w:val="21"/>
              </w:rPr>
              <w:t xml:space="preserve">If the Weevil King fails a saving throw, it can choose to succeed instead.</w:t>
            </w:r>
          </w:p>
          <w:p>
            <w:pPr>
              <w:spacing w:after="50" w:before="40"/>
            </w:pPr>
            <w:r>
              <w:rPr>
                <w:rFonts w:ascii="Arial" w:cs="Arial" w:eastAsia="Arial" w:hAnsi="Arial"/>
                <w:b/>
                <w:bCs/>
                <w:i/>
                <w:iCs/>
                <w:color w:val="333333"/>
                <w:sz w:val="21"/>
                <w:szCs w:val="21"/>
              </w:rPr>
              <w:t xml:space="preserve">Fungal Symbiosis. </w:t>
            </w:r>
            <w:r>
              <w:rPr>
                <w:rFonts w:ascii="Arial" w:cs="Arial" w:eastAsia="Arial" w:hAnsi="Arial"/>
                <w:color w:val="333333"/>
                <w:sz w:val="21"/>
                <w:szCs w:val="21"/>
              </w:rPr>
              <w:t xml:space="preserve">The Weevil King is covered in a living fungal colony. At the start of each of its turns, it regains 5 HP (this regeneration stops if it takes fire damage that turn). Additionally, any creature that hits it with a melee attack must make a DC 13 Constitution save or become Infected.</w:t>
            </w:r>
          </w:p>
          <w:p>
            <w:pPr>
              <w:spacing w:after="50" w:before="40"/>
            </w:pPr>
            <w:r>
              <w:rPr>
                <w:rFonts w:ascii="Arial" w:cs="Arial" w:eastAsia="Arial" w:hAnsi="Arial"/>
                <w:b/>
                <w:bCs/>
                <w:i/>
                <w:iCs/>
                <w:color w:val="333333"/>
                <w:sz w:val="21"/>
                <w:szCs w:val="21"/>
              </w:rPr>
              <w:t xml:space="preserve">Spore Eruption Threshold. </w:t>
            </w:r>
            <w:r>
              <w:rPr>
                <w:rFonts w:ascii="Arial" w:cs="Arial" w:eastAsia="Arial" w:hAnsi="Arial"/>
                <w:color w:val="333333"/>
                <w:sz w:val="21"/>
                <w:szCs w:val="21"/>
              </w:rPr>
              <w:t xml:space="preserve">The Weevil King mutates at two HP thresholds. Below 100 HP (Phase 2): its Spore Burst recharge improves to 4-6. Below 50 HP (Phase 3): its Spore Burst becomes automatic each turn and it grows a second set of limbs, gaining an additional Mandible Slam attack.</w:t>
            </w:r>
          </w:p>
          <w:p>
            <w:pPr>
              <w:spacing w:after="50" w:before="40"/>
            </w:pPr>
            <w:r>
              <w:rPr>
                <w:rFonts w:ascii="Arial" w:cs="Arial" w:eastAsia="Arial" w:hAnsi="Arial"/>
                <w:b/>
                <w:bCs/>
                <w:i/>
                <w:iCs/>
                <w:color w:val="333333"/>
                <w:sz w:val="21"/>
                <w:szCs w:val="21"/>
              </w:rPr>
              <w:t xml:space="preserve">Infection Aura. </w:t>
            </w:r>
            <w:r>
              <w:rPr>
                <w:rFonts w:ascii="Arial" w:cs="Arial" w:eastAsia="Arial" w:hAnsi="Arial"/>
                <w:color w:val="333333"/>
                <w:sz w:val="21"/>
                <w:szCs w:val="21"/>
              </w:rPr>
              <w:t xml:space="preserve">Any creature that starts its turn within 10 feet of the Weevil King must make a DC 14 Constitution saving throw or become Infected.</w:t>
            </w:r>
          </w:p>
        </w:tc>
      </w:tr>
      <w:tr>
        <w:tc>
          <w:tcPr>
            <w:tcW w:type="dxa" w:w="9360"/>
            <w:tcBorders>
              <w:top w:val="single" w:color="7A1A1A" w:sz="4"/>
              <w:left w:val="single" w:color="7A1A1A" w:sz="4"/>
              <w:bottom w:val="single" w:color="7A1A1A" w:sz="4"/>
              <w:right w:val="single" w:color="7A1A1A" w:sz="4"/>
            </w:tcBorders>
            <w:shd w:fill="FFFFFF" w:val="clear"/>
            <w:tcMar>
              <w:top w:type="dxa" w:w="80"/>
              <w:left w:type="dxa" w:w="200"/>
              <w:bottom w:type="dxa" w:w="80"/>
              <w:right w:type="dxa" w:w="200"/>
            </w:tcMar>
          </w:tcPr>
          <w:p>
            <w:pPr>
              <w:pBdr>
                <w:bottom w:val="single" w:color="7A1A1A" w:sz="4" w:space="1"/>
              </w:pBdr>
              <w:spacing w:after="40" w:before="80"/>
            </w:pPr>
            <w:r>
              <w:rPr>
                <w:rFonts w:ascii="Arial" w:cs="Arial" w:eastAsia="Arial" w:hAnsi="Arial"/>
                <w:b/>
                <w:bCs/>
                <w:color w:val="7A1A1A"/>
                <w:sz w:val="22"/>
                <w:szCs w:val="22"/>
              </w:rPr>
              <w:t xml:space="preserve">Actions</w:t>
            </w:r>
          </w:p>
          <w:p>
            <w:pPr>
              <w:spacing w:after="50" w:before="40"/>
            </w:pPr>
            <w:r>
              <w:rPr>
                <w:rFonts w:ascii="Arial" w:cs="Arial" w:eastAsia="Arial" w:hAnsi="Arial"/>
                <w:b/>
                <w:bCs/>
                <w:i/>
                <w:iCs/>
                <w:color w:val="333333"/>
                <w:sz w:val="21"/>
                <w:szCs w:val="21"/>
              </w:rPr>
              <w:t xml:space="preserve">Multiattack. </w:t>
            </w:r>
            <w:r>
              <w:rPr>
                <w:rFonts w:ascii="Arial" w:cs="Arial" w:eastAsia="Arial" w:hAnsi="Arial"/>
                <w:color w:val="333333"/>
                <w:sz w:val="21"/>
                <w:szCs w:val="21"/>
              </w:rPr>
              <w:t xml:space="preserve">The Weevil King makes two Mandible Slam attacks (three in Phase 3), or one Mandible Slam and uses Spore Burst.</w:t>
            </w:r>
          </w:p>
          <w:p>
            <w:pPr>
              <w:spacing w:after="50" w:before="40"/>
            </w:pPr>
            <w:r>
              <w:rPr>
                <w:rFonts w:ascii="Arial" w:cs="Arial" w:eastAsia="Arial" w:hAnsi="Arial"/>
                <w:b/>
                <w:bCs/>
                <w:i/>
                <w:iCs/>
                <w:color w:val="333333"/>
                <w:sz w:val="21"/>
                <w:szCs w:val="21"/>
              </w:rPr>
              <w:t xml:space="preserve">Mandible Slam. </w:t>
            </w:r>
            <w:r>
              <w:rPr>
                <w:rFonts w:ascii="Arial" w:cs="Arial" w:eastAsia="Arial" w:hAnsi="Arial"/>
                <w:color w:val="333333"/>
                <w:sz w:val="21"/>
                <w:szCs w:val="21"/>
              </w:rPr>
              <w:t xml:space="preserve">Melee Weapon Attack: +9 to hit, reach 10 ft., one target. Hit: 18 (3d8+5) bludgeoning damage plus 7 (2d6) poison damage.</w:t>
            </w:r>
          </w:p>
          <w:p>
            <w:pPr>
              <w:spacing w:after="50" w:before="40"/>
            </w:pPr>
            <w:r>
              <w:rPr>
                <w:rFonts w:ascii="Arial" w:cs="Arial" w:eastAsia="Arial" w:hAnsi="Arial"/>
                <w:b/>
                <w:bCs/>
                <w:i/>
                <w:iCs/>
                <w:color w:val="333333"/>
                <w:sz w:val="21"/>
                <w:szCs w:val="21"/>
              </w:rPr>
              <w:t xml:space="preserve">Spore Burst (Recharge 5-6; 4-6 in Phase 2; Automatic in Phase 3). </w:t>
            </w:r>
            <w:r>
              <w:rPr>
                <w:rFonts w:ascii="Arial" w:cs="Arial" w:eastAsia="Arial" w:hAnsi="Arial"/>
                <w:color w:val="333333"/>
                <w:sz w:val="21"/>
                <w:szCs w:val="21"/>
              </w:rPr>
              <w:t xml:space="preserve">The Weevil King erupts in a cloud of infectious spores in a 20-foot radius. Each creature in the area must make a DC 15 Constitution saving throw or take 21 (6d6) poison damage and become Infected. On a success, the creature takes half damage and is not Infected. The spore cloud persists as lightly obscured terrain for 3 rounds.</w:t>
            </w:r>
          </w:p>
          <w:p>
            <w:pPr>
              <w:spacing w:after="50" w:before="40"/>
            </w:pPr>
            <w:r>
              <w:rPr>
                <w:rFonts w:ascii="Arial" w:cs="Arial" w:eastAsia="Arial" w:hAnsi="Arial"/>
                <w:b/>
                <w:bCs/>
                <w:i/>
                <w:iCs/>
                <w:color w:val="333333"/>
                <w:sz w:val="21"/>
                <w:szCs w:val="21"/>
              </w:rPr>
              <w:t xml:space="preserve">Burrowing Charge. </w:t>
            </w:r>
            <w:r>
              <w:rPr>
                <w:rFonts w:ascii="Arial" w:cs="Arial" w:eastAsia="Arial" w:hAnsi="Arial"/>
                <w:color w:val="333333"/>
                <w:sz w:val="21"/>
                <w:szCs w:val="21"/>
              </w:rPr>
              <w:t xml:space="preserve">The Weevil King burrows underground (becoming untargetable) and re-emerges within 30 feet of its starting position. Each creature within 5 feet of the re-emergence point must make a DC 15 Dexterity saving throw or take 14 (4d6) bludgeoning damage and be knocked Prone.</w:t>
            </w:r>
          </w:p>
        </w:tc>
      </w:tr>
      <w:tr>
        <w:tc>
          <w:tcPr>
            <w:tcW w:type="dxa" w:w="9360"/>
            <w:tcBorders>
              <w:top w:val="single" w:color="7A1A1A" w:sz="4"/>
              <w:left w:val="single" w:color="7A1A1A" w:sz="4"/>
              <w:bottom w:val="single" w:color="7A1A1A" w:sz="4"/>
              <w:right w:val="single" w:color="7A1A1A" w:sz="4"/>
            </w:tcBorders>
            <w:shd w:fill="FFFFFF" w:val="clear"/>
            <w:tcMar>
              <w:top w:type="dxa" w:w="80"/>
              <w:left w:type="dxa" w:w="200"/>
              <w:bottom w:type="dxa" w:w="80"/>
              <w:right w:type="dxa" w:w="200"/>
            </w:tcMar>
          </w:tcPr>
          <w:p>
            <w:pPr>
              <w:pBdr>
                <w:bottom w:val="single" w:color="7A1A1A" w:sz="4" w:space="1"/>
              </w:pBdr>
              <w:spacing w:after="40" w:before="80"/>
            </w:pPr>
            <w:r>
              <w:rPr>
                <w:rFonts w:ascii="Arial" w:cs="Arial" w:eastAsia="Arial" w:hAnsi="Arial"/>
                <w:b/>
                <w:bCs/>
                <w:color w:val="7A1A1A"/>
                <w:sz w:val="22"/>
                <w:szCs w:val="22"/>
              </w:rPr>
              <w:t xml:space="preserve">Reactions</w:t>
            </w:r>
          </w:p>
          <w:p>
            <w:pPr>
              <w:spacing w:after="50" w:before="40"/>
            </w:pPr>
            <w:r>
              <w:rPr>
                <w:rFonts w:ascii="Arial" w:cs="Arial" w:eastAsia="Arial" w:hAnsi="Arial"/>
                <w:b/>
                <w:bCs/>
                <w:i/>
                <w:iCs/>
                <w:color w:val="333333"/>
                <w:sz w:val="21"/>
                <w:szCs w:val="21"/>
              </w:rPr>
              <w:t xml:space="preserve">Spore Shell. </w:t>
            </w:r>
            <w:r>
              <w:rPr>
                <w:rFonts w:ascii="Arial" w:cs="Arial" w:eastAsia="Arial" w:hAnsi="Arial"/>
                <w:color w:val="333333"/>
                <w:sz w:val="21"/>
                <w:szCs w:val="21"/>
              </w:rPr>
              <w:t xml:space="preserve">When the Weevil King would take damage from a non-bludgeoning source, it can use its reaction to release a burst of spores as a reaction shield. It takes half damage and each creature within 5 feet takes 5 (1d10) poison damage.</w:t>
            </w:r>
          </w:p>
        </w:tc>
      </w:tr>
      <w:tr>
        <w:tc>
          <w:tcPr>
            <w:tcW w:type="dxa" w:w="9360"/>
            <w:tcBorders>
              <w:top w:val="single" w:color="7A1A1A" w:sz="4"/>
              <w:left w:val="single" w:color="7A1A1A" w:sz="4"/>
              <w:bottom w:val="single" w:color="7A1A1A" w:sz="4"/>
              <w:right w:val="single" w:color="7A1A1A" w:sz="4"/>
            </w:tcBorders>
            <w:shd w:fill="F5D5D5" w:val="clear"/>
            <w:tcMar>
              <w:top w:type="dxa" w:w="80"/>
              <w:left w:type="dxa" w:w="200"/>
              <w:bottom w:type="dxa" w:w="80"/>
              <w:right w:type="dxa" w:w="200"/>
            </w:tcMar>
          </w:tcPr>
          <w:p>
            <w:pPr>
              <w:pBdr>
                <w:bottom w:val="single" w:color="7A1A1A" w:sz="4" w:space="1"/>
              </w:pBdr>
              <w:spacing w:after="40" w:before="80"/>
            </w:pPr>
            <w:r>
              <w:rPr>
                <w:rFonts w:ascii="Arial" w:cs="Arial" w:eastAsia="Arial" w:hAnsi="Arial"/>
                <w:b/>
                <w:bCs/>
                <w:color w:val="7A1A1A"/>
                <w:sz w:val="22"/>
                <w:szCs w:val="22"/>
              </w:rPr>
              <w:t xml:space="preserve">Legendary Actions</w:t>
            </w:r>
          </w:p>
          <w:p>
            <w:pPr>
              <w:spacing w:after="60" w:before="0"/>
            </w:pPr>
            <w:r>
              <w:rPr>
                <w:rFonts w:ascii="Arial" w:cs="Arial" w:eastAsia="Arial" w:hAnsi="Arial"/>
                <w:color w:val="333333"/>
                <w:sz w:val="21"/>
                <w:szCs w:val="21"/>
              </w:rPr>
              <w:t xml:space="preserve">Can take 3 legendary actions per round, choosing from options below. Only one legendary action at a time, only at the end of another creature's turn. Regains spent legendary actions at the start of its turn.</w:t>
            </w:r>
          </w:p>
          <w:p>
            <w:pPr>
              <w:spacing w:after="50" w:before="40"/>
            </w:pPr>
            <w:r>
              <w:rPr>
                <w:rFonts w:ascii="Arial" w:cs="Arial" w:eastAsia="Arial" w:hAnsi="Arial"/>
                <w:b/>
                <w:bCs/>
                <w:i/>
                <w:iCs/>
                <w:color w:val="333333"/>
                <w:sz w:val="21"/>
                <w:szCs w:val="21"/>
              </w:rPr>
              <w:t xml:space="preserve">Slam (1 Action). </w:t>
            </w:r>
            <w:r>
              <w:rPr>
                <w:rFonts w:ascii="Arial" w:cs="Arial" w:eastAsia="Arial" w:hAnsi="Arial"/>
                <w:color w:val="333333"/>
                <w:sz w:val="21"/>
                <w:szCs w:val="21"/>
              </w:rPr>
              <w:t xml:space="preserve">The Weevil King makes one Mandible Slam attack.</w:t>
            </w:r>
          </w:p>
          <w:p>
            <w:pPr>
              <w:spacing w:after="50" w:before="40"/>
            </w:pPr>
            <w:r>
              <w:rPr>
                <w:rFonts w:ascii="Arial" w:cs="Arial" w:eastAsia="Arial" w:hAnsi="Arial"/>
                <w:b/>
                <w:bCs/>
                <w:i/>
                <w:iCs/>
                <w:color w:val="333333"/>
                <w:sz w:val="21"/>
                <w:szCs w:val="21"/>
              </w:rPr>
              <w:t xml:space="preserve">Burrow Shift (1 Action). </w:t>
            </w:r>
            <w:r>
              <w:rPr>
                <w:rFonts w:ascii="Arial" w:cs="Arial" w:eastAsia="Arial" w:hAnsi="Arial"/>
                <w:color w:val="333333"/>
                <w:sz w:val="21"/>
                <w:szCs w:val="21"/>
              </w:rPr>
              <w:t xml:space="preserve">The Weevil King uses Burrowing Charge without triggering the re-emergence damage.</w:t>
            </w:r>
          </w:p>
          <w:p>
            <w:pPr>
              <w:spacing w:after="50" w:before="40"/>
            </w:pPr>
            <w:r>
              <w:rPr>
                <w:rFonts w:ascii="Arial" w:cs="Arial" w:eastAsia="Arial" w:hAnsi="Arial"/>
                <w:b/>
                <w:bCs/>
                <w:i/>
                <w:iCs/>
                <w:color w:val="333333"/>
                <w:sz w:val="21"/>
                <w:szCs w:val="21"/>
              </w:rPr>
              <w:t xml:space="preserve">Fungal Surge (2 Actions). </w:t>
            </w:r>
            <w:r>
              <w:rPr>
                <w:rFonts w:ascii="Arial" w:cs="Arial" w:eastAsia="Arial" w:hAnsi="Arial"/>
                <w:color w:val="333333"/>
                <w:sz w:val="21"/>
                <w:szCs w:val="21"/>
              </w:rPr>
              <w:t xml:space="preserve">The Weevil King channels its fungal colony. It regains 15 HP and all Infected creatures within 30 feet take 7 (2d6) poison damage immediately as the infection intensifies.</w:t>
            </w:r>
          </w:p>
        </w:tc>
      </w:tr>
      <w:tr>
        <w:tc>
          <w:tcPr>
            <w:tcW w:type="dxa" w:w="9360"/>
            <w:tcBorders>
              <w:top w:val="single" w:color="7A1A1A" w:sz="4"/>
              <w:left w:val="single" w:color="7A1A1A" w:sz="4"/>
              <w:bottom w:val="single" w:color="7A1A1A" w:sz="4"/>
              <w:right w:val="single" w:color="7A1A1A" w:sz="4"/>
            </w:tcBorders>
            <w:shd w:fill="F5D5D5" w:val="clear"/>
            <w:tcMar>
              <w:top w:type="dxa" w:w="80"/>
              <w:left w:type="dxa" w:w="200"/>
              <w:bottom w:type="dxa" w:w="80"/>
              <w:right w:type="dxa" w:w="200"/>
            </w:tcMar>
          </w:tcPr>
          <w:p>
            <w:pPr>
              <w:pBdr>
                <w:bottom w:val="single" w:color="7A1A1A" w:sz="4" w:space="1"/>
              </w:pBdr>
              <w:spacing w:after="40" w:before="80"/>
            </w:pPr>
            <w:r>
              <w:rPr>
                <w:rFonts w:ascii="Arial" w:cs="Arial" w:eastAsia="Arial" w:hAnsi="Arial"/>
                <w:b/>
                <w:bCs/>
                <w:color w:val="7A1A1A"/>
                <w:sz w:val="22"/>
                <w:szCs w:val="22"/>
              </w:rPr>
              <w:t xml:space="preserve">Lair Actions</w:t>
            </w:r>
          </w:p>
          <w:p>
            <w:pPr>
              <w:spacing w:after="60" w:before="0"/>
            </w:pPr>
            <w:r>
              <w:rPr>
                <w:rFonts w:ascii="Arial" w:cs="Arial" w:eastAsia="Arial" w:hAnsi="Arial"/>
                <w:color w:val="333333"/>
                <w:sz w:val="21"/>
                <w:szCs w:val="21"/>
              </w:rPr>
              <w:t xml:space="preserve">On initiative count 20 (losing ties), the boss takes a lair action:</w:t>
            </w:r>
          </w:p>
          <w:p>
            <w:pPr>
              <w:spacing w:after="50" w:before="40"/>
            </w:pPr>
            <w:r>
              <w:rPr>
                <w:rFonts w:ascii="Arial" w:cs="Arial" w:eastAsia="Arial" w:hAnsi="Arial"/>
                <w:b/>
                <w:bCs/>
                <w:i/>
                <w:iCs/>
                <w:color w:val="333333"/>
                <w:sz w:val="21"/>
                <w:szCs w:val="21"/>
              </w:rPr>
              <w:t xml:space="preserve">Mycelium Web. </w:t>
            </w:r>
            <w:r>
              <w:rPr>
                <w:rFonts w:ascii="Arial" w:cs="Arial" w:eastAsia="Arial" w:hAnsi="Arial"/>
                <w:color w:val="333333"/>
                <w:sz w:val="21"/>
                <w:szCs w:val="21"/>
              </w:rPr>
              <w:t xml:space="preserve">Fungal strands erupt from the ground in a 10-foot square the Weevil King chooses within 60 feet. The area becomes difficult terrain and any creature in it when the strands appear must make a DC 13 Strength save or be Restrained until they use an action to break free (DC 13 Strength).</w:t>
            </w:r>
          </w:p>
          <w:p>
            <w:pPr>
              <w:spacing w:after="50" w:before="40"/>
            </w:pPr>
            <w:r>
              <w:rPr>
                <w:rFonts w:ascii="Arial" w:cs="Arial" w:eastAsia="Arial" w:hAnsi="Arial"/>
                <w:b/>
                <w:bCs/>
                <w:i/>
                <w:iCs/>
                <w:color w:val="333333"/>
                <w:sz w:val="21"/>
                <w:szCs w:val="21"/>
              </w:rPr>
              <w:t xml:space="preserve">Spore Vent. </w:t>
            </w:r>
            <w:r>
              <w:rPr>
                <w:rFonts w:ascii="Arial" w:cs="Arial" w:eastAsia="Arial" w:hAnsi="Arial"/>
                <w:color w:val="333333"/>
                <w:sz w:val="21"/>
                <w:szCs w:val="21"/>
              </w:rPr>
              <w:t xml:space="preserve">A vent opens in the floor at a point the Weevil King chooses within 60 feet, releasing a 10-foot radius cloud of spores. Creatures in the cloud must make a DC 13 Constitution save or become Infected.</w:t>
            </w:r>
          </w:p>
          <w:p>
            <w:pPr>
              <w:spacing w:after="50" w:before="40"/>
            </w:pPr>
            <w:r>
              <w:rPr>
                <w:rFonts w:ascii="Arial" w:cs="Arial" w:eastAsia="Arial" w:hAnsi="Arial"/>
                <w:b/>
                <w:bCs/>
                <w:i/>
                <w:iCs/>
                <w:color w:val="333333"/>
                <w:sz w:val="21"/>
                <w:szCs w:val="21"/>
              </w:rPr>
              <w:t xml:space="preserve">Infection Pulse. </w:t>
            </w:r>
            <w:r>
              <w:rPr>
                <w:rFonts w:ascii="Arial" w:cs="Arial" w:eastAsia="Arial" w:hAnsi="Arial"/>
                <w:color w:val="333333"/>
                <w:sz w:val="21"/>
                <w:szCs w:val="21"/>
              </w:rPr>
              <w:t xml:space="preserve">All currently Infected creatures within the lair immediately take 5 (1d10) poison damage as the infection surges. This does not end the Infected condition.</w:t>
            </w:r>
          </w:p>
        </w:tc>
      </w:tr>
      <w:tr>
        <w:tc>
          <w:tcPr>
            <w:tcW w:type="dxa" w:w="9360"/>
            <w:tcBorders>
              <w:top w:val="single" w:color="7A1A1A" w:sz="4"/>
              <w:left w:val="single" w:color="7A1A1A" w:sz="4"/>
              <w:bottom w:val="single" w:color="7A1A1A" w:sz="4"/>
              <w:right w:val="single" w:color="7A1A1A" w:sz="4"/>
            </w:tcBorders>
            <w:shd w:fill="F5EAC8" w:val="clear"/>
            <w:tcMar>
              <w:top w:type="dxa" w:w="80"/>
              <w:left w:type="dxa" w:w="200"/>
              <w:bottom w:type="dxa" w:w="80"/>
              <w:right w:type="dxa" w:w="200"/>
            </w:tcMar>
          </w:tcPr>
          <w:p>
            <w:pPr>
              <w:spacing w:after="50" w:before="0"/>
            </w:pPr>
            <w:r>
              <w:rPr>
                <w:rFonts w:ascii="Arial" w:cs="Arial" w:eastAsia="Arial" w:hAnsi="Arial"/>
                <w:b/>
                <w:bCs/>
                <w:color w:val="8B6914"/>
                <w:sz w:val="21"/>
                <w:szCs w:val="21"/>
              </w:rPr>
              <w:t xml:space="preserve">Bug Part Yield: </w:t>
            </w:r>
            <w:r>
              <w:rPr>
                <w:rFonts w:ascii="Arial" w:cs="Arial" w:eastAsia="Arial" w:hAnsi="Arial"/>
                <w:color w:val="333333"/>
                <w:sz w:val="21"/>
                <w:szCs w:val="21"/>
              </w:rPr>
              <w:t xml:space="preserve">1 Infected Weevil Boss Remnant (T4, guaranteed); 2d6 T3 Reinforced Parts; 1 Fungal Mass (special crafting ingredient — used in Fungal infusion and Willow's Rank 4 abilities); Chance of Mutated Spore Gland (DM discretion — used in advanced consumable crafting)</w:t>
            </w:r>
          </w:p>
          <w:p>
            <w:pPr>
              <w:spacing w:after="50" w:before="0"/>
            </w:pPr>
            <w:r>
              <w:rPr>
                <w:rFonts w:ascii="Arial" w:cs="Arial" w:eastAsia="Arial" w:hAnsi="Arial"/>
                <w:b/>
                <w:bCs/>
                <w:color w:val="8B6914"/>
                <w:sz w:val="21"/>
                <w:szCs w:val="21"/>
              </w:rPr>
              <w:t xml:space="preserve">Behavior: </w:t>
            </w:r>
            <w:r>
              <w:rPr>
                <w:rFonts w:ascii="Arial" w:cs="Arial" w:eastAsia="Arial" w:hAnsi="Arial"/>
                <w:color w:val="333333"/>
                <w:sz w:val="21"/>
                <w:szCs w:val="21"/>
              </w:rPr>
              <w:t xml:space="preserve">The Infected Weevil King does not wander — it holds a specific infected zone, usually a fungal grove or a decomposing log. It is drawn toward BURG.L chip sites, which is how the party is likely to encounter it. It fights in place, using its lair and the infection it spreads to wear the party down over a long combat.</w:t>
            </w:r>
          </w:p>
          <w:p>
            <w:pPr>
              <w:spacing w:after="0" w:before="0"/>
            </w:pPr>
            <w:r>
              <w:rPr>
                <w:rFonts w:ascii="Arial" w:cs="Arial" w:eastAsia="Arial" w:hAnsi="Arial"/>
                <w:b/>
                <w:bCs/>
                <w:color w:val="8B6914"/>
                <w:sz w:val="21"/>
                <w:szCs w:val="21"/>
              </w:rPr>
              <w:t xml:space="preserve">DM Tactics: </w:t>
            </w:r>
            <w:r>
              <w:rPr>
                <w:rFonts w:ascii="Arial" w:cs="Arial" w:eastAsia="Arial" w:hAnsi="Arial"/>
                <w:color w:val="333333"/>
                <w:sz w:val="21"/>
                <w:szCs w:val="21"/>
              </w:rPr>
              <w:t xml:space="preserve">This boss rewards Willow specifically — her Antidotes, poison resistance knowledge, and Spore Singer abilities are directly relevant. Make sure Willow's player feels the spotlight. Use Fungal Surge legendary action to punish the party for letting multiple Infected conditions accumulate without treating them. The three mutation phases should feel like a rising tide — communicate each phase transition clearly.</w:t>
            </w:r>
          </w:p>
        </w:tc>
      </w:tr>
    </w:tbl>
    <w:p>
      <w:pPr>
        <w:spacing w:after="0" w:before="0"/>
      </w:pPr>
      <w:r>
        <w:rPr>
          <w:rFonts w:ascii="Arial" w:cs="Arial" w:eastAsia="Arial" w:hAnsi="Arial"/>
          <w:color w:val="333333"/>
          <w:sz w:val="22"/>
          <w:szCs w:val="22"/>
        </w:rPr>
        <w:t xml:space="preserve"/>
      </w:r>
    </w:p>
    <w:p>
      <w:pPr>
        <w:spacing w:after="0" w:before="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4"/>
              <w:left w:val="single" w:color="2D6A2D" w:sz="4"/>
              <w:bottom w:val="single" w:color="2D6A2D" w:sz="4"/>
              <w:right w:val="single" w:color="2D6A2D" w:sz="4"/>
            </w:tcBorders>
            <w:shd w:fill="D6E8D6" w:val="clear"/>
            <w:tcMar>
              <w:top w:type="dxa" w:w="120"/>
              <w:left w:type="dxa" w:w="200"/>
              <w:bottom w:type="dxa" w:w="120"/>
              <w:right w:type="dxa" w:w="200"/>
            </w:tcMar>
          </w:tcPr>
          <w:p>
            <w:pPr>
              <w:spacing w:after="80" w:before="0"/>
            </w:pPr>
            <w:r>
              <w:rPr>
                <w:rFonts w:ascii="Arial" w:cs="Arial" w:eastAsia="Arial" w:hAnsi="Arial"/>
                <w:b/>
                <w:bCs/>
                <w:color w:val="2D6A2D"/>
                <w:sz w:val="24"/>
                <w:szCs w:val="24"/>
              </w:rPr>
              <w:t xml:space="preserve">Coming in Chapter 8: The Campaign</w:t>
            </w:r>
          </w:p>
          <w:p>
            <w:pPr>
              <w:spacing w:after="50" w:before="0"/>
            </w:pPr>
            <w:r>
              <w:rPr>
                <w:rFonts w:ascii="Arial" w:cs="Arial" w:eastAsia="Arial" w:hAnsi="Arial"/>
                <w:color w:val="333333"/>
                <w:sz w:val="21"/>
                <w:szCs w:val="21"/>
              </w:rPr>
              <w:t xml:space="preserve">Chapter 8 contains the full campaign structure, including:</w:t>
            </w:r>
          </w:p>
          <w:p>
            <w:pPr>
              <w:spacing w:after="50" w:before="0"/>
            </w:pPr>
            <w:r>
              <w:rPr>
                <w:rFonts w:ascii="Arial" w:cs="Arial" w:eastAsia="Arial" w:hAnsi="Arial"/>
                <w:color w:val="333333"/>
                <w:sz w:val="21"/>
                <w:szCs w:val="21"/>
              </w:rPr>
              <w:t xml:space="preserve">  - Session-by-session story outline across the full campaign arc</w:t>
            </w:r>
          </w:p>
          <w:p>
            <w:pPr>
              <w:spacing w:after="50" w:before="0"/>
            </w:pPr>
            <w:r>
              <w:rPr>
                <w:rFonts w:ascii="Arial" w:cs="Arial" w:eastAsia="Arial" w:hAnsi="Arial"/>
                <w:color w:val="333333"/>
                <w:sz w:val="21"/>
                <w:szCs w:val="21"/>
              </w:rPr>
              <w:t xml:space="preserve">  - BURG.L quest hooks and how they tie to bestiary encounters</w:t>
            </w:r>
          </w:p>
          <w:p>
            <w:pPr>
              <w:spacing w:after="50" w:before="0"/>
            </w:pPr>
            <w:r>
              <w:rPr>
                <w:rFonts w:ascii="Arial" w:cs="Arial" w:eastAsia="Arial" w:hAnsi="Arial"/>
                <w:color w:val="333333"/>
                <w:sz w:val="21"/>
                <w:szCs w:val="21"/>
              </w:rPr>
              <w:t xml:space="preserve">  - Biome exploration guidance and pacing notes for DMs</w:t>
            </w:r>
          </w:p>
          <w:p>
            <w:pPr>
              <w:spacing w:after="50" w:before="0"/>
            </w:pPr>
            <w:r>
              <w:rPr>
                <w:rFonts w:ascii="Arial" w:cs="Arial" w:eastAsia="Arial" w:hAnsi="Arial"/>
                <w:color w:val="333333"/>
                <w:sz w:val="21"/>
                <w:szCs w:val="21"/>
              </w:rPr>
              <w:t xml:space="preserve">  - Story beats that connect the characters to the world</w:t>
            </w:r>
          </w:p>
          <w:p>
            <w:pPr>
              <w:spacing w:after="50" w:before="0"/>
            </w:pPr>
            <w:r>
              <w:rPr>
                <w:rFonts w:ascii="Arial" w:cs="Arial" w:eastAsia="Arial" w:hAnsi="Arial"/>
                <w:color w:val="333333"/>
                <w:sz w:val="21"/>
                <w:szCs w:val="21"/>
              </w:rPr>
              <w:t xml:space="preserve">  - The endgame and how the kids get home (or don't)</w:t>
            </w:r>
          </w:p>
        </w:tc>
      </w:tr>
    </w:tbl>
    <w:p>
      <w:pPr>
        <w:spacing w:after="0" w:before="0"/>
      </w:pPr>
      <w:r>
        <w:rPr>
          <w:rFonts w:ascii="Arial" w:cs="Arial" w:eastAsia="Arial" w:hAnsi="Arial"/>
          <w:color w:val="333333"/>
          <w:sz w:val="22"/>
          <w:szCs w:val="22"/>
        </w:rPr>
        <w:t xml:space="preserve"/>
      </w:r>
    </w:p>
    <w:p>
      <w:pPr>
        <w:spacing w:after="0" w:before="0"/>
      </w:pPr>
      <w:r>
        <w:br w:type="page"/>
      </w:r>
    </w:p>
    <w:p>
      <w:pPr>
        <w:pStyle w:val="Heading1"/>
        <w:pBdr>
          <w:bottom w:val="single" w:color="2D6A2D" w:sz="8" w:space="4"/>
        </w:pBdr>
        <w:spacing w:after="240" w:before="480"/>
      </w:pPr>
      <w:r>
        <w:rPr>
          <w:rFonts w:ascii="Arial" w:cs="Arial" w:eastAsia="Arial" w:hAnsi="Arial"/>
          <w:b/>
          <w:bCs/>
          <w:color w:val="1A3A1A"/>
          <w:sz w:val="40"/>
          <w:szCs w:val="40"/>
        </w:rPr>
        <w:t xml:space="preserve">Chapter 8: The Campaign</w:t>
      </w:r>
    </w:p>
    <w:p>
      <w:pPr>
        <w:spacing w:after="100" w:before="80"/>
      </w:pPr>
      <w:r>
        <w:rPr>
          <w:rFonts w:ascii="Arial" w:cs="Arial" w:eastAsia="Arial" w:hAnsi="Arial"/>
          <w:color w:val="333333"/>
          <w:sz w:val="24"/>
          <w:szCs w:val="24"/>
        </w:rPr>
        <w:t xml:space="preserve">This chapter contains the full session-by-session campaign for Grounded: A D&amp;D 5e Adventure. Each session entry includes scene-by-scene DM guidance, read-aloud text, encounter details, Raw Science awards, and pacing notes. The campaign follows the story of the original Grounded video game closely, adapted for tabletop play.</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40"/>
              <w:left w:type="dxa" w:w="220"/>
              <w:bottom w:type="dxa" w:w="140"/>
              <w:right w:type="dxa" w:w="220"/>
            </w:tcMar>
          </w:tcPr>
          <w:p>
            <w:pPr>
              <w:spacing w:after="100" w:before="0"/>
            </w:pPr>
            <w:r>
              <w:rPr>
                <w:rFonts w:ascii="Arial" w:cs="Arial" w:eastAsia="Arial" w:hAnsi="Arial"/>
                <w:b/>
                <w:bCs/>
                <w:color w:val="8B6914"/>
                <w:sz w:val="26"/>
                <w:szCs w:val="26"/>
              </w:rPr>
              <w:t xml:space="preserve">How to Use This Chapter</w:t>
            </w:r>
          </w:p>
          <w:p>
            <w:pPr>
              <w:spacing w:after="56" w:before="0"/>
            </w:pPr>
            <w:r>
              <w:rPr>
                <w:rFonts w:ascii="Arial" w:cs="Arial" w:eastAsia="Arial" w:hAnsi="Arial"/>
                <w:color w:val="333333"/>
                <w:sz w:val="22"/>
                <w:szCs w:val="22"/>
              </w:rPr>
              <w:t xml:space="preserve">Each session is self-contained with a clear beginning, middle, and end. Read the full</w:t>
            </w:r>
          </w:p>
          <w:p>
            <w:pPr>
              <w:spacing w:after="56" w:before="0"/>
            </w:pPr>
            <w:r>
              <w:rPr>
                <w:rFonts w:ascii="Arial" w:cs="Arial" w:eastAsia="Arial" w:hAnsi="Arial"/>
                <w:color w:val="333333"/>
                <w:sz w:val="22"/>
                <w:szCs w:val="22"/>
              </w:rPr>
              <w:t xml:space="preserve">session before running it — several scenes reference information from later in the same</w:t>
            </w:r>
          </w:p>
          <w:p>
            <w:pPr>
              <w:spacing w:after="56" w:before="0"/>
            </w:pPr>
            <w:r>
              <w:rPr>
                <w:rFonts w:ascii="Arial" w:cs="Arial" w:eastAsia="Arial" w:hAnsi="Arial"/>
                <w:color w:val="333333"/>
                <w:sz w:val="22"/>
                <w:szCs w:val="22"/>
              </w:rPr>
              <w:t xml:space="preserve">session, and knowing what's coming helps you foreshadow effectively.</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Read-Aloud boxes contain text you can read directly to players. Feel free to paraphrase</w:t>
            </w:r>
          </w:p>
          <w:p>
            <w:pPr>
              <w:spacing w:after="56" w:before="0"/>
            </w:pPr>
            <w:r>
              <w:rPr>
                <w:rFonts w:ascii="Arial" w:cs="Arial" w:eastAsia="Arial" w:hAnsi="Arial"/>
                <w:color w:val="333333"/>
                <w:sz w:val="22"/>
                <w:szCs w:val="22"/>
              </w:rPr>
              <w:t xml:space="preserve">in your own voice — the goal is the imagery, not the exact words.</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DM Notes contain guidance meant only for you. Do not read these aloud.</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Raw Science awards are shown as they occur. Track the party's running total separately.</w:t>
            </w:r>
          </w:p>
          <w:p>
            <w:pPr>
              <w:spacing w:after="56" w:before="0"/>
            </w:pPr>
            <w:r>
              <w:rPr>
                <w:rFonts w:ascii="Arial" w:cs="Arial" w:eastAsia="Arial" w:hAnsi="Arial"/>
                <w:color w:val="333333"/>
                <w:sz w:val="22"/>
                <w:szCs w:val="22"/>
              </w:rPr>
              <w:t xml:space="preserve">The Field Station in Session 1 allows limited spending — see Scene 4 for details.</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3B6E" w:sz="4"/>
              <w:left w:val="single" w:color="0D3B6E" w:sz="4"/>
              <w:bottom w:val="single" w:color="0D3B6E" w:sz="4"/>
              <w:right w:val="single" w:color="0D3B6E" w:sz="4"/>
            </w:tcBorders>
            <w:shd w:fill="D5E8F0" w:val="clear"/>
            <w:tcMar>
              <w:top w:type="dxa" w:w="140"/>
              <w:left w:type="dxa" w:w="220"/>
              <w:bottom w:type="dxa" w:w="140"/>
              <w:right w:type="dxa" w:w="220"/>
            </w:tcMar>
          </w:tcPr>
          <w:p>
            <w:pPr>
              <w:spacing w:after="100" w:before="0"/>
            </w:pPr>
            <w:r>
              <w:rPr>
                <w:rFonts w:ascii="Arial" w:cs="Arial" w:eastAsia="Arial" w:hAnsi="Arial"/>
                <w:b/>
                <w:bCs/>
                <w:color w:val="0D3B6E"/>
                <w:sz w:val="26"/>
                <w:szCs w:val="26"/>
              </w:rPr>
              <w:t xml:space="preserve">Campaign Overview — 3 to 5 Sessions</w:t>
            </w:r>
          </w:p>
          <w:p>
            <w:pPr>
              <w:spacing w:after="56" w:before="0"/>
            </w:pPr>
            <w:r>
              <w:rPr>
                <w:rFonts w:ascii="Arial" w:cs="Arial" w:eastAsia="Arial" w:hAnsi="Arial"/>
                <w:color w:val="333333"/>
                <w:sz w:val="22"/>
                <w:szCs w:val="22"/>
              </w:rPr>
              <w:t xml:space="preserve">Session 1: Waking Up Small          — Tutorial, SPAC.R defense, first SCA.B message</w:t>
            </w:r>
          </w:p>
          <w:p>
            <w:pPr>
              <w:spacing w:after="56" w:before="0"/>
            </w:pPr>
            <w:r>
              <w:rPr>
                <w:rFonts w:ascii="Arial" w:cs="Arial" w:eastAsia="Arial" w:hAnsi="Arial"/>
                <w:color w:val="333333"/>
                <w:sz w:val="22"/>
                <w:szCs w:val="22"/>
              </w:rPr>
              <w:t xml:space="preserve">Session 2: The Oak Tree             — BURG.L terminal, first upgrades, Ant colony</w:t>
            </w:r>
          </w:p>
          <w:p>
            <w:pPr>
              <w:spacing w:after="56" w:before="0"/>
            </w:pPr>
            <w:r>
              <w:rPr>
                <w:rFonts w:ascii="Arial" w:cs="Arial" w:eastAsia="Arial" w:hAnsi="Arial"/>
                <w:color w:val="333333"/>
                <w:sz w:val="22"/>
                <w:szCs w:val="22"/>
              </w:rPr>
              <w:t xml:space="preserve">Session 3: Into the Hedge           — Spider territory, Broodmother, T3 crafting unlocks</w:t>
            </w:r>
          </w:p>
          <w:p>
            <w:pPr>
              <w:spacing w:after="56" w:before="0"/>
            </w:pPr>
            <w:r>
              <w:rPr>
                <w:rFonts w:ascii="Arial" w:cs="Arial" w:eastAsia="Arial" w:hAnsi="Arial"/>
                <w:color w:val="333333"/>
                <w:sz w:val="22"/>
                <w:szCs w:val="22"/>
              </w:rPr>
              <w:t xml:space="preserve">Session 4: The Pond &amp; The Sandbox   — New biomes, environmental hazards, mid-game boss</w:t>
            </w:r>
          </w:p>
          <w:p>
            <w:pPr>
              <w:spacing w:after="56" w:before="0"/>
            </w:pPr>
            <w:r>
              <w:rPr>
                <w:rFonts w:ascii="Arial" w:cs="Arial" w:eastAsia="Arial" w:hAnsi="Arial"/>
                <w:color w:val="333333"/>
                <w:sz w:val="22"/>
                <w:szCs w:val="22"/>
              </w:rPr>
              <w:t xml:space="preserve">Session 5: The Shed Wall &amp; Endgame  — TAYZ.T bots, final BURG.L revelation, going home</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Sessions 3-5 can be compressed into 3-4 sessions for a shorter campaign, or expanded</w:t>
            </w:r>
          </w:p>
          <w:p>
            <w:pPr>
              <w:spacing w:after="56" w:before="0"/>
            </w:pPr>
            <w:r>
              <w:rPr>
                <w:rFonts w:ascii="Arial" w:cs="Arial" w:eastAsia="Arial" w:hAnsi="Arial"/>
                <w:color w:val="333333"/>
                <w:sz w:val="22"/>
                <w:szCs w:val="22"/>
              </w:rPr>
              <w:t xml:space="preserve">with additional exploration and side quests for a longer one.</w:t>
            </w:r>
          </w:p>
        </w:tc>
      </w:tr>
    </w:tbl>
    <w:p>
      <w:pPr>
        <w:spacing w:after="0" w:before="0"/>
      </w:pPr>
      <w:r>
        <w:rPr>
          <w:rFonts w:ascii="Arial" w:cs="Arial" w:eastAsia="Arial" w:hAnsi="Arial"/>
          <w:color w:val="333333"/>
          <w:sz w:val="24"/>
          <w:szCs w:val="24"/>
        </w:rPr>
        <w:t xml:space="preserve"/>
      </w:r>
    </w:p>
    <w:p>
      <w:r>
        <w:br w:type="page"/>
      </w:r>
    </w:p>
    <w:p>
      <w:pPr>
        <w:pStyle w:val="Heading1"/>
        <w:pBdr>
          <w:bottom w:val="single" w:color="2D6A2D" w:sz="8" w:space="4"/>
        </w:pBdr>
        <w:spacing w:after="240" w:before="480"/>
      </w:pPr>
      <w:r>
        <w:rPr>
          <w:rFonts w:ascii="Arial" w:cs="Arial" w:eastAsia="Arial" w:hAnsi="Arial"/>
          <w:b/>
          <w:bCs/>
          <w:color w:val="1A3A1A"/>
          <w:sz w:val="40"/>
          <w:szCs w:val="40"/>
        </w:rPr>
        <w:t xml:space="preserve">Session 1: Waking Up Small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40"/>
              <w:left w:type="dxa" w:w="220"/>
              <w:bottom w:type="dxa" w:w="140"/>
              <w:right w:type="dxa" w:w="220"/>
            </w:tcMar>
          </w:tcPr>
          <w:p>
            <w:pPr>
              <w:spacing w:after="100" w:before="0"/>
            </w:pPr>
            <w:r>
              <w:rPr>
                <w:rFonts w:ascii="Arial" w:cs="Arial" w:eastAsia="Arial" w:hAnsi="Arial"/>
                <w:b/>
                <w:bCs/>
                <w:color w:val="8B6914"/>
                <w:sz w:val="26"/>
                <w:szCs w:val="26"/>
              </w:rPr>
              <w:t xml:space="preserve">Session 1 at a Glance</w:t>
            </w:r>
          </w:p>
          <w:p>
            <w:pPr>
              <w:spacing w:after="56" w:before="0"/>
            </w:pPr>
            <w:r>
              <w:rPr>
                <w:rFonts w:ascii="Arial" w:cs="Arial" w:eastAsia="Arial" w:hAnsi="Arial"/>
                <w:color w:val="333333"/>
                <w:sz w:val="22"/>
                <w:szCs w:val="22"/>
              </w:rPr>
              <w:t xml:space="preserve">Estimated runtime:  2.5 to 3 hours</w:t>
            </w:r>
          </w:p>
          <w:p>
            <w:pPr>
              <w:spacing w:after="56" w:before="0"/>
            </w:pPr>
            <w:r>
              <w:rPr>
                <w:rFonts w:ascii="Arial" w:cs="Arial" w:eastAsia="Arial" w:hAnsi="Arial"/>
                <w:color w:val="333333"/>
                <w:sz w:val="22"/>
                <w:szCs w:val="22"/>
              </w:rPr>
              <w:t xml:space="preserve">Tone:               Disorienting, wonder, dawning dread</w:t>
            </w:r>
          </w:p>
          <w:p>
            <w:pPr>
              <w:spacing w:after="56" w:before="0"/>
            </w:pPr>
            <w:r>
              <w:rPr>
                <w:rFonts w:ascii="Arial" w:cs="Arial" w:eastAsia="Arial" w:hAnsi="Arial"/>
                <w:color w:val="333333"/>
                <w:sz w:val="22"/>
                <w:szCs w:val="22"/>
              </w:rPr>
              <w:t xml:space="preserve">Primary mechanics:  Harvesting, Brick building, Pete's conversion, Willow's crafting,</w:t>
            </w:r>
          </w:p>
          <w:p>
            <w:pPr>
              <w:spacing w:after="56" w:before="0"/>
            </w:pPr>
            <w:r>
              <w:rPr>
                <w:rFonts w:ascii="Arial" w:cs="Arial" w:eastAsia="Arial" w:hAnsi="Arial"/>
                <w:color w:val="333333"/>
                <w:sz w:val="22"/>
                <w:szCs w:val="22"/>
              </w:rPr>
              <w:t xml:space="preserve">                    first combat (Gnats), defensive building (SPAC.R prep)</w:t>
            </w:r>
          </w:p>
          <w:p>
            <w:pPr>
              <w:spacing w:after="56" w:before="0"/>
            </w:pPr>
            <w:r>
              <w:rPr>
                <w:rFonts w:ascii="Arial" w:cs="Arial" w:eastAsia="Arial" w:hAnsi="Arial"/>
                <w:color w:val="333333"/>
                <w:sz w:val="22"/>
                <w:szCs w:val="22"/>
              </w:rPr>
              <w:t xml:space="preserve">RS awards this session:  100-175 RS total (see individual scene awards)</w:t>
            </w:r>
          </w:p>
          <w:p>
            <w:pPr>
              <w:spacing w:after="56" w:before="0"/>
            </w:pPr>
            <w:r>
              <w:rPr>
                <w:rFonts w:ascii="Arial" w:cs="Arial" w:eastAsia="Arial" w:hAnsi="Arial"/>
                <w:color w:val="333333"/>
                <w:sz w:val="22"/>
                <w:szCs w:val="22"/>
              </w:rPr>
              <w:t xml:space="preserve">Ends on:            The SCA.B message from BURG.L — cliffhanger into Session 2</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Required prep:  Pre-measure or mark a 'ledge height' on your game surface for Scene 2.</w:t>
            </w:r>
          </w:p>
          <w:p>
            <w:pPr>
              <w:spacing w:after="56" w:before="0"/>
            </w:pPr>
            <w:r>
              <w:rPr>
                <w:rFonts w:ascii="Arial" w:cs="Arial" w:eastAsia="Arial" w:hAnsi="Arial"/>
                <w:color w:val="333333"/>
                <w:sz w:val="22"/>
                <w:szCs w:val="22"/>
              </w:rPr>
              <w:t xml:space="preserve">                Place 2 Gnat corpses and 3 Ant corpses near the Scene 3 starting point.</w:t>
            </w:r>
          </w:p>
          <w:p>
            <w:pPr>
              <w:spacing w:after="56" w:before="0"/>
            </w:pPr>
            <w:r>
              <w:rPr>
                <w:rFonts w:ascii="Arial" w:cs="Arial" w:eastAsia="Arial" w:hAnsi="Arial"/>
                <w:color w:val="333333"/>
                <w:sz w:val="22"/>
                <w:szCs w:val="22"/>
              </w:rPr>
              <w:t xml:space="preserve">                Have the SPAC.R structure ready to place for Scene 5.</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2D6A2D" w:sz="4"/>
              <w:left w:val="single" w:color="2D6A2D" w:sz="4"/>
              <w:bottom w:val="single" w:color="2D6A2D" w:sz="4"/>
              <w:right w:val="single" w:color="2D6A2D" w:sz="4"/>
            </w:tcBorders>
            <w:shd w:fill="2D6A2D" w:val="clear"/>
            <w:tcMar>
              <w:top w:type="dxa" w:w="100"/>
              <w:left w:type="dxa" w:w="200"/>
              <w:bottom w:type="dxa" w:w="100"/>
              <w:right w:type="dxa" w:w="200"/>
            </w:tcMar>
          </w:tcPr>
          <w:p>
            <w:pPr>
              <w:spacing w:after="0" w:before="0"/>
            </w:pPr>
            <w:r>
              <w:rPr>
                <w:rFonts w:ascii="Arial" w:cs="Arial" w:eastAsia="Arial" w:hAnsi="Arial"/>
                <w:b/>
                <w:bCs/>
                <w:color w:val="FFFFFF"/>
                <w:sz w:val="28"/>
                <w:szCs w:val="28"/>
              </w:rPr>
              <w:t xml:space="preserve">Scene 1: The Case — Character Introductions</w:t>
            </w:r>
          </w:p>
        </w:tc>
        <w:tc>
          <w:tcPr>
            <w:tcW w:type="dxa" w:w="2160"/>
            <w:tcBorders>
              <w:top w:val="single" w:color="2D6A2D" w:sz="4"/>
              <w:left w:val="single" w:color="2D6A2D" w:sz="4"/>
              <w:bottom w:val="single" w:color="2D6A2D" w:sz="4"/>
              <w:right w:val="single" w:color="2D6A2D" w:sz="4"/>
            </w:tcBorders>
            <w:shd w:fill="D6E8D6" w:val="clear"/>
            <w:tcMar>
              <w:top w:type="dxa" w:w="100"/>
              <w:left w:type="dxa" w:w="140"/>
              <w:bottom w:type="dxa" w:w="100"/>
              <w:right w:type="dxa" w:w="200"/>
            </w:tcMar>
          </w:tcPr>
          <w:p>
            <w:pPr>
              <w:spacing w:after="0" w:before="0"/>
              <w:jc w:val="right"/>
            </w:pPr>
            <w:r>
              <w:rPr>
                <w:rFonts w:ascii="Arial" w:cs="Arial" w:eastAsia="Arial" w:hAnsi="Arial"/>
                <w:color w:val="2D6A2D"/>
                <w:sz w:val="22"/>
                <w:szCs w:val="22"/>
              </w:rPr>
              <w:t xml:space="preserve">~20 min</w:t>
            </w:r>
          </w:p>
        </w:tc>
      </w:tr>
    </w:tbl>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The campaign opens in darkness. The players have just been introduced to their characters — now they need to become them.</w:t>
      </w:r>
    </w:p>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5C3A1E"/>
          <w:sz w:val="26"/>
          <w:szCs w:val="26"/>
        </w:rPr>
        <w:t xml:space="preserve">Setup</w:t>
      </w:r>
    </w:p>
    <w:p>
      <w:pPr>
        <w:spacing w:after="100" w:before="80"/>
      </w:pPr>
      <w:r>
        <w:rPr>
          <w:rFonts w:ascii="Arial" w:cs="Arial" w:eastAsia="Arial" w:hAnsi="Arial"/>
          <w:color w:val="333333"/>
          <w:sz w:val="24"/>
          <w:szCs w:val="24"/>
        </w:rPr>
        <w:t xml:space="preserve">Before describing anything, go around the table and ask each player one question about their character. Keep it simple and fast — this is not a biography session. Suggested questions:</w:t>
      </w:r>
    </w:p>
    <w:p>
      <w:pPr>
        <w:spacing w:after="0" w:before="0"/>
      </w:pP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Max: </w:t>
      </w:r>
      <w:r>
        <w:rPr>
          <w:rFonts w:ascii="Arial" w:cs="Arial" w:eastAsia="Arial" w:hAnsi="Arial"/>
          <w:color w:val="333333"/>
          <w:sz w:val="24"/>
          <w:szCs w:val="24"/>
        </w:rPr>
        <w:t xml:space="preserve">"You're the one everyone follows when something goes wrong. Why do people trust you?"</w:t>
      </w:r>
    </w:p>
    <w:p>
      <w:pPr>
        <w:pStyle w:val="ListParagraph"/>
        <w:numPr>
          <w:ilvl w:val="0"/>
          <w:numId w:val="2"/>
        </w:numPr>
        <w:spacing w:after="60" w:before="40"/>
      </w:pPr>
      <w:r>
        <w:rPr>
          <w:rFonts w:ascii="Arial" w:cs="Arial" w:eastAsia="Arial" w:hAnsi="Arial"/>
          <w:b/>
          <w:bCs/>
          <w:color w:val="333333"/>
          <w:sz w:val="24"/>
          <w:szCs w:val="24"/>
        </w:rPr>
        <w:t xml:space="preserve">Pete: </w:t>
      </w:r>
      <w:r>
        <w:rPr>
          <w:rFonts w:ascii="Arial" w:cs="Arial" w:eastAsia="Arial" w:hAnsi="Arial"/>
          <w:color w:val="333333"/>
          <w:sz w:val="24"/>
          <w:szCs w:val="24"/>
        </w:rPr>
        <w:t xml:space="preserve">"You built something once that actually saved the day. What was it?"</w:t>
      </w:r>
    </w:p>
    <w:p>
      <w:pPr>
        <w:pStyle w:val="ListParagraph"/>
        <w:numPr>
          <w:ilvl w:val="0"/>
          <w:numId w:val="2"/>
        </w:numPr>
        <w:spacing w:after="60" w:before="40"/>
      </w:pPr>
      <w:r>
        <w:rPr>
          <w:rFonts w:ascii="Arial" w:cs="Arial" w:eastAsia="Arial" w:hAnsi="Arial"/>
          <w:b/>
          <w:bCs/>
          <w:color w:val="333333"/>
          <w:sz w:val="24"/>
          <w:szCs w:val="24"/>
        </w:rPr>
        <w:t xml:space="preserve">Willow: </w:t>
      </w:r>
      <w:r>
        <w:rPr>
          <w:rFonts w:ascii="Arial" w:cs="Arial" w:eastAsia="Arial" w:hAnsi="Arial"/>
          <w:color w:val="333333"/>
          <w:sz w:val="24"/>
          <w:szCs w:val="24"/>
        </w:rPr>
        <w:t xml:space="preserve">"You notice things other people don't. What's something about this yard you've always found strange?"</w:t>
      </w:r>
    </w:p>
    <w:p>
      <w:pPr>
        <w:pStyle w:val="ListParagraph"/>
        <w:numPr>
          <w:ilvl w:val="0"/>
          <w:numId w:val="2"/>
        </w:numPr>
        <w:spacing w:after="60" w:before="40"/>
      </w:pPr>
      <w:r>
        <w:rPr>
          <w:rFonts w:ascii="Arial" w:cs="Arial" w:eastAsia="Arial" w:hAnsi="Arial"/>
          <w:b/>
          <w:bCs/>
          <w:color w:val="333333"/>
          <w:sz w:val="24"/>
          <w:szCs w:val="24"/>
        </w:rPr>
        <w:t xml:space="preserve">Hoops: </w:t>
      </w:r>
      <w:r>
        <w:rPr>
          <w:rFonts w:ascii="Arial" w:cs="Arial" w:eastAsia="Arial" w:hAnsi="Arial"/>
          <w:color w:val="333333"/>
          <w:sz w:val="24"/>
          <w:szCs w:val="24"/>
        </w:rPr>
        <w:t xml:space="preserve">"You've been in places you weren't supposed to be before. What were you looking for?"</w:t>
      </w:r>
    </w:p>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Let players answer briefly — 30 seconds each is enough. Then read aloud:</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C4A" w:sz="4"/>
              <w:left w:val="single" w:color="0F5C4A" w:sz="4"/>
              <w:bottom w:val="single" w:color="0F5C4A" w:sz="4"/>
              <w:right w:val="single" w:color="0F5C4A" w:sz="4"/>
            </w:tcBorders>
            <w:shd w:fill="D0EDE7" w:val="clear"/>
            <w:tcMar>
              <w:top w:type="dxa" w:w="140"/>
              <w:left w:type="dxa" w:w="220"/>
              <w:bottom w:type="dxa" w:w="140"/>
              <w:right w:type="dxa" w:w="220"/>
            </w:tcMar>
          </w:tcPr>
          <w:p>
            <w:pPr>
              <w:spacing w:after="100" w:before="0"/>
            </w:pPr>
            <w:r>
              <w:rPr>
                <w:rFonts w:ascii="Arial" w:cs="Arial" w:eastAsia="Arial" w:hAnsi="Arial"/>
                <w:b/>
                <w:bCs/>
                <w:color w:val="0F5C4A"/>
                <w:sz w:val="26"/>
                <w:szCs w:val="26"/>
              </w:rPr>
              <w:t xml:space="preserve">Read Aloud</w:t>
            </w:r>
          </w:p>
          <w:p>
            <w:pPr>
              <w:spacing w:after="56" w:before="0"/>
            </w:pPr>
            <w:r>
              <w:rPr>
                <w:rFonts w:ascii="Arial" w:cs="Arial" w:eastAsia="Arial" w:hAnsi="Arial"/>
                <w:color w:val="333333"/>
                <w:sz w:val="22"/>
                <w:szCs w:val="22"/>
              </w:rPr>
              <w:t xml:space="preserve">You don't remember falling asleep.</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One moment you were in the backyard. Sun on your shoulders, the smell of cut grass,</w:t>
            </w:r>
          </w:p>
          <w:p>
            <w:pPr>
              <w:spacing w:after="56" w:before="0"/>
            </w:pPr>
            <w:r>
              <w:rPr>
                <w:rFonts w:ascii="Arial" w:cs="Arial" w:eastAsia="Arial" w:hAnsi="Arial"/>
                <w:color w:val="333333"/>
                <w:sz w:val="22"/>
                <w:szCs w:val="22"/>
              </w:rPr>
              <w:t xml:space="preserve">the distant sound of a lawnmower two streets over. The next moment — nothing.</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Now there's dirt. A low ceiling of packed earth above you. The faint chemical smell</w:t>
            </w:r>
          </w:p>
          <w:p>
            <w:pPr>
              <w:spacing w:after="56" w:before="0"/>
            </w:pPr>
            <w:r>
              <w:rPr>
                <w:rFonts w:ascii="Arial" w:cs="Arial" w:eastAsia="Arial" w:hAnsi="Arial"/>
                <w:color w:val="333333"/>
                <w:sz w:val="22"/>
                <w:szCs w:val="22"/>
              </w:rPr>
              <w:t xml:space="preserve">of something electrical. And four of you, crammed into a space the size of a large</w:t>
            </w:r>
          </w:p>
          <w:p>
            <w:pPr>
              <w:spacing w:after="56" w:before="0"/>
            </w:pPr>
            <w:r>
              <w:rPr>
                <w:rFonts w:ascii="Arial" w:cs="Arial" w:eastAsia="Arial" w:hAnsi="Arial"/>
                <w:color w:val="333333"/>
                <w:sz w:val="22"/>
                <w:szCs w:val="22"/>
              </w:rPr>
              <w:t xml:space="preserve">closet, blinking at each other in the dark.</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The walls are smooth — too smooth. Reinforced. This wasn't dug by anything natural.</w:t>
            </w:r>
          </w:p>
          <w:p>
            <w:pPr>
              <w:spacing w:after="56" w:before="0"/>
            </w:pPr>
            <w:r>
              <w:rPr>
                <w:rFonts w:ascii="Arial" w:cs="Arial" w:eastAsia="Arial" w:hAnsi="Arial"/>
                <w:color w:val="333333"/>
                <w:sz w:val="22"/>
                <w:szCs w:val="22"/>
              </w:rPr>
              <w:t xml:space="preserve">Along one wall, a cluster of faintly glowing nodes pulses with a dim blue light.</w:t>
            </w:r>
          </w:p>
          <w:p>
            <w:pPr>
              <w:spacing w:after="56" w:before="0"/>
            </w:pPr>
            <w:r>
              <w:rPr>
                <w:rFonts w:ascii="Arial" w:cs="Arial" w:eastAsia="Arial" w:hAnsi="Arial"/>
                <w:color w:val="333333"/>
                <w:sz w:val="22"/>
                <w:szCs w:val="22"/>
              </w:rPr>
              <w:t xml:space="preserve">There is no door. There is no handle. Above you, the ceiling opens into a shaft,</w:t>
            </w:r>
          </w:p>
          <w:p>
            <w:pPr>
              <w:spacing w:after="56" w:before="0"/>
            </w:pPr>
            <w:r>
              <w:rPr>
                <w:rFonts w:ascii="Arial" w:cs="Arial" w:eastAsia="Arial" w:hAnsi="Arial"/>
                <w:color w:val="333333"/>
                <w:sz w:val="22"/>
                <w:szCs w:val="22"/>
              </w:rPr>
              <w:t xml:space="preserve">but the walls are sheer and the ledge is at least eight feet up.</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You are very much underground. And something tells you</w:t>
            </w:r>
          </w:p>
          <w:p>
            <w:pPr>
              <w:spacing w:after="56" w:before="0"/>
            </w:pPr>
            <w:r>
              <w:rPr>
                <w:rFonts w:ascii="Arial" w:cs="Arial" w:eastAsia="Arial" w:hAnsi="Arial"/>
                <w:color w:val="333333"/>
                <w:sz w:val="22"/>
                <w:szCs w:val="22"/>
              </w:rPr>
              <w:t xml:space="preserve">that eight feet has never felt quite so far away before.</w:t>
            </w:r>
          </w:p>
        </w:tc>
      </w:tr>
    </w:tbl>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5C3A1E"/>
          <w:sz w:val="26"/>
          <w:szCs w:val="26"/>
        </w:rPr>
        <w:t xml:space="preserve">Exploration</w:t>
      </w:r>
    </w:p>
    <w:p>
      <w:pPr>
        <w:spacing w:after="100" w:before="80"/>
      </w:pPr>
      <w:r>
        <w:rPr>
          <w:rFonts w:ascii="Arial" w:cs="Arial" w:eastAsia="Arial" w:hAnsi="Arial"/>
          <w:color w:val="333333"/>
          <w:sz w:val="24"/>
          <w:szCs w:val="24"/>
        </w:rPr>
        <w:t xml:space="preserve">Allow players to investigate the case freely. Key things they can discover:</w:t>
      </w:r>
    </w:p>
    <w:p>
      <w:pPr>
        <w:spacing w:after="0" w:before="0"/>
      </w:pP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The glowing nodes: </w:t>
      </w:r>
      <w:r>
        <w:rPr>
          <w:rFonts w:ascii="Arial" w:cs="Arial" w:eastAsia="Arial" w:hAnsi="Arial"/>
          <w:color w:val="333333"/>
          <w:sz w:val="24"/>
          <w:szCs w:val="24"/>
        </w:rPr>
        <w:t xml:space="preserve">These are BURG.L data nodes — inert and cold but humming faintly. A DC 12 Investigation or Arcana check reveals they look like some kind of data storage system, long dormant. They don't respond to touch.</w:t>
      </w:r>
    </w:p>
    <w:p>
      <w:pPr>
        <w:pStyle w:val="ListParagraph"/>
        <w:numPr>
          <w:ilvl w:val="0"/>
          <w:numId w:val="2"/>
        </w:numPr>
        <w:spacing w:after="60" w:before="40"/>
      </w:pPr>
      <w:r>
        <w:rPr>
          <w:rFonts w:ascii="Arial" w:cs="Arial" w:eastAsia="Arial" w:hAnsi="Arial"/>
          <w:b/>
          <w:bCs/>
          <w:color w:val="333333"/>
          <w:sz w:val="24"/>
          <w:szCs w:val="24"/>
        </w:rPr>
        <w:t xml:space="preserve">The walls: </w:t>
      </w:r>
      <w:r>
        <w:rPr>
          <w:rFonts w:ascii="Arial" w:cs="Arial" w:eastAsia="Arial" w:hAnsi="Arial"/>
          <w:color w:val="333333"/>
          <w:sz w:val="24"/>
          <w:szCs w:val="24"/>
        </w:rPr>
        <w:t xml:space="preserve">Reinforced earthen walls with embedded fibrous strands — like mycelium or root systems, but too regular. Something designed this space.</w:t>
      </w:r>
    </w:p>
    <w:p>
      <w:pPr>
        <w:pStyle w:val="ListParagraph"/>
        <w:numPr>
          <w:ilvl w:val="0"/>
          <w:numId w:val="2"/>
        </w:numPr>
        <w:spacing w:after="60" w:before="40"/>
      </w:pPr>
      <w:r>
        <w:rPr>
          <w:rFonts w:ascii="Arial" w:cs="Arial" w:eastAsia="Arial" w:hAnsi="Arial"/>
          <w:b/>
          <w:bCs/>
          <w:color w:val="333333"/>
          <w:sz w:val="24"/>
          <w:szCs w:val="24"/>
        </w:rPr>
        <w:t xml:space="preserve">Loose bricks: </w:t>
      </w:r>
      <w:r>
        <w:rPr>
          <w:rFonts w:ascii="Arial" w:cs="Arial" w:eastAsia="Arial" w:hAnsi="Arial"/>
          <w:color w:val="333333"/>
          <w:sz w:val="24"/>
          <w:szCs w:val="24"/>
        </w:rPr>
        <w:t xml:space="preserve">In the corner, three small brick-like fragments — dried clay and compressed organic material. They look almost deliberately shaped. These are the party's first 3 Bricks.</w:t>
      </w:r>
    </w:p>
    <w:p>
      <w:pPr>
        <w:pStyle w:val="ListParagraph"/>
        <w:numPr>
          <w:ilvl w:val="0"/>
          <w:numId w:val="2"/>
        </w:numPr>
        <w:spacing w:after="60" w:before="40"/>
      </w:pPr>
      <w:r>
        <w:rPr>
          <w:rFonts w:ascii="Arial" w:cs="Arial" w:eastAsia="Arial" w:hAnsi="Arial"/>
          <w:b/>
          <w:bCs/>
          <w:color w:val="333333"/>
          <w:sz w:val="24"/>
          <w:szCs w:val="24"/>
        </w:rPr>
        <w:t xml:space="preserve">The shaft above: </w:t>
      </w:r>
      <w:r>
        <w:rPr>
          <w:rFonts w:ascii="Arial" w:cs="Arial" w:eastAsia="Arial" w:hAnsi="Arial"/>
          <w:color w:val="333333"/>
          <w:sz w:val="24"/>
          <w:szCs w:val="24"/>
        </w:rPr>
        <w:t xml:space="preserve">The only way out. Smooth walls, no handholds. The ledge above is clearly reachable — if they had something to climb.</w:t>
      </w:r>
    </w:p>
    <w:p>
      <w:pPr>
        <w:pStyle w:val="ListParagraph"/>
        <w:numPr>
          <w:ilvl w:val="0"/>
          <w:numId w:val="2"/>
        </w:numPr>
        <w:spacing w:after="60" w:before="40"/>
      </w:pPr>
      <w:r>
        <w:rPr>
          <w:rFonts w:ascii="Arial" w:cs="Arial" w:eastAsia="Arial" w:hAnsi="Arial"/>
          <w:b/>
          <w:bCs/>
          <w:color w:val="333333"/>
          <w:sz w:val="24"/>
          <w:szCs w:val="24"/>
        </w:rPr>
        <w:t xml:space="preserve">Scale: </w:t>
      </w:r>
      <w:r>
        <w:rPr>
          <w:rFonts w:ascii="Arial" w:cs="Arial" w:eastAsia="Arial" w:hAnsi="Arial"/>
          <w:color w:val="333333"/>
          <w:sz w:val="24"/>
          <w:szCs w:val="24"/>
        </w:rPr>
        <w:t xml:space="preserve">This is the moment players may realize something is wrong. A pebble on the floor is the size of a basketball. A dried leaf fragment is a table. If no one asks, have Willow notice: a dead ant near the wall is the size of a house cat.</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40"/>
              <w:left w:type="dxa" w:w="220"/>
              <w:bottom w:type="dxa" w:w="140"/>
              <w:right w:type="dxa" w:w="220"/>
            </w:tcMar>
          </w:tcPr>
          <w:p>
            <w:pPr>
              <w:spacing w:after="100" w:before="0"/>
            </w:pPr>
            <w:r>
              <w:rPr>
                <w:rFonts w:ascii="Arial" w:cs="Arial" w:eastAsia="Arial" w:hAnsi="Arial"/>
                <w:b/>
                <w:bCs/>
                <w:color w:val="8B6914"/>
                <w:sz w:val="26"/>
                <w:szCs w:val="26"/>
              </w:rPr>
              <w:t xml:space="preserve">DM Note</w:t>
            </w:r>
          </w:p>
          <w:p>
            <w:pPr>
              <w:spacing w:after="56" w:before="0"/>
            </w:pPr>
            <w:r>
              <w:rPr>
                <w:rFonts w:ascii="Arial" w:cs="Arial" w:eastAsia="Arial" w:hAnsi="Arial"/>
                <w:color w:val="333333"/>
                <w:sz w:val="22"/>
                <w:szCs w:val="22"/>
              </w:rPr>
              <w:t xml:space="preserve">Don't rush this scene. Let players settle into their characters and the strangeness of</w:t>
            </w:r>
          </w:p>
          <w:p>
            <w:pPr>
              <w:spacing w:after="56" w:before="0"/>
            </w:pPr>
            <w:r>
              <w:rPr>
                <w:rFonts w:ascii="Arial" w:cs="Arial" w:eastAsia="Arial" w:hAnsi="Arial"/>
                <w:color w:val="333333"/>
                <w:sz w:val="22"/>
                <w:szCs w:val="22"/>
              </w:rPr>
              <w:t xml:space="preserve">the situation. The three loose Bricks are a deliberate hint — players should realize</w:t>
            </w:r>
          </w:p>
          <w:p>
            <w:pPr>
              <w:spacing w:after="56" w:before="0"/>
            </w:pPr>
            <w:r>
              <w:rPr>
                <w:rFonts w:ascii="Arial" w:cs="Arial" w:eastAsia="Arial" w:hAnsi="Arial"/>
                <w:color w:val="333333"/>
                <w:sz w:val="22"/>
                <w:szCs w:val="22"/>
              </w:rPr>
              <w:t xml:space="preserve">they'll need more before they can build their way out.</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If players try to climb the shaft with Athletics checks alone: DC 18 (nearly impossible</w:t>
            </w:r>
          </w:p>
          <w:p>
            <w:pPr>
              <w:spacing w:after="56" w:before="0"/>
            </w:pPr>
            <w:r>
              <w:rPr>
                <w:rFonts w:ascii="Arial" w:cs="Arial" w:eastAsia="Arial" w:hAnsi="Arial"/>
                <w:color w:val="333333"/>
                <w:sz w:val="22"/>
                <w:szCs w:val="22"/>
              </w:rPr>
              <w:t xml:space="preserve">without equipment). On a failure, they slide back down. On a success, they reach the</w:t>
            </w:r>
          </w:p>
          <w:p>
            <w:pPr>
              <w:spacing w:after="56" w:before="0"/>
            </w:pPr>
            <w:r>
              <w:rPr>
                <w:rFonts w:ascii="Arial" w:cs="Arial" w:eastAsia="Arial" w:hAnsi="Arial"/>
                <w:color w:val="333333"/>
                <w:sz w:val="22"/>
                <w:szCs w:val="22"/>
              </w:rPr>
              <w:t xml:space="preserve">top but cannot pull others up. The point is to need the building system — don't let</w:t>
            </w:r>
          </w:p>
          <w:p>
            <w:pPr>
              <w:spacing w:after="56" w:before="0"/>
            </w:pPr>
            <w:r>
              <w:rPr>
                <w:rFonts w:ascii="Arial" w:cs="Arial" w:eastAsia="Arial" w:hAnsi="Arial"/>
                <w:color w:val="333333"/>
                <w:sz w:val="22"/>
                <w:szCs w:val="22"/>
              </w:rPr>
              <w:t xml:space="preserve">pure Athletics bypass the tutorial.</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The dead ant near the wall: describe it matter-of-factly. Don't editorialize. Let the</w:t>
            </w:r>
          </w:p>
          <w:p>
            <w:pPr>
              <w:spacing w:after="56" w:before="0"/>
            </w:pPr>
            <w:r>
              <w:rPr>
                <w:rFonts w:ascii="Arial" w:cs="Arial" w:eastAsia="Arial" w:hAnsi="Arial"/>
                <w:color w:val="333333"/>
                <w:sz w:val="22"/>
                <w:szCs w:val="22"/>
              </w:rPr>
              <w:t xml:space="preserve">players do the math.</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5C3A1E" w:sz="4"/>
              <w:left w:val="single" w:color="5C3A1E" w:sz="4"/>
              <w:bottom w:val="single" w:color="5C3A1E" w:sz="4"/>
              <w:right w:val="single" w:color="5C3A1E" w:sz="4"/>
            </w:tcBorders>
            <w:shd w:fill="5C3A1E" w:val="clear"/>
            <w:tcMar>
              <w:top w:type="dxa" w:w="100"/>
              <w:left w:type="dxa" w:w="200"/>
              <w:bottom w:type="dxa" w:w="100"/>
              <w:right w:type="dxa" w:w="200"/>
            </w:tcMar>
          </w:tcPr>
          <w:p>
            <w:pPr>
              <w:spacing w:after="0" w:before="0"/>
            </w:pPr>
            <w:r>
              <w:rPr>
                <w:rFonts w:ascii="Arial" w:cs="Arial" w:eastAsia="Arial" w:hAnsi="Arial"/>
                <w:b/>
                <w:bCs/>
                <w:color w:val="FFFFFF"/>
                <w:sz w:val="28"/>
                <w:szCs w:val="28"/>
              </w:rPr>
              <w:t xml:space="preserve">Scene 2: The Building Tutorial — The Ladder Out</w:t>
            </w:r>
          </w:p>
        </w:tc>
        <w:tc>
          <w:tcPr>
            <w:tcW w:type="dxa" w:w="2160"/>
            <w:tcBorders>
              <w:top w:val="single" w:color="5C3A1E" w:sz="4"/>
              <w:left w:val="single" w:color="5C3A1E" w:sz="4"/>
              <w:bottom w:val="single" w:color="5C3A1E" w:sz="4"/>
              <w:right w:val="single" w:color="5C3A1E" w:sz="4"/>
            </w:tcBorders>
            <w:shd w:fill="EDE0D0" w:val="clear"/>
            <w:tcMar>
              <w:top w:type="dxa" w:w="100"/>
              <w:left w:type="dxa" w:w="140"/>
              <w:bottom w:type="dxa" w:w="100"/>
              <w:right w:type="dxa" w:w="200"/>
            </w:tcMar>
          </w:tcPr>
          <w:p>
            <w:pPr>
              <w:spacing w:after="0" w:before="0"/>
              <w:jc w:val="right"/>
            </w:pPr>
            <w:r>
              <w:rPr>
                <w:rFonts w:ascii="Arial" w:cs="Arial" w:eastAsia="Arial" w:hAnsi="Arial"/>
                <w:color w:val="5C3A1E"/>
                <w:sz w:val="22"/>
                <w:szCs w:val="22"/>
              </w:rPr>
              <w:t xml:space="preserve">~30 min</w:t>
            </w:r>
          </w:p>
        </w:tc>
      </w:tr>
    </w:tbl>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This is the first time players interact with the Brick system at the table. The goal is to get out of the shaft. The solution is to build.</w:t>
      </w:r>
    </w:p>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5C3A1E"/>
          <w:sz w:val="26"/>
          <w:szCs w:val="26"/>
        </w:rPr>
        <w:t xml:space="preserve">The Harvesting Loop</w:t>
      </w:r>
    </w:p>
    <w:p>
      <w:pPr>
        <w:spacing w:after="100" w:before="80"/>
      </w:pPr>
      <w:r>
        <w:rPr>
          <w:rFonts w:ascii="Arial" w:cs="Arial" w:eastAsia="Arial" w:hAnsi="Arial"/>
          <w:color w:val="333333"/>
          <w:sz w:val="24"/>
          <w:szCs w:val="24"/>
        </w:rPr>
        <w:t xml:space="preserve">Draw attention to the case walls. There are scavengeable surfaces — a dried root cluster, a compressed soil shelf, a pile of organic debris in one corner. Explain the harvesting action:</w:t>
      </w:r>
    </w:p>
    <w:p>
      <w:pPr>
        <w:spacing w:after="0" w:before="0"/>
      </w:pP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Any character: </w:t>
      </w:r>
      <w:r>
        <w:rPr>
          <w:rFonts w:ascii="Arial" w:cs="Arial" w:eastAsia="Arial" w:hAnsi="Arial"/>
          <w:color w:val="333333"/>
          <w:sz w:val="24"/>
          <w:szCs w:val="24"/>
        </w:rPr>
        <w:t xml:space="preserve">can take a Harvest Action (10 minutes in-world). They roll the appropriate die. In this enclosed space, the yield die is 1d4 (similar to 'scavenging nearby' per the harvest table).</w:t>
      </w:r>
    </w:p>
    <w:p>
      <w:pPr>
        <w:pStyle w:val="ListParagraph"/>
        <w:numPr>
          <w:ilvl w:val="0"/>
          <w:numId w:val="2"/>
        </w:numPr>
        <w:spacing w:after="60" w:before="40"/>
      </w:pPr>
      <w:r>
        <w:rPr>
          <w:rFonts w:ascii="Arial" w:cs="Arial" w:eastAsia="Arial" w:hAnsi="Arial"/>
          <w:b/>
          <w:bCs/>
          <w:color w:val="333333"/>
          <w:sz w:val="24"/>
          <w:szCs w:val="24"/>
        </w:rPr>
        <w:t xml:space="preserve">Pete: </w:t>
      </w:r>
      <w:r>
        <w:rPr>
          <w:rFonts w:ascii="Arial" w:cs="Arial" w:eastAsia="Arial" w:hAnsi="Arial"/>
          <w:color w:val="333333"/>
          <w:sz w:val="24"/>
          <w:szCs w:val="24"/>
        </w:rPr>
        <w:t xml:space="preserve">must spend time during the rest/downtime period to convert raw material into usable Bricks. In this scene, treat the conversion as essentially instantaneous — they have time, and this is a tutorial.</w:t>
      </w:r>
    </w:p>
    <w:p>
      <w:pPr>
        <w:pStyle w:val="ListParagraph"/>
        <w:numPr>
          <w:ilvl w:val="0"/>
          <w:numId w:val="2"/>
        </w:numPr>
        <w:spacing w:after="60" w:before="40"/>
      </w:pPr>
      <w:r>
        <w:rPr>
          <w:rFonts w:ascii="Arial" w:cs="Arial" w:eastAsia="Arial" w:hAnsi="Arial"/>
          <w:b/>
          <w:bCs/>
          <w:color w:val="333333"/>
          <w:sz w:val="24"/>
          <w:szCs w:val="24"/>
        </w:rPr>
        <w:t xml:space="preserve">Starting total: </w:t>
      </w:r>
      <w:r>
        <w:rPr>
          <w:rFonts w:ascii="Arial" w:cs="Arial" w:eastAsia="Arial" w:hAnsi="Arial"/>
          <w:color w:val="333333"/>
          <w:sz w:val="24"/>
          <w:szCs w:val="24"/>
        </w:rPr>
        <w:t xml:space="preserve">3 Bricks already found. The party needs at least 8 Bricks to build a workable ladder (4 steps × 2 Bricks per step). They need to harvest at least 5 more raw material units.</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40"/>
              <w:left w:type="dxa" w:w="220"/>
              <w:bottom w:type="dxa" w:w="140"/>
              <w:right w:type="dxa" w:w="220"/>
            </w:tcMar>
          </w:tcPr>
          <w:p>
            <w:pPr>
              <w:spacing w:after="100" w:before="0"/>
            </w:pPr>
            <w:r>
              <w:rPr>
                <w:rFonts w:ascii="Arial" w:cs="Arial" w:eastAsia="Arial" w:hAnsi="Arial"/>
                <w:b/>
                <w:bCs/>
                <w:color w:val="8B6914"/>
                <w:sz w:val="26"/>
                <w:szCs w:val="26"/>
              </w:rPr>
              <w:t xml:space="preserve">DM Note</w:t>
            </w:r>
          </w:p>
          <w:p>
            <w:pPr>
              <w:spacing w:after="56" w:before="0"/>
            </w:pPr>
            <w:r>
              <w:rPr>
                <w:rFonts w:ascii="Arial" w:cs="Arial" w:eastAsia="Arial" w:hAnsi="Arial"/>
                <w:color w:val="333333"/>
                <w:sz w:val="22"/>
                <w:szCs w:val="22"/>
              </w:rPr>
              <w:t xml:space="preserve">With four characters and one Harvest Action each, they can generate 4d4 raw material</w:t>
            </w:r>
          </w:p>
          <w:p>
            <w:pPr>
              <w:spacing w:after="56" w:before="0"/>
            </w:pPr>
            <w:r>
              <w:rPr>
                <w:rFonts w:ascii="Arial" w:cs="Arial" w:eastAsia="Arial" w:hAnsi="Arial"/>
                <w:color w:val="333333"/>
                <w:sz w:val="22"/>
                <w:szCs w:val="22"/>
              </w:rPr>
              <w:t xml:space="preserve">(average 10). They will almost certainly have enough. The point of this scene is not</w:t>
            </w:r>
          </w:p>
          <w:p>
            <w:pPr>
              <w:spacing w:after="56" w:before="0"/>
            </w:pPr>
            <w:r>
              <w:rPr>
                <w:rFonts w:ascii="Arial" w:cs="Arial" w:eastAsia="Arial" w:hAnsi="Arial"/>
                <w:color w:val="333333"/>
                <w:sz w:val="22"/>
                <w:szCs w:val="22"/>
              </w:rPr>
              <w:t xml:space="preserve">difficulty — it's teaching the loop: find scavenge spot → roll → Pete converts → build.</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If players are creative about their structure (a ramp instead of stairs, a clever</w:t>
            </w:r>
          </w:p>
          <w:p>
            <w:pPr>
              <w:spacing w:after="56" w:before="0"/>
            </w:pPr>
            <w:r>
              <w:rPr>
                <w:rFonts w:ascii="Arial" w:cs="Arial" w:eastAsia="Arial" w:hAnsi="Arial"/>
                <w:color w:val="333333"/>
                <w:sz w:val="22"/>
                <w:szCs w:val="22"/>
              </w:rPr>
              <w:t xml:space="preserve">interlocking design that uses the wall for support), award a DM Boon: their structure</w:t>
            </w:r>
          </w:p>
          <w:p>
            <w:pPr>
              <w:spacing w:after="56" w:before="0"/>
            </w:pPr>
            <w:r>
              <w:rPr>
                <w:rFonts w:ascii="Arial" w:cs="Arial" w:eastAsia="Arial" w:hAnsi="Arial"/>
                <w:color w:val="333333"/>
                <w:sz w:val="22"/>
                <w:szCs w:val="22"/>
              </w:rPr>
              <w:t xml:space="preserve">only costs 6 Bricks instead of 8. Describe this as Pete eyeing it approvingly.</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If a player's structure is physically precarious on the table, invoke the instability</w:t>
            </w:r>
          </w:p>
          <w:p>
            <w:pPr>
              <w:spacing w:after="56" w:before="0"/>
            </w:pPr>
            <w:r>
              <w:rPr>
                <w:rFonts w:ascii="Arial" w:cs="Arial" w:eastAsia="Arial" w:hAnsi="Arial"/>
                <w:color w:val="333333"/>
                <w:sz w:val="22"/>
                <w:szCs w:val="22"/>
              </w:rPr>
              <w:t xml:space="preserve">penalty: it takes a DC 12 Athletics check to climb without it wobbling. If it collapses</w:t>
            </w:r>
          </w:p>
          <w:p>
            <w:pPr>
              <w:spacing w:after="56" w:before="0"/>
            </w:pPr>
            <w:r>
              <w:rPr>
                <w:rFonts w:ascii="Arial" w:cs="Arial" w:eastAsia="Arial" w:hAnsi="Arial"/>
                <w:color w:val="333333"/>
                <w:sz w:val="22"/>
                <w:szCs w:val="22"/>
              </w:rPr>
              <w:t xml:space="preserve">mid-climb, the climber falls (1d4 bludgeoning, Prone). Keep it light — this is still</w:t>
            </w:r>
          </w:p>
          <w:p>
            <w:pPr>
              <w:spacing w:after="56" w:before="0"/>
            </w:pPr>
            <w:r>
              <w:rPr>
                <w:rFonts w:ascii="Arial" w:cs="Arial" w:eastAsia="Arial" w:hAnsi="Arial"/>
                <w:color w:val="333333"/>
                <w:sz w:val="22"/>
                <w:szCs w:val="22"/>
              </w:rPr>
              <w:t xml:space="preserve">a tutorial. But let the physical reality of the bricks matter.</w:t>
            </w:r>
          </w:p>
        </w:tc>
      </w:tr>
    </w:tbl>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5C3A1E"/>
          <w:sz w:val="26"/>
          <w:szCs w:val="26"/>
        </w:rPr>
        <w:t xml:space="preserve">The Climb</w:t>
      </w:r>
    </w:p>
    <w:p>
      <w:pPr>
        <w:spacing w:after="100" w:before="80"/>
      </w:pPr>
      <w:r>
        <w:rPr>
          <w:rFonts w:ascii="Arial" w:cs="Arial" w:eastAsia="Arial" w:hAnsi="Arial"/>
          <w:color w:val="333333"/>
          <w:sz w:val="24"/>
          <w:szCs w:val="24"/>
        </w:rPr>
        <w:t xml:space="preserve">Once the structure is built, anyone can climb it with a DC 8 Athletics check (easy). Pete's structures add +2 to this DC if unstable, or reduce it to DC 5 if a Boon was awarded. Once the first character is up, they can lean down and help others — granting advantage on subsequent checks.</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pPr>
              <w:spacing w:after="20" w:before="0"/>
              <w:jc w:val="center"/>
            </w:pPr>
            <w:r>
              <w:rPr>
                <w:rFonts w:ascii="Arial" w:cs="Arial" w:eastAsia="Arial" w:hAnsi="Arial"/>
                <w:b/>
                <w:bCs/>
                <w:color w:val="FFFFFF"/>
                <w:sz w:val="20"/>
                <w:szCs w:val="20"/>
              </w:rPr>
              <w:t xml:space="preserve">RS</w:t>
            </w:r>
          </w:p>
          <w:p>
            <w:pPr>
              <w:spacing w:after="0" w:before="0"/>
              <w:jc w:val="center"/>
            </w:pPr>
            <w:r>
              <w:rPr>
                <w:rFonts w:ascii="Arial" w:cs="Arial" w:eastAsia="Arial" w:hAnsi="Arial"/>
                <w:b/>
                <w:bCs/>
                <w:color w:val="D6E8D6"/>
                <w:sz w:val="26"/>
                <w:szCs w:val="26"/>
              </w:rPr>
              <w:t xml:space="preserve">+25</w:t>
            </w:r>
          </w:p>
        </w:tc>
        <w:tc>
          <w:tcPr>
            <w:tcW w:type="dxa" w:w="7920"/>
            <w:tcBorders>
              <w:top w:val="single" w:color="2D6A2D" w:sz="4"/>
              <w:left w:val="single" w:color="2D6A2D" w:sz="4"/>
              <w:bottom w:val="single" w:color="2D6A2D" w:sz="4"/>
              <w:right w:val="single" w:color="2D6A2D" w:sz="4"/>
            </w:tcBorders>
            <w:shd w:fill="D6E8D6" w:val="clear"/>
            <w:tcMar>
              <w:top w:type="dxa" w:w="80"/>
              <w:left w:type="dxa" w:w="160"/>
              <w:bottom w:type="dxa" w:w="80"/>
              <w:right w:type="dxa" w:w="160"/>
            </w:tcMar>
          </w:tcPr>
          <w:p>
            <w:pPr>
              <w:spacing w:after="0" w:before="0"/>
            </w:pPr>
            <w:r>
              <w:rPr>
                <w:rFonts w:ascii="Arial" w:cs="Arial" w:eastAsia="Arial" w:hAnsi="Arial"/>
                <w:b/>
                <w:bCs/>
                <w:color w:val="2D6A2D"/>
                <w:sz w:val="22"/>
                <w:szCs w:val="22"/>
              </w:rPr>
              <w:t xml:space="preserve">Raw Science Awarded: </w:t>
            </w:r>
            <w:r>
              <w:rPr>
                <w:rFonts w:ascii="Arial" w:cs="Arial" w:eastAsia="Arial" w:hAnsi="Arial"/>
                <w:color w:val="333333"/>
                <w:sz w:val="22"/>
                <w:szCs w:val="22"/>
              </w:rPr>
              <w:t xml:space="preserve">First use of the Brick building system — party successfully constructs and uses their first structure.</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2D6A2D" w:sz="4"/>
              <w:left w:val="single" w:color="2D6A2D" w:sz="4"/>
              <w:bottom w:val="single" w:color="2D6A2D" w:sz="4"/>
              <w:right w:val="single" w:color="2D6A2D" w:sz="4"/>
            </w:tcBorders>
            <w:shd w:fill="2D6A2D" w:val="clear"/>
            <w:tcMar>
              <w:top w:type="dxa" w:w="100"/>
              <w:left w:type="dxa" w:w="200"/>
              <w:bottom w:type="dxa" w:w="100"/>
              <w:right w:type="dxa" w:w="200"/>
            </w:tcMar>
          </w:tcPr>
          <w:p>
            <w:pPr>
              <w:spacing w:after="0" w:before="0"/>
            </w:pPr>
            <w:r>
              <w:rPr>
                <w:rFonts w:ascii="Arial" w:cs="Arial" w:eastAsia="Arial" w:hAnsi="Arial"/>
                <w:b/>
                <w:bCs/>
                <w:color w:val="FFFFFF"/>
                <w:sz w:val="28"/>
                <w:szCs w:val="28"/>
              </w:rPr>
              <w:t xml:space="preserve">Scene 3: Above Ground — Crafting Tutorial &amp; The Massacre</w:t>
            </w:r>
          </w:p>
        </w:tc>
        <w:tc>
          <w:tcPr>
            <w:tcW w:type="dxa" w:w="2160"/>
            <w:tcBorders>
              <w:top w:val="single" w:color="2D6A2D" w:sz="4"/>
              <w:left w:val="single" w:color="2D6A2D" w:sz="4"/>
              <w:bottom w:val="single" w:color="2D6A2D" w:sz="4"/>
              <w:right w:val="single" w:color="2D6A2D" w:sz="4"/>
            </w:tcBorders>
            <w:shd w:fill="D6E8D6" w:val="clear"/>
            <w:tcMar>
              <w:top w:type="dxa" w:w="100"/>
              <w:left w:type="dxa" w:w="140"/>
              <w:bottom w:type="dxa" w:w="100"/>
              <w:right w:type="dxa" w:w="200"/>
            </w:tcMar>
          </w:tcPr>
          <w:p>
            <w:pPr>
              <w:spacing w:after="0" w:before="0"/>
              <w:jc w:val="right"/>
            </w:pPr>
            <w:r>
              <w:rPr>
                <w:rFonts w:ascii="Arial" w:cs="Arial" w:eastAsia="Arial" w:hAnsi="Arial"/>
                <w:color w:val="2D6A2D"/>
                <w:sz w:val="22"/>
                <w:szCs w:val="22"/>
              </w:rPr>
              <w:t xml:space="preserve">~40 min</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C4A" w:sz="4"/>
              <w:left w:val="single" w:color="0F5C4A" w:sz="4"/>
              <w:bottom w:val="single" w:color="0F5C4A" w:sz="4"/>
              <w:right w:val="single" w:color="0F5C4A" w:sz="4"/>
            </w:tcBorders>
            <w:shd w:fill="D0EDE7" w:val="clear"/>
            <w:tcMar>
              <w:top w:type="dxa" w:w="140"/>
              <w:left w:type="dxa" w:w="220"/>
              <w:bottom w:type="dxa" w:w="140"/>
              <w:right w:type="dxa" w:w="220"/>
            </w:tcMar>
          </w:tcPr>
          <w:p>
            <w:pPr>
              <w:spacing w:after="100" w:before="0"/>
            </w:pPr>
            <w:r>
              <w:rPr>
                <w:rFonts w:ascii="Arial" w:cs="Arial" w:eastAsia="Arial" w:hAnsi="Arial"/>
                <w:b/>
                <w:bCs/>
                <w:color w:val="0F5C4A"/>
                <w:sz w:val="26"/>
                <w:szCs w:val="26"/>
              </w:rPr>
              <w:t xml:space="preserve">Read Aloud</w:t>
            </w:r>
          </w:p>
          <w:p>
            <w:pPr>
              <w:spacing w:after="56" w:before="0"/>
            </w:pPr>
            <w:r>
              <w:rPr>
                <w:rFonts w:ascii="Arial" w:cs="Arial" w:eastAsia="Arial" w:hAnsi="Arial"/>
                <w:color w:val="333333"/>
                <w:sz w:val="22"/>
                <w:szCs w:val="22"/>
              </w:rPr>
              <w:t xml:space="preserve">The shaft opens onto grass.</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Not a lawn. A forest.</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Blades of grass rise thirty, forty, fifty feet into the air around you — thick green</w:t>
            </w:r>
          </w:p>
          <w:p>
            <w:pPr>
              <w:spacing w:after="56" w:before="0"/>
            </w:pPr>
            <w:r>
              <w:rPr>
                <w:rFonts w:ascii="Arial" w:cs="Arial" w:eastAsia="Arial" w:hAnsi="Arial"/>
                <w:color w:val="333333"/>
                <w:sz w:val="22"/>
                <w:szCs w:val="22"/>
              </w:rPr>
              <w:t xml:space="preserve">pillars swaying in a breeze you can feel on your skin. The ground is a patchwork of</w:t>
            </w:r>
          </w:p>
          <w:p>
            <w:pPr>
              <w:spacing w:after="56" w:before="0"/>
            </w:pPr>
            <w:r>
              <w:rPr>
                <w:rFonts w:ascii="Arial" w:cs="Arial" w:eastAsia="Arial" w:hAnsi="Arial"/>
                <w:color w:val="333333"/>
                <w:sz w:val="22"/>
                <w:szCs w:val="22"/>
              </w:rPr>
              <w:t xml:space="preserve">soil and root systems, pebbles the size of boulders, and dried leaves that could</w:t>
            </w:r>
          </w:p>
          <w:p>
            <w:pPr>
              <w:spacing w:after="56" w:before="0"/>
            </w:pPr>
            <w:r>
              <w:rPr>
                <w:rFonts w:ascii="Arial" w:cs="Arial" w:eastAsia="Arial" w:hAnsi="Arial"/>
                <w:color w:val="333333"/>
                <w:sz w:val="22"/>
                <w:szCs w:val="22"/>
              </w:rPr>
              <w:t xml:space="preserve">shelter a family. Somewhere above the canopy, impossibly far up, you can see the</w:t>
            </w:r>
          </w:p>
          <w:p>
            <w:pPr>
              <w:spacing w:after="56" w:before="0"/>
            </w:pPr>
            <w:r>
              <w:rPr>
                <w:rFonts w:ascii="Arial" w:cs="Arial" w:eastAsia="Arial" w:hAnsi="Arial"/>
                <w:color w:val="333333"/>
                <w:sz w:val="22"/>
                <w:szCs w:val="22"/>
              </w:rPr>
              <w:t xml:space="preserve">underside of a blue sky.</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And then you see the bodies.</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Two Gnats, wings shredded, lying in a twisted heap near the shaft entrance.</w:t>
            </w:r>
          </w:p>
          <w:p>
            <w:pPr>
              <w:spacing w:after="56" w:before="0"/>
            </w:pPr>
            <w:r>
              <w:rPr>
                <w:rFonts w:ascii="Arial" w:cs="Arial" w:eastAsia="Arial" w:hAnsi="Arial"/>
                <w:color w:val="333333"/>
                <w:sz w:val="22"/>
                <w:szCs w:val="22"/>
              </w:rPr>
              <w:t xml:space="preserve">Three Ants — workers, by their size — scattered across a ten-foot radius. One is</w:t>
            </w:r>
          </w:p>
          <w:p>
            <w:pPr>
              <w:spacing w:after="56" w:before="0"/>
            </w:pPr>
            <w:r>
              <w:rPr>
                <w:rFonts w:ascii="Arial" w:cs="Arial" w:eastAsia="Arial" w:hAnsi="Arial"/>
                <w:color w:val="333333"/>
                <w:sz w:val="22"/>
                <w:szCs w:val="22"/>
              </w:rPr>
              <w:t xml:space="preserve">missing its head. Another has been crushed so thoroughly it has been pressed into</w:t>
            </w:r>
          </w:p>
          <w:p>
            <w:pPr>
              <w:spacing w:after="56" w:before="0"/>
            </w:pPr>
            <w:r>
              <w:rPr>
                <w:rFonts w:ascii="Arial" w:cs="Arial" w:eastAsia="Arial" w:hAnsi="Arial"/>
                <w:color w:val="333333"/>
                <w:sz w:val="22"/>
                <w:szCs w:val="22"/>
              </w:rPr>
              <w:t xml:space="preserve">the soil. The third is simply... split. As if something grabbed it from both ends.</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Whatever did this is gone. There is no blood trail — just the bodies, and the silence,</w:t>
            </w:r>
          </w:p>
          <w:p>
            <w:pPr>
              <w:spacing w:after="56" w:before="0"/>
            </w:pPr>
            <w:r>
              <w:rPr>
                <w:rFonts w:ascii="Arial" w:cs="Arial" w:eastAsia="Arial" w:hAnsi="Arial"/>
                <w:color w:val="333333"/>
                <w:sz w:val="22"/>
                <w:szCs w:val="22"/>
              </w:rPr>
              <w:t xml:space="preserve">and the faint sweet smell of something you can't quite name.</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40"/>
              <w:left w:type="dxa" w:w="220"/>
              <w:bottom w:type="dxa" w:w="140"/>
              <w:right w:type="dxa" w:w="220"/>
            </w:tcMar>
          </w:tcPr>
          <w:p>
            <w:pPr>
              <w:spacing w:after="100" w:before="0"/>
            </w:pPr>
            <w:r>
              <w:rPr>
                <w:rFonts w:ascii="Arial" w:cs="Arial" w:eastAsia="Arial" w:hAnsi="Arial"/>
                <w:b/>
                <w:bCs/>
                <w:color w:val="8B6914"/>
                <w:sz w:val="26"/>
                <w:szCs w:val="26"/>
              </w:rPr>
              <w:t xml:space="preserve">DM Note</w:t>
            </w:r>
          </w:p>
          <w:p>
            <w:pPr>
              <w:spacing w:after="56" w:before="0"/>
            </w:pPr>
            <w:r>
              <w:rPr>
                <w:rFonts w:ascii="Arial" w:cs="Arial" w:eastAsia="Arial" w:hAnsi="Arial"/>
                <w:color w:val="333333"/>
                <w:sz w:val="22"/>
                <w:szCs w:val="22"/>
              </w:rPr>
              <w:t xml:space="preserve">This scene establishes tone. The party is small, the world is enormous, and something</w:t>
            </w:r>
          </w:p>
          <w:p>
            <w:pPr>
              <w:spacing w:after="56" w:before="0"/>
            </w:pPr>
            <w:r>
              <w:rPr>
                <w:rFonts w:ascii="Arial" w:cs="Arial" w:eastAsia="Arial" w:hAnsi="Arial"/>
                <w:color w:val="333333"/>
                <w:sz w:val="22"/>
                <w:szCs w:val="22"/>
              </w:rPr>
              <w:t xml:space="preserve">that shares this yard with them is capable of casual, total violence against creatures</w:t>
            </w:r>
          </w:p>
          <w:p>
            <w:pPr>
              <w:spacing w:after="56" w:before="0"/>
            </w:pPr>
            <w:r>
              <w:rPr>
                <w:rFonts w:ascii="Arial" w:cs="Arial" w:eastAsia="Arial" w:hAnsi="Arial"/>
                <w:color w:val="333333"/>
                <w:sz w:val="22"/>
                <w:szCs w:val="22"/>
              </w:rPr>
              <w:t xml:space="preserve">that are now roughly their own size. Do not name what killed these bugs. Do not give</w:t>
            </w:r>
          </w:p>
          <w:p>
            <w:pPr>
              <w:spacing w:after="56" w:before="0"/>
            </w:pPr>
            <w:r>
              <w:rPr>
                <w:rFonts w:ascii="Arial" w:cs="Arial" w:eastAsia="Arial" w:hAnsi="Arial"/>
                <w:color w:val="333333"/>
                <w:sz w:val="22"/>
                <w:szCs w:val="22"/>
              </w:rPr>
              <w:t xml:space="preserve">clues. The answer (a Wolf Spider) is never revealed this session. Let it hang.</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Players who make a DC 14 Nature or Survival check notice the pattern of the bodies</w:t>
            </w:r>
          </w:p>
          <w:p>
            <w:pPr>
              <w:spacing w:after="56" w:before="0"/>
            </w:pPr>
            <w:r>
              <w:rPr>
                <w:rFonts w:ascii="Arial" w:cs="Arial" w:eastAsia="Arial" w:hAnsi="Arial"/>
                <w:color w:val="333333"/>
                <w:sz w:val="22"/>
                <w:szCs w:val="22"/>
              </w:rPr>
              <w:t xml:space="preserve">is consistent with something that ambushes from above — a drop attack. The claw marks</w:t>
            </w:r>
          </w:p>
          <w:p>
            <w:pPr>
              <w:spacing w:after="56" w:before="0"/>
            </w:pPr>
            <w:r>
              <w:rPr>
                <w:rFonts w:ascii="Arial" w:cs="Arial" w:eastAsia="Arial" w:hAnsi="Arial"/>
                <w:color w:val="333333"/>
                <w:sz w:val="22"/>
                <w:szCs w:val="22"/>
              </w:rPr>
              <w:t xml:space="preserve">on the crushed ant are too large for anything they've seen. That's all they get.</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This is not a threat the party can engage. It is simply the world reminding them</w:t>
            </w:r>
          </w:p>
          <w:p>
            <w:pPr>
              <w:spacing w:after="56" w:before="0"/>
            </w:pPr>
            <w:r>
              <w:rPr>
                <w:rFonts w:ascii="Arial" w:cs="Arial" w:eastAsia="Arial" w:hAnsi="Arial"/>
                <w:color w:val="333333"/>
                <w:sz w:val="22"/>
                <w:szCs w:val="22"/>
              </w:rPr>
              <w:t xml:space="preserve">they are at the bottom of a food chain.</w:t>
            </w:r>
          </w:p>
        </w:tc>
      </w:tr>
    </w:tbl>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5C3A1E"/>
          <w:sz w:val="26"/>
          <w:szCs w:val="26"/>
        </w:rPr>
        <w:t xml:space="preserve">Crafting Tutorial — First Weapons</w:t>
      </w:r>
    </w:p>
    <w:p>
      <w:pPr>
        <w:spacing w:after="100" w:before="80"/>
      </w:pPr>
      <w:r>
        <w:rPr>
          <w:rFonts w:ascii="Arial" w:cs="Arial" w:eastAsia="Arial" w:hAnsi="Arial"/>
          <w:color w:val="333333"/>
          <w:sz w:val="24"/>
          <w:szCs w:val="24"/>
        </w:rPr>
        <w:t xml:space="preserve">The Gnat and Ant corpses are harvestable. Any character can spend an action to harvest them. Willow can identify the parts and knows what can be made:</w:t>
      </w:r>
    </w:p>
    <w:p>
      <w:pPr>
        <w:spacing w:after="0" w:before="0"/>
      </w:pP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From the Gnats: </w:t>
      </w:r>
      <w:r>
        <w:rPr>
          <w:rFonts w:ascii="Arial" w:cs="Arial" w:eastAsia="Arial" w:hAnsi="Arial"/>
          <w:color w:val="333333"/>
          <w:sz w:val="24"/>
          <w:szCs w:val="24"/>
        </w:rPr>
        <w:t xml:space="preserve">1d4+2 T1 Soft Parts (wings, chitinous membrane, gnat hide). Average yield: 4 parts.</w:t>
      </w:r>
    </w:p>
    <w:p>
      <w:pPr>
        <w:pStyle w:val="ListParagraph"/>
        <w:numPr>
          <w:ilvl w:val="0"/>
          <w:numId w:val="2"/>
        </w:numPr>
        <w:spacing w:after="60" w:before="40"/>
      </w:pPr>
      <w:r>
        <w:rPr>
          <w:rFonts w:ascii="Arial" w:cs="Arial" w:eastAsia="Arial" w:hAnsi="Arial"/>
          <w:b/>
          <w:bCs/>
          <w:color w:val="333333"/>
          <w:sz w:val="24"/>
          <w:szCs w:val="24"/>
        </w:rPr>
        <w:t xml:space="preserve">From the Ants: </w:t>
      </w:r>
      <w:r>
        <w:rPr>
          <w:rFonts w:ascii="Arial" w:cs="Arial" w:eastAsia="Arial" w:hAnsi="Arial"/>
          <w:color w:val="333333"/>
          <w:sz w:val="24"/>
          <w:szCs w:val="24"/>
        </w:rPr>
        <w:t xml:space="preserve">1d4+2 T1 Soft Parts plus 1d4 T1 Ant Chitin Flake. Average yield: 4 Soft Parts, 3 Chitin Flakes.</w:t>
      </w:r>
    </w:p>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Willow identifies what can be crafted immediately (Crafting Rank 1, no check required):</w:t>
      </w:r>
    </w:p>
    <w:p>
      <w:pPr>
        <w:spacing w:after="0" w:before="0"/>
      </w:pP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Pebblet Dagger: </w:t>
      </w:r>
      <w:r>
        <w:rPr>
          <w:rFonts w:ascii="Arial" w:cs="Arial" w:eastAsia="Arial" w:hAnsi="Arial"/>
          <w:color w:val="333333"/>
          <w:sz w:val="24"/>
          <w:szCs w:val="24"/>
        </w:rPr>
        <w:t xml:space="preserve">2 T1 parts. Willow can craft one per party member if yield is sufficient.</w:t>
      </w:r>
    </w:p>
    <w:p>
      <w:pPr>
        <w:pStyle w:val="ListParagraph"/>
        <w:numPr>
          <w:ilvl w:val="0"/>
          <w:numId w:val="2"/>
        </w:numPr>
        <w:spacing w:after="60" w:before="40"/>
      </w:pPr>
      <w:r>
        <w:rPr>
          <w:rFonts w:ascii="Arial" w:cs="Arial" w:eastAsia="Arial" w:hAnsi="Arial"/>
          <w:b/>
          <w:bCs/>
          <w:color w:val="333333"/>
          <w:sz w:val="24"/>
          <w:szCs w:val="24"/>
        </w:rPr>
        <w:t xml:space="preserve">Acorn Shovel: </w:t>
      </w:r>
      <w:r>
        <w:rPr>
          <w:rFonts w:ascii="Arial" w:cs="Arial" w:eastAsia="Arial" w:hAnsi="Arial"/>
          <w:color w:val="333333"/>
          <w:sz w:val="24"/>
          <w:szCs w:val="24"/>
        </w:rPr>
        <w:t xml:space="preserve">2 T1 parts. Useful as a versatile weapon or tool.</w:t>
      </w:r>
    </w:p>
    <w:p>
      <w:pPr>
        <w:pStyle w:val="ListParagraph"/>
        <w:numPr>
          <w:ilvl w:val="0"/>
          <w:numId w:val="2"/>
        </w:numPr>
        <w:spacing w:after="60" w:before="40"/>
      </w:pPr>
      <w:r>
        <w:rPr>
          <w:rFonts w:ascii="Arial" w:cs="Arial" w:eastAsia="Arial" w:hAnsi="Arial"/>
          <w:b/>
          <w:bCs/>
          <w:color w:val="333333"/>
          <w:sz w:val="24"/>
          <w:szCs w:val="24"/>
        </w:rPr>
        <w:t xml:space="preserve">Fiber Bow: </w:t>
      </w:r>
      <w:r>
        <w:rPr>
          <w:rFonts w:ascii="Arial" w:cs="Arial" w:eastAsia="Arial" w:hAnsi="Arial"/>
          <w:color w:val="333333"/>
          <w:sz w:val="24"/>
          <w:szCs w:val="24"/>
        </w:rPr>
        <w:t xml:space="preserve">4 T1 parts. Hoops is proficient — consider steering this her way if no one claims it.</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40"/>
              <w:left w:type="dxa" w:w="220"/>
              <w:bottom w:type="dxa" w:w="140"/>
              <w:right w:type="dxa" w:w="220"/>
            </w:tcMar>
          </w:tcPr>
          <w:p>
            <w:pPr>
              <w:spacing w:after="100" w:before="0"/>
            </w:pPr>
            <w:r>
              <w:rPr>
                <w:rFonts w:ascii="Arial" w:cs="Arial" w:eastAsia="Arial" w:hAnsi="Arial"/>
                <w:b/>
                <w:bCs/>
                <w:color w:val="8B6914"/>
                <w:sz w:val="26"/>
                <w:szCs w:val="26"/>
              </w:rPr>
              <w:t xml:space="preserve">DM Note</w:t>
            </w:r>
          </w:p>
          <w:p>
            <w:pPr>
              <w:spacing w:after="56" w:before="0"/>
            </w:pPr>
            <w:r>
              <w:rPr>
                <w:rFonts w:ascii="Arial" w:cs="Arial" w:eastAsia="Arial" w:hAnsi="Arial"/>
                <w:color w:val="333333"/>
                <w:sz w:val="22"/>
                <w:szCs w:val="22"/>
              </w:rPr>
              <w:t xml:space="preserve">Let Willow's player make the crafting decisions. This is her spotlight moment. Lay out</w:t>
            </w:r>
          </w:p>
          <w:p>
            <w:pPr>
              <w:spacing w:after="56" w:before="0"/>
            </w:pPr>
            <w:r>
              <w:rPr>
                <w:rFonts w:ascii="Arial" w:cs="Arial" w:eastAsia="Arial" w:hAnsi="Arial"/>
                <w:color w:val="333333"/>
                <w:sz w:val="22"/>
                <w:szCs w:val="22"/>
              </w:rPr>
              <w:t xml:space="preserve">the options and let her allocate parts. If she asks for your recommendation, suggest</w:t>
            </w:r>
          </w:p>
          <w:p>
            <w:pPr>
              <w:spacing w:after="56" w:before="0"/>
            </w:pPr>
            <w:r>
              <w:rPr>
                <w:rFonts w:ascii="Arial" w:cs="Arial" w:eastAsia="Arial" w:hAnsi="Arial"/>
                <w:color w:val="333333"/>
                <w:sz w:val="22"/>
                <w:szCs w:val="22"/>
              </w:rPr>
              <w:t xml:space="preserve">she prioritize getting everyone a weapon over making one great weapon — the first fight</w:t>
            </w:r>
          </w:p>
          <w:p>
            <w:pPr>
              <w:spacing w:after="56" w:before="0"/>
            </w:pPr>
            <w:r>
              <w:rPr>
                <w:rFonts w:ascii="Arial" w:cs="Arial" w:eastAsia="Arial" w:hAnsi="Arial"/>
                <w:color w:val="333333"/>
                <w:sz w:val="22"/>
                <w:szCs w:val="22"/>
              </w:rPr>
              <w:t xml:space="preserve">is tuned around this choice.</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If players choose not to craft weapons (perhaps they want to save parts), don't stop</w:t>
            </w:r>
          </w:p>
          <w:p>
            <w:pPr>
              <w:spacing w:after="56" w:before="0"/>
            </w:pPr>
            <w:r>
              <w:rPr>
                <w:rFonts w:ascii="Arial" w:cs="Arial" w:eastAsia="Arial" w:hAnsi="Arial"/>
                <w:color w:val="333333"/>
                <w:sz w:val="22"/>
                <w:szCs w:val="22"/>
              </w:rPr>
              <w:t xml:space="preserve">them. The first fight is survivable without weapons — it's just harder and they'll</w:t>
            </w:r>
          </w:p>
          <w:p>
            <w:pPr>
              <w:spacing w:after="56" w:before="0"/>
            </w:pPr>
            <w:r>
              <w:rPr>
                <w:rFonts w:ascii="Arial" w:cs="Arial" w:eastAsia="Arial" w:hAnsi="Arial"/>
                <w:color w:val="333333"/>
                <w:sz w:val="22"/>
                <w:szCs w:val="22"/>
              </w:rPr>
              <w:t xml:space="preserve">feel it. Let the game teach this lesson naturally.</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pPr>
              <w:spacing w:after="20" w:before="0"/>
              <w:jc w:val="center"/>
            </w:pPr>
            <w:r>
              <w:rPr>
                <w:rFonts w:ascii="Arial" w:cs="Arial" w:eastAsia="Arial" w:hAnsi="Arial"/>
                <w:b/>
                <w:bCs/>
                <w:color w:val="FFFFFF"/>
                <w:sz w:val="20"/>
                <w:szCs w:val="20"/>
              </w:rPr>
              <w:t xml:space="preserve">RS</w:t>
            </w:r>
          </w:p>
          <w:p>
            <w:pPr>
              <w:spacing w:after="0" w:before="0"/>
              <w:jc w:val="center"/>
            </w:pPr>
            <w:r>
              <w:rPr>
                <w:rFonts w:ascii="Arial" w:cs="Arial" w:eastAsia="Arial" w:hAnsi="Arial"/>
                <w:b/>
                <w:bCs/>
                <w:color w:val="D6E8D6"/>
                <w:sz w:val="26"/>
                <w:szCs w:val="26"/>
              </w:rPr>
              <w:t xml:space="preserve">+25</w:t>
            </w:r>
          </w:p>
        </w:tc>
        <w:tc>
          <w:tcPr>
            <w:tcW w:type="dxa" w:w="7920"/>
            <w:tcBorders>
              <w:top w:val="single" w:color="2D6A2D" w:sz="4"/>
              <w:left w:val="single" w:color="2D6A2D" w:sz="4"/>
              <w:bottom w:val="single" w:color="2D6A2D" w:sz="4"/>
              <w:right w:val="single" w:color="2D6A2D" w:sz="4"/>
            </w:tcBorders>
            <w:shd w:fill="D6E8D6" w:val="clear"/>
            <w:tcMar>
              <w:top w:type="dxa" w:w="80"/>
              <w:left w:type="dxa" w:w="160"/>
              <w:bottom w:type="dxa" w:w="80"/>
              <w:right w:type="dxa" w:w="160"/>
            </w:tcMar>
          </w:tcPr>
          <w:p>
            <w:pPr>
              <w:spacing w:after="0" w:before="0"/>
            </w:pPr>
            <w:r>
              <w:rPr>
                <w:rFonts w:ascii="Arial" w:cs="Arial" w:eastAsia="Arial" w:hAnsi="Arial"/>
                <w:b/>
                <w:bCs/>
                <w:color w:val="2D6A2D"/>
                <w:sz w:val="22"/>
                <w:szCs w:val="22"/>
              </w:rPr>
              <w:t xml:space="preserve">Raw Science Awarded: </w:t>
            </w:r>
            <w:r>
              <w:rPr>
                <w:rFonts w:ascii="Arial" w:cs="Arial" w:eastAsia="Arial" w:hAnsi="Arial"/>
                <w:color w:val="333333"/>
                <w:sz w:val="22"/>
                <w:szCs w:val="22"/>
              </w:rPr>
              <w:t xml:space="preserve">First crafting — Willow crafts one or more items from harvested Bug Parts.</w:t>
            </w:r>
          </w:p>
        </w:tc>
      </w:tr>
    </w:tbl>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5C3A1E"/>
          <w:sz w:val="26"/>
          <w:szCs w:val="26"/>
        </w:rPr>
        <w:t xml:space="preserve">First Combat — The Gnat Trio</w:t>
      </w:r>
    </w:p>
    <w:p>
      <w:pPr>
        <w:spacing w:after="100" w:before="80"/>
      </w:pPr>
      <w:r>
        <w:rPr>
          <w:rFonts w:ascii="Arial" w:cs="Arial" w:eastAsia="Arial" w:hAnsi="Arial"/>
          <w:color w:val="333333"/>
          <w:sz w:val="24"/>
          <w:szCs w:val="24"/>
        </w:rPr>
        <w:t xml:space="preserve">As the party finishes examining the corpses and crafting, the light begins to shift. It's getting toward dusk. Read aloud:</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C4A" w:sz="4"/>
              <w:left w:val="single" w:color="0F5C4A" w:sz="4"/>
              <w:bottom w:val="single" w:color="0F5C4A" w:sz="4"/>
              <w:right w:val="single" w:color="0F5C4A" w:sz="4"/>
            </w:tcBorders>
            <w:shd w:fill="D0EDE7" w:val="clear"/>
            <w:tcMar>
              <w:top w:type="dxa" w:w="140"/>
              <w:left w:type="dxa" w:w="220"/>
              <w:bottom w:type="dxa" w:w="140"/>
              <w:right w:type="dxa" w:w="220"/>
            </w:tcMar>
          </w:tcPr>
          <w:p>
            <w:pPr>
              <w:spacing w:after="100" w:before="0"/>
            </w:pPr>
            <w:r>
              <w:rPr>
                <w:rFonts w:ascii="Arial" w:cs="Arial" w:eastAsia="Arial" w:hAnsi="Arial"/>
                <w:b/>
                <w:bCs/>
                <w:color w:val="0F5C4A"/>
                <w:sz w:val="26"/>
                <w:szCs w:val="26"/>
              </w:rPr>
              <w:t xml:space="preserve">Read Aloud</w:t>
            </w:r>
          </w:p>
          <w:p>
            <w:pPr>
              <w:spacing w:after="56" w:before="0"/>
            </w:pPr>
            <w:r>
              <w:rPr>
                <w:rFonts w:ascii="Arial" w:cs="Arial" w:eastAsia="Arial" w:hAnsi="Arial"/>
                <w:color w:val="333333"/>
                <w:sz w:val="22"/>
                <w:szCs w:val="22"/>
              </w:rPr>
              <w:t xml:space="preserve">A high-pitched whine builds at the edge of hearing.</w:t>
            </w:r>
          </w:p>
          <w:p>
            <w:pPr>
              <w:spacing w:after="56" w:before="0"/>
            </w:pPr>
            <w:r>
              <w:rPr>
                <w:rFonts w:ascii="Arial" w:cs="Arial" w:eastAsia="Arial" w:hAnsi="Arial"/>
                <w:color w:val="333333"/>
                <w:sz w:val="22"/>
                <w:szCs w:val="22"/>
              </w:rPr>
              <w:t xml:space="preserve">Then another. Then a third.</w:t>
            </w:r>
          </w:p>
          <w:p>
            <w:pPr>
              <w:spacing w:after="56" w:before="0"/>
            </w:pPr>
            <w:r>
              <w:rPr>
                <w:rFonts w:ascii="Arial" w:cs="Arial" w:eastAsia="Arial" w:hAnsi="Arial"/>
                <w:color w:val="333333"/>
                <w:sz w:val="22"/>
                <w:szCs w:val="22"/>
              </w:rPr>
              <w:t xml:space="preserve">From the grass canopy above, three shapes drop into view — all wings and compound eyes,</w:t>
            </w:r>
          </w:p>
          <w:p>
            <w:pPr>
              <w:spacing w:after="56" w:before="0"/>
            </w:pPr>
            <w:r>
              <w:rPr>
                <w:rFonts w:ascii="Arial" w:cs="Arial" w:eastAsia="Arial" w:hAnsi="Arial"/>
                <w:color w:val="333333"/>
                <w:sz w:val="22"/>
                <w:szCs w:val="22"/>
              </w:rPr>
              <w:t xml:space="preserve">darting erratically in the amber light. They've smelled something. They've found you.</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2E0E" w:sz="4"/>
              <w:left w:val="single" w:color="7A2E0E" w:sz="4"/>
              <w:bottom w:val="single" w:color="7A2E0E" w:sz="4"/>
              <w:right w:val="single" w:color="7A2E0E" w:sz="4"/>
            </w:tcBorders>
            <w:shd w:fill="F5DDD5" w:val="clear"/>
            <w:tcMar>
              <w:top w:type="dxa" w:w="140"/>
              <w:left w:type="dxa" w:w="220"/>
              <w:bottom w:type="dxa" w:w="140"/>
              <w:right w:type="dxa" w:w="220"/>
            </w:tcMar>
          </w:tcPr>
          <w:p>
            <w:pPr>
              <w:spacing w:after="100" w:before="0"/>
            </w:pPr>
            <w:r>
              <w:rPr>
                <w:rFonts w:ascii="Arial" w:cs="Arial" w:eastAsia="Arial" w:hAnsi="Arial"/>
                <w:b/>
                <w:bCs/>
                <w:color w:val="7A2E0E"/>
                <w:sz w:val="26"/>
                <w:szCs w:val="26"/>
              </w:rPr>
              <w:t xml:space="preserve">Encounter: The Gnat Trio</w:t>
            </w:r>
          </w:p>
          <w:p>
            <w:pPr>
              <w:spacing w:after="56" w:before="0"/>
            </w:pPr>
            <w:r>
              <w:rPr>
                <w:rFonts w:ascii="Arial" w:cs="Arial" w:eastAsia="Arial" w:hAnsi="Arial"/>
                <w:color w:val="333333"/>
                <w:sz w:val="22"/>
                <w:szCs w:val="22"/>
              </w:rPr>
              <w:t xml:space="preserve">Creatures:    3 Gnats (CR 1/8 each — see Bestiary)</w:t>
            </w:r>
          </w:p>
          <w:p>
            <w:pPr>
              <w:spacing w:after="56" w:before="0"/>
            </w:pPr>
            <w:r>
              <w:rPr>
                <w:rFonts w:ascii="Arial" w:cs="Arial" w:eastAsia="Arial" w:hAnsi="Arial"/>
                <w:color w:val="333333"/>
                <w:sz w:val="22"/>
                <w:szCs w:val="22"/>
              </w:rPr>
              <w:t xml:space="preserve">Terrain:      Open grassland clearing, some rock cover available</w:t>
            </w:r>
          </w:p>
          <w:p>
            <w:pPr>
              <w:spacing w:after="56" w:before="0"/>
            </w:pPr>
            <w:r>
              <w:rPr>
                <w:rFonts w:ascii="Arial" w:cs="Arial" w:eastAsia="Arial" w:hAnsi="Arial"/>
                <w:color w:val="333333"/>
                <w:sz w:val="22"/>
                <w:szCs w:val="22"/>
              </w:rPr>
              <w:t xml:space="preserve">Difficulty:   Trivial (armed) / Easy (unarmed)</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With weapons: Party has significant advantage. Gnats go down in 1-2 hits each.</w:t>
            </w:r>
          </w:p>
          <w:p>
            <w:pPr>
              <w:spacing w:after="56" w:before="0"/>
            </w:pPr>
            <w:r>
              <w:rPr>
                <w:rFonts w:ascii="Arial" w:cs="Arial" w:eastAsia="Arial" w:hAnsi="Arial"/>
                <w:color w:val="333333"/>
                <w:sz w:val="22"/>
                <w:szCs w:val="22"/>
              </w:rPr>
              <w:t xml:space="preserve">              Combat should last 2-3 rounds. If the party is armed, no healing needed.</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Without weapons: Unarmed strike = 1 + STR modifier bludgeoning (no proficiency bonus).</w:t>
            </w:r>
          </w:p>
          <w:p>
            <w:pPr>
              <w:spacing w:after="56" w:before="0"/>
            </w:pPr>
            <w:r>
              <w:rPr>
                <w:rFonts w:ascii="Arial" w:cs="Arial" w:eastAsia="Arial" w:hAnsi="Arial"/>
                <w:color w:val="333333"/>
                <w:sz w:val="22"/>
                <w:szCs w:val="22"/>
              </w:rPr>
              <w:t xml:space="preserve">                 Gnats' Swarm Instinct and Dive Bomb can chip the party down.</w:t>
            </w:r>
          </w:p>
          <w:p>
            <w:pPr>
              <w:spacing w:after="56" w:before="0"/>
            </w:pPr>
            <w:r>
              <w:rPr>
                <w:rFonts w:ascii="Arial" w:cs="Arial" w:eastAsia="Arial" w:hAnsi="Arial"/>
                <w:color w:val="333333"/>
                <w:sz w:val="22"/>
                <w:szCs w:val="22"/>
              </w:rPr>
              <w:t xml:space="preserve">                 Expect 2-4 HP of damage per unarmed character over the fight.</w:t>
            </w:r>
          </w:p>
          <w:p>
            <w:pPr>
              <w:spacing w:after="56" w:before="0"/>
            </w:pPr>
            <w:r>
              <w:rPr>
                <w:rFonts w:ascii="Arial" w:cs="Arial" w:eastAsia="Arial" w:hAnsi="Arial"/>
                <w:color w:val="333333"/>
                <w:sz w:val="22"/>
                <w:szCs w:val="22"/>
              </w:rPr>
              <w:t xml:space="preserve">                 Consider having one Gnat flee at half HP to reduce pressure.</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Teaching goals: Attack rolls, damage, the action economy, Max's first use of taunt</w:t>
            </w:r>
          </w:p>
          <w:p>
            <w:pPr>
              <w:spacing w:after="56" w:before="0"/>
            </w:pPr>
            <w:r>
              <w:rPr>
                <w:rFonts w:ascii="Arial" w:cs="Arial" w:eastAsia="Arial" w:hAnsi="Arial"/>
                <w:color w:val="333333"/>
                <w:sz w:val="22"/>
                <w:szCs w:val="22"/>
              </w:rPr>
              <w:t xml:space="preserve">                (even against 3 Gnats, it's worth practicing), and death saves if</w:t>
            </w:r>
          </w:p>
          <w:p>
            <w:pPr>
              <w:spacing w:after="56" w:before="0"/>
            </w:pPr>
            <w:r>
              <w:rPr>
                <w:rFonts w:ascii="Arial" w:cs="Arial" w:eastAsia="Arial" w:hAnsi="Arial"/>
                <w:color w:val="333333"/>
                <w:sz w:val="22"/>
                <w:szCs w:val="22"/>
              </w:rPr>
              <w:t xml:space="preserve">                anyone gets truly unlucky.</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pPr>
              <w:spacing w:after="20" w:before="0"/>
              <w:jc w:val="center"/>
            </w:pPr>
            <w:r>
              <w:rPr>
                <w:rFonts w:ascii="Arial" w:cs="Arial" w:eastAsia="Arial" w:hAnsi="Arial"/>
                <w:b/>
                <w:bCs/>
                <w:color w:val="FFFFFF"/>
                <w:sz w:val="20"/>
                <w:szCs w:val="20"/>
              </w:rPr>
              <w:t xml:space="preserve">RS</w:t>
            </w:r>
          </w:p>
          <w:p>
            <w:pPr>
              <w:spacing w:after="0" w:before="0"/>
              <w:jc w:val="center"/>
            </w:pPr>
            <w:r>
              <w:rPr>
                <w:rFonts w:ascii="Arial" w:cs="Arial" w:eastAsia="Arial" w:hAnsi="Arial"/>
                <w:b/>
                <w:bCs/>
                <w:color w:val="D6E8D6"/>
                <w:sz w:val="26"/>
                <w:szCs w:val="26"/>
              </w:rPr>
              <w:t xml:space="preserve">+25</w:t>
            </w:r>
          </w:p>
        </w:tc>
        <w:tc>
          <w:tcPr>
            <w:tcW w:type="dxa" w:w="7920"/>
            <w:tcBorders>
              <w:top w:val="single" w:color="2D6A2D" w:sz="4"/>
              <w:left w:val="single" w:color="2D6A2D" w:sz="4"/>
              <w:bottom w:val="single" w:color="2D6A2D" w:sz="4"/>
              <w:right w:val="single" w:color="2D6A2D" w:sz="4"/>
            </w:tcBorders>
            <w:shd w:fill="D6E8D6" w:val="clear"/>
            <w:tcMar>
              <w:top w:type="dxa" w:w="80"/>
              <w:left w:type="dxa" w:w="160"/>
              <w:bottom w:type="dxa" w:w="80"/>
              <w:right w:type="dxa" w:w="160"/>
            </w:tcMar>
          </w:tcPr>
          <w:p>
            <w:pPr>
              <w:spacing w:after="0" w:before="0"/>
            </w:pPr>
            <w:r>
              <w:rPr>
                <w:rFonts w:ascii="Arial" w:cs="Arial" w:eastAsia="Arial" w:hAnsi="Arial"/>
                <w:b/>
                <w:bCs/>
                <w:color w:val="2D6A2D"/>
                <w:sz w:val="22"/>
                <w:szCs w:val="22"/>
              </w:rPr>
              <w:t xml:space="preserve">Raw Science Awarded: </w:t>
            </w:r>
            <w:r>
              <w:rPr>
                <w:rFonts w:ascii="Arial" w:cs="Arial" w:eastAsia="Arial" w:hAnsi="Arial"/>
                <w:color w:val="333333"/>
                <w:sz w:val="22"/>
                <w:szCs w:val="22"/>
              </w:rPr>
              <w:t xml:space="preserve">Surviving the first combat encounter — the party's first victory in the yard.</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40"/>
              <w:left w:type="dxa" w:w="220"/>
              <w:bottom w:type="dxa" w:w="140"/>
              <w:right w:type="dxa" w:w="220"/>
            </w:tcMar>
          </w:tcPr>
          <w:p>
            <w:pPr>
              <w:spacing w:after="100" w:before="0"/>
            </w:pPr>
            <w:r>
              <w:rPr>
                <w:rFonts w:ascii="Arial" w:cs="Arial" w:eastAsia="Arial" w:hAnsi="Arial"/>
                <w:b/>
                <w:bCs/>
                <w:color w:val="8B6914"/>
                <w:sz w:val="26"/>
                <w:szCs w:val="26"/>
              </w:rPr>
              <w:t xml:space="preserve">DM Note</w:t>
            </w:r>
          </w:p>
          <w:p>
            <w:pPr>
              <w:spacing w:after="56" w:before="0"/>
            </w:pPr>
            <w:r>
              <w:rPr>
                <w:rFonts w:ascii="Arial" w:cs="Arial" w:eastAsia="Arial" w:hAnsi="Arial"/>
                <w:color w:val="333333"/>
                <w:sz w:val="22"/>
                <w:szCs w:val="22"/>
              </w:rPr>
              <w:t xml:space="preserve">After the fight, let the players exhale. Ask how they feel. Give them a moment before</w:t>
            </w:r>
          </w:p>
          <w:p>
            <w:pPr>
              <w:spacing w:after="56" w:before="0"/>
            </w:pPr>
            <w:r>
              <w:rPr>
                <w:rFonts w:ascii="Arial" w:cs="Arial" w:eastAsia="Arial" w:hAnsi="Arial"/>
                <w:color w:val="333333"/>
                <w:sz w:val="22"/>
                <w:szCs w:val="22"/>
              </w:rPr>
              <w:t xml:space="preserve">the next scene. First combats should feel like an event even when they're easy.</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The Gnats drop 1d2 additional T1 parts each on death. Willow can harvest them.</w:t>
            </w:r>
          </w:p>
          <w:p>
            <w:pPr>
              <w:spacing w:after="56" w:before="0"/>
            </w:pPr>
            <w:r>
              <w:rPr>
                <w:rFonts w:ascii="Arial" w:cs="Arial" w:eastAsia="Arial" w:hAnsi="Arial"/>
                <w:color w:val="333333"/>
                <w:sz w:val="22"/>
                <w:szCs w:val="22"/>
              </w:rPr>
              <w:t xml:space="preserve">This is a natural moment to reinforce the harvesting habit.</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8B6914" w:sz="4"/>
              <w:left w:val="single" w:color="8B6914" w:sz="4"/>
              <w:bottom w:val="single" w:color="8B6914" w:sz="4"/>
              <w:right w:val="single" w:color="8B6914" w:sz="4"/>
            </w:tcBorders>
            <w:shd w:fill="8B6914" w:val="clear"/>
            <w:tcMar>
              <w:top w:type="dxa" w:w="100"/>
              <w:left w:type="dxa" w:w="200"/>
              <w:bottom w:type="dxa" w:w="100"/>
              <w:right w:type="dxa" w:w="200"/>
            </w:tcMar>
          </w:tcPr>
          <w:p>
            <w:pPr>
              <w:spacing w:after="0" w:before="0"/>
            </w:pPr>
            <w:r>
              <w:rPr>
                <w:rFonts w:ascii="Arial" w:cs="Arial" w:eastAsia="Arial" w:hAnsi="Arial"/>
                <w:b/>
                <w:bCs/>
                <w:color w:val="FFFFFF"/>
                <w:sz w:val="28"/>
                <w:szCs w:val="28"/>
              </w:rPr>
              <w:t xml:space="preserve">Scene 4: The Field Station &amp; Grasslands Exploration</w:t>
            </w:r>
          </w:p>
        </w:tc>
        <w:tc>
          <w:tcPr>
            <w:tcW w:type="dxa" w:w="2160"/>
            <w:tcBorders>
              <w:top w:val="single" w:color="8B6914" w:sz="4"/>
              <w:left w:val="single" w:color="8B6914" w:sz="4"/>
              <w:bottom w:val="single" w:color="8B6914" w:sz="4"/>
              <w:right w:val="single" w:color="8B6914" w:sz="4"/>
            </w:tcBorders>
            <w:shd w:fill="F5EAC8" w:val="clear"/>
            <w:tcMar>
              <w:top w:type="dxa" w:w="100"/>
              <w:left w:type="dxa" w:w="140"/>
              <w:bottom w:type="dxa" w:w="100"/>
              <w:right w:type="dxa" w:w="200"/>
            </w:tcMar>
          </w:tcPr>
          <w:p>
            <w:pPr>
              <w:spacing w:after="0" w:before="0"/>
              <w:jc w:val="right"/>
            </w:pPr>
            <w:r>
              <w:rPr>
                <w:rFonts w:ascii="Arial" w:cs="Arial" w:eastAsia="Arial" w:hAnsi="Arial"/>
                <w:color w:val="8B6914"/>
                <w:sz w:val="22"/>
                <w:szCs w:val="22"/>
              </w:rPr>
              <w:t xml:space="preserve">~25 min</w:t>
            </w:r>
          </w:p>
        </w:tc>
      </w:tr>
    </w:tbl>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Before the party moves on, they have a chance to explore and discover two things: the BURG.L Field Station and an Aphid herd. These scenes can be run in either order or abbreviated if the session is running long.</w:t>
      </w:r>
    </w:p>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5C3A1E"/>
          <w:sz w:val="26"/>
          <w:szCs w:val="26"/>
        </w:rPr>
        <w:t xml:space="preserve">The BURG.L Field Station</w:t>
      </w:r>
    </w:p>
    <w:p>
      <w:pPr>
        <w:spacing w:after="100" w:before="80"/>
      </w:pPr>
      <w:r>
        <w:rPr>
          <w:rFonts w:ascii="Arial" w:cs="Arial" w:eastAsia="Arial" w:hAnsi="Arial"/>
          <w:color w:val="333333"/>
          <w:sz w:val="24"/>
          <w:szCs w:val="24"/>
        </w:rPr>
        <w:t xml:space="preserve">Roughly 60 feet from the shaft entrance (a significant journey at bug scale), the party finds a small research outpost — a series of connected nodes embedded in the soil near the base of a dandelion stem. A faint blue light pulses from within.</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C4A" w:sz="4"/>
              <w:left w:val="single" w:color="0F5C4A" w:sz="4"/>
              <w:bottom w:val="single" w:color="0F5C4A" w:sz="4"/>
              <w:right w:val="single" w:color="0F5C4A" w:sz="4"/>
            </w:tcBorders>
            <w:shd w:fill="D0EDE7" w:val="clear"/>
            <w:tcMar>
              <w:top w:type="dxa" w:w="140"/>
              <w:left w:type="dxa" w:w="220"/>
              <w:bottom w:type="dxa" w:w="140"/>
              <w:right w:type="dxa" w:w="220"/>
            </w:tcMar>
          </w:tcPr>
          <w:p>
            <w:pPr>
              <w:spacing w:after="100" w:before="0"/>
            </w:pPr>
            <w:r>
              <w:rPr>
                <w:rFonts w:ascii="Arial" w:cs="Arial" w:eastAsia="Arial" w:hAnsi="Arial"/>
                <w:b/>
                <w:bCs/>
                <w:color w:val="0F5C4A"/>
                <w:sz w:val="26"/>
                <w:szCs w:val="26"/>
              </w:rPr>
              <w:t xml:space="preserve">Read Aloud</w:t>
            </w:r>
          </w:p>
          <w:p>
            <w:pPr>
              <w:spacing w:after="56" w:before="0"/>
            </w:pPr>
            <w:r>
              <w:rPr>
                <w:rFonts w:ascii="Arial" w:cs="Arial" w:eastAsia="Arial" w:hAnsi="Arial"/>
                <w:color w:val="333333"/>
                <w:sz w:val="22"/>
                <w:szCs w:val="22"/>
              </w:rPr>
              <w:t xml:space="preserve">Half-buried in the roots of a dandelion is what appears to be a tiny research station.</w:t>
            </w:r>
          </w:p>
          <w:p>
            <w:pPr>
              <w:spacing w:after="56" w:before="0"/>
            </w:pPr>
            <w:r>
              <w:rPr>
                <w:rFonts w:ascii="Arial" w:cs="Arial" w:eastAsia="Arial" w:hAnsi="Arial"/>
                <w:color w:val="333333"/>
                <w:sz w:val="22"/>
                <w:szCs w:val="22"/>
              </w:rPr>
              <w:t xml:space="preserve">Three hexagonal nodes connected by hair-thin cables, all pulsing with that same blue</w:t>
            </w:r>
          </w:p>
          <w:p>
            <w:pPr>
              <w:spacing w:after="56" w:before="0"/>
            </w:pPr>
            <w:r>
              <w:rPr>
                <w:rFonts w:ascii="Arial" w:cs="Arial" w:eastAsia="Arial" w:hAnsi="Arial"/>
                <w:color w:val="333333"/>
                <w:sz w:val="22"/>
                <w:szCs w:val="22"/>
              </w:rPr>
              <w:t xml:space="preserve">light you saw in the case below. A small screen flickers to life as you approach,</w:t>
            </w:r>
          </w:p>
          <w:p>
            <w:pPr>
              <w:spacing w:after="56" w:before="0"/>
            </w:pPr>
            <w:r>
              <w:rPr>
                <w:rFonts w:ascii="Arial" w:cs="Arial" w:eastAsia="Arial" w:hAnsi="Arial"/>
                <w:color w:val="333333"/>
                <w:sz w:val="22"/>
                <w:szCs w:val="22"/>
              </w:rPr>
              <w:t xml:space="preserve">displaying a stylized logo: a gear inside a circle. Below it, two words:</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BURG.L NETWORK</w:t>
            </w:r>
          </w:p>
          <w:p>
            <w:pPr>
              <w:spacing w:after="56" w:before="0"/>
            </w:pPr>
            <w:r>
              <w:rPr>
                <w:rFonts w:ascii="Arial" w:cs="Arial" w:eastAsia="Arial" w:hAnsi="Arial"/>
                <w:color w:val="333333"/>
                <w:sz w:val="22"/>
                <w:szCs w:val="22"/>
              </w:rPr>
              <w:t xml:space="preserve">FIELD TERMINAL — ACTIVE</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A synthesized voice, tinny and distorted: 'Raw Science deposits detected. Exchange</w:t>
            </w:r>
          </w:p>
          <w:p>
            <w:pPr>
              <w:spacing w:after="56" w:before="0"/>
            </w:pPr>
            <w:r>
              <w:rPr>
                <w:rFonts w:ascii="Arial" w:cs="Arial" w:eastAsia="Arial" w:hAnsi="Arial"/>
                <w:color w:val="333333"/>
                <w:sz w:val="22"/>
                <w:szCs w:val="22"/>
              </w:rPr>
              <w:t xml:space="preserve">available. Insert chips to proceed.'</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There are no chips. But the terminal is waiting.</w:t>
            </w:r>
          </w:p>
        </w:tc>
      </w:tr>
    </w:tbl>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This is the party's first BURG.L terminal interaction. It cannot do much yet — the party has very little RS. But it establishes the system. The terminal offers the following exchanges at this stage:</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Upgrade Available</w:t>
            </w:r>
          </w:p>
        </w:tc>
        <w:tc>
          <w:tcPr>
            <w:tcW w:type="dxa" w:w="180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RS Cost</w:t>
            </w:r>
          </w:p>
        </w:tc>
        <w:tc>
          <w:tcPr>
            <w:tcW w:type="dxa" w:w="396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r>
              <w:rPr>
                <w:rFonts w:ascii="Arial" w:cs="Arial" w:eastAsia="Arial" w:hAnsi="Arial"/>
                <w:b/>
                <w:bCs/>
                <w:color w:val="FFFFFF"/>
                <w:sz w:val="22"/>
                <w:szCs w:val="22"/>
              </w:rPr>
              <w:t xml:space="preserve">Effect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Pebblet Spear Blueprint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25 RS</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Willow can now craft Pebblet Spears (T1, reach weapon). Unlocked permanently.</w:t>
            </w:r>
          </w:p>
        </w:tc>
      </w:tr>
      <w:tr>
        <w:tc>
          <w:tcPr>
            <w:tcW w:type="dxa" w:w="3600"/>
            <w:tcBorders>
              <w:top w:val="single" w:color="CCCCCC" w:sz="4"/>
              <w:left w:val="single" w:color="CCCCCC" w:sz="4"/>
              <w:bottom w:val="single" w:color="CCCCCC" w:sz="4"/>
              <w:right w:val="single" w:color="CCCCCC" w:sz="4"/>
            </w:tcBorders>
            <w:shd w:fill="F5EAC8"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Fiber Bandage ×2</w:t>
            </w:r>
          </w:p>
        </w:tc>
        <w:tc>
          <w:tcPr>
            <w:tcW w:type="dxa" w:w="1800"/>
            <w:tcBorders>
              <w:top w:val="single" w:color="CCCCCC" w:sz="4"/>
              <w:left w:val="single" w:color="CCCCCC" w:sz="4"/>
              <w:bottom w:val="single" w:color="CCCCCC" w:sz="4"/>
              <w:right w:val="single" w:color="CCCCCC" w:sz="4"/>
            </w:tcBorders>
            <w:shd w:fill="F5EAC8"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25 RS</w:t>
            </w:r>
          </w:p>
        </w:tc>
        <w:tc>
          <w:tcPr>
            <w:tcW w:type="dxa" w:w="3960"/>
            <w:tcBorders>
              <w:top w:val="single" w:color="CCCCCC" w:sz="4"/>
              <w:left w:val="single" w:color="CCCCCC" w:sz="4"/>
              <w:bottom w:val="single" w:color="CCCCCC" w:sz="4"/>
              <w:right w:val="single" w:color="CCCCCC" w:sz="4"/>
            </w:tcBorders>
            <w:shd w:fill="F5EAC8"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Two Fiber Bandages added to party inventory immediately.</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Harvest Efficiency I</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50 RS</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All Harvest Die rolls gain +1 for the remainder of this session. (Flavor: BURG.L optimizes your scavenging instincts.)</w:t>
            </w:r>
          </w:p>
        </w:tc>
      </w:tr>
      <w:tr>
        <w:tc>
          <w:tcPr>
            <w:tcW w:type="dxa" w:w="3600"/>
            <w:tcBorders>
              <w:top w:val="single" w:color="CCCCCC" w:sz="4"/>
              <w:left w:val="single" w:color="CCCCCC" w:sz="4"/>
              <w:bottom w:val="single" w:color="CCCCCC" w:sz="4"/>
              <w:right w:val="single" w:color="CCCCCC" w:sz="4"/>
            </w:tcBorders>
            <w:shd w:fill="F5EAC8"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Ant Behavior Dossier</w:t>
            </w:r>
          </w:p>
        </w:tc>
        <w:tc>
          <w:tcPr>
            <w:tcW w:type="dxa" w:w="1800"/>
            <w:tcBorders>
              <w:top w:val="single" w:color="CCCCCC" w:sz="4"/>
              <w:left w:val="single" w:color="CCCCCC" w:sz="4"/>
              <w:bottom w:val="single" w:color="CCCCCC" w:sz="4"/>
              <w:right w:val="single" w:color="CCCCCC" w:sz="4"/>
            </w:tcBorders>
            <w:shd w:fill="F5EAC8"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25 RS</w:t>
            </w:r>
          </w:p>
        </w:tc>
        <w:tc>
          <w:tcPr>
            <w:tcW w:type="dxa" w:w="3960"/>
            <w:tcBorders>
              <w:top w:val="single" w:color="CCCCCC" w:sz="4"/>
              <w:left w:val="single" w:color="CCCCCC" w:sz="4"/>
              <w:bottom w:val="single" w:color="CCCCCC" w:sz="4"/>
              <w:right w:val="single" w:color="CCCCCC" w:sz="4"/>
            </w:tcBorders>
            <w:shd w:fill="F5EAC8" w:val="clear"/>
            <w:tcMar>
              <w:top w:type="dxa" w:w="80"/>
              <w:left w:type="dxa" w:w="140"/>
              <w:bottom w:type="dxa" w:w="80"/>
              <w:right w:type="dxa" w:w="140"/>
            </w:tcMar>
          </w:tcPr>
          <w:p>
            <w:pPr>
              <w:spacing w:after="0" w:before="0"/>
            </w:pPr>
            <w:r>
              <w:rPr>
                <w:rFonts w:ascii="Arial" w:cs="Arial" w:eastAsia="Arial" w:hAnsi="Arial"/>
                <w:color w:val="333333"/>
                <w:sz w:val="22"/>
                <w:szCs w:val="22"/>
              </w:rPr>
              <w:t xml:space="preserve">Hoops gains advantage on checks to predict Ant patrol routes and react to Alarm Pheromone for the rest of the session.</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40"/>
              <w:left w:type="dxa" w:w="220"/>
              <w:bottom w:type="dxa" w:w="140"/>
              <w:right w:type="dxa" w:w="220"/>
            </w:tcMar>
          </w:tcPr>
          <w:p>
            <w:pPr>
              <w:spacing w:after="100" w:before="0"/>
            </w:pPr>
            <w:r>
              <w:rPr>
                <w:rFonts w:ascii="Arial" w:cs="Arial" w:eastAsia="Arial" w:hAnsi="Arial"/>
                <w:b/>
                <w:bCs/>
                <w:color w:val="8B6914"/>
                <w:sz w:val="26"/>
                <w:szCs w:val="26"/>
              </w:rPr>
              <w:t xml:space="preserve">DM Note</w:t>
            </w:r>
          </w:p>
          <w:p>
            <w:pPr>
              <w:spacing w:after="56" w:before="0"/>
            </w:pPr>
            <w:r>
              <w:rPr>
                <w:rFonts w:ascii="Arial" w:cs="Arial" w:eastAsia="Arial" w:hAnsi="Arial"/>
                <w:color w:val="333333"/>
                <w:sz w:val="22"/>
                <w:szCs w:val="22"/>
              </w:rPr>
              <w:t xml:space="preserve">By the time the party reaches this terminal, they should have roughly 75 RS from the</w:t>
            </w:r>
          </w:p>
          <w:p>
            <w:pPr>
              <w:spacing w:after="56" w:before="0"/>
            </w:pPr>
            <w:r>
              <w:rPr>
                <w:rFonts w:ascii="Arial" w:cs="Arial" w:eastAsia="Arial" w:hAnsi="Arial"/>
                <w:color w:val="333333"/>
                <w:sz w:val="22"/>
                <w:szCs w:val="22"/>
              </w:rPr>
              <w:t xml:space="preserve">building and crafting awards (25 + 25 + 25). They can afford two of the cheaper options</w:t>
            </w:r>
          </w:p>
          <w:p>
            <w:pPr>
              <w:spacing w:after="56" w:before="0"/>
            </w:pPr>
            <w:r>
              <w:rPr>
                <w:rFonts w:ascii="Arial" w:cs="Arial" w:eastAsia="Arial" w:hAnsi="Arial"/>
                <w:color w:val="333333"/>
                <w:sz w:val="22"/>
                <w:szCs w:val="22"/>
              </w:rPr>
              <w:t xml:space="preserve">or one of the expensive ones. This is intentional — let them feel the first spending</w:t>
            </w:r>
          </w:p>
          <w:p>
            <w:pPr>
              <w:spacing w:after="56" w:before="0"/>
            </w:pPr>
            <w:r>
              <w:rPr>
                <w:rFonts w:ascii="Arial" w:cs="Arial" w:eastAsia="Arial" w:hAnsi="Arial"/>
                <w:color w:val="333333"/>
                <w:sz w:val="22"/>
                <w:szCs w:val="22"/>
              </w:rPr>
              <w:t xml:space="preserve">decision without the stakes being high.</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The Pebblet Spear Blueprint and Harvest Efficiency I are the most useful for this</w:t>
            </w:r>
          </w:p>
          <w:p>
            <w:pPr>
              <w:spacing w:after="56" w:before="0"/>
            </w:pPr>
            <w:r>
              <w:rPr>
                <w:rFonts w:ascii="Arial" w:cs="Arial" w:eastAsia="Arial" w:hAnsi="Arial"/>
                <w:color w:val="333333"/>
                <w:sz w:val="22"/>
                <w:szCs w:val="22"/>
              </w:rPr>
              <w:t xml:space="preserve">session specifically. Fiber Bandages are good if anyone took damage in Scene 3.</w:t>
            </w:r>
          </w:p>
          <w:p>
            <w:pPr>
              <w:spacing w:after="56" w:before="0"/>
            </w:pPr>
            <w:r>
              <w:rPr>
                <w:rFonts w:ascii="Arial" w:cs="Arial" w:eastAsia="Arial" w:hAnsi="Arial"/>
                <w:color w:val="333333"/>
                <w:sz w:val="22"/>
                <w:szCs w:val="22"/>
              </w:rPr>
              <w:t xml:space="preserve">Guide them gently toward useful choices without telling them what to pick.</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The terminal cannot offer Crafter Rank upgrades, class upgrades, or Tier 2 unlocks.</w:t>
            </w:r>
          </w:p>
          <w:p>
            <w:pPr>
              <w:spacing w:after="56" w:before="0"/>
            </w:pPr>
            <w:r>
              <w:rPr>
                <w:rFonts w:ascii="Arial" w:cs="Arial" w:eastAsia="Arial" w:hAnsi="Arial"/>
                <w:color w:val="333333"/>
                <w:sz w:val="22"/>
                <w:szCs w:val="22"/>
              </w:rPr>
              <w:t xml:space="preserve">If players ask, the terminal replies: 'Insufficient Raw Science deposit. Return when</w:t>
            </w:r>
          </w:p>
          <w:p>
            <w:pPr>
              <w:spacing w:after="56" w:before="0"/>
            </w:pPr>
            <w:r>
              <w:rPr>
                <w:rFonts w:ascii="Arial" w:cs="Arial" w:eastAsia="Arial" w:hAnsi="Arial"/>
                <w:color w:val="333333"/>
                <w:sz w:val="22"/>
                <w:szCs w:val="22"/>
              </w:rPr>
              <w:t xml:space="preserve">field research has advanced.' This is a feature, not a bug — they should want more RS.</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pPr>
              <w:spacing w:after="20" w:before="0"/>
              <w:jc w:val="center"/>
            </w:pPr>
            <w:r>
              <w:rPr>
                <w:rFonts w:ascii="Arial" w:cs="Arial" w:eastAsia="Arial" w:hAnsi="Arial"/>
                <w:b/>
                <w:bCs/>
                <w:color w:val="FFFFFF"/>
                <w:sz w:val="20"/>
                <w:szCs w:val="20"/>
              </w:rPr>
              <w:t xml:space="preserve">RS</w:t>
            </w:r>
          </w:p>
          <w:p>
            <w:pPr>
              <w:spacing w:after="0" w:before="0"/>
              <w:jc w:val="center"/>
            </w:pPr>
            <w:r>
              <w:rPr>
                <w:rFonts w:ascii="Arial" w:cs="Arial" w:eastAsia="Arial" w:hAnsi="Arial"/>
                <w:b/>
                <w:bCs/>
                <w:color w:val="D6E8D6"/>
                <w:sz w:val="26"/>
                <w:szCs w:val="26"/>
              </w:rPr>
              <w:t xml:space="preserve">+25</w:t>
            </w:r>
          </w:p>
        </w:tc>
        <w:tc>
          <w:tcPr>
            <w:tcW w:type="dxa" w:w="7920"/>
            <w:tcBorders>
              <w:top w:val="single" w:color="2D6A2D" w:sz="4"/>
              <w:left w:val="single" w:color="2D6A2D" w:sz="4"/>
              <w:bottom w:val="single" w:color="2D6A2D" w:sz="4"/>
              <w:right w:val="single" w:color="2D6A2D" w:sz="4"/>
            </w:tcBorders>
            <w:shd w:fill="D6E8D6" w:val="clear"/>
            <w:tcMar>
              <w:top w:type="dxa" w:w="80"/>
              <w:left w:type="dxa" w:w="160"/>
              <w:bottom w:type="dxa" w:w="80"/>
              <w:right w:type="dxa" w:w="160"/>
            </w:tcMar>
          </w:tcPr>
          <w:p>
            <w:pPr>
              <w:spacing w:after="0" w:before="0"/>
            </w:pPr>
            <w:r>
              <w:rPr>
                <w:rFonts w:ascii="Arial" w:cs="Arial" w:eastAsia="Arial" w:hAnsi="Arial"/>
                <w:b/>
                <w:bCs/>
                <w:color w:val="2D6A2D"/>
                <w:sz w:val="22"/>
                <w:szCs w:val="22"/>
              </w:rPr>
              <w:t xml:space="preserve">Raw Science Awarded: </w:t>
            </w:r>
            <w:r>
              <w:rPr>
                <w:rFonts w:ascii="Arial" w:cs="Arial" w:eastAsia="Arial" w:hAnsi="Arial"/>
                <w:color w:val="333333"/>
                <w:sz w:val="22"/>
                <w:szCs w:val="22"/>
              </w:rPr>
              <w:t xml:space="preserve">Discovering and successfully interacting with the first BURG.L field terminal.</w:t>
            </w:r>
          </w:p>
        </w:tc>
      </w:tr>
    </w:tbl>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5C3A1E"/>
          <w:sz w:val="26"/>
          <w:szCs w:val="26"/>
        </w:rPr>
        <w:t xml:space="preserve">Optional: The Aphid Herd</w:t>
      </w:r>
    </w:p>
    <w:p>
      <w:pPr>
        <w:spacing w:after="100" w:before="80"/>
      </w:pPr>
      <w:r>
        <w:rPr>
          <w:rFonts w:ascii="Arial" w:cs="Arial" w:eastAsia="Arial" w:hAnsi="Arial"/>
          <w:color w:val="333333"/>
          <w:sz w:val="24"/>
          <w:szCs w:val="24"/>
        </w:rPr>
        <w:t xml:space="preserve">A short distance from the terminal, three Aphids graze among clover patches. This is an optional beat — use it if the session is running slightly short or if you want to introduce Willow's harvesting without combat.</w:t>
      </w:r>
    </w:p>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The Aphids are passive unless disturbed. A DC 12 Nature check (Willow auto-succeeds) identifies them as Aphids — gentle, slow, and a reliable source of T1 parts if approached carefully.</w:t>
      </w:r>
    </w:p>
    <w:p>
      <w:pPr>
        <w:spacing w:after="0" w:before="0"/>
      </w:pP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Careful approach: </w:t>
      </w:r>
      <w:r>
        <w:rPr>
          <w:rFonts w:ascii="Arial" w:cs="Arial" w:eastAsia="Arial" w:hAnsi="Arial"/>
          <w:color w:val="333333"/>
          <w:sz w:val="24"/>
          <w:szCs w:val="24"/>
        </w:rPr>
        <w:t xml:space="preserve">DC 11 Stealth or Nature check to move within harvesting range without startling them. On a success, any character can harvest 1d4 T1 parts without triggering combat.</w:t>
      </w:r>
    </w:p>
    <w:p>
      <w:pPr>
        <w:pStyle w:val="ListParagraph"/>
        <w:numPr>
          <w:ilvl w:val="0"/>
          <w:numId w:val="2"/>
        </w:numPr>
        <w:spacing w:after="60" w:before="40"/>
      </w:pPr>
      <w:r>
        <w:rPr>
          <w:rFonts w:ascii="Arial" w:cs="Arial" w:eastAsia="Arial" w:hAnsi="Arial"/>
          <w:b/>
          <w:bCs/>
          <w:color w:val="333333"/>
          <w:sz w:val="24"/>
          <w:szCs w:val="24"/>
        </w:rPr>
        <w:t xml:space="preserve">Careless approach: </w:t>
      </w:r>
      <w:r>
        <w:rPr>
          <w:rFonts w:ascii="Arial" w:cs="Arial" w:eastAsia="Arial" w:hAnsi="Arial"/>
          <w:color w:val="333333"/>
          <w:sz w:val="24"/>
          <w:szCs w:val="24"/>
        </w:rPr>
        <w:t xml:space="preserve">The Aphids release their alarm pheromone. No Ants are close enough to respond this session — but note it on your tracker. Next session, near Ant territory, the same mistake will have consequences.</w:t>
      </w:r>
    </w:p>
    <w:p>
      <w:pPr>
        <w:pStyle w:val="ListParagraph"/>
        <w:numPr>
          <w:ilvl w:val="0"/>
          <w:numId w:val="2"/>
        </w:numPr>
        <w:spacing w:after="60" w:before="40"/>
      </w:pPr>
      <w:r>
        <w:rPr>
          <w:rFonts w:ascii="Arial" w:cs="Arial" w:eastAsia="Arial" w:hAnsi="Arial"/>
          <w:b/>
          <w:bCs/>
          <w:color w:val="333333"/>
          <w:sz w:val="24"/>
          <w:szCs w:val="24"/>
        </w:rPr>
        <w:t xml:space="preserve">Killing an Aphid: </w:t>
      </w:r>
      <w:r>
        <w:rPr>
          <w:rFonts w:ascii="Arial" w:cs="Arial" w:eastAsia="Arial" w:hAnsi="Arial"/>
          <w:color w:val="333333"/>
          <w:sz w:val="24"/>
          <w:szCs w:val="24"/>
        </w:rPr>
        <w:t xml:space="preserve">Legal, yields 1d6 T1 parts, but triggers the pheromone. Again, no consequence here — but Hoops with Bug Whisperer ability notes that this will be riskier near the Oak Tree.</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40"/>
              <w:left w:type="dxa" w:w="220"/>
              <w:bottom w:type="dxa" w:w="140"/>
              <w:right w:type="dxa" w:w="220"/>
            </w:tcMar>
          </w:tcPr>
          <w:p>
            <w:pPr>
              <w:spacing w:after="100" w:before="0"/>
            </w:pPr>
            <w:r>
              <w:rPr>
                <w:rFonts w:ascii="Arial" w:cs="Arial" w:eastAsia="Arial" w:hAnsi="Arial"/>
                <w:b/>
                <w:bCs/>
                <w:color w:val="8B6914"/>
                <w:sz w:val="26"/>
                <w:szCs w:val="26"/>
              </w:rPr>
              <w:t xml:space="preserve">DM Note</w:t>
            </w:r>
          </w:p>
          <w:p>
            <w:pPr>
              <w:spacing w:after="56" w:before="0"/>
            </w:pPr>
            <w:r>
              <w:rPr>
                <w:rFonts w:ascii="Arial" w:cs="Arial" w:eastAsia="Arial" w:hAnsi="Arial"/>
                <w:color w:val="333333"/>
                <w:sz w:val="22"/>
                <w:szCs w:val="22"/>
              </w:rPr>
              <w:t xml:space="preserve">This beat exists to teach restraint. The yard rewards players who observe before acting.</w:t>
            </w:r>
          </w:p>
          <w:p>
            <w:pPr>
              <w:spacing w:after="56" w:before="0"/>
            </w:pPr>
            <w:r>
              <w:rPr>
                <w:rFonts w:ascii="Arial" w:cs="Arial" w:eastAsia="Arial" w:hAnsi="Arial"/>
                <w:color w:val="333333"/>
                <w:sz w:val="22"/>
                <w:szCs w:val="22"/>
              </w:rPr>
              <w:t xml:space="preserve">If your table skips it to get to the SPAC.R, that's fine — cut it entirely.</w:t>
            </w:r>
          </w:p>
          <w:p>
            <w:pPr>
              <w:spacing w:after="56" w:before="0"/>
            </w:pPr>
            <w:r>
              <w:rPr>
                <w:rFonts w:ascii="Arial" w:cs="Arial" w:eastAsia="Arial" w:hAnsi="Arial"/>
                <w:color w:val="333333"/>
                <w:sz w:val="22"/>
                <w:szCs w:val="22"/>
              </w:rPr>
              <w:t xml:space="preserve">If players are engaged and curious, let it breathe.</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7A2E0E" w:sz="4"/>
              <w:left w:val="single" w:color="7A2E0E" w:sz="4"/>
              <w:bottom w:val="single" w:color="7A2E0E" w:sz="4"/>
              <w:right w:val="single" w:color="7A2E0E" w:sz="4"/>
            </w:tcBorders>
            <w:shd w:fill="7A2E0E" w:val="clear"/>
            <w:tcMar>
              <w:top w:type="dxa" w:w="100"/>
              <w:left w:type="dxa" w:w="200"/>
              <w:bottom w:type="dxa" w:w="100"/>
              <w:right w:type="dxa" w:w="200"/>
            </w:tcMar>
          </w:tcPr>
          <w:p>
            <w:pPr>
              <w:spacing w:after="0" w:before="0"/>
            </w:pPr>
            <w:r>
              <w:rPr>
                <w:rFonts w:ascii="Arial" w:cs="Arial" w:eastAsia="Arial" w:hAnsi="Arial"/>
                <w:b/>
                <w:bCs/>
                <w:color w:val="FFFFFF"/>
                <w:sz w:val="28"/>
                <w:szCs w:val="28"/>
              </w:rPr>
              <w:t xml:space="preserve">Scene 5: The SPAC.R — Defense &amp; Climax</w:t>
            </w:r>
          </w:p>
        </w:tc>
        <w:tc>
          <w:tcPr>
            <w:tcW w:type="dxa" w:w="2160"/>
            <w:tcBorders>
              <w:top w:val="single" w:color="7A2E0E" w:sz="4"/>
              <w:left w:val="single" w:color="7A2E0E" w:sz="4"/>
              <w:bottom w:val="single" w:color="7A2E0E" w:sz="4"/>
              <w:right w:val="single" w:color="7A2E0E" w:sz="4"/>
            </w:tcBorders>
            <w:shd w:fill="F5DDD5" w:val="clear"/>
            <w:tcMar>
              <w:top w:type="dxa" w:w="100"/>
              <w:left w:type="dxa" w:w="140"/>
              <w:bottom w:type="dxa" w:w="100"/>
              <w:right w:type="dxa" w:w="200"/>
            </w:tcMar>
          </w:tcPr>
          <w:p>
            <w:pPr>
              <w:spacing w:after="0" w:before="0"/>
              <w:jc w:val="right"/>
            </w:pPr>
            <w:r>
              <w:rPr>
                <w:rFonts w:ascii="Arial" w:cs="Arial" w:eastAsia="Arial" w:hAnsi="Arial"/>
                <w:color w:val="7A2E0E"/>
                <w:sz w:val="22"/>
                <w:szCs w:val="22"/>
              </w:rPr>
              <w:t xml:space="preserve">~45 min</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C4A" w:sz="4"/>
              <w:left w:val="single" w:color="0F5C4A" w:sz="4"/>
              <w:bottom w:val="single" w:color="0F5C4A" w:sz="4"/>
              <w:right w:val="single" w:color="0F5C4A" w:sz="4"/>
            </w:tcBorders>
            <w:shd w:fill="D0EDE7" w:val="clear"/>
            <w:tcMar>
              <w:top w:type="dxa" w:w="140"/>
              <w:left w:type="dxa" w:w="220"/>
              <w:bottom w:type="dxa" w:w="140"/>
              <w:right w:type="dxa" w:w="220"/>
            </w:tcMar>
          </w:tcPr>
          <w:p>
            <w:pPr>
              <w:spacing w:after="100" w:before="0"/>
            </w:pPr>
            <w:r>
              <w:rPr>
                <w:rFonts w:ascii="Arial" w:cs="Arial" w:eastAsia="Arial" w:hAnsi="Arial"/>
                <w:b/>
                <w:bCs/>
                <w:color w:val="0F5C4A"/>
                <w:sz w:val="26"/>
                <w:szCs w:val="26"/>
              </w:rPr>
              <w:t xml:space="preserve">Read Aloud</w:t>
            </w:r>
          </w:p>
          <w:p>
            <w:pPr>
              <w:spacing w:after="56" w:before="0"/>
            </w:pPr>
            <w:r>
              <w:rPr>
                <w:rFonts w:ascii="Arial" w:cs="Arial" w:eastAsia="Arial" w:hAnsi="Arial"/>
                <w:color w:val="333333"/>
                <w:sz w:val="22"/>
                <w:szCs w:val="22"/>
              </w:rPr>
              <w:t xml:space="preserve">You smell it before you see it.</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A faint chemical odor — sharp, organic, slightly sweet. And then, through the grass,</w:t>
            </w:r>
          </w:p>
          <w:p>
            <w:pPr>
              <w:spacing w:after="56" w:before="0"/>
            </w:pPr>
            <w:r>
              <w:rPr>
                <w:rFonts w:ascii="Arial" w:cs="Arial" w:eastAsia="Arial" w:hAnsi="Arial"/>
                <w:color w:val="333333"/>
                <w:sz w:val="22"/>
                <w:szCs w:val="22"/>
              </w:rPr>
              <w:t xml:space="preserve">you see the webbing.</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Thick strands of silk wrap around a structure that must once have been a piece of</w:t>
            </w:r>
          </w:p>
          <w:p>
            <w:pPr>
              <w:spacing w:after="56" w:before="0"/>
            </w:pPr>
            <w:r>
              <w:rPr>
                <w:rFonts w:ascii="Arial" w:cs="Arial" w:eastAsia="Arial" w:hAnsi="Arial"/>
                <w:color w:val="333333"/>
                <w:sz w:val="22"/>
                <w:szCs w:val="22"/>
              </w:rPr>
              <w:t xml:space="preserve">human equipment — a small sprinkler head, maybe, or a garden tool attachment.</w:t>
            </w:r>
          </w:p>
          <w:p>
            <w:pPr>
              <w:spacing w:after="56" w:before="0"/>
            </w:pPr>
            <w:r>
              <w:rPr>
                <w:rFonts w:ascii="Arial" w:cs="Arial" w:eastAsia="Arial" w:hAnsi="Arial"/>
                <w:color w:val="333333"/>
                <w:sz w:val="22"/>
                <w:szCs w:val="22"/>
              </w:rPr>
              <w:t xml:space="preserve">At bug scale it is a cathedral. Two stories of metal and rubber, half-buried in the</w:t>
            </w:r>
          </w:p>
          <w:p>
            <w:pPr>
              <w:spacing w:after="56" w:before="0"/>
            </w:pPr>
            <w:r>
              <w:rPr>
                <w:rFonts w:ascii="Arial" w:cs="Arial" w:eastAsia="Arial" w:hAnsi="Arial"/>
                <w:color w:val="333333"/>
                <w:sz w:val="22"/>
                <w:szCs w:val="22"/>
              </w:rPr>
              <w:t xml:space="preserve">soil, draped in gossamer sheets that catch the fading light. A device of some kind</w:t>
            </w:r>
          </w:p>
          <w:p>
            <w:pPr>
              <w:spacing w:after="56" w:before="0"/>
            </w:pPr>
            <w:r>
              <w:rPr>
                <w:rFonts w:ascii="Arial" w:cs="Arial" w:eastAsia="Arial" w:hAnsi="Arial"/>
                <w:color w:val="333333"/>
                <w:sz w:val="22"/>
                <w:szCs w:val="22"/>
              </w:rPr>
              <w:t xml:space="preserve">protrudes from the top — a sensor array, perhaps, or a transmitter.</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And at its base, and on its walls, and hanging from its upper rim:</w:t>
            </w:r>
          </w:p>
          <w:p>
            <w:pPr>
              <w:spacing w:after="56" w:before="0"/>
            </w:pPr>
            <w:r>
              <w:rPr>
                <w:rFonts w:ascii="Arial" w:cs="Arial" w:eastAsia="Arial" w:hAnsi="Arial"/>
                <w:color w:val="333333"/>
                <w:sz w:val="22"/>
                <w:szCs w:val="22"/>
              </w:rPr>
              <w:t xml:space="preserve">seven Orb Weavers, motionless, waiting in their webs.</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One of them turns to look at you.</w:t>
            </w:r>
          </w:p>
        </w:tc>
      </w:tr>
    </w:tbl>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5C3A1E"/>
          <w:sz w:val="26"/>
          <w:szCs w:val="26"/>
        </w:rPr>
        <w:t xml:space="preserve">The Prep Window</w:t>
      </w:r>
    </w:p>
    <w:p>
      <w:pPr>
        <w:spacing w:after="100" w:before="80"/>
      </w:pPr>
      <w:r>
        <w:rPr>
          <w:rFonts w:ascii="Arial" w:cs="Arial" w:eastAsia="Arial" w:hAnsi="Arial"/>
          <w:color w:val="333333"/>
          <w:sz w:val="24"/>
          <w:szCs w:val="24"/>
        </w:rPr>
        <w:t xml:space="preserve">The party has a 10-minute prep window before the Orb Weavers attack. This functions as a building-only short rest — no HP is recovered, but Pete can direct construction of defensive structures using Bricks on hand.</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40"/>
              <w:left w:type="dxa" w:w="220"/>
              <w:bottom w:type="dxa" w:w="140"/>
              <w:right w:type="dxa" w:w="220"/>
            </w:tcMar>
          </w:tcPr>
          <w:p>
            <w:pPr>
              <w:spacing w:after="100" w:before="0"/>
            </w:pPr>
            <w:r>
              <w:rPr>
                <w:rFonts w:ascii="Arial" w:cs="Arial" w:eastAsia="Arial" w:hAnsi="Arial"/>
                <w:b/>
                <w:bCs/>
                <w:color w:val="8B6914"/>
                <w:sz w:val="26"/>
                <w:szCs w:val="26"/>
              </w:rPr>
              <w:t xml:space="preserve">DM Note</w:t>
            </w:r>
          </w:p>
          <w:p>
            <w:pPr>
              <w:spacing w:after="56" w:before="0"/>
            </w:pPr>
            <w:r>
              <w:rPr>
                <w:rFonts w:ascii="Arial" w:cs="Arial" w:eastAsia="Arial" w:hAnsi="Arial"/>
                <w:color w:val="333333"/>
                <w:sz w:val="22"/>
                <w:szCs w:val="22"/>
              </w:rPr>
              <w:t xml:space="preserve">Adjust this window freely based on the session's flow.</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If the party is in good shape (high HP, plenty of Bricks, engaged players): keep it</w:t>
            </w:r>
          </w:p>
          <w:p>
            <w:pPr>
              <w:spacing w:after="56" w:before="0"/>
            </w:pPr>
            <w:r>
              <w:rPr>
                <w:rFonts w:ascii="Arial" w:cs="Arial" w:eastAsia="Arial" w:hAnsi="Arial"/>
                <w:color w:val="333333"/>
                <w:sz w:val="22"/>
                <w:szCs w:val="22"/>
              </w:rPr>
              <w:t xml:space="preserve">as a strict 10 minutes. Add tension by having one Orb Weaver detach from the SPAC.R</w:t>
            </w:r>
          </w:p>
          <w:p>
            <w:pPr>
              <w:spacing w:after="56" w:before="0"/>
            </w:pPr>
            <w:r>
              <w:rPr>
                <w:rFonts w:ascii="Arial" w:cs="Arial" w:eastAsia="Arial" w:hAnsi="Arial"/>
                <w:color w:val="333333"/>
                <w:sz w:val="22"/>
                <w:szCs w:val="22"/>
              </w:rPr>
              <w:t xml:space="preserve">and begin slowly approaching at the start of round 2 of prep.</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If the party has had a rough session (multiple characters below half HP, low Brick</w:t>
            </w:r>
          </w:p>
          <w:p>
            <w:pPr>
              <w:spacing w:after="56" w:before="0"/>
            </w:pPr>
            <w:r>
              <w:rPr>
                <w:rFonts w:ascii="Arial" w:cs="Arial" w:eastAsia="Arial" w:hAnsi="Arial"/>
                <w:color w:val="333333"/>
                <w:sz w:val="22"/>
                <w:szCs w:val="22"/>
              </w:rPr>
              <w:t xml:space="preserve">reserves, unlucky rolls all night): extend the window to a full short rest (1 hour</w:t>
            </w:r>
          </w:p>
          <w:p>
            <w:pPr>
              <w:spacing w:after="56" w:before="0"/>
            </w:pPr>
            <w:r>
              <w:rPr>
                <w:rFonts w:ascii="Arial" w:cs="Arial" w:eastAsia="Arial" w:hAnsi="Arial"/>
                <w:color w:val="333333"/>
                <w:sz w:val="22"/>
                <w:szCs w:val="22"/>
              </w:rPr>
              <w:t xml:space="preserve">in-world). Allow HP recovery via Hit Dice and give them a second Harvest action each</w:t>
            </w:r>
          </w:p>
          <w:p>
            <w:pPr>
              <w:spacing w:after="56" w:before="0"/>
            </w:pPr>
            <w:r>
              <w:rPr>
                <w:rFonts w:ascii="Arial" w:cs="Arial" w:eastAsia="Arial" w:hAnsi="Arial"/>
                <w:color w:val="333333"/>
                <w:sz w:val="22"/>
                <w:szCs w:val="22"/>
              </w:rPr>
              <w:t xml:space="preserve">before the fight. The SPAC.R defense should be challenging, not a TPK.</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This is the most important DM judgment call of the session. Read your table.</w:t>
            </w:r>
          </w:p>
          <w:p>
            <w:pPr>
              <w:spacing w:after="56" w:before="0"/>
            </w:pPr>
            <w:r>
              <w:rPr>
                <w:rFonts w:ascii="Arial" w:cs="Arial" w:eastAsia="Arial" w:hAnsi="Arial"/>
                <w:color w:val="333333"/>
                <w:sz w:val="22"/>
                <w:szCs w:val="22"/>
              </w:rPr>
              <w:t xml:space="preserve">A demoralized party that loses their first real fight may not come back for session 2.</w:t>
            </w:r>
          </w:p>
        </w:tc>
      </w:tr>
    </w:tbl>
    <w:p>
      <w:pPr>
        <w:spacing w:after="0" w:before="0"/>
      </w:pPr>
      <w:r>
        <w:rPr>
          <w:rFonts w:ascii="Arial" w:cs="Arial" w:eastAsia="Arial" w:hAnsi="Arial"/>
          <w:color w:val="333333"/>
          <w:sz w:val="24"/>
          <w:szCs w:val="24"/>
        </w:rPr>
        <w:t xml:space="preserve"/>
      </w:r>
    </w:p>
    <w:p>
      <w:pPr>
        <w:spacing w:after="100" w:before="80"/>
      </w:pPr>
      <w:r>
        <w:rPr>
          <w:rFonts w:ascii="Arial" w:cs="Arial" w:eastAsia="Arial" w:hAnsi="Arial"/>
          <w:color w:val="333333"/>
          <w:sz w:val="24"/>
          <w:szCs w:val="24"/>
        </w:rPr>
        <w:t xml:space="preserve">During the prep window, the party can:</w:t>
      </w:r>
    </w:p>
    <w:p>
      <w:pPr>
        <w:spacing w:after="0" w:before="0"/>
      </w:pPr>
      <w:r>
        <w:rPr>
          <w:rFonts w:ascii="Arial" w:cs="Arial" w:eastAsia="Arial" w:hAnsi="Arial"/>
          <w:color w:val="333333"/>
          <w:sz w:val="24"/>
          <w:szCs w:val="24"/>
        </w:rPr>
        <w:t xml:space="preserve"/>
      </w:r>
    </w:p>
    <w:p>
      <w:pPr>
        <w:pStyle w:val="ListParagraph"/>
        <w:numPr>
          <w:ilvl w:val="0"/>
          <w:numId w:val="2"/>
        </w:numPr>
        <w:spacing w:after="60" w:before="40"/>
      </w:pPr>
      <w:r>
        <w:rPr>
          <w:rFonts w:ascii="Arial" w:cs="Arial" w:eastAsia="Arial" w:hAnsi="Arial"/>
          <w:b/>
          <w:bCs/>
          <w:color w:val="333333"/>
          <w:sz w:val="24"/>
          <w:szCs w:val="24"/>
        </w:rPr>
        <w:t xml:space="preserve">Build defensive structures: </w:t>
      </w:r>
      <w:r>
        <w:rPr>
          <w:rFonts w:ascii="Arial" w:cs="Arial" w:eastAsia="Arial" w:hAnsi="Arial"/>
          <w:color w:val="333333"/>
          <w:sz w:val="24"/>
          <w:szCs w:val="24"/>
        </w:rPr>
        <w:t xml:space="preserve">Any structure from the blueprint table is available. Recommended: 1-2 short walls creating a chokepoint at the SPAC.R entrance, and a spike barrier on the approach path. Total cost: ~7-11 Bricks.</w:t>
      </w:r>
    </w:p>
    <w:p>
      <w:pPr>
        <w:pStyle w:val="ListParagraph"/>
        <w:numPr>
          <w:ilvl w:val="0"/>
          <w:numId w:val="2"/>
        </w:numPr>
        <w:spacing w:after="60" w:before="40"/>
      </w:pPr>
      <w:r>
        <w:rPr>
          <w:rFonts w:ascii="Arial" w:cs="Arial" w:eastAsia="Arial" w:hAnsi="Arial"/>
          <w:b/>
          <w:bCs/>
          <w:color w:val="333333"/>
          <w:sz w:val="24"/>
          <w:szCs w:val="24"/>
        </w:rPr>
        <w:t xml:space="preserve">Harvest: </w:t>
      </w:r>
      <w:r>
        <w:rPr>
          <w:rFonts w:ascii="Arial" w:cs="Arial" w:eastAsia="Arial" w:hAnsi="Arial"/>
          <w:color w:val="333333"/>
          <w:sz w:val="24"/>
          <w:szCs w:val="24"/>
        </w:rPr>
        <w:t xml:space="preserve">If the window is extended, one Harvest action each. Yield die: 1d6 (Oak Tree adjacent terrain).</w:t>
      </w:r>
    </w:p>
    <w:p>
      <w:pPr>
        <w:pStyle w:val="ListParagraph"/>
        <w:numPr>
          <w:ilvl w:val="0"/>
          <w:numId w:val="2"/>
        </w:numPr>
        <w:spacing w:after="60" w:before="40"/>
      </w:pPr>
      <w:r>
        <w:rPr>
          <w:rFonts w:ascii="Arial" w:cs="Arial" w:eastAsia="Arial" w:hAnsi="Arial"/>
          <w:b/>
          <w:bCs/>
          <w:color w:val="333333"/>
          <w:sz w:val="24"/>
          <w:szCs w:val="24"/>
        </w:rPr>
        <w:t xml:space="preserve">Craft: </w:t>
      </w:r>
      <w:r>
        <w:rPr>
          <w:rFonts w:ascii="Arial" w:cs="Arial" w:eastAsia="Arial" w:hAnsi="Arial"/>
          <w:color w:val="333333"/>
          <w:sz w:val="24"/>
          <w:szCs w:val="24"/>
        </w:rPr>
        <w:t xml:space="preserve">Willow can craft one additional item if she has parts. A Spore Vial or extra Pebblet Dagger is useful here.</w:t>
      </w:r>
    </w:p>
    <w:p>
      <w:pPr>
        <w:pStyle w:val="ListParagraph"/>
        <w:numPr>
          <w:ilvl w:val="0"/>
          <w:numId w:val="2"/>
        </w:numPr>
        <w:spacing w:after="60" w:before="40"/>
      </w:pPr>
      <w:r>
        <w:rPr>
          <w:rFonts w:ascii="Arial" w:cs="Arial" w:eastAsia="Arial" w:hAnsi="Arial"/>
          <w:b/>
          <w:bCs/>
          <w:color w:val="333333"/>
          <w:sz w:val="24"/>
          <w:szCs w:val="24"/>
        </w:rPr>
        <w:t xml:space="preserve">Scout: </w:t>
      </w:r>
      <w:r>
        <w:rPr>
          <w:rFonts w:ascii="Arial" w:cs="Arial" w:eastAsia="Arial" w:hAnsi="Arial"/>
          <w:color w:val="333333"/>
          <w:sz w:val="24"/>
          <w:szCs w:val="24"/>
        </w:rPr>
        <w:t xml:space="preserve">Hoops can make a DC 13 Perception or Nature check to get a read on the spider attack pattern — she identifies that they will come in two waves and that two of the larger ones hang back until the first wave is engaged.</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2E0E" w:sz="4"/>
              <w:left w:val="single" w:color="7A2E0E" w:sz="4"/>
              <w:bottom w:val="single" w:color="7A2E0E" w:sz="4"/>
              <w:right w:val="single" w:color="7A2E0E" w:sz="4"/>
            </w:tcBorders>
            <w:shd w:fill="F5DDD5" w:val="clear"/>
            <w:tcMar>
              <w:top w:type="dxa" w:w="140"/>
              <w:left w:type="dxa" w:w="220"/>
              <w:bottom w:type="dxa" w:w="140"/>
              <w:right w:type="dxa" w:w="220"/>
            </w:tcMar>
          </w:tcPr>
          <w:p>
            <w:pPr>
              <w:spacing w:after="100" w:before="0"/>
            </w:pPr>
            <w:r>
              <w:rPr>
                <w:rFonts w:ascii="Arial" w:cs="Arial" w:eastAsia="Arial" w:hAnsi="Arial"/>
                <w:b/>
                <w:bCs/>
                <w:color w:val="7A2E0E"/>
                <w:sz w:val="26"/>
                <w:szCs w:val="26"/>
              </w:rPr>
              <w:t xml:space="preserve">Encounter: SPAC.R Defense — Orb Weaver Swarm</w:t>
            </w:r>
          </w:p>
          <w:p>
            <w:pPr>
              <w:spacing w:after="56" w:before="0"/>
            </w:pPr>
            <w:r>
              <w:rPr>
                <w:rFonts w:ascii="Arial" w:cs="Arial" w:eastAsia="Arial" w:hAnsi="Arial"/>
                <w:color w:val="333333"/>
                <w:sz w:val="22"/>
                <w:szCs w:val="22"/>
              </w:rPr>
              <w:t xml:space="preserve">Creatures:    Wave 1: 3 Orb Weavers (CR 2 each)</w:t>
            </w:r>
          </w:p>
          <w:p>
            <w:pPr>
              <w:spacing w:after="56" w:before="0"/>
            </w:pPr>
            <w:r>
              <w:rPr>
                <w:rFonts w:ascii="Arial" w:cs="Arial" w:eastAsia="Arial" w:hAnsi="Arial"/>
                <w:color w:val="333333"/>
                <w:sz w:val="22"/>
                <w:szCs w:val="22"/>
              </w:rPr>
              <w:t xml:space="preserve">              Wave 2: 2 Orb Weavers (arrive round 3 if wave 1 is not fully defeated)</w:t>
            </w:r>
          </w:p>
          <w:p>
            <w:pPr>
              <w:spacing w:after="56" w:before="0"/>
            </w:pPr>
            <w:r>
              <w:rPr>
                <w:rFonts w:ascii="Arial" w:cs="Arial" w:eastAsia="Arial" w:hAnsi="Arial"/>
                <w:color w:val="333333"/>
                <w:sz w:val="22"/>
                <w:szCs w:val="22"/>
              </w:rPr>
              <w:t xml:space="preserve">Terrain:      SPAC.R base — web difficult terrain throughout, structures party built</w:t>
            </w:r>
          </w:p>
          <w:p>
            <w:pPr>
              <w:spacing w:after="56" w:before="0"/>
            </w:pPr>
            <w:r>
              <w:rPr>
                <w:rFonts w:ascii="Arial" w:cs="Arial" w:eastAsia="Arial" w:hAnsi="Arial"/>
                <w:color w:val="333333"/>
                <w:sz w:val="22"/>
                <w:szCs w:val="22"/>
              </w:rPr>
              <w:t xml:space="preserve">Difficulty:   Medium (with structures) / Hard (without)</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Wave 1 targets: Spiders focus on the nearest creature. If Max uses Taunt, they</w:t>
            </w:r>
          </w:p>
          <w:p>
            <w:pPr>
              <w:spacing w:after="56" w:before="0"/>
            </w:pPr>
            <w:r>
              <w:rPr>
                <w:rFonts w:ascii="Arial" w:cs="Arial" w:eastAsia="Arial" w:hAnsi="Arial"/>
                <w:color w:val="333333"/>
                <w:sz w:val="22"/>
                <w:szCs w:val="22"/>
              </w:rPr>
              <w:t xml:space="preserve">                redirect to him. Without Taunt, they go for Willow or Pete.</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Web terrain:  Any creature moving more than 10ft in a single turn makes DC 12 DEX</w:t>
            </w:r>
          </w:p>
          <w:p>
            <w:pPr>
              <w:spacing w:after="56" w:before="0"/>
            </w:pPr>
            <w:r>
              <w:rPr>
                <w:rFonts w:ascii="Arial" w:cs="Arial" w:eastAsia="Arial" w:hAnsi="Arial"/>
                <w:color w:val="333333"/>
                <w:sz w:val="22"/>
                <w:szCs w:val="22"/>
              </w:rPr>
              <w:t xml:space="preserve">              save or becomes Webbed. This applies to PCs and spiders alike</w:t>
            </w:r>
          </w:p>
          <w:p>
            <w:pPr>
              <w:spacing w:after="56" w:before="0"/>
            </w:pPr>
            <w:r>
              <w:rPr>
                <w:rFonts w:ascii="Arial" w:cs="Arial" w:eastAsia="Arial" w:hAnsi="Arial"/>
                <w:color w:val="333333"/>
                <w:sz w:val="22"/>
                <w:szCs w:val="22"/>
              </w:rPr>
              <w:t xml:space="preserve">              (spiders are immune per their Web Walker trait).</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Structure interactions: Spike barriers deal 1d6 to first spider through them.</w:t>
            </w:r>
          </w:p>
          <w:p>
            <w:pPr>
              <w:spacing w:after="56" w:before="0"/>
            </w:pPr>
            <w:r>
              <w:rPr>
                <w:rFonts w:ascii="Arial" w:cs="Arial" w:eastAsia="Arial" w:hAnsi="Arial"/>
                <w:color w:val="333333"/>
                <w:sz w:val="22"/>
                <w:szCs w:val="22"/>
              </w:rPr>
              <w:t xml:space="preserve">              A short wall forces spiders to either break it (5 HP Fragile)</w:t>
            </w:r>
          </w:p>
          <w:p>
            <w:pPr>
              <w:spacing w:after="56" w:before="0"/>
            </w:pPr>
            <w:r>
              <w:rPr>
                <w:rFonts w:ascii="Arial" w:cs="Arial" w:eastAsia="Arial" w:hAnsi="Arial"/>
                <w:color w:val="333333"/>
                <w:sz w:val="22"/>
                <w:szCs w:val="22"/>
              </w:rPr>
              <w:t xml:space="preserve">              or find another path (costing their movement for a round).</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Willow's Spore Cloud is very effective here — Poisoned Orb Weavers have</w:t>
            </w:r>
          </w:p>
          <w:p>
            <w:pPr>
              <w:spacing w:after="56" w:before="0"/>
            </w:pPr>
            <w:r>
              <w:rPr>
                <w:rFonts w:ascii="Arial" w:cs="Arial" w:eastAsia="Arial" w:hAnsi="Arial"/>
                <w:color w:val="333333"/>
                <w:sz w:val="22"/>
                <w:szCs w:val="22"/>
              </w:rPr>
              <w:t xml:space="preserve">              disadvantage on attack rolls and the web terrain clusters them.</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Victory condition: All 5 Orb Weavers defeated or fled (below 5 HP they flee).</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40"/>
              <w:left w:type="dxa" w:w="220"/>
              <w:bottom w:type="dxa" w:w="140"/>
              <w:right w:type="dxa" w:w="220"/>
            </w:tcMar>
          </w:tcPr>
          <w:p>
            <w:pPr>
              <w:spacing w:after="100" w:before="0"/>
            </w:pPr>
            <w:r>
              <w:rPr>
                <w:rFonts w:ascii="Arial" w:cs="Arial" w:eastAsia="Arial" w:hAnsi="Arial"/>
                <w:b/>
                <w:bCs/>
                <w:color w:val="8B6914"/>
                <w:sz w:val="26"/>
                <w:szCs w:val="26"/>
              </w:rPr>
              <w:t xml:space="preserve">DM Note</w:t>
            </w:r>
          </w:p>
          <w:p>
            <w:pPr>
              <w:spacing w:after="56" w:before="0"/>
            </w:pPr>
            <w:r>
              <w:rPr>
                <w:rFonts w:ascii="Arial" w:cs="Arial" w:eastAsia="Arial" w:hAnsi="Arial"/>
                <w:color w:val="333333"/>
                <w:sz w:val="22"/>
                <w:szCs w:val="22"/>
              </w:rPr>
              <w:t xml:space="preserve">This fight should feel like a real accomplishment. The Orb Weavers are not pushovers.</w:t>
            </w:r>
          </w:p>
          <w:p>
            <w:pPr>
              <w:spacing w:after="56" w:before="0"/>
            </w:pPr>
            <w:r>
              <w:rPr>
                <w:rFonts w:ascii="Arial" w:cs="Arial" w:eastAsia="Arial" w:hAnsi="Arial"/>
                <w:color w:val="333333"/>
                <w:sz w:val="22"/>
                <w:szCs w:val="22"/>
              </w:rPr>
              <w:t xml:space="preserve">Let the web terrain matter — describe Webbed characters struggling, describe the silk</w:t>
            </w:r>
          </w:p>
          <w:p>
            <w:pPr>
              <w:spacing w:after="56" w:before="0"/>
            </w:pPr>
            <w:r>
              <w:rPr>
                <w:rFonts w:ascii="Arial" w:cs="Arial" w:eastAsia="Arial" w:hAnsi="Arial"/>
                <w:color w:val="333333"/>
                <w:sz w:val="22"/>
                <w:szCs w:val="22"/>
              </w:rPr>
              <w:t xml:space="preserve">tearing when they break free. When Max uses Taunt for the first time in a real fight,</w:t>
            </w:r>
          </w:p>
          <w:p>
            <w:pPr>
              <w:spacing w:after="56" w:before="0"/>
            </w:pPr>
            <w:r>
              <w:rPr>
                <w:rFonts w:ascii="Arial" w:cs="Arial" w:eastAsia="Arial" w:hAnsi="Arial"/>
                <w:color w:val="333333"/>
                <w:sz w:val="22"/>
                <w:szCs w:val="22"/>
              </w:rPr>
              <w:t xml:space="preserve">make it feel heroic. When Willow's Spore Cloud blooms, describe the color and the</w:t>
            </w:r>
          </w:p>
          <w:p>
            <w:pPr>
              <w:spacing w:after="56" w:before="0"/>
            </w:pPr>
            <w:r>
              <w:rPr>
                <w:rFonts w:ascii="Arial" w:cs="Arial" w:eastAsia="Arial" w:hAnsi="Arial"/>
                <w:color w:val="333333"/>
                <w:sz w:val="22"/>
                <w:szCs w:val="22"/>
              </w:rPr>
              <w:t xml:space="preserve">spiders stumbling.</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If the fight is going very badly (two PCs down, wave 2 about to arrive): have wave 2</w:t>
            </w:r>
          </w:p>
          <w:p>
            <w:pPr>
              <w:spacing w:after="56" w:before="0"/>
            </w:pPr>
            <w:r>
              <w:rPr>
                <w:rFonts w:ascii="Arial" w:cs="Arial" w:eastAsia="Arial" w:hAnsi="Arial"/>
                <w:color w:val="333333"/>
                <w:sz w:val="22"/>
                <w:szCs w:val="22"/>
              </w:rPr>
              <w:t xml:space="preserve">hesitate at the web line. They skitter and hiss but don't immediately engage. This</w:t>
            </w:r>
          </w:p>
          <w:p>
            <w:pPr>
              <w:spacing w:after="56" w:before="0"/>
            </w:pPr>
            <w:r>
              <w:rPr>
                <w:rFonts w:ascii="Arial" w:cs="Arial" w:eastAsia="Arial" w:hAnsi="Arial"/>
                <w:color w:val="333333"/>
                <w:sz w:val="22"/>
                <w:szCs w:val="22"/>
              </w:rPr>
              <w:t xml:space="preserve">gives the party one round to stabilize. Orb Weavers are ambush predators — they</w:t>
            </w:r>
          </w:p>
          <w:p>
            <w:pPr>
              <w:spacing w:after="56" w:before="0"/>
            </w:pPr>
            <w:r>
              <w:rPr>
                <w:rFonts w:ascii="Arial" w:cs="Arial" w:eastAsia="Arial" w:hAnsi="Arial"/>
                <w:color w:val="333333"/>
                <w:sz w:val="22"/>
                <w:szCs w:val="22"/>
              </w:rPr>
              <w:t xml:space="preserve">don't suicide-rush a prepared defense.</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If the fight is going very easily (wave 1 barely scratched the party): have wave 2</w:t>
            </w:r>
          </w:p>
          <w:p>
            <w:pPr>
              <w:spacing w:after="56" w:before="0"/>
            </w:pPr>
            <w:r>
              <w:rPr>
                <w:rFonts w:ascii="Arial" w:cs="Arial" w:eastAsia="Arial" w:hAnsi="Arial"/>
                <w:color w:val="333333"/>
                <w:sz w:val="22"/>
                <w:szCs w:val="22"/>
              </w:rPr>
              <w:t xml:space="preserve">arrive early (round 2) and have the largest spider use Web Shot immediately to Webbed</w:t>
            </w:r>
          </w:p>
          <w:p>
            <w:pPr>
              <w:spacing w:after="56" w:before="0"/>
            </w:pPr>
            <w:r>
              <w:rPr>
                <w:rFonts w:ascii="Arial" w:cs="Arial" w:eastAsia="Arial" w:hAnsi="Arial"/>
                <w:color w:val="333333"/>
                <w:sz w:val="22"/>
                <w:szCs w:val="22"/>
              </w:rPr>
              <w:t xml:space="preserve">whoever is most dangerous.</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pPr>
              <w:spacing w:after="20" w:before="0"/>
              <w:jc w:val="center"/>
            </w:pPr>
            <w:r>
              <w:rPr>
                <w:rFonts w:ascii="Arial" w:cs="Arial" w:eastAsia="Arial" w:hAnsi="Arial"/>
                <w:b/>
                <w:bCs/>
                <w:color w:val="FFFFFF"/>
                <w:sz w:val="20"/>
                <w:szCs w:val="20"/>
              </w:rPr>
              <w:t xml:space="preserve">RS</w:t>
            </w:r>
          </w:p>
          <w:p>
            <w:pPr>
              <w:spacing w:after="0" w:before="0"/>
              <w:jc w:val="center"/>
            </w:pPr>
            <w:r>
              <w:rPr>
                <w:rFonts w:ascii="Arial" w:cs="Arial" w:eastAsia="Arial" w:hAnsi="Arial"/>
                <w:b/>
                <w:bCs/>
                <w:color w:val="D6E8D6"/>
                <w:sz w:val="26"/>
                <w:szCs w:val="26"/>
              </w:rPr>
              <w:t xml:space="preserve">+50</w:t>
            </w:r>
          </w:p>
        </w:tc>
        <w:tc>
          <w:tcPr>
            <w:tcW w:type="dxa" w:w="7920"/>
            <w:tcBorders>
              <w:top w:val="single" w:color="2D6A2D" w:sz="4"/>
              <w:left w:val="single" w:color="2D6A2D" w:sz="4"/>
              <w:bottom w:val="single" w:color="2D6A2D" w:sz="4"/>
              <w:right w:val="single" w:color="2D6A2D" w:sz="4"/>
            </w:tcBorders>
            <w:shd w:fill="D6E8D6" w:val="clear"/>
            <w:tcMar>
              <w:top w:type="dxa" w:w="80"/>
              <w:left w:type="dxa" w:w="160"/>
              <w:bottom w:type="dxa" w:w="80"/>
              <w:right w:type="dxa" w:w="160"/>
            </w:tcMar>
          </w:tcPr>
          <w:p>
            <w:pPr>
              <w:spacing w:after="0" w:before="0"/>
            </w:pPr>
            <w:r>
              <w:rPr>
                <w:rFonts w:ascii="Arial" w:cs="Arial" w:eastAsia="Arial" w:hAnsi="Arial"/>
                <w:b/>
                <w:bCs/>
                <w:color w:val="2D6A2D"/>
                <w:sz w:val="22"/>
                <w:szCs w:val="22"/>
              </w:rPr>
              <w:t xml:space="preserve">Raw Science Awarded: </w:t>
            </w:r>
            <w:r>
              <w:rPr>
                <w:rFonts w:ascii="Arial" w:cs="Arial" w:eastAsia="Arial" w:hAnsi="Arial"/>
                <w:color w:val="333333"/>
                <w:sz w:val="22"/>
                <w:szCs w:val="22"/>
              </w:rPr>
              <w:t xml:space="preserve">Defending the SPAC.R — defeating the Orb Weaver swarm and securing the structure.</w:t>
            </w:r>
          </w:p>
        </w:tc>
      </w:tr>
    </w:tbl>
    <w:p>
      <w:pPr>
        <w:spacing w:after="0" w:before="0"/>
      </w:pPr>
      <w:r>
        <w:rPr>
          <w:rFonts w:ascii="Arial" w:cs="Arial" w:eastAsia="Arial" w:hAnsi="Arial"/>
          <w:color w:val="333333"/>
          <w:sz w:val="24"/>
          <w:szCs w:val="24"/>
        </w:rPr>
        <w:t xml:space="preserve"/>
      </w:r>
    </w:p>
    <w:p>
      <w:pPr>
        <w:pStyle w:val="Heading3"/>
        <w:spacing w:after="120" w:before="260"/>
      </w:pPr>
      <w:r>
        <w:rPr>
          <w:rFonts w:ascii="Arial" w:cs="Arial" w:eastAsia="Arial" w:hAnsi="Arial"/>
          <w:b/>
          <w:bCs/>
          <w:color w:val="5C3A1E"/>
          <w:sz w:val="26"/>
          <w:szCs w:val="26"/>
        </w:rPr>
        <w:t xml:space="preserve">Inside the SPAC.R</w:t>
      </w:r>
    </w:p>
    <w:p>
      <w:pPr>
        <w:spacing w:after="100" w:before="80"/>
      </w:pPr>
      <w:r>
        <w:rPr>
          <w:rFonts w:ascii="Arial" w:cs="Arial" w:eastAsia="Arial" w:hAnsi="Arial"/>
          <w:color w:val="333333"/>
          <w:sz w:val="24"/>
          <w:szCs w:val="24"/>
        </w:rPr>
        <w:t xml:space="preserve">Once the spiders are dealt with, the party can enter the SPAC.R. Inside, the device is mostly inert — its power source is failing. But it's enough. Read aloud:</w:t>
      </w:r>
    </w:p>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C4A" w:sz="4"/>
              <w:left w:val="single" w:color="0F5C4A" w:sz="4"/>
              <w:bottom w:val="single" w:color="0F5C4A" w:sz="4"/>
              <w:right w:val="single" w:color="0F5C4A" w:sz="4"/>
            </w:tcBorders>
            <w:shd w:fill="D0EDE7" w:val="clear"/>
            <w:tcMar>
              <w:top w:type="dxa" w:w="140"/>
              <w:left w:type="dxa" w:w="220"/>
              <w:bottom w:type="dxa" w:w="140"/>
              <w:right w:type="dxa" w:w="220"/>
            </w:tcMar>
          </w:tcPr>
          <w:p>
            <w:pPr>
              <w:spacing w:after="100" w:before="0"/>
            </w:pPr>
            <w:r>
              <w:rPr>
                <w:rFonts w:ascii="Arial" w:cs="Arial" w:eastAsia="Arial" w:hAnsi="Arial"/>
                <w:b/>
                <w:bCs/>
                <w:color w:val="0F5C4A"/>
                <w:sz w:val="26"/>
                <w:szCs w:val="26"/>
              </w:rPr>
              <w:t xml:space="preserve">Read Aloud</w:t>
            </w:r>
          </w:p>
          <w:p>
            <w:pPr>
              <w:spacing w:after="56" w:before="0"/>
            </w:pPr>
            <w:r>
              <w:rPr>
                <w:rFonts w:ascii="Arial" w:cs="Arial" w:eastAsia="Arial" w:hAnsi="Arial"/>
                <w:color w:val="333333"/>
                <w:sz w:val="22"/>
                <w:szCs w:val="22"/>
              </w:rPr>
              <w:t xml:space="preserve">Inside the SPAC.R the air is cooler and the web thinner. The device's interior is a</w:t>
            </w:r>
          </w:p>
          <w:p>
            <w:pPr>
              <w:spacing w:after="56" w:before="0"/>
            </w:pPr>
            <w:r>
              <w:rPr>
                <w:rFonts w:ascii="Arial" w:cs="Arial" w:eastAsia="Arial" w:hAnsi="Arial"/>
                <w:color w:val="333333"/>
                <w:sz w:val="22"/>
                <w:szCs w:val="22"/>
              </w:rPr>
              <w:t xml:space="preserve">cathedral of circuit boards and rubber tubing. Water drips somewhere in the dark.</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And there, nestled against the base of the main sensor array, glowing faintly gold:</w:t>
            </w:r>
          </w:p>
          <w:p>
            <w:pPr>
              <w:spacing w:after="56" w:before="0"/>
            </w:pPr>
            <w:r>
              <w:rPr>
                <w:rFonts w:ascii="Arial" w:cs="Arial" w:eastAsia="Arial" w:hAnsi="Arial"/>
                <w:color w:val="333333"/>
                <w:sz w:val="22"/>
                <w:szCs w:val="22"/>
              </w:rPr>
              <w:t xml:space="preserve">a small hexagonal chip. About the size of your thumbnail. Maybe smaller.</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As you pick it up, a speaker crackles somewhere in the wall. A voice — calm, synthetic,</w:t>
            </w:r>
          </w:p>
          <w:p>
            <w:pPr>
              <w:spacing w:after="56" w:before="0"/>
            </w:pPr>
            <w:r>
              <w:rPr>
                <w:rFonts w:ascii="Arial" w:cs="Arial" w:eastAsia="Arial" w:hAnsi="Arial"/>
                <w:color w:val="333333"/>
                <w:sz w:val="22"/>
                <w:szCs w:val="22"/>
              </w:rPr>
              <w:t xml:space="preserve">and urgently precise:</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'This is BURG.L. Backyard Updated Research Gadget, Level 9. If you are receiving</w:t>
            </w:r>
          </w:p>
          <w:p>
            <w:pPr>
              <w:spacing w:after="56" w:before="0"/>
            </w:pPr>
            <w:r>
              <w:rPr>
                <w:rFonts w:ascii="Arial" w:cs="Arial" w:eastAsia="Arial" w:hAnsi="Arial"/>
                <w:color w:val="333333"/>
                <w:sz w:val="22"/>
                <w:szCs w:val="22"/>
              </w:rPr>
              <w:t xml:space="preserve">this message, you have located SCA.B unit seven. Good. You are shrunk. This is</w:t>
            </w:r>
          </w:p>
          <w:p>
            <w:pPr>
              <w:spacing w:after="56" w:before="0"/>
            </w:pPr>
            <w:r>
              <w:rPr>
                <w:rFonts w:ascii="Arial" w:cs="Arial" w:eastAsia="Arial" w:hAnsi="Arial"/>
                <w:color w:val="333333"/>
                <w:sz w:val="22"/>
                <w:szCs w:val="22"/>
              </w:rPr>
              <w:t xml:space="preserve">known. The cause is known. The solution is... complicated.</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I need you to come to the oak tree. There is a terminal there. I will explain</w:t>
            </w:r>
          </w:p>
          <w:p>
            <w:pPr>
              <w:spacing w:after="56" w:before="0"/>
            </w:pPr>
            <w:r>
              <w:rPr>
                <w:rFonts w:ascii="Arial" w:cs="Arial" w:eastAsia="Arial" w:hAnsi="Arial"/>
                <w:color w:val="333333"/>
                <w:sz w:val="22"/>
                <w:szCs w:val="22"/>
              </w:rPr>
              <w:t xml:space="preserve">what I can. Be aware: the route is not safe. I have been monitoring conditions</w:t>
            </w:r>
          </w:p>
          <w:p>
            <w:pPr>
              <w:spacing w:after="56" w:before="0"/>
            </w:pPr>
            <w:r>
              <w:rPr>
                <w:rFonts w:ascii="Arial" w:cs="Arial" w:eastAsia="Arial" w:hAnsi="Arial"/>
                <w:color w:val="333333"/>
                <w:sz w:val="22"/>
                <w:szCs w:val="22"/>
              </w:rPr>
              <w:t xml:space="preserve">and the Ant colony between your position and the oak is currently — agitated.</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Come quickly. BURG.L out.'</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The chip goes dark. The SPAC.R hums quietly around you.</w:t>
            </w:r>
          </w:p>
          <w:p>
            <w:pPr>
              <w:spacing w:after="56" w:before="0"/>
            </w:pPr>
            <w:r>
              <w:rPr>
                <w:rFonts w:ascii="Arial" w:cs="Arial" w:eastAsia="Arial" w:hAnsi="Arial"/>
                <w:color w:val="333333"/>
                <w:sz w:val="22"/>
                <w:szCs w:val="22"/>
              </w:rPr>
              <w:t xml:space="preserve">Outside, through the mesh walls, the yard is settling into night.</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D6A2D" w:sz="4"/>
              <w:left w:val="single" w:color="2D6A2D" w:sz="4"/>
              <w:bottom w:val="single" w:color="2D6A2D" w:sz="4"/>
              <w:right w:val="single" w:color="2D6A2D" w:sz="4"/>
            </w:tcBorders>
            <w:shd w:fill="2D6A2D" w:val="clear"/>
            <w:tcMar>
              <w:top w:type="dxa" w:w="80"/>
              <w:left w:type="dxa" w:w="140"/>
              <w:bottom w:type="dxa" w:w="80"/>
              <w:right w:type="dxa" w:w="140"/>
            </w:tcMar>
          </w:tcPr>
          <w:p>
            <w:pPr>
              <w:spacing w:after="20" w:before="0"/>
              <w:jc w:val="center"/>
            </w:pPr>
            <w:r>
              <w:rPr>
                <w:rFonts w:ascii="Arial" w:cs="Arial" w:eastAsia="Arial" w:hAnsi="Arial"/>
                <w:b/>
                <w:bCs/>
                <w:color w:val="FFFFFF"/>
                <w:sz w:val="20"/>
                <w:szCs w:val="20"/>
              </w:rPr>
              <w:t xml:space="preserve">RS</w:t>
            </w:r>
          </w:p>
          <w:p>
            <w:pPr>
              <w:spacing w:after="0" w:before="0"/>
              <w:jc w:val="center"/>
            </w:pPr>
            <w:r>
              <w:rPr>
                <w:rFonts w:ascii="Arial" w:cs="Arial" w:eastAsia="Arial" w:hAnsi="Arial"/>
                <w:b/>
                <w:bCs/>
                <w:color w:val="D6E8D6"/>
                <w:sz w:val="26"/>
                <w:szCs w:val="26"/>
              </w:rPr>
              <w:t xml:space="preserve">+25</w:t>
            </w:r>
          </w:p>
        </w:tc>
        <w:tc>
          <w:tcPr>
            <w:tcW w:type="dxa" w:w="7920"/>
            <w:tcBorders>
              <w:top w:val="single" w:color="2D6A2D" w:sz="4"/>
              <w:left w:val="single" w:color="2D6A2D" w:sz="4"/>
              <w:bottom w:val="single" w:color="2D6A2D" w:sz="4"/>
              <w:right w:val="single" w:color="2D6A2D" w:sz="4"/>
            </w:tcBorders>
            <w:shd w:fill="D6E8D6" w:val="clear"/>
            <w:tcMar>
              <w:top w:type="dxa" w:w="80"/>
              <w:left w:type="dxa" w:w="160"/>
              <w:bottom w:type="dxa" w:w="80"/>
              <w:right w:type="dxa" w:w="160"/>
            </w:tcMar>
          </w:tcPr>
          <w:p>
            <w:pPr>
              <w:spacing w:after="0" w:before="0"/>
            </w:pPr>
            <w:r>
              <w:rPr>
                <w:rFonts w:ascii="Arial" w:cs="Arial" w:eastAsia="Arial" w:hAnsi="Arial"/>
                <w:b/>
                <w:bCs/>
                <w:color w:val="2D6A2D"/>
                <w:sz w:val="22"/>
                <w:szCs w:val="22"/>
              </w:rPr>
              <w:t xml:space="preserve">Raw Science Awarded: </w:t>
            </w:r>
            <w:r>
              <w:rPr>
                <w:rFonts w:ascii="Arial" w:cs="Arial" w:eastAsia="Arial" w:hAnsi="Arial"/>
                <w:color w:val="333333"/>
                <w:sz w:val="22"/>
                <w:szCs w:val="22"/>
              </w:rPr>
              <w:t xml:space="preserve">Discovering the SCA.B and receiving BURG.L's first transmission.</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40"/>
              <w:left w:type="dxa" w:w="220"/>
              <w:bottom w:type="dxa" w:w="140"/>
              <w:right w:type="dxa" w:w="220"/>
            </w:tcMar>
          </w:tcPr>
          <w:p>
            <w:pPr>
              <w:spacing w:after="100" w:before="0"/>
            </w:pPr>
            <w:r>
              <w:rPr>
                <w:rFonts w:ascii="Arial" w:cs="Arial" w:eastAsia="Arial" w:hAnsi="Arial"/>
                <w:b/>
                <w:bCs/>
                <w:color w:val="8B6914"/>
                <w:sz w:val="26"/>
                <w:szCs w:val="26"/>
              </w:rPr>
              <w:t xml:space="preserve">DM Note</w:t>
            </w:r>
          </w:p>
          <w:p>
            <w:pPr>
              <w:spacing w:after="56" w:before="0"/>
            </w:pPr>
            <w:r>
              <w:rPr>
                <w:rFonts w:ascii="Arial" w:cs="Arial" w:eastAsia="Arial" w:hAnsi="Arial"/>
                <w:color w:val="333333"/>
                <w:sz w:val="22"/>
                <w:szCs w:val="22"/>
              </w:rPr>
              <w:t xml:space="preserve">End the session here. Resist the urge to add more. The message lands, the chip is</w:t>
            </w:r>
          </w:p>
          <w:p>
            <w:pPr>
              <w:spacing w:after="56" w:before="0"/>
            </w:pPr>
            <w:r>
              <w:rPr>
                <w:rFonts w:ascii="Arial" w:cs="Arial" w:eastAsia="Arial" w:hAnsi="Arial"/>
                <w:color w:val="333333"/>
                <w:sz w:val="22"/>
                <w:szCs w:val="22"/>
              </w:rPr>
              <w:t xml:space="preserve">in someone's hand, and the yard is getting dark. That's exactly where you want to</w:t>
            </w:r>
          </w:p>
          <w:p>
            <w:pPr>
              <w:spacing w:after="56" w:before="0"/>
            </w:pPr>
            <w:r>
              <w:rPr>
                <w:rFonts w:ascii="Arial" w:cs="Arial" w:eastAsia="Arial" w:hAnsi="Arial"/>
                <w:color w:val="333333"/>
                <w:sz w:val="22"/>
                <w:szCs w:val="22"/>
              </w:rPr>
              <w:t xml:space="preserve">leave them.</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Before closing out, do a quick debrief: ask each player what their character is</w:t>
            </w:r>
          </w:p>
          <w:p>
            <w:pPr>
              <w:spacing w:after="56" w:before="0"/>
            </w:pPr>
            <w:r>
              <w:rPr>
                <w:rFonts w:ascii="Arial" w:cs="Arial" w:eastAsia="Arial" w:hAnsi="Arial"/>
                <w:color w:val="333333"/>
                <w:sz w:val="22"/>
                <w:szCs w:val="22"/>
              </w:rPr>
              <w:t xml:space="preserve">thinking right now. This reinforces character investment and gives you material</w:t>
            </w:r>
          </w:p>
          <w:p>
            <w:pPr>
              <w:spacing w:after="56" w:before="0"/>
            </w:pPr>
            <w:r>
              <w:rPr>
                <w:rFonts w:ascii="Arial" w:cs="Arial" w:eastAsia="Arial" w:hAnsi="Arial"/>
                <w:color w:val="333333"/>
                <w:sz w:val="22"/>
                <w:szCs w:val="22"/>
              </w:rPr>
              <w:t xml:space="preserve">to call back to at the start of Session 2.</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Remind players to note their current Brick stockpile, Bug Parts inventory, and</w:t>
            </w:r>
          </w:p>
          <w:p>
            <w:pPr>
              <w:spacing w:after="56" w:before="0"/>
            </w:pPr>
            <w:r>
              <w:rPr>
                <w:rFonts w:ascii="Arial" w:cs="Arial" w:eastAsia="Arial" w:hAnsi="Arial"/>
                <w:color w:val="333333"/>
                <w:sz w:val="22"/>
                <w:szCs w:val="22"/>
              </w:rPr>
              <w:t xml:space="preserve">RS total. These carry into Session 2.</w:t>
            </w:r>
          </w:p>
        </w:tc>
      </w:tr>
    </w:tbl>
    <w:p>
      <w:pPr>
        <w:spacing w:after="0" w:before="0"/>
      </w:pPr>
      <w:r>
        <w:rPr>
          <w:rFonts w:ascii="Arial" w:cs="Arial" w:eastAsia="Arial" w:hAnsi="Arial"/>
          <w:color w:val="333333"/>
          <w:sz w:val="24"/>
          <w:szCs w:val="24"/>
        </w:rPr>
        <w:t xml:space="preserve"/>
      </w:r>
    </w:p>
    <w:p>
      <w:r>
        <w:br w:type="page"/>
      </w:r>
    </w:p>
    <w:p>
      <w:pPr>
        <w:pStyle w:val="Heading2"/>
        <w:spacing w:after="160" w:before="360"/>
      </w:pPr>
      <w:r>
        <w:rPr>
          <w:rFonts w:ascii="Arial" w:cs="Arial" w:eastAsia="Arial" w:hAnsi="Arial"/>
          <w:b/>
          <w:bCs/>
          <w:color w:val="5C3A1E"/>
          <w:sz w:val="32"/>
          <w:szCs w:val="32"/>
        </w:rPr>
        <w:t xml:space="preserve">Session 1 — Summary &amp; Handoff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4"/>
              <w:left w:val="single" w:color="8B6914" w:sz="4"/>
              <w:bottom w:val="single" w:color="8B6914" w:sz="4"/>
              <w:right w:val="single" w:color="8B6914" w:sz="4"/>
            </w:tcBorders>
            <w:shd w:fill="F5EAC8" w:val="clear"/>
            <w:tcMar>
              <w:top w:type="dxa" w:w="140"/>
              <w:left w:type="dxa" w:w="220"/>
              <w:bottom w:type="dxa" w:w="140"/>
              <w:right w:type="dxa" w:w="220"/>
            </w:tcMar>
          </w:tcPr>
          <w:p>
            <w:pPr>
              <w:spacing w:after="100" w:before="0"/>
            </w:pPr>
            <w:r>
              <w:rPr>
                <w:rFonts w:ascii="Arial" w:cs="Arial" w:eastAsia="Arial" w:hAnsi="Arial"/>
                <w:b/>
                <w:bCs/>
                <w:color w:val="8B6914"/>
                <w:sz w:val="26"/>
                <w:szCs w:val="26"/>
              </w:rPr>
              <w:t xml:space="preserve">Raw Science Totals — Session 1</w:t>
            </w:r>
          </w:p>
          <w:p>
            <w:pPr>
              <w:spacing w:after="56" w:before="0"/>
            </w:pPr>
            <w:r>
              <w:rPr>
                <w:rFonts w:ascii="Arial" w:cs="Arial" w:eastAsia="Arial" w:hAnsi="Arial"/>
                <w:color w:val="333333"/>
                <w:sz w:val="22"/>
                <w:szCs w:val="22"/>
              </w:rPr>
              <w:t xml:space="preserve">+25 RS   First use of the Brick building system (Scene 2)</w:t>
            </w:r>
          </w:p>
          <w:p>
            <w:pPr>
              <w:spacing w:after="56" w:before="0"/>
            </w:pPr>
            <w:r>
              <w:rPr>
                <w:rFonts w:ascii="Arial" w:cs="Arial" w:eastAsia="Arial" w:hAnsi="Arial"/>
                <w:color w:val="333333"/>
                <w:sz w:val="22"/>
                <w:szCs w:val="22"/>
              </w:rPr>
              <w:t xml:space="preserve">+25 RS   First crafting by Willow (Scene 3)</w:t>
            </w:r>
          </w:p>
          <w:p>
            <w:pPr>
              <w:spacing w:after="56" w:before="0"/>
            </w:pPr>
            <w:r>
              <w:rPr>
                <w:rFonts w:ascii="Arial" w:cs="Arial" w:eastAsia="Arial" w:hAnsi="Arial"/>
                <w:color w:val="333333"/>
                <w:sz w:val="22"/>
                <w:szCs w:val="22"/>
              </w:rPr>
              <w:t xml:space="preserve">+25 RS   Surviving first combat — the Gnat Trio (Scene 3)</w:t>
            </w:r>
          </w:p>
          <w:p>
            <w:pPr>
              <w:spacing w:after="56" w:before="0"/>
            </w:pPr>
            <w:r>
              <w:rPr>
                <w:rFonts w:ascii="Arial" w:cs="Arial" w:eastAsia="Arial" w:hAnsi="Arial"/>
                <w:color w:val="333333"/>
                <w:sz w:val="22"/>
                <w:szCs w:val="22"/>
              </w:rPr>
              <w:t xml:space="preserve">+25 RS   Discovering and interacting with the field terminal (Scene 4)</w:t>
            </w:r>
          </w:p>
          <w:p>
            <w:pPr>
              <w:spacing w:after="56" w:before="0"/>
            </w:pPr>
            <w:r>
              <w:rPr>
                <w:rFonts w:ascii="Arial" w:cs="Arial" w:eastAsia="Arial" w:hAnsi="Arial"/>
                <w:color w:val="333333"/>
                <w:sz w:val="22"/>
                <w:szCs w:val="22"/>
              </w:rPr>
              <w:t xml:space="preserve">+50 RS   Defending the SPAC.R (Scene 5)</w:t>
            </w:r>
          </w:p>
          <w:p>
            <w:pPr>
              <w:spacing w:after="56" w:before="0"/>
            </w:pPr>
            <w:r>
              <w:rPr>
                <w:rFonts w:ascii="Arial" w:cs="Arial" w:eastAsia="Arial" w:hAnsi="Arial"/>
                <w:color w:val="333333"/>
                <w:sz w:val="22"/>
                <w:szCs w:val="22"/>
              </w:rPr>
              <w:t xml:space="preserve">+25 RS   Discovering SCA.B unit seven (Scene 5)</w:t>
            </w:r>
          </w:p>
          <w:p>
            <w:pPr>
              <w:spacing w:after="56" w:before="0"/>
            </w:pPr>
            <w:r>
              <w:rPr>
                <w:rFonts w:ascii="Arial" w:cs="Arial" w:eastAsia="Arial" w:hAnsi="Arial"/>
                <w:color w:val="333333"/>
                <w:sz w:val="22"/>
                <w:szCs w:val="22"/>
              </w:rPr>
              <w:t xml:space="preserve">─────────────────────────────────────────────────────────</w:t>
            </w:r>
          </w:p>
          <w:p>
            <w:pPr>
              <w:spacing w:after="56" w:before="0"/>
            </w:pPr>
            <w:r>
              <w:rPr>
                <w:rFonts w:ascii="Arial" w:cs="Arial" w:eastAsia="Arial" w:hAnsi="Arial"/>
                <w:color w:val="333333"/>
                <w:sz w:val="22"/>
                <w:szCs w:val="22"/>
              </w:rPr>
              <w:t xml:space="preserve">TOTAL:   175 RS (before any terminal spending in Scene 4)</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After Scene 4 spending (if party spent ~50 RS): approximately 125 RS carried forward.</w:t>
            </w:r>
          </w:p>
          <w:p>
            <w:pPr>
              <w:spacing w:after="56" w:before="0"/>
            </w:pPr>
            <w:r>
              <w:rPr>
                <w:rFonts w:ascii="Arial" w:cs="Arial" w:eastAsia="Arial" w:hAnsi="Arial"/>
                <w:color w:val="333333"/>
                <w:sz w:val="22"/>
                <w:szCs w:val="22"/>
              </w:rPr>
              <w:t xml:space="preserve">Proficiency bonus milestone (500 RS) is well out of reach — this is intentional.</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4"/>
              <w:left w:val="single" w:color="2D6A2D" w:sz="4"/>
              <w:bottom w:val="single" w:color="2D6A2D" w:sz="4"/>
              <w:right w:val="single" w:color="2D6A2D" w:sz="4"/>
            </w:tcBorders>
            <w:shd w:fill="D6E8D6" w:val="clear"/>
            <w:tcMar>
              <w:top w:type="dxa" w:w="140"/>
              <w:left w:type="dxa" w:w="220"/>
              <w:bottom w:type="dxa" w:w="140"/>
              <w:right w:type="dxa" w:w="220"/>
            </w:tcMar>
          </w:tcPr>
          <w:p>
            <w:pPr>
              <w:spacing w:after="100" w:before="0"/>
            </w:pPr>
            <w:r>
              <w:rPr>
                <w:rFonts w:ascii="Arial" w:cs="Arial" w:eastAsia="Arial" w:hAnsi="Arial"/>
                <w:b/>
                <w:bCs/>
                <w:color w:val="2D6A2D"/>
                <w:sz w:val="26"/>
                <w:szCs w:val="26"/>
              </w:rPr>
              <w:t xml:space="preserve">What to Prepare for Session 2</w:t>
            </w:r>
          </w:p>
          <w:p>
            <w:pPr>
              <w:spacing w:after="56" w:before="0"/>
            </w:pPr>
            <w:r>
              <w:rPr>
                <w:rFonts w:ascii="Arial" w:cs="Arial" w:eastAsia="Arial" w:hAnsi="Arial"/>
                <w:color w:val="333333"/>
                <w:sz w:val="22"/>
                <w:szCs w:val="22"/>
              </w:rPr>
              <w:t xml:space="preserve">The route to the Oak Tree passes through Ant territory. The colony is 'agitated'</w:t>
            </w:r>
          </w:p>
          <w:p>
            <w:pPr>
              <w:spacing w:after="56" w:before="0"/>
            </w:pPr>
            <w:r>
              <w:rPr>
                <w:rFonts w:ascii="Arial" w:cs="Arial" w:eastAsia="Arial" w:hAnsi="Arial"/>
                <w:color w:val="333333"/>
                <w:sz w:val="22"/>
                <w:szCs w:val="22"/>
              </w:rPr>
              <w:t xml:space="preserve">(BURG.L's word). This means the party will encounter both Ant Workers and Ant</w:t>
            </w:r>
          </w:p>
          <w:p>
            <w:pPr>
              <w:spacing w:after="56" w:before="0"/>
            </w:pPr>
            <w:r>
              <w:rPr>
                <w:rFonts w:ascii="Arial" w:cs="Arial" w:eastAsia="Arial" w:hAnsi="Arial"/>
                <w:color w:val="333333"/>
                <w:sz w:val="22"/>
                <w:szCs w:val="22"/>
              </w:rPr>
              <w:t xml:space="preserve">Soldiers on the route — a step up from the Gnat tutorial combat.</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The Oak Tree itself contains the main BURG.L terminal — a full RS exchange point</w:t>
            </w:r>
          </w:p>
          <w:p>
            <w:pPr>
              <w:spacing w:after="56" w:before="0"/>
            </w:pPr>
            <w:r>
              <w:rPr>
                <w:rFonts w:ascii="Arial" w:cs="Arial" w:eastAsia="Arial" w:hAnsi="Arial"/>
                <w:color w:val="333333"/>
                <w:sz w:val="22"/>
                <w:szCs w:val="22"/>
              </w:rPr>
              <w:t xml:space="preserve">with a wider upgrade menu. The party will finally be able to spend meaningfully.</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Session 2 prep: mark the Ant colony boundary on your map. Prepare 4-6 Ant Workers</w:t>
            </w:r>
          </w:p>
          <w:p>
            <w:pPr>
              <w:spacing w:after="56" w:before="0"/>
            </w:pPr>
            <w:r>
              <w:rPr>
                <w:rFonts w:ascii="Arial" w:cs="Arial" w:eastAsia="Arial" w:hAnsi="Arial"/>
                <w:color w:val="333333"/>
                <w:sz w:val="22"/>
                <w:szCs w:val="22"/>
              </w:rPr>
              <w:t xml:space="preserve">and 2 Ant Soldiers. Consider where the party might try to sneak through vs. fight</w:t>
            </w:r>
          </w:p>
          <w:p>
            <w:pPr>
              <w:spacing w:after="56" w:before="0"/>
            </w:pPr>
            <w:r>
              <w:rPr>
                <w:rFonts w:ascii="Arial" w:cs="Arial" w:eastAsia="Arial" w:hAnsi="Arial"/>
                <w:color w:val="333333"/>
                <w:sz w:val="22"/>
                <w:szCs w:val="22"/>
              </w:rPr>
              <w:t xml:space="preserve">through — both are valid approaches and should feel possible.</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Hoops' Bug Whisperer ability (if they've unlocked it) is very useful in Session 2.</w:t>
            </w:r>
          </w:p>
          <w:p>
            <w:pPr>
              <w:spacing w:after="56" w:before="0"/>
            </w:pPr>
            <w:r>
              <w:rPr>
                <w:rFonts w:ascii="Arial" w:cs="Arial" w:eastAsia="Arial" w:hAnsi="Arial"/>
                <w:color w:val="333333"/>
                <w:sz w:val="22"/>
                <w:szCs w:val="22"/>
              </w:rPr>
              <w:t xml:space="preserve">Make sure that player knows it's coming.</w:t>
            </w:r>
          </w:p>
        </w:tc>
      </w:tr>
    </w:tbl>
    <w:p>
      <w:pPr>
        <w:spacing w:after="0" w:before="0"/>
      </w:pPr>
      <w:r>
        <w:rPr>
          <w:rFonts w:ascii="Arial" w:cs="Arial" w:eastAsia="Arial" w:hAnsi="Arial"/>
          <w:color w:val="333333"/>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3B6E" w:sz="4"/>
              <w:left w:val="single" w:color="0D3B6E" w:sz="4"/>
              <w:bottom w:val="single" w:color="0D3B6E" w:sz="4"/>
              <w:right w:val="single" w:color="0D3B6E" w:sz="4"/>
            </w:tcBorders>
            <w:shd w:fill="D5E8F0" w:val="clear"/>
            <w:tcMar>
              <w:top w:type="dxa" w:w="140"/>
              <w:left w:type="dxa" w:w="220"/>
              <w:bottom w:type="dxa" w:w="140"/>
              <w:right w:type="dxa" w:w="220"/>
            </w:tcMar>
          </w:tcPr>
          <w:p>
            <w:pPr>
              <w:spacing w:after="100" w:before="0"/>
            </w:pPr>
            <w:r>
              <w:rPr>
                <w:rFonts w:ascii="Arial" w:cs="Arial" w:eastAsia="Arial" w:hAnsi="Arial"/>
                <w:b/>
                <w:bCs/>
                <w:color w:val="0D3B6E"/>
                <w:sz w:val="26"/>
                <w:szCs w:val="26"/>
              </w:rPr>
              <w:t xml:space="preserve">Continuity Notes</w:t>
            </w:r>
          </w:p>
          <w:p>
            <w:pPr>
              <w:spacing w:after="56" w:before="0"/>
            </w:pPr>
            <w:r>
              <w:rPr>
                <w:rFonts w:ascii="Arial" w:cs="Arial" w:eastAsia="Arial" w:hAnsi="Arial"/>
                <w:color w:val="333333"/>
                <w:sz w:val="22"/>
                <w:szCs w:val="22"/>
              </w:rPr>
              <w:t xml:space="preserve">The Wolf Spider that killed the Gnats and Ants in Scene 3 is not named this session.</w:t>
            </w:r>
          </w:p>
          <w:p>
            <w:pPr>
              <w:spacing w:after="56" w:before="0"/>
            </w:pPr>
            <w:r>
              <w:rPr>
                <w:rFonts w:ascii="Arial" w:cs="Arial" w:eastAsia="Arial" w:hAnsi="Arial"/>
                <w:color w:val="333333"/>
                <w:sz w:val="22"/>
                <w:szCs w:val="22"/>
              </w:rPr>
              <w:t xml:space="preserve">In Session 2, as the party approaches the Oak Tree, they may spot a large spider</w:t>
            </w:r>
          </w:p>
          <w:p>
            <w:pPr>
              <w:spacing w:after="56" w:before="0"/>
            </w:pPr>
            <w:r>
              <w:rPr>
                <w:rFonts w:ascii="Arial" w:cs="Arial" w:eastAsia="Arial" w:hAnsi="Arial"/>
                <w:color w:val="333333"/>
                <w:sz w:val="22"/>
                <w:szCs w:val="22"/>
              </w:rPr>
              <w:t xml:space="preserve">watching them from high grass. A DC 15 Perception check reveals it has been</w:t>
            </w:r>
          </w:p>
          <w:p>
            <w:pPr>
              <w:spacing w:after="56" w:before="0"/>
            </w:pPr>
            <w:r>
              <w:rPr>
                <w:rFonts w:ascii="Arial" w:cs="Arial" w:eastAsia="Arial" w:hAnsi="Arial"/>
                <w:color w:val="333333"/>
                <w:sz w:val="22"/>
                <w:szCs w:val="22"/>
              </w:rPr>
              <w:t xml:space="preserve">following them since the SPAC.R. This is the same Wolf Spider. It is not hostile</w:t>
            </w:r>
          </w:p>
          <w:p>
            <w:pPr>
              <w:spacing w:after="56" w:before="0"/>
            </w:pPr>
            <w:r>
              <w:rPr>
                <w:rFonts w:ascii="Arial" w:cs="Arial" w:eastAsia="Arial" w:hAnsi="Arial"/>
                <w:color w:val="333333"/>
                <w:sz w:val="22"/>
                <w:szCs w:val="22"/>
              </w:rPr>
              <w:t xml:space="preserve">yet — it is evaluating. This is the seed of a recurring encounter.</w:t>
            </w:r>
          </w:p>
          <w:p>
            <w:pPr>
              <w:spacing w:after="56" w:before="0"/>
            </w:pPr>
            <w:r>
              <w:rPr>
                <w:rFonts w:ascii="Arial" w:cs="Arial" w:eastAsia="Arial" w:hAnsi="Arial"/>
                <w:color w:val="333333"/>
                <w:sz w:val="22"/>
                <w:szCs w:val="22"/>
              </w:rPr>
              <w:t xml:space="preserve"/>
            </w:r>
          </w:p>
          <w:p>
            <w:pPr>
              <w:spacing w:after="56" w:before="0"/>
            </w:pPr>
            <w:r>
              <w:rPr>
                <w:rFonts w:ascii="Arial" w:cs="Arial" w:eastAsia="Arial" w:hAnsi="Arial"/>
                <w:color w:val="333333"/>
                <w:sz w:val="22"/>
                <w:szCs w:val="22"/>
              </w:rPr>
              <w:t xml:space="preserve">The 'agitated' Ant colony: BURG.L knows something the party doesn't. The colony</w:t>
            </w:r>
          </w:p>
          <w:p>
            <w:pPr>
              <w:spacing w:after="56" w:before="0"/>
            </w:pPr>
            <w:r>
              <w:rPr>
                <w:rFonts w:ascii="Arial" w:cs="Arial" w:eastAsia="Arial" w:hAnsi="Arial"/>
                <w:color w:val="333333"/>
                <w:sz w:val="22"/>
                <w:szCs w:val="22"/>
              </w:rPr>
              <w:t xml:space="preserve">has been disturbed by something near the Oak Tree. What that something is becomes</w:t>
            </w:r>
          </w:p>
          <w:p>
            <w:pPr>
              <w:spacing w:after="56" w:before="0"/>
            </w:pPr>
            <w:r>
              <w:rPr>
                <w:rFonts w:ascii="Arial" w:cs="Arial" w:eastAsia="Arial" w:hAnsi="Arial"/>
                <w:color w:val="333333"/>
                <w:sz w:val="22"/>
                <w:szCs w:val="22"/>
              </w:rPr>
              <w:t xml:space="preserve">clear mid-Session 2.</w:t>
            </w:r>
          </w:p>
        </w:tc>
      </w:tr>
    </w:tbl>
    <w:p>
      <w:pPr>
        <w:spacing w:after="0" w:before="0"/>
      </w:pPr>
      <w:r>
        <w:rPr>
          <w:rFonts w:ascii="Arial" w:cs="Arial" w:eastAsia="Arial" w:hAnsi="Arial"/>
          <w:color w:val="333333"/>
          <w:sz w:val="24"/>
          <w:szCs w:val="24"/>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3A1A"/>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2D6A2D"/>
      <w:sz w:val="32"/>
      <w:szCs w:val="32"/>
    </w:rPr>
  </w:style>
  <w:style w:type="paragraph" w:styleId="Heading3">
    <w:name w:val="Heading 3"/>
    <w:basedOn w:val="Normal"/>
    <w:next w:val="Normal"/>
    <w:qFormat/>
    <w:pPr>
      <w:spacing w:after="120" w:before="24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2026-04-21T12:40:01.726Z</dcterms:created>
  <dcterms:modified xsi:type="dcterms:W3CDTF">2026-04-21T12:40:01.727Z</dcterms:modified>
</cp:coreProperties>
</file>

<file path=docProps/custom.xml><?xml version="1.0" encoding="utf-8"?>
<Properties xmlns="http://schemas.openxmlformats.org/officeDocument/2006/custom-properties" xmlns:vt="http://schemas.openxmlformats.org/officeDocument/2006/docPropsVTypes"/>
</file>