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65" w:rsidRPr="00CB2865" w:rsidRDefault="00424A8F" w:rsidP="00CB2865">
      <w:pPr>
        <w:jc w:val="center"/>
        <w:rPr>
          <w:b/>
          <w:sz w:val="44"/>
          <w:szCs w:val="44"/>
        </w:rPr>
      </w:pPr>
      <w:r w:rsidRPr="00CB2865">
        <w:rPr>
          <w:b/>
          <w:sz w:val="44"/>
          <w:szCs w:val="44"/>
        </w:rPr>
        <w:t>Comprehensive Project Report</w:t>
      </w:r>
    </w:p>
    <w:p w:rsidR="00CB2865" w:rsidRDefault="00CB2865" w:rsidP="00CB2865">
      <w:pPr>
        <w:jc w:val="center"/>
        <w:rPr>
          <w:b/>
          <w:sz w:val="44"/>
          <w:szCs w:val="44"/>
        </w:rPr>
      </w:pPr>
      <w:r w:rsidRPr="00CB2865">
        <w:rPr>
          <w:b/>
          <w:sz w:val="44"/>
          <w:szCs w:val="44"/>
        </w:rPr>
        <w:t>Project Name – Credit Card Segmentation</w:t>
      </w:r>
    </w:p>
    <w:p w:rsidR="00C304A5" w:rsidRDefault="00C304A5" w:rsidP="00CB2865">
      <w:pPr>
        <w:jc w:val="center"/>
        <w:rPr>
          <w:b/>
          <w:sz w:val="44"/>
          <w:szCs w:val="44"/>
        </w:rPr>
      </w:pPr>
      <w:r>
        <w:rPr>
          <w:b/>
          <w:sz w:val="44"/>
          <w:szCs w:val="44"/>
        </w:rPr>
        <w:t xml:space="preserve">Made by </w:t>
      </w:r>
      <w:r w:rsidRPr="00C304A5">
        <w:rPr>
          <w:b/>
          <w:i/>
          <w:sz w:val="44"/>
          <w:szCs w:val="44"/>
        </w:rPr>
        <w:t>Moupriya Roy</w:t>
      </w:r>
    </w:p>
    <w:p w:rsidR="00CB2865" w:rsidRPr="00CB2865" w:rsidRDefault="00CB2865" w:rsidP="00CB2865">
      <w:pPr>
        <w:rPr>
          <w:b/>
          <w:sz w:val="36"/>
          <w:szCs w:val="36"/>
        </w:rPr>
      </w:pPr>
      <w:r w:rsidRPr="00CB2865">
        <w:rPr>
          <w:b/>
          <w:sz w:val="36"/>
          <w:szCs w:val="36"/>
        </w:rPr>
        <w:t xml:space="preserve">Problem Statement – </w:t>
      </w:r>
    </w:p>
    <w:p w:rsidR="00CB2865" w:rsidRDefault="00CB2865" w:rsidP="00CB2865">
      <w:r w:rsidRPr="00CB2865">
        <w:rPr>
          <w:sz w:val="28"/>
          <w:szCs w:val="28"/>
        </w:rPr>
        <w:t xml:space="preserve">This case requires trainees to develop a customer segmentation to define marketing strategy. The sample dataset summarizes the usage behaviour of about 9000 active credit card holders during the last 6 months. The file is at a customer level with 18 </w:t>
      </w:r>
      <w:r w:rsidR="00C304A5" w:rsidRPr="00CB2865">
        <w:rPr>
          <w:sz w:val="28"/>
          <w:szCs w:val="28"/>
        </w:rPr>
        <w:t>behavioral</w:t>
      </w:r>
      <w:r w:rsidRPr="00CB2865">
        <w:rPr>
          <w:sz w:val="28"/>
          <w:szCs w:val="28"/>
        </w:rPr>
        <w:t xml:space="preserve"> variables</w:t>
      </w:r>
      <w:r>
        <w:t>.</w:t>
      </w:r>
    </w:p>
    <w:p w:rsidR="009B6C48" w:rsidRPr="009B6C48" w:rsidRDefault="009B6C48" w:rsidP="00CB2865">
      <w:pPr>
        <w:rPr>
          <w:b/>
          <w:sz w:val="24"/>
          <w:szCs w:val="24"/>
        </w:rPr>
      </w:pPr>
      <w:r w:rsidRPr="009B6C48">
        <w:rPr>
          <w:b/>
          <w:sz w:val="24"/>
          <w:szCs w:val="24"/>
        </w:rPr>
        <w:t xml:space="preserve">Number of attributes: </w:t>
      </w:r>
    </w:p>
    <w:p w:rsidR="009B6C48" w:rsidRPr="009B6C48" w:rsidRDefault="009B6C48" w:rsidP="00CB2865">
      <w:pPr>
        <w:rPr>
          <w:sz w:val="24"/>
          <w:szCs w:val="24"/>
        </w:rPr>
      </w:pPr>
      <w:r w:rsidRPr="009B6C48">
        <w:rPr>
          <w:sz w:val="24"/>
          <w:szCs w:val="24"/>
        </w:rPr>
        <w:t xml:space="preserve">● </w:t>
      </w:r>
      <w:r w:rsidRPr="00F63880">
        <w:rPr>
          <w:b/>
          <w:sz w:val="24"/>
          <w:szCs w:val="24"/>
        </w:rPr>
        <w:t xml:space="preserve">CUST_ID </w:t>
      </w:r>
      <w:r w:rsidRPr="009B6C48">
        <w:rPr>
          <w:sz w:val="24"/>
          <w:szCs w:val="24"/>
        </w:rPr>
        <w:t xml:space="preserve">Credit card holder ID </w:t>
      </w:r>
    </w:p>
    <w:p w:rsidR="009B6C48" w:rsidRPr="009B6C48" w:rsidRDefault="009B6C48" w:rsidP="00CB2865">
      <w:pPr>
        <w:rPr>
          <w:sz w:val="24"/>
          <w:szCs w:val="24"/>
        </w:rPr>
      </w:pPr>
      <w:r w:rsidRPr="009B6C48">
        <w:rPr>
          <w:sz w:val="24"/>
          <w:szCs w:val="24"/>
        </w:rPr>
        <w:t xml:space="preserve">● </w:t>
      </w:r>
      <w:r w:rsidRPr="00F63880">
        <w:rPr>
          <w:b/>
          <w:sz w:val="24"/>
          <w:szCs w:val="24"/>
        </w:rPr>
        <w:t>BALANCE</w:t>
      </w:r>
      <w:r w:rsidRPr="009B6C48">
        <w:rPr>
          <w:sz w:val="24"/>
          <w:szCs w:val="24"/>
        </w:rPr>
        <w:t xml:space="preserve"> Monthly average balance (based on daily balance averages) </w:t>
      </w:r>
    </w:p>
    <w:p w:rsidR="009B6C48" w:rsidRPr="009B6C48" w:rsidRDefault="009B6C48" w:rsidP="00CB2865">
      <w:pPr>
        <w:rPr>
          <w:sz w:val="24"/>
          <w:szCs w:val="24"/>
        </w:rPr>
      </w:pPr>
      <w:r w:rsidRPr="009B6C48">
        <w:rPr>
          <w:sz w:val="24"/>
          <w:szCs w:val="24"/>
        </w:rPr>
        <w:t>●</w:t>
      </w:r>
      <w:r w:rsidR="00F63880" w:rsidRPr="00F63880">
        <w:rPr>
          <w:b/>
        </w:rPr>
        <w:t>BALANCE_FREQUENCY</w:t>
      </w:r>
      <w:r w:rsidRPr="009B6C48">
        <w:rPr>
          <w:sz w:val="24"/>
          <w:szCs w:val="24"/>
        </w:rPr>
        <w:t xml:space="preserve">  Ratio of last 12 months with balance</w:t>
      </w:r>
    </w:p>
    <w:p w:rsidR="009B6C48" w:rsidRPr="009B6C48" w:rsidRDefault="009B6C48" w:rsidP="00CB2865">
      <w:pPr>
        <w:rPr>
          <w:sz w:val="24"/>
          <w:szCs w:val="24"/>
        </w:rPr>
      </w:pPr>
      <w:r w:rsidRPr="009B6C48">
        <w:rPr>
          <w:sz w:val="24"/>
          <w:szCs w:val="24"/>
        </w:rPr>
        <w:t xml:space="preserve"> ● </w:t>
      </w:r>
      <w:r w:rsidRPr="00F63880">
        <w:rPr>
          <w:b/>
          <w:sz w:val="24"/>
          <w:szCs w:val="24"/>
        </w:rPr>
        <w:t>PURCHASES</w:t>
      </w:r>
      <w:r w:rsidRPr="009B6C48">
        <w:rPr>
          <w:sz w:val="24"/>
          <w:szCs w:val="24"/>
        </w:rPr>
        <w:t xml:space="preserve"> Total purchase amount spent during last 12 months </w:t>
      </w:r>
    </w:p>
    <w:p w:rsidR="009B6C48" w:rsidRPr="009B6C48" w:rsidRDefault="009B6C48" w:rsidP="00CB2865">
      <w:pPr>
        <w:rPr>
          <w:sz w:val="24"/>
          <w:szCs w:val="24"/>
        </w:rPr>
      </w:pPr>
      <w:r w:rsidRPr="009B6C48">
        <w:rPr>
          <w:sz w:val="24"/>
          <w:szCs w:val="24"/>
        </w:rPr>
        <w:t xml:space="preserve">● </w:t>
      </w:r>
      <w:r w:rsidRPr="00F63880">
        <w:rPr>
          <w:b/>
          <w:sz w:val="24"/>
          <w:szCs w:val="24"/>
        </w:rPr>
        <w:t>ONEOFF_PURCHASES</w:t>
      </w:r>
      <w:r w:rsidRPr="009B6C48">
        <w:rPr>
          <w:sz w:val="24"/>
          <w:szCs w:val="24"/>
        </w:rPr>
        <w:t xml:space="preserve"> Total amount of one-off purchases </w:t>
      </w:r>
    </w:p>
    <w:p w:rsidR="009B6C48" w:rsidRPr="009B6C48" w:rsidRDefault="009B6C48" w:rsidP="00CB2865">
      <w:pPr>
        <w:rPr>
          <w:sz w:val="24"/>
          <w:szCs w:val="24"/>
        </w:rPr>
      </w:pPr>
      <w:r w:rsidRPr="00F63880">
        <w:rPr>
          <w:b/>
          <w:sz w:val="24"/>
          <w:szCs w:val="24"/>
        </w:rPr>
        <w:t>● INSTALLMENTS_PURCHASES</w:t>
      </w:r>
      <w:r w:rsidRPr="009B6C48">
        <w:rPr>
          <w:sz w:val="24"/>
          <w:szCs w:val="24"/>
        </w:rPr>
        <w:t xml:space="preserve"> Total amount of installment purchases</w:t>
      </w:r>
    </w:p>
    <w:p w:rsidR="009B6C48" w:rsidRPr="009B6C48" w:rsidRDefault="009B6C48" w:rsidP="00CB2865">
      <w:pPr>
        <w:rPr>
          <w:sz w:val="24"/>
          <w:szCs w:val="24"/>
        </w:rPr>
      </w:pPr>
      <w:r w:rsidRPr="009B6C48">
        <w:rPr>
          <w:sz w:val="24"/>
          <w:szCs w:val="24"/>
        </w:rPr>
        <w:t xml:space="preserve">● </w:t>
      </w:r>
      <w:r w:rsidRPr="00F63880">
        <w:rPr>
          <w:b/>
          <w:sz w:val="24"/>
          <w:szCs w:val="24"/>
        </w:rPr>
        <w:t>CASH_ADVANCE</w:t>
      </w:r>
      <w:r w:rsidRPr="009B6C48">
        <w:rPr>
          <w:sz w:val="24"/>
          <w:szCs w:val="24"/>
        </w:rPr>
        <w:t xml:space="preserve"> Total cash-advance amount </w:t>
      </w:r>
    </w:p>
    <w:p w:rsidR="009B6C48" w:rsidRPr="009B6C48" w:rsidRDefault="009B6C48" w:rsidP="00CB2865">
      <w:pPr>
        <w:rPr>
          <w:sz w:val="24"/>
          <w:szCs w:val="24"/>
        </w:rPr>
      </w:pPr>
      <w:r w:rsidRPr="009B6C48">
        <w:rPr>
          <w:sz w:val="24"/>
          <w:szCs w:val="24"/>
        </w:rPr>
        <w:t xml:space="preserve">● </w:t>
      </w:r>
      <w:r w:rsidRPr="00F63880">
        <w:rPr>
          <w:b/>
          <w:sz w:val="24"/>
          <w:szCs w:val="24"/>
        </w:rPr>
        <w:t>PURCHASES_ FREQUENCY</w:t>
      </w:r>
      <w:r w:rsidRPr="009B6C48">
        <w:rPr>
          <w:sz w:val="24"/>
          <w:szCs w:val="24"/>
        </w:rPr>
        <w:t xml:space="preserve">-Frequency of purchases (percentage of months with at least on purchase) </w:t>
      </w:r>
    </w:p>
    <w:p w:rsidR="009B6C48" w:rsidRPr="009B6C48" w:rsidRDefault="009B6C48" w:rsidP="00CB2865">
      <w:pPr>
        <w:rPr>
          <w:sz w:val="24"/>
          <w:szCs w:val="24"/>
        </w:rPr>
      </w:pPr>
      <w:r w:rsidRPr="009B6C48">
        <w:rPr>
          <w:sz w:val="24"/>
          <w:szCs w:val="24"/>
        </w:rPr>
        <w:t xml:space="preserve">● </w:t>
      </w:r>
      <w:r w:rsidRPr="00F63880">
        <w:rPr>
          <w:b/>
          <w:sz w:val="24"/>
          <w:szCs w:val="24"/>
        </w:rPr>
        <w:t>ONEOFF_PURCHASES_FREQUENCY</w:t>
      </w:r>
      <w:r w:rsidRPr="009B6C48">
        <w:rPr>
          <w:sz w:val="24"/>
          <w:szCs w:val="24"/>
        </w:rPr>
        <w:t xml:space="preserve"> Frequency of one-off-purchases </w:t>
      </w:r>
    </w:p>
    <w:p w:rsidR="009B6C48" w:rsidRPr="009B6C48" w:rsidRDefault="009B6C48" w:rsidP="00CB2865">
      <w:pPr>
        <w:rPr>
          <w:sz w:val="24"/>
          <w:szCs w:val="24"/>
        </w:rPr>
      </w:pPr>
      <w:r w:rsidRPr="009B6C48">
        <w:rPr>
          <w:sz w:val="24"/>
          <w:szCs w:val="24"/>
        </w:rPr>
        <w:t xml:space="preserve">● </w:t>
      </w:r>
      <w:r w:rsidRPr="00F63880">
        <w:rPr>
          <w:b/>
          <w:sz w:val="24"/>
          <w:szCs w:val="24"/>
        </w:rPr>
        <w:t>PURCHASES_INSTALLMENTS_FREQUENCY</w:t>
      </w:r>
      <w:r w:rsidRPr="009B6C48">
        <w:rPr>
          <w:sz w:val="24"/>
          <w:szCs w:val="24"/>
        </w:rPr>
        <w:t xml:space="preserve"> Frequency of installment purchases</w:t>
      </w:r>
    </w:p>
    <w:p w:rsidR="009B6C48" w:rsidRPr="009B6C48" w:rsidRDefault="009B6C48" w:rsidP="00CB2865">
      <w:pPr>
        <w:rPr>
          <w:sz w:val="24"/>
          <w:szCs w:val="24"/>
        </w:rPr>
      </w:pPr>
      <w:r w:rsidRPr="009B6C48">
        <w:rPr>
          <w:sz w:val="24"/>
          <w:szCs w:val="24"/>
        </w:rPr>
        <w:t xml:space="preserve"> ● </w:t>
      </w:r>
      <w:r w:rsidRPr="00F63880">
        <w:rPr>
          <w:b/>
          <w:sz w:val="24"/>
          <w:szCs w:val="24"/>
        </w:rPr>
        <w:t>CASH_ADVANCE_ FREQUENCY</w:t>
      </w:r>
      <w:r w:rsidRPr="009B6C48">
        <w:rPr>
          <w:sz w:val="24"/>
          <w:szCs w:val="24"/>
        </w:rPr>
        <w:t xml:space="preserve"> Cash-Advance frequency</w:t>
      </w:r>
    </w:p>
    <w:p w:rsidR="009B6C48" w:rsidRPr="009B6C48" w:rsidRDefault="009B6C48" w:rsidP="00CB2865">
      <w:pPr>
        <w:rPr>
          <w:sz w:val="24"/>
          <w:szCs w:val="24"/>
        </w:rPr>
      </w:pPr>
      <w:r w:rsidRPr="009B6C48">
        <w:rPr>
          <w:sz w:val="24"/>
          <w:szCs w:val="24"/>
        </w:rPr>
        <w:t xml:space="preserve"> ● </w:t>
      </w:r>
      <w:r w:rsidRPr="00F63880">
        <w:rPr>
          <w:b/>
          <w:sz w:val="24"/>
          <w:szCs w:val="24"/>
        </w:rPr>
        <w:t>AVERAGE_PURCHASE_TRX</w:t>
      </w:r>
      <w:r w:rsidRPr="009B6C48">
        <w:rPr>
          <w:sz w:val="24"/>
          <w:szCs w:val="24"/>
        </w:rPr>
        <w:t xml:space="preserve"> Average amount per purchase transaction </w:t>
      </w:r>
    </w:p>
    <w:p w:rsidR="009B6C48" w:rsidRPr="009B6C48" w:rsidRDefault="009B6C48" w:rsidP="00CB2865">
      <w:pPr>
        <w:rPr>
          <w:sz w:val="24"/>
          <w:szCs w:val="24"/>
        </w:rPr>
      </w:pPr>
      <w:r w:rsidRPr="009B6C48">
        <w:rPr>
          <w:sz w:val="24"/>
          <w:szCs w:val="24"/>
        </w:rPr>
        <w:t xml:space="preserve">● </w:t>
      </w:r>
      <w:r w:rsidRPr="00F63880">
        <w:rPr>
          <w:b/>
          <w:sz w:val="24"/>
          <w:szCs w:val="24"/>
        </w:rPr>
        <w:t>CASH_ADVANCE_TRX</w:t>
      </w:r>
      <w:r w:rsidRPr="009B6C48">
        <w:rPr>
          <w:sz w:val="24"/>
          <w:szCs w:val="24"/>
        </w:rPr>
        <w:t xml:space="preserve"> Average amount per cash-advance transaction </w:t>
      </w:r>
    </w:p>
    <w:p w:rsidR="009B6C48" w:rsidRPr="009B6C48" w:rsidRDefault="009B6C48" w:rsidP="00CB2865">
      <w:pPr>
        <w:rPr>
          <w:sz w:val="24"/>
          <w:szCs w:val="24"/>
        </w:rPr>
      </w:pPr>
      <w:r w:rsidRPr="009B6C48">
        <w:rPr>
          <w:sz w:val="24"/>
          <w:szCs w:val="24"/>
        </w:rPr>
        <w:lastRenderedPageBreak/>
        <w:t xml:space="preserve">● </w:t>
      </w:r>
      <w:r w:rsidRPr="00F63880">
        <w:rPr>
          <w:b/>
          <w:sz w:val="24"/>
          <w:szCs w:val="24"/>
        </w:rPr>
        <w:t>PURCHASES_TRX</w:t>
      </w:r>
      <w:r w:rsidRPr="009B6C48">
        <w:rPr>
          <w:sz w:val="24"/>
          <w:szCs w:val="24"/>
        </w:rPr>
        <w:t xml:space="preserve"> Average amount per purchase transaction</w:t>
      </w:r>
    </w:p>
    <w:p w:rsidR="009B6C48" w:rsidRPr="009B6C48" w:rsidRDefault="009B6C48" w:rsidP="00CB2865">
      <w:pPr>
        <w:rPr>
          <w:sz w:val="24"/>
          <w:szCs w:val="24"/>
        </w:rPr>
      </w:pPr>
      <w:r w:rsidRPr="009B6C48">
        <w:rPr>
          <w:sz w:val="24"/>
          <w:szCs w:val="24"/>
        </w:rPr>
        <w:t xml:space="preserve"> ● </w:t>
      </w:r>
      <w:r w:rsidRPr="00F63880">
        <w:rPr>
          <w:b/>
          <w:sz w:val="24"/>
          <w:szCs w:val="24"/>
        </w:rPr>
        <w:t>CREDIT_LIMIT</w:t>
      </w:r>
      <w:r w:rsidRPr="009B6C48">
        <w:rPr>
          <w:sz w:val="24"/>
          <w:szCs w:val="24"/>
        </w:rPr>
        <w:t xml:space="preserve"> Credit limit </w:t>
      </w:r>
    </w:p>
    <w:p w:rsidR="009B6C48" w:rsidRPr="009B6C48" w:rsidRDefault="009B6C48" w:rsidP="00CB2865">
      <w:pPr>
        <w:rPr>
          <w:sz w:val="24"/>
          <w:szCs w:val="24"/>
        </w:rPr>
      </w:pPr>
      <w:r w:rsidRPr="009B6C48">
        <w:rPr>
          <w:sz w:val="24"/>
          <w:szCs w:val="24"/>
        </w:rPr>
        <w:t xml:space="preserve">● </w:t>
      </w:r>
      <w:r w:rsidRPr="00F63880">
        <w:rPr>
          <w:b/>
          <w:sz w:val="24"/>
          <w:szCs w:val="24"/>
        </w:rPr>
        <w:t>PAYMENTS</w:t>
      </w:r>
      <w:r w:rsidRPr="009B6C48">
        <w:rPr>
          <w:sz w:val="24"/>
          <w:szCs w:val="24"/>
        </w:rPr>
        <w:t xml:space="preserve">-Total payments (due amount paid by the customer to decrease their statement balance) in the period </w:t>
      </w:r>
    </w:p>
    <w:p w:rsidR="009B6C48" w:rsidRPr="009B6C48" w:rsidRDefault="009B6C48" w:rsidP="00CB2865">
      <w:pPr>
        <w:rPr>
          <w:sz w:val="24"/>
          <w:szCs w:val="24"/>
        </w:rPr>
      </w:pPr>
      <w:r w:rsidRPr="009B6C48">
        <w:rPr>
          <w:sz w:val="24"/>
          <w:szCs w:val="24"/>
        </w:rPr>
        <w:t xml:space="preserve">● </w:t>
      </w:r>
      <w:r w:rsidRPr="00F63880">
        <w:rPr>
          <w:b/>
          <w:sz w:val="24"/>
          <w:szCs w:val="24"/>
        </w:rPr>
        <w:t>MINIMUM_PAYMENTS</w:t>
      </w:r>
      <w:r w:rsidRPr="009B6C48">
        <w:rPr>
          <w:sz w:val="24"/>
          <w:szCs w:val="24"/>
        </w:rPr>
        <w:t xml:space="preserve"> Total minimum payments due in the period.</w:t>
      </w:r>
    </w:p>
    <w:p w:rsidR="009B6C48" w:rsidRPr="009B6C48" w:rsidRDefault="009B6C48" w:rsidP="00CB2865">
      <w:pPr>
        <w:rPr>
          <w:sz w:val="24"/>
          <w:szCs w:val="24"/>
        </w:rPr>
      </w:pPr>
      <w:r w:rsidRPr="009B6C48">
        <w:rPr>
          <w:sz w:val="24"/>
          <w:szCs w:val="24"/>
        </w:rPr>
        <w:t xml:space="preserve"> ● </w:t>
      </w:r>
      <w:r w:rsidRPr="00B01E66">
        <w:rPr>
          <w:b/>
          <w:sz w:val="24"/>
          <w:szCs w:val="24"/>
        </w:rPr>
        <w:t>PRC_FULL_PAYMENT</w:t>
      </w:r>
      <w:r w:rsidRPr="009B6C48">
        <w:rPr>
          <w:sz w:val="24"/>
          <w:szCs w:val="24"/>
        </w:rPr>
        <w:t xml:space="preserve">- Percentage of months with full payment of the due statement balance </w:t>
      </w:r>
    </w:p>
    <w:p w:rsidR="00CB2865" w:rsidRDefault="009B6C48" w:rsidP="00CB2865">
      <w:pPr>
        <w:rPr>
          <w:sz w:val="24"/>
          <w:szCs w:val="24"/>
        </w:rPr>
      </w:pPr>
      <w:r w:rsidRPr="009B6C48">
        <w:rPr>
          <w:sz w:val="24"/>
          <w:szCs w:val="24"/>
        </w:rPr>
        <w:t xml:space="preserve">● </w:t>
      </w:r>
      <w:r w:rsidRPr="00B01E66">
        <w:rPr>
          <w:b/>
          <w:sz w:val="24"/>
          <w:szCs w:val="24"/>
        </w:rPr>
        <w:t xml:space="preserve">TENURE </w:t>
      </w:r>
      <w:r w:rsidRPr="009B6C48">
        <w:rPr>
          <w:sz w:val="24"/>
          <w:szCs w:val="24"/>
        </w:rPr>
        <w:t>Number of months as a customer</w:t>
      </w:r>
    </w:p>
    <w:p w:rsidR="00B01E66" w:rsidRDefault="00B01E66" w:rsidP="00CB2865">
      <w:pPr>
        <w:rPr>
          <w:sz w:val="24"/>
          <w:szCs w:val="24"/>
        </w:rPr>
      </w:pPr>
    </w:p>
    <w:p w:rsidR="00B01E66" w:rsidRPr="00B01E66" w:rsidRDefault="00B01E66" w:rsidP="00B01E66">
      <w:pPr>
        <w:spacing w:after="0" w:line="240" w:lineRule="auto"/>
        <w:outlineLvl w:val="2"/>
        <w:rPr>
          <w:rFonts w:eastAsia="Times New Roman" w:cstheme="minorHAnsi"/>
          <w:b/>
          <w:bCs/>
          <w:color w:val="000000"/>
          <w:sz w:val="28"/>
          <w:szCs w:val="28"/>
        </w:rPr>
      </w:pPr>
      <w:r w:rsidRPr="00B01E66">
        <w:rPr>
          <w:rFonts w:eastAsia="Times New Roman" w:cstheme="minorHAnsi"/>
          <w:b/>
          <w:bCs/>
          <w:color w:val="000000"/>
          <w:sz w:val="28"/>
          <w:szCs w:val="28"/>
        </w:rPr>
        <w:t>Goal of Model:</w:t>
      </w:r>
    </w:p>
    <w:p w:rsidR="00B01E66" w:rsidRPr="00B01E66" w:rsidRDefault="00B01E66" w:rsidP="00B01E66">
      <w:pPr>
        <w:spacing w:after="0" w:line="240" w:lineRule="auto"/>
        <w:jc w:val="both"/>
        <w:rPr>
          <w:rFonts w:eastAsia="Times New Roman" w:cstheme="minorHAnsi"/>
          <w:color w:val="000000"/>
          <w:sz w:val="28"/>
          <w:szCs w:val="28"/>
        </w:rPr>
      </w:pPr>
      <w:r w:rsidRPr="00B01E66">
        <w:rPr>
          <w:rFonts w:eastAsia="Times New Roman" w:cstheme="minorHAnsi"/>
          <w:b/>
          <w:bCs/>
          <w:i/>
          <w:iCs/>
          <w:color w:val="000000"/>
          <w:sz w:val="28"/>
          <w:szCs w:val="28"/>
        </w:rPr>
        <w:t>Advanced data preparation:</w:t>
      </w:r>
      <w:r w:rsidRPr="00B01E66">
        <w:rPr>
          <w:rFonts w:eastAsia="Times New Roman" w:cstheme="minorHAnsi"/>
          <w:color w:val="000000"/>
          <w:sz w:val="28"/>
          <w:szCs w:val="28"/>
        </w:rPr>
        <w:t> Build an ‘enriched’ customer profile by deriving “intelligent” KPIs such as:</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1- Monthly average purchase and cash advance amount</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2- Purchases by type (one-off, installments)</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3- Average amount per purchase and cash advance transaction,</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4- Limit usage (balance to credit limit ratio),</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5- Payments to minimum payments ratio etc.</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6- Advanced reporting: Use the derived KPIs to gain insight on the customer profiles.</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7- Identification of the relationships/ affinities between services.</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8- Clustering: Apply a data reduction technique factor analysis for variable reduction technique and a clustering algorithm  to reveal the behavioral segments of credit card holders</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t>9- Identi</w:t>
      </w:r>
      <w:r>
        <w:rPr>
          <w:rFonts w:eastAsia="Times New Roman" w:cstheme="minorHAnsi"/>
          <w:color w:val="000000"/>
          <w:sz w:val="28"/>
          <w:szCs w:val="28"/>
        </w:rPr>
        <w:t>fy cluster characteris</w:t>
      </w:r>
      <w:r w:rsidRPr="00B01E66">
        <w:rPr>
          <w:rFonts w:eastAsia="Times New Roman" w:cstheme="minorHAnsi"/>
          <w:color w:val="000000"/>
          <w:sz w:val="28"/>
          <w:szCs w:val="28"/>
        </w:rPr>
        <w:t>tics of the cluster using detailed profiling.</w:t>
      </w: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r w:rsidRPr="00B01E66">
        <w:rPr>
          <w:rFonts w:eastAsia="Times New Roman" w:cstheme="minorHAnsi"/>
          <w:color w:val="000000"/>
          <w:sz w:val="28"/>
          <w:szCs w:val="28"/>
        </w:rPr>
        <w:lastRenderedPageBreak/>
        <w:t>10- Provide the strategic insights and implementation of strategies for given set of cluster characteristics</w:t>
      </w: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95451A" w:rsidRDefault="000743C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r>
        <w:rPr>
          <w:rFonts w:eastAsia="Times New Roman" w:cstheme="minorHAnsi"/>
          <w:b/>
          <w:color w:val="000000"/>
          <w:sz w:val="28"/>
          <w:szCs w:val="28"/>
        </w:rPr>
        <w:t>Project life cycle:</w:t>
      </w:r>
    </w:p>
    <w:p w:rsidR="000743C4" w:rsidRDefault="000743C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0743C4" w:rsidRPr="000743C4" w:rsidRDefault="000743C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b/>
          <w:color w:val="000000"/>
          <w:sz w:val="28"/>
          <w:szCs w:val="28"/>
        </w:rPr>
      </w:pPr>
      <w:r w:rsidRPr="000743C4">
        <w:rPr>
          <w:rFonts w:eastAsia="Times New Roman" w:cstheme="minorHAnsi"/>
          <w:b/>
          <w:color w:val="000000"/>
          <w:sz w:val="28"/>
          <w:szCs w:val="28"/>
        </w:rPr>
        <w:t>Importing the required packages in python:</w:t>
      </w:r>
    </w:p>
    <w:p w:rsidR="000743C4" w:rsidRDefault="000743C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roofErr w:type="spellStart"/>
      <w:r>
        <w:rPr>
          <w:rFonts w:eastAsia="Times New Roman" w:cstheme="minorHAnsi"/>
          <w:color w:val="000000"/>
          <w:sz w:val="28"/>
          <w:szCs w:val="28"/>
        </w:rPr>
        <w:t>Numpy</w:t>
      </w:r>
      <w:proofErr w:type="spellEnd"/>
      <w:r>
        <w:rPr>
          <w:rFonts w:eastAsia="Times New Roman" w:cstheme="minorHAnsi"/>
          <w:color w:val="000000"/>
          <w:sz w:val="28"/>
          <w:szCs w:val="28"/>
        </w:rPr>
        <w:t>,</w:t>
      </w:r>
      <w:r w:rsidR="00677654">
        <w:rPr>
          <w:rFonts w:eastAsia="Times New Roman" w:cstheme="minorHAnsi"/>
          <w:color w:val="000000"/>
          <w:sz w:val="28"/>
          <w:szCs w:val="28"/>
        </w:rPr>
        <w:t xml:space="preserve"> </w:t>
      </w:r>
      <w:proofErr w:type="spellStart"/>
      <w:r>
        <w:rPr>
          <w:rFonts w:eastAsia="Times New Roman" w:cstheme="minorHAnsi"/>
          <w:color w:val="000000"/>
          <w:sz w:val="28"/>
          <w:szCs w:val="28"/>
        </w:rPr>
        <w:t>Matplotlib</w:t>
      </w:r>
      <w:proofErr w:type="spellEnd"/>
      <w:r>
        <w:rPr>
          <w:rFonts w:eastAsia="Times New Roman" w:cstheme="minorHAnsi"/>
          <w:color w:val="000000"/>
          <w:sz w:val="28"/>
          <w:szCs w:val="28"/>
        </w:rPr>
        <w:t>,</w:t>
      </w:r>
      <w:r w:rsidR="00677654">
        <w:rPr>
          <w:rFonts w:eastAsia="Times New Roman" w:cstheme="minorHAnsi"/>
          <w:color w:val="000000"/>
          <w:sz w:val="28"/>
          <w:szCs w:val="28"/>
        </w:rPr>
        <w:t xml:space="preserve"> </w:t>
      </w:r>
      <w:proofErr w:type="spellStart"/>
      <w:r>
        <w:rPr>
          <w:rFonts w:eastAsia="Times New Roman" w:cstheme="minorHAnsi"/>
          <w:color w:val="000000"/>
          <w:sz w:val="28"/>
          <w:szCs w:val="28"/>
        </w:rPr>
        <w:t>Scikit</w:t>
      </w:r>
      <w:proofErr w:type="spellEnd"/>
      <w:r>
        <w:rPr>
          <w:rFonts w:eastAsia="Times New Roman" w:cstheme="minorHAnsi"/>
          <w:color w:val="000000"/>
          <w:sz w:val="28"/>
          <w:szCs w:val="28"/>
        </w:rPr>
        <w:t>-learn</w:t>
      </w:r>
      <w:r w:rsidR="00677654">
        <w:rPr>
          <w:rFonts w:eastAsia="Times New Roman" w:cstheme="minorHAnsi"/>
          <w:color w:val="000000"/>
          <w:sz w:val="28"/>
          <w:szCs w:val="28"/>
        </w:rPr>
        <w:t>.</w:t>
      </w: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r w:rsidRPr="0095451A">
        <w:rPr>
          <w:rFonts w:eastAsia="Times New Roman" w:cstheme="minorHAnsi"/>
          <w:b/>
          <w:color w:val="000000"/>
          <w:sz w:val="28"/>
          <w:szCs w:val="28"/>
        </w:rPr>
        <w:t>In</w:t>
      </w:r>
      <w:r>
        <w:rPr>
          <w:rFonts w:eastAsia="Times New Roman" w:cstheme="minorHAnsi"/>
          <w:b/>
          <w:color w:val="000000"/>
          <w:sz w:val="28"/>
          <w:szCs w:val="28"/>
        </w:rPr>
        <w:t>t</w:t>
      </w:r>
      <w:r w:rsidRPr="0095451A">
        <w:rPr>
          <w:rFonts w:eastAsia="Times New Roman" w:cstheme="minorHAnsi"/>
          <w:b/>
          <w:color w:val="000000"/>
          <w:sz w:val="28"/>
          <w:szCs w:val="28"/>
        </w:rPr>
        <w:t>roduction to data</w:t>
      </w:r>
      <w:r>
        <w:rPr>
          <w:rFonts w:eastAsia="Times New Roman" w:cstheme="minorHAnsi"/>
          <w:color w:val="000000"/>
          <w:sz w:val="28"/>
          <w:szCs w:val="28"/>
        </w:rPr>
        <w:t>:</w:t>
      </w: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heme="minorHAnsi"/>
          <w:color w:val="292929"/>
          <w:spacing w:val="-1"/>
          <w:sz w:val="25"/>
          <w:szCs w:val="25"/>
          <w:shd w:val="clear" w:color="auto" w:fill="FFFFFF"/>
        </w:rPr>
      </w:pPr>
      <w:r>
        <w:rPr>
          <w:rFonts w:eastAsia="Times New Roman" w:cstheme="minorHAnsi"/>
          <w:color w:val="000000"/>
          <w:sz w:val="28"/>
          <w:szCs w:val="28"/>
        </w:rPr>
        <w:t xml:space="preserve"> </w:t>
      </w:r>
      <w:r w:rsidR="000743C4" w:rsidRPr="000743C4">
        <w:rPr>
          <w:rFonts w:cstheme="minorHAnsi"/>
          <w:color w:val="292929"/>
          <w:spacing w:val="-1"/>
          <w:sz w:val="25"/>
          <w:szCs w:val="25"/>
          <w:shd w:val="clear" w:color="auto" w:fill="FFFFFF"/>
        </w:rPr>
        <w:t xml:space="preserve">To begin with, </w:t>
      </w:r>
      <w:proofErr w:type="gramStart"/>
      <w:r w:rsidR="000743C4" w:rsidRPr="000743C4">
        <w:rPr>
          <w:rFonts w:cstheme="minorHAnsi"/>
          <w:color w:val="292929"/>
          <w:spacing w:val="-1"/>
          <w:sz w:val="25"/>
          <w:szCs w:val="25"/>
          <w:shd w:val="clear" w:color="auto" w:fill="FFFFFF"/>
        </w:rPr>
        <w:t>dataset  has</w:t>
      </w:r>
      <w:proofErr w:type="gramEnd"/>
      <w:r w:rsidR="000743C4" w:rsidRPr="000743C4">
        <w:rPr>
          <w:rFonts w:cstheme="minorHAnsi"/>
          <w:color w:val="292929"/>
          <w:spacing w:val="-1"/>
          <w:sz w:val="25"/>
          <w:szCs w:val="25"/>
          <w:shd w:val="clear" w:color="auto" w:fill="FFFFFF"/>
        </w:rPr>
        <w:t xml:space="preserve"> been </w:t>
      </w:r>
      <w:r w:rsidR="00677654">
        <w:rPr>
          <w:rFonts w:cstheme="minorHAnsi"/>
          <w:color w:val="292929"/>
          <w:spacing w:val="-1"/>
          <w:sz w:val="25"/>
          <w:szCs w:val="25"/>
          <w:shd w:val="clear" w:color="auto" w:fill="FFFFFF"/>
        </w:rPr>
        <w:t>read in the downloaded CSV</w:t>
      </w:r>
      <w:r w:rsidR="000743C4" w:rsidRPr="000743C4">
        <w:rPr>
          <w:rFonts w:cstheme="minorHAnsi"/>
          <w:color w:val="292929"/>
          <w:spacing w:val="-1"/>
          <w:sz w:val="25"/>
          <w:szCs w:val="25"/>
          <w:shd w:val="clear" w:color="auto" w:fill="FFFFFF"/>
        </w:rPr>
        <w:t xml:space="preserve"> file</w:t>
      </w:r>
      <w:r w:rsidR="000743C4">
        <w:rPr>
          <w:rFonts w:ascii="Georgia" w:hAnsi="Georgia"/>
          <w:color w:val="292929"/>
          <w:spacing w:val="-1"/>
          <w:sz w:val="25"/>
          <w:szCs w:val="25"/>
          <w:shd w:val="clear" w:color="auto" w:fill="FFFFFF"/>
        </w:rPr>
        <w:t>.</w:t>
      </w:r>
      <w:r w:rsidR="00677654">
        <w:rPr>
          <w:rFonts w:ascii="Georgia" w:hAnsi="Georgia"/>
          <w:color w:val="292929"/>
          <w:spacing w:val="-1"/>
          <w:sz w:val="25"/>
          <w:szCs w:val="25"/>
          <w:shd w:val="clear" w:color="auto" w:fill="FFFFFF"/>
        </w:rPr>
        <w:t xml:space="preserve"> </w:t>
      </w:r>
      <w:r w:rsidR="00677654">
        <w:rPr>
          <w:rFonts w:cstheme="minorHAnsi"/>
          <w:color w:val="292929"/>
          <w:spacing w:val="-1"/>
          <w:sz w:val="25"/>
          <w:szCs w:val="25"/>
          <w:shd w:val="clear" w:color="auto" w:fill="FFFFFF"/>
        </w:rPr>
        <w:t xml:space="preserve">In 18 variables 14 are of float data type, 3 of integer data type, 1 is object data type which is customer id </w:t>
      </w:r>
      <w:proofErr w:type="gramStart"/>
      <w:r w:rsidR="00677654">
        <w:rPr>
          <w:rFonts w:cstheme="minorHAnsi"/>
          <w:color w:val="292929"/>
          <w:spacing w:val="-1"/>
          <w:sz w:val="25"/>
          <w:szCs w:val="25"/>
          <w:shd w:val="clear" w:color="auto" w:fill="FFFFFF"/>
        </w:rPr>
        <w:t>variable .</w:t>
      </w:r>
      <w:proofErr w:type="gramEnd"/>
      <w:r w:rsidR="00677654">
        <w:rPr>
          <w:rFonts w:cstheme="minorHAnsi"/>
          <w:color w:val="292929"/>
          <w:spacing w:val="-1"/>
          <w:sz w:val="25"/>
          <w:szCs w:val="25"/>
          <w:shd w:val="clear" w:color="auto" w:fill="FFFFFF"/>
        </w:rPr>
        <w:t xml:space="preserve"> Float and integer data type variables are numeric </w:t>
      </w:r>
      <w:proofErr w:type="gramStart"/>
      <w:r w:rsidR="00677654">
        <w:rPr>
          <w:rFonts w:cstheme="minorHAnsi"/>
          <w:color w:val="292929"/>
          <w:spacing w:val="-1"/>
          <w:sz w:val="25"/>
          <w:szCs w:val="25"/>
          <w:shd w:val="clear" w:color="auto" w:fill="FFFFFF"/>
        </w:rPr>
        <w:t>values .</w:t>
      </w:r>
      <w:proofErr w:type="gramEnd"/>
    </w:p>
    <w:p w:rsidR="00677654" w:rsidRPr="005704CE" w:rsidRDefault="0067765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heme="minorHAnsi"/>
          <w:b/>
          <w:color w:val="292929"/>
          <w:spacing w:val="-1"/>
          <w:sz w:val="25"/>
          <w:szCs w:val="25"/>
          <w:shd w:val="clear" w:color="auto" w:fill="FFFFFF"/>
        </w:rPr>
      </w:pPr>
      <w:r w:rsidRPr="005704CE">
        <w:rPr>
          <w:rFonts w:cstheme="minorHAnsi"/>
          <w:b/>
          <w:color w:val="292929"/>
          <w:spacing w:val="-1"/>
          <w:sz w:val="25"/>
          <w:szCs w:val="25"/>
          <w:shd w:val="clear" w:color="auto" w:fill="FFFFFF"/>
        </w:rPr>
        <w:t xml:space="preserve">Float </w:t>
      </w:r>
      <w:proofErr w:type="gramStart"/>
      <w:r w:rsidRPr="005704CE">
        <w:rPr>
          <w:rFonts w:cstheme="minorHAnsi"/>
          <w:b/>
          <w:color w:val="292929"/>
          <w:spacing w:val="-1"/>
          <w:sz w:val="25"/>
          <w:szCs w:val="25"/>
          <w:shd w:val="clear" w:color="auto" w:fill="FFFFFF"/>
        </w:rPr>
        <w:t>Variable :</w:t>
      </w:r>
      <w:proofErr w:type="gramEnd"/>
    </w:p>
    <w:p w:rsidR="00677654" w:rsidRDefault="0067765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heme="minorHAnsi"/>
          <w:color w:val="292929"/>
          <w:spacing w:val="-1"/>
          <w:sz w:val="25"/>
          <w:szCs w:val="25"/>
          <w:shd w:val="clear" w:color="auto" w:fill="FFFFFF"/>
        </w:rPr>
      </w:pP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Pr>
          <w:color w:val="000000"/>
        </w:rPr>
        <w:t xml:space="preserve"> </w:t>
      </w:r>
      <w:r w:rsidRPr="005704CE">
        <w:rPr>
          <w:rFonts w:asciiTheme="minorHAnsi" w:hAnsiTheme="minorHAnsi" w:cstheme="minorHAnsi"/>
          <w:b/>
          <w:color w:val="000000"/>
        </w:rPr>
        <w:t xml:space="preserve">1    BALANCE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2   BALANCE</w:t>
      </w:r>
      <w:r w:rsidR="005704CE" w:rsidRPr="005704CE">
        <w:rPr>
          <w:rFonts w:asciiTheme="minorHAnsi" w:hAnsiTheme="minorHAnsi" w:cstheme="minorHAnsi"/>
          <w:b/>
          <w:color w:val="000000"/>
        </w:rPr>
        <w:t xml:space="preserve">_FREQUENCY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3   PURCHASES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4   ONEOFF_PURCHASES         </w:t>
      </w:r>
      <w:r w:rsidR="005704CE" w:rsidRPr="005704CE">
        <w:rPr>
          <w:rFonts w:asciiTheme="minorHAnsi" w:hAnsiTheme="minorHAnsi" w:cstheme="minorHAnsi"/>
          <w:b/>
          <w:color w:val="000000"/>
        </w:rPr>
        <w:t xml:space="preserve">         </w:t>
      </w:r>
    </w:p>
    <w:p w:rsidR="005704CE"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5   INSTALLMENTS_PURCHASES            </w:t>
      </w:r>
    </w:p>
    <w:p w:rsidR="005704CE"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6   CASH_ADVANCE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7   PURCHASES_FREQUENCY               </w:t>
      </w:r>
    </w:p>
    <w:p w:rsidR="005704CE"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8   ONEOFF_PURCHASES_FREQUENCY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9   PURCHA</w:t>
      </w:r>
      <w:r w:rsidR="005704CE" w:rsidRPr="005704CE">
        <w:rPr>
          <w:rFonts w:asciiTheme="minorHAnsi" w:hAnsiTheme="minorHAnsi" w:cstheme="minorHAnsi"/>
          <w:b/>
          <w:color w:val="000000"/>
        </w:rPr>
        <w:t xml:space="preserve">SES_INSTALLMENTS_FREQUENCY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w:t>
      </w:r>
      <w:proofErr w:type="gramStart"/>
      <w:r w:rsidRPr="005704CE">
        <w:rPr>
          <w:rFonts w:asciiTheme="minorHAnsi" w:hAnsiTheme="minorHAnsi" w:cstheme="minorHAnsi"/>
          <w:b/>
          <w:color w:val="000000"/>
        </w:rPr>
        <w:t>10  CASH</w:t>
      </w:r>
      <w:proofErr w:type="gramEnd"/>
      <w:r w:rsidRPr="005704CE">
        <w:rPr>
          <w:rFonts w:asciiTheme="minorHAnsi" w:hAnsiTheme="minorHAnsi" w:cstheme="minorHAnsi"/>
          <w:b/>
          <w:color w:val="000000"/>
        </w:rPr>
        <w:t xml:space="preserve">_ADVANCE_FREQUENCY            </w:t>
      </w:r>
    </w:p>
    <w:p w:rsidR="005704CE" w:rsidRPr="005704CE" w:rsidRDefault="00677654" w:rsidP="00677654">
      <w:pPr>
        <w:pStyle w:val="HTMLPreformatted"/>
        <w:shd w:val="clear" w:color="auto" w:fill="FFFFFF"/>
        <w:wordWrap w:val="0"/>
        <w:textAlignment w:val="baseline"/>
        <w:rPr>
          <w:rFonts w:asciiTheme="minorHAnsi" w:hAnsiTheme="minorHAnsi" w:cstheme="minorHAnsi"/>
          <w:b/>
          <w:color w:val="000000"/>
        </w:rPr>
      </w:pPr>
      <w:proofErr w:type="gramStart"/>
      <w:r w:rsidRPr="005704CE">
        <w:rPr>
          <w:rFonts w:asciiTheme="minorHAnsi" w:hAnsiTheme="minorHAnsi" w:cstheme="minorHAnsi"/>
          <w:b/>
          <w:color w:val="000000"/>
        </w:rPr>
        <w:t>13  CREDIT</w:t>
      </w:r>
      <w:proofErr w:type="gramEnd"/>
      <w:r w:rsidRPr="005704CE">
        <w:rPr>
          <w:rFonts w:asciiTheme="minorHAnsi" w:hAnsiTheme="minorHAnsi" w:cstheme="minorHAnsi"/>
          <w:b/>
          <w:color w:val="000000"/>
        </w:rPr>
        <w:t xml:space="preserve">_LIMIT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w:t>
      </w:r>
      <w:proofErr w:type="gramStart"/>
      <w:r w:rsidRPr="005704CE">
        <w:rPr>
          <w:rFonts w:asciiTheme="minorHAnsi" w:hAnsiTheme="minorHAnsi" w:cstheme="minorHAnsi"/>
          <w:b/>
          <w:color w:val="000000"/>
        </w:rPr>
        <w:t>14  PAYMENTS</w:t>
      </w:r>
      <w:proofErr w:type="gramEnd"/>
      <w:r w:rsidRPr="005704CE">
        <w:rPr>
          <w:rFonts w:asciiTheme="minorHAnsi" w:hAnsiTheme="minorHAnsi" w:cstheme="minorHAnsi"/>
          <w:b/>
          <w:color w:val="000000"/>
        </w:rPr>
        <w:t xml:space="preserve">                          </w:t>
      </w:r>
    </w:p>
    <w:p w:rsidR="00677654" w:rsidRP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w:t>
      </w:r>
      <w:proofErr w:type="gramStart"/>
      <w:r w:rsidRPr="005704CE">
        <w:rPr>
          <w:rFonts w:asciiTheme="minorHAnsi" w:hAnsiTheme="minorHAnsi" w:cstheme="minorHAnsi"/>
          <w:b/>
          <w:color w:val="000000"/>
        </w:rPr>
        <w:t>15  MINIMUM</w:t>
      </w:r>
      <w:proofErr w:type="gramEnd"/>
      <w:r w:rsidRPr="005704CE">
        <w:rPr>
          <w:rFonts w:asciiTheme="minorHAnsi" w:hAnsiTheme="minorHAnsi" w:cstheme="minorHAnsi"/>
          <w:b/>
          <w:color w:val="000000"/>
        </w:rPr>
        <w:t xml:space="preserve">_PAYMENTS                  </w:t>
      </w:r>
    </w:p>
    <w:p w:rsidR="005704CE" w:rsidRDefault="00677654" w:rsidP="00677654">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color w:val="000000"/>
        </w:rPr>
        <w:t xml:space="preserve"> </w:t>
      </w:r>
      <w:proofErr w:type="gramStart"/>
      <w:r w:rsidRPr="005704CE">
        <w:rPr>
          <w:rFonts w:asciiTheme="minorHAnsi" w:hAnsiTheme="minorHAnsi" w:cstheme="minorHAnsi"/>
          <w:b/>
          <w:color w:val="000000"/>
        </w:rPr>
        <w:t>16  PRC</w:t>
      </w:r>
      <w:proofErr w:type="gramEnd"/>
      <w:r w:rsidRPr="005704CE">
        <w:rPr>
          <w:rFonts w:asciiTheme="minorHAnsi" w:hAnsiTheme="minorHAnsi" w:cstheme="minorHAnsi"/>
          <w:b/>
          <w:color w:val="000000"/>
        </w:rPr>
        <w:t xml:space="preserve">_FULL_PAYMENT        </w:t>
      </w:r>
    </w:p>
    <w:p w:rsidR="005704CE" w:rsidRDefault="005704CE" w:rsidP="00677654">
      <w:pPr>
        <w:pStyle w:val="HTMLPreformatted"/>
        <w:shd w:val="clear" w:color="auto" w:fill="FFFFFF"/>
        <w:wordWrap w:val="0"/>
        <w:textAlignment w:val="baseline"/>
        <w:rPr>
          <w:rFonts w:asciiTheme="minorHAnsi" w:hAnsiTheme="minorHAnsi" w:cstheme="minorHAnsi"/>
          <w:b/>
          <w:color w:val="000000"/>
        </w:rPr>
      </w:pPr>
    </w:p>
    <w:p w:rsidR="00677654" w:rsidRPr="005704CE" w:rsidRDefault="005704CE" w:rsidP="00677654">
      <w:pPr>
        <w:pStyle w:val="HTMLPreformatted"/>
        <w:shd w:val="clear" w:color="auto" w:fill="FFFFFF"/>
        <w:wordWrap w:val="0"/>
        <w:textAlignment w:val="baseline"/>
        <w:rPr>
          <w:rFonts w:asciiTheme="minorHAnsi" w:hAnsiTheme="minorHAnsi" w:cstheme="minorHAnsi"/>
          <w:b/>
          <w:color w:val="000000"/>
          <w:sz w:val="28"/>
          <w:szCs w:val="28"/>
        </w:rPr>
      </w:pPr>
      <w:r w:rsidRPr="005704CE">
        <w:rPr>
          <w:rFonts w:asciiTheme="minorHAnsi" w:hAnsiTheme="minorHAnsi" w:cstheme="minorHAnsi"/>
          <w:b/>
          <w:color w:val="000000"/>
          <w:sz w:val="28"/>
          <w:szCs w:val="28"/>
        </w:rPr>
        <w:t>Integer Variable</w:t>
      </w:r>
      <w:r w:rsidR="00677654" w:rsidRPr="005704CE">
        <w:rPr>
          <w:rFonts w:asciiTheme="minorHAnsi" w:hAnsiTheme="minorHAnsi" w:cstheme="minorHAnsi"/>
          <w:b/>
          <w:color w:val="000000"/>
          <w:sz w:val="28"/>
          <w:szCs w:val="28"/>
        </w:rPr>
        <w:t xml:space="preserve"> </w:t>
      </w:r>
      <w:r w:rsidRPr="005704CE">
        <w:rPr>
          <w:rFonts w:asciiTheme="minorHAnsi" w:hAnsiTheme="minorHAnsi" w:cstheme="minorHAnsi"/>
          <w:b/>
          <w:color w:val="000000"/>
          <w:sz w:val="28"/>
          <w:szCs w:val="28"/>
        </w:rPr>
        <w:t xml:space="preserve">         </w:t>
      </w:r>
    </w:p>
    <w:p w:rsidR="005704CE" w:rsidRPr="005704CE" w:rsidRDefault="005704CE" w:rsidP="005704CE">
      <w:pPr>
        <w:pStyle w:val="HTMLPreformatted"/>
        <w:shd w:val="clear" w:color="auto" w:fill="FFFFFF"/>
        <w:wordWrap w:val="0"/>
        <w:textAlignment w:val="baseline"/>
        <w:rPr>
          <w:rFonts w:asciiTheme="minorHAnsi" w:hAnsiTheme="minorHAnsi" w:cstheme="minorHAnsi"/>
          <w:b/>
          <w:color w:val="000000"/>
        </w:rPr>
      </w:pPr>
      <w:proofErr w:type="gramStart"/>
      <w:r w:rsidRPr="005704CE">
        <w:rPr>
          <w:rFonts w:asciiTheme="minorHAnsi" w:hAnsiTheme="minorHAnsi" w:cstheme="minorHAnsi"/>
          <w:b/>
          <w:color w:val="000000"/>
        </w:rPr>
        <w:t>11  CASH</w:t>
      </w:r>
      <w:proofErr w:type="gramEnd"/>
      <w:r w:rsidRPr="005704CE">
        <w:rPr>
          <w:rFonts w:asciiTheme="minorHAnsi" w:hAnsiTheme="minorHAnsi" w:cstheme="minorHAnsi"/>
          <w:b/>
          <w:color w:val="000000"/>
        </w:rPr>
        <w:t xml:space="preserve">_ADVANCE_TRX                  </w:t>
      </w:r>
    </w:p>
    <w:p w:rsidR="005704CE" w:rsidRDefault="005704CE" w:rsidP="005704CE">
      <w:pPr>
        <w:pStyle w:val="HTMLPreformatted"/>
        <w:shd w:val="clear" w:color="auto" w:fill="FFFFFF"/>
        <w:wordWrap w:val="0"/>
        <w:textAlignment w:val="baseline"/>
        <w:rPr>
          <w:b/>
          <w:color w:val="000000"/>
        </w:rPr>
      </w:pPr>
      <w:r w:rsidRPr="005704CE">
        <w:rPr>
          <w:rFonts w:asciiTheme="minorHAnsi" w:hAnsiTheme="minorHAnsi" w:cstheme="minorHAnsi"/>
          <w:b/>
          <w:color w:val="000000"/>
        </w:rPr>
        <w:t xml:space="preserve"> </w:t>
      </w:r>
      <w:proofErr w:type="gramStart"/>
      <w:r w:rsidRPr="005704CE">
        <w:rPr>
          <w:rFonts w:asciiTheme="minorHAnsi" w:hAnsiTheme="minorHAnsi" w:cstheme="minorHAnsi"/>
          <w:b/>
          <w:color w:val="000000"/>
        </w:rPr>
        <w:t>12  PURCHASES</w:t>
      </w:r>
      <w:proofErr w:type="gramEnd"/>
      <w:r w:rsidRPr="005704CE">
        <w:rPr>
          <w:rFonts w:asciiTheme="minorHAnsi" w:hAnsiTheme="minorHAnsi" w:cstheme="minorHAnsi"/>
          <w:b/>
          <w:color w:val="000000"/>
        </w:rPr>
        <w:t>_TRX</w:t>
      </w:r>
      <w:r w:rsidRPr="005704CE">
        <w:rPr>
          <w:b/>
          <w:color w:val="000000"/>
        </w:rPr>
        <w:t xml:space="preserve">  </w:t>
      </w:r>
    </w:p>
    <w:p w:rsidR="005704CE" w:rsidRPr="005704CE" w:rsidRDefault="005704CE" w:rsidP="005704CE">
      <w:pPr>
        <w:pStyle w:val="HTMLPreformatted"/>
        <w:shd w:val="clear" w:color="auto" w:fill="FFFFFF"/>
        <w:wordWrap w:val="0"/>
        <w:textAlignment w:val="baseline"/>
        <w:rPr>
          <w:rFonts w:asciiTheme="minorHAnsi" w:hAnsiTheme="minorHAnsi" w:cstheme="minorHAnsi"/>
          <w:b/>
          <w:color w:val="000000"/>
        </w:rPr>
      </w:pPr>
      <w:r w:rsidRPr="005704CE">
        <w:rPr>
          <w:rFonts w:asciiTheme="minorHAnsi" w:hAnsiTheme="minorHAnsi" w:cstheme="minorHAnsi"/>
          <w:b/>
          <w:sz w:val="24"/>
          <w:szCs w:val="24"/>
        </w:rPr>
        <w:t>17</w:t>
      </w:r>
      <w:proofErr w:type="gramStart"/>
      <w:r w:rsidRPr="005704CE">
        <w:rPr>
          <w:rFonts w:asciiTheme="minorHAnsi" w:hAnsiTheme="minorHAnsi" w:cstheme="minorHAnsi"/>
          <w:b/>
          <w:sz w:val="24"/>
          <w:szCs w:val="24"/>
        </w:rPr>
        <w:t>.TENURE</w:t>
      </w:r>
      <w:proofErr w:type="gramEnd"/>
      <w:r w:rsidRPr="005704CE">
        <w:rPr>
          <w:rFonts w:asciiTheme="minorHAnsi" w:hAnsiTheme="minorHAnsi" w:cstheme="minorHAnsi"/>
          <w:b/>
          <w:color w:val="000000"/>
        </w:rPr>
        <w:t xml:space="preserve">                  </w:t>
      </w:r>
    </w:p>
    <w:p w:rsidR="005704CE" w:rsidRPr="005704CE" w:rsidRDefault="005704CE" w:rsidP="005704CE">
      <w:pPr>
        <w:pStyle w:val="HTMLPreformatted"/>
        <w:shd w:val="clear" w:color="auto" w:fill="FFFFFF"/>
        <w:wordWrap w:val="0"/>
        <w:textAlignment w:val="baseline"/>
        <w:rPr>
          <w:b/>
          <w:color w:val="000000"/>
        </w:rPr>
      </w:pPr>
    </w:p>
    <w:p w:rsidR="00677654" w:rsidRDefault="005704CE" w:rsidP="00677654">
      <w:pPr>
        <w:pStyle w:val="HTMLPreformatted"/>
        <w:shd w:val="clear" w:color="auto" w:fill="FFFFFF"/>
        <w:wordWrap w:val="0"/>
        <w:textAlignment w:val="baseline"/>
        <w:rPr>
          <w:rFonts w:asciiTheme="minorHAnsi" w:hAnsiTheme="minorHAnsi" w:cstheme="minorHAnsi"/>
          <w:b/>
          <w:color w:val="000000"/>
          <w:sz w:val="28"/>
          <w:szCs w:val="28"/>
        </w:rPr>
      </w:pPr>
      <w:r>
        <w:rPr>
          <w:rFonts w:asciiTheme="minorHAnsi" w:hAnsiTheme="minorHAnsi" w:cstheme="minorHAnsi"/>
          <w:b/>
          <w:color w:val="000000"/>
          <w:sz w:val="28"/>
          <w:szCs w:val="28"/>
        </w:rPr>
        <w:t>Handing Missing Values:</w:t>
      </w:r>
    </w:p>
    <w:p w:rsidR="005704CE" w:rsidRDefault="005704CE" w:rsidP="0067765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We checked for how many values are missing in our data.</w:t>
      </w:r>
    </w:p>
    <w:p w:rsidR="005704CE" w:rsidRPr="005704CE" w:rsidRDefault="005704CE" w:rsidP="0067765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There was one missing value credit limit variable and 313 missing value in minimum payment variable.</w:t>
      </w:r>
    </w:p>
    <w:p w:rsidR="00677654" w:rsidRPr="005704CE" w:rsidRDefault="00677654"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95451A" w:rsidRDefault="0095451A" w:rsidP="0095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heme="minorHAnsi"/>
          <w:color w:val="000000"/>
          <w:sz w:val="28"/>
          <w:szCs w:val="28"/>
        </w:rPr>
      </w:pPr>
    </w:p>
    <w:p w:rsidR="00B01E66" w:rsidRPr="00B01E66" w:rsidRDefault="00B01E66" w:rsidP="00B01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rPr>
      </w:pPr>
    </w:p>
    <w:p w:rsidR="00B01E66" w:rsidRDefault="00B01E66" w:rsidP="00CB2865">
      <w:pPr>
        <w:rPr>
          <w:sz w:val="24"/>
          <w:szCs w:val="24"/>
        </w:rPr>
      </w:pPr>
    </w:p>
    <w:p w:rsidR="00B01E66" w:rsidRDefault="00B01E66" w:rsidP="00B01E66">
      <w:pPr>
        <w:pStyle w:val="Heading1"/>
        <w:shd w:val="clear" w:color="auto" w:fill="FFFFFF"/>
        <w:spacing w:before="129"/>
        <w:rPr>
          <w:rFonts w:ascii="Helvetica" w:hAnsi="Helvetica"/>
          <w:color w:val="000000"/>
          <w:sz w:val="31"/>
          <w:szCs w:val="31"/>
        </w:rPr>
      </w:pPr>
      <w:r>
        <w:rPr>
          <w:rFonts w:ascii="Helvetica" w:hAnsi="Helvetica"/>
          <w:color w:val="000000"/>
          <w:sz w:val="31"/>
          <w:szCs w:val="31"/>
        </w:rPr>
        <w:lastRenderedPageBreak/>
        <w:t>Insights from ‘intelligent’ KPI’s derived from dataset through visualizations:</w:t>
      </w:r>
    </w:p>
    <w:p w:rsidR="00B01E66" w:rsidRDefault="00B01E66" w:rsidP="00B01E66"/>
    <w:p w:rsidR="00B01E66" w:rsidRPr="00B01E66" w:rsidRDefault="00B01E66" w:rsidP="00B01E66">
      <w:r>
        <w:rPr>
          <w:noProof/>
        </w:rPr>
        <w:drawing>
          <wp:inline distT="0" distB="0" distL="0" distR="0">
            <wp:extent cx="5741708" cy="3353564"/>
            <wp:effectExtent l="0" t="0" r="0" b="0"/>
            <wp:docPr id="1" name="Picture 0"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5"/>
                    <a:stretch>
                      <a:fillRect/>
                    </a:stretch>
                  </pic:blipFill>
                  <pic:spPr>
                    <a:xfrm>
                      <a:off x="0" y="0"/>
                      <a:ext cx="5741708" cy="3353564"/>
                    </a:xfrm>
                    <a:prstGeom prst="rect">
                      <a:avLst/>
                    </a:prstGeom>
                  </pic:spPr>
                </pic:pic>
              </a:graphicData>
            </a:graphic>
          </wp:inline>
        </w:drawing>
      </w:r>
    </w:p>
    <w:p w:rsidR="005C5A93" w:rsidRDefault="005C5A93" w:rsidP="005C5A93">
      <w:pPr>
        <w:pStyle w:val="ListParagraph"/>
        <w:rPr>
          <w:sz w:val="28"/>
          <w:szCs w:val="28"/>
        </w:rPr>
      </w:pPr>
    </w:p>
    <w:p w:rsidR="005C5A93" w:rsidRDefault="005C5A93" w:rsidP="005C5A93">
      <w:pPr>
        <w:pStyle w:val="ListParagraph"/>
        <w:rPr>
          <w:sz w:val="28"/>
          <w:szCs w:val="28"/>
        </w:rPr>
      </w:pPr>
    </w:p>
    <w:p w:rsidR="00B01E66" w:rsidRPr="005C5A93" w:rsidRDefault="005C5A93" w:rsidP="005C5A93">
      <w:pPr>
        <w:pStyle w:val="ListParagraph"/>
        <w:numPr>
          <w:ilvl w:val="0"/>
          <w:numId w:val="1"/>
        </w:numPr>
        <w:rPr>
          <w:sz w:val="28"/>
          <w:szCs w:val="28"/>
        </w:rPr>
      </w:pPr>
      <w:r w:rsidRPr="005C5A93">
        <w:rPr>
          <w:sz w:val="28"/>
          <w:szCs w:val="28"/>
        </w:rPr>
        <w:t>Customers of one-off purchases has minimum payment ratio that means they are not paying any dues only using their credits for one-off purchases only.</w:t>
      </w:r>
    </w:p>
    <w:p w:rsidR="005C5A93" w:rsidRPr="005C5A93" w:rsidRDefault="005C5A93" w:rsidP="005C5A93">
      <w:pPr>
        <w:pStyle w:val="ListParagraph"/>
        <w:numPr>
          <w:ilvl w:val="0"/>
          <w:numId w:val="1"/>
        </w:numPr>
        <w:rPr>
          <w:sz w:val="28"/>
          <w:szCs w:val="28"/>
        </w:rPr>
      </w:pPr>
      <w:r w:rsidRPr="005C5A93">
        <w:rPr>
          <w:sz w:val="28"/>
          <w:szCs w:val="28"/>
        </w:rPr>
        <w:t>Customers of installment purchases has maximum payment ratio that means they are paying dues as well as they had been probably  using their credits for taking loan.</w:t>
      </w:r>
    </w:p>
    <w:p w:rsidR="005C5A93" w:rsidRPr="005C5A93" w:rsidRDefault="005C5A93" w:rsidP="005C5A93">
      <w:pPr>
        <w:pStyle w:val="ListParagraph"/>
        <w:numPr>
          <w:ilvl w:val="0"/>
          <w:numId w:val="1"/>
        </w:numPr>
        <w:rPr>
          <w:sz w:val="28"/>
          <w:szCs w:val="28"/>
        </w:rPr>
      </w:pPr>
      <w:r w:rsidRPr="005C5A93">
        <w:rPr>
          <w:sz w:val="28"/>
          <w:szCs w:val="28"/>
        </w:rPr>
        <w:t>Customers who does both type of purchases are comparatively has good Payment ratio.</w:t>
      </w:r>
    </w:p>
    <w:p w:rsidR="005C5A93" w:rsidRDefault="005C5A93" w:rsidP="005C5A93">
      <w:pPr>
        <w:pStyle w:val="ListParagraph"/>
      </w:pPr>
    </w:p>
    <w:p w:rsidR="005C5A93" w:rsidRDefault="005C5A93" w:rsidP="005C5A93">
      <w:pPr>
        <w:pStyle w:val="ListParagraph"/>
      </w:pPr>
      <w:r>
        <w:rPr>
          <w:noProof/>
        </w:rPr>
        <w:lastRenderedPageBreak/>
        <w:drawing>
          <wp:inline distT="0" distB="0" distL="0" distR="0">
            <wp:extent cx="5943600" cy="2849880"/>
            <wp:effectExtent l="0" t="0" r="0" b="0"/>
            <wp:docPr id="2" name="Picture 1" desc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rId6"/>
                    <a:stretch>
                      <a:fillRect/>
                    </a:stretch>
                  </pic:blipFill>
                  <pic:spPr>
                    <a:xfrm>
                      <a:off x="0" y="0"/>
                      <a:ext cx="5943600" cy="2849880"/>
                    </a:xfrm>
                    <a:prstGeom prst="rect">
                      <a:avLst/>
                    </a:prstGeom>
                  </pic:spPr>
                </pic:pic>
              </a:graphicData>
            </a:graphic>
          </wp:inline>
        </w:drawing>
      </w:r>
    </w:p>
    <w:p w:rsidR="00B01E66" w:rsidRDefault="00B01E66" w:rsidP="005C5A93"/>
    <w:p w:rsidR="005C5A93" w:rsidRPr="004A64EF" w:rsidRDefault="005C5A93" w:rsidP="005C5A93">
      <w:pPr>
        <w:pStyle w:val="ListParagraph"/>
        <w:numPr>
          <w:ilvl w:val="0"/>
          <w:numId w:val="3"/>
        </w:numPr>
        <w:rPr>
          <w:sz w:val="32"/>
          <w:szCs w:val="32"/>
        </w:rPr>
      </w:pPr>
      <w:r w:rsidRPr="004A64EF">
        <w:rPr>
          <w:sz w:val="32"/>
          <w:szCs w:val="32"/>
        </w:rPr>
        <w:t>Customers of installment purchases are</w:t>
      </w:r>
      <w:r w:rsidR="004A64EF" w:rsidRPr="004A64EF">
        <w:rPr>
          <w:sz w:val="32"/>
          <w:szCs w:val="32"/>
        </w:rPr>
        <w:t xml:space="preserve"> taking least average cash advance</w:t>
      </w:r>
    </w:p>
    <w:p w:rsidR="004A64EF" w:rsidRPr="004A64EF" w:rsidRDefault="004A64EF" w:rsidP="005C5A93">
      <w:pPr>
        <w:pStyle w:val="ListParagraph"/>
        <w:numPr>
          <w:ilvl w:val="0"/>
          <w:numId w:val="3"/>
        </w:numPr>
        <w:rPr>
          <w:sz w:val="32"/>
          <w:szCs w:val="32"/>
        </w:rPr>
      </w:pPr>
      <w:r w:rsidRPr="004A64EF">
        <w:rPr>
          <w:sz w:val="32"/>
          <w:szCs w:val="32"/>
        </w:rPr>
        <w:t>Customers who doesn’t do either of the purchases is not making enough use of their credits instead taking more cash in advance</w:t>
      </w:r>
    </w:p>
    <w:p w:rsidR="004A64EF" w:rsidRPr="00B01E66" w:rsidRDefault="004A64EF" w:rsidP="004A64EF">
      <w:pPr>
        <w:pStyle w:val="ListParagraph"/>
      </w:pPr>
    </w:p>
    <w:p w:rsidR="009B6C48" w:rsidRDefault="004A64EF" w:rsidP="00CB2865">
      <w:pPr>
        <w:rPr>
          <w:b/>
          <w:sz w:val="24"/>
          <w:szCs w:val="24"/>
        </w:rPr>
      </w:pPr>
      <w:r>
        <w:rPr>
          <w:b/>
          <w:noProof/>
          <w:sz w:val="24"/>
          <w:szCs w:val="24"/>
        </w:rPr>
        <w:drawing>
          <wp:inline distT="0" distB="0" distL="0" distR="0">
            <wp:extent cx="5943600" cy="3322320"/>
            <wp:effectExtent l="0" t="0" r="0" b="0"/>
            <wp:docPr id="3" name="Picture 2" descr="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rId7"/>
                    <a:stretch>
                      <a:fillRect/>
                    </a:stretch>
                  </pic:blipFill>
                  <pic:spPr>
                    <a:xfrm>
                      <a:off x="0" y="0"/>
                      <a:ext cx="5943600" cy="3322320"/>
                    </a:xfrm>
                    <a:prstGeom prst="rect">
                      <a:avLst/>
                    </a:prstGeom>
                  </pic:spPr>
                </pic:pic>
              </a:graphicData>
            </a:graphic>
          </wp:inline>
        </w:drawing>
      </w:r>
    </w:p>
    <w:p w:rsidR="004A64EF" w:rsidRDefault="004A64EF" w:rsidP="00CB2865">
      <w:pPr>
        <w:rPr>
          <w:b/>
          <w:sz w:val="24"/>
          <w:szCs w:val="24"/>
        </w:rPr>
      </w:pPr>
      <w:r>
        <w:rPr>
          <w:b/>
          <w:noProof/>
          <w:sz w:val="24"/>
          <w:szCs w:val="24"/>
        </w:rPr>
        <w:lastRenderedPageBreak/>
        <w:drawing>
          <wp:inline distT="0" distB="0" distL="0" distR="0">
            <wp:extent cx="5943600" cy="3046730"/>
            <wp:effectExtent l="0" t="0" r="0" b="0"/>
            <wp:docPr id="4" name="Picture 3" descr="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rId8"/>
                    <a:stretch>
                      <a:fillRect/>
                    </a:stretch>
                  </pic:blipFill>
                  <pic:spPr>
                    <a:xfrm>
                      <a:off x="0" y="0"/>
                      <a:ext cx="5943600" cy="3046730"/>
                    </a:xfrm>
                    <a:prstGeom prst="rect">
                      <a:avLst/>
                    </a:prstGeom>
                  </pic:spPr>
                </pic:pic>
              </a:graphicData>
            </a:graphic>
          </wp:inline>
        </w:drawing>
      </w:r>
    </w:p>
    <w:p w:rsidR="004A64EF" w:rsidRDefault="004A64EF" w:rsidP="004A64EF">
      <w:pPr>
        <w:pStyle w:val="ListParagraph"/>
        <w:numPr>
          <w:ilvl w:val="0"/>
          <w:numId w:val="4"/>
        </w:numPr>
        <w:rPr>
          <w:b/>
          <w:sz w:val="28"/>
          <w:szCs w:val="28"/>
        </w:rPr>
      </w:pPr>
      <w:r w:rsidRPr="00AC5320">
        <w:rPr>
          <w:b/>
          <w:sz w:val="28"/>
          <w:szCs w:val="28"/>
        </w:rPr>
        <w:t xml:space="preserve">One-off and installment purchases </w:t>
      </w:r>
      <w:r w:rsidR="00AC5320" w:rsidRPr="00AC5320">
        <w:rPr>
          <w:b/>
          <w:sz w:val="28"/>
          <w:szCs w:val="28"/>
        </w:rPr>
        <w:t>Customers are doing the most purchase transactions ended up using good amount of credit limit. They might be considered as potential customers from this perspective.</w:t>
      </w:r>
    </w:p>
    <w:p w:rsidR="00AC5320" w:rsidRPr="00AC5320" w:rsidRDefault="00AC5320" w:rsidP="00AC5320">
      <w:pPr>
        <w:rPr>
          <w:b/>
          <w:sz w:val="28"/>
          <w:szCs w:val="28"/>
        </w:rPr>
      </w:pPr>
    </w:p>
    <w:p w:rsidR="00AC5320" w:rsidRPr="00AC5320" w:rsidRDefault="00C304A5" w:rsidP="004A64EF">
      <w:pPr>
        <w:pStyle w:val="ListParagraph"/>
        <w:numPr>
          <w:ilvl w:val="0"/>
          <w:numId w:val="4"/>
        </w:numPr>
        <w:rPr>
          <w:b/>
          <w:sz w:val="28"/>
          <w:szCs w:val="28"/>
        </w:rPr>
      </w:pPr>
      <w:r w:rsidRPr="00AC5320">
        <w:rPr>
          <w:b/>
          <w:sz w:val="28"/>
          <w:szCs w:val="28"/>
        </w:rPr>
        <w:t>Customers who don’t</w:t>
      </w:r>
      <w:r w:rsidR="00AC5320" w:rsidRPr="00AC5320">
        <w:rPr>
          <w:b/>
          <w:sz w:val="28"/>
          <w:szCs w:val="28"/>
        </w:rPr>
        <w:t xml:space="preserve"> do any kind of purchases are more reluctant to use their credit card for purchases.</w:t>
      </w:r>
    </w:p>
    <w:p w:rsidR="00AC5320" w:rsidRDefault="00AC5320" w:rsidP="00AC5320">
      <w:pPr>
        <w:pStyle w:val="ListParagraph"/>
        <w:rPr>
          <w:b/>
          <w:sz w:val="28"/>
          <w:szCs w:val="28"/>
        </w:rPr>
      </w:pPr>
    </w:p>
    <w:p w:rsidR="00AC5320" w:rsidRDefault="00AC5320">
      <w:pPr>
        <w:rPr>
          <w:sz w:val="28"/>
          <w:szCs w:val="28"/>
        </w:rPr>
      </w:pPr>
    </w:p>
    <w:p w:rsidR="00AC5320" w:rsidRDefault="00AC5320">
      <w:pPr>
        <w:rPr>
          <w:sz w:val="28"/>
          <w:szCs w:val="28"/>
        </w:rPr>
      </w:pPr>
    </w:p>
    <w:p w:rsidR="00AC5320" w:rsidRDefault="00AC5320">
      <w:pPr>
        <w:rPr>
          <w:sz w:val="28"/>
          <w:szCs w:val="28"/>
        </w:rPr>
      </w:pPr>
    </w:p>
    <w:p w:rsidR="00AC5320" w:rsidRDefault="00AC5320">
      <w:pPr>
        <w:rPr>
          <w:sz w:val="28"/>
          <w:szCs w:val="28"/>
        </w:rPr>
      </w:pPr>
    </w:p>
    <w:p w:rsidR="00AC5320" w:rsidRDefault="00AC5320">
      <w:pPr>
        <w:rPr>
          <w:sz w:val="28"/>
          <w:szCs w:val="28"/>
        </w:rPr>
      </w:pPr>
    </w:p>
    <w:p w:rsidR="00AC5320" w:rsidRDefault="00AC5320">
      <w:pPr>
        <w:rPr>
          <w:sz w:val="28"/>
          <w:szCs w:val="28"/>
        </w:rPr>
      </w:pPr>
      <w:r>
        <w:rPr>
          <w:noProof/>
          <w:sz w:val="28"/>
          <w:szCs w:val="28"/>
        </w:rPr>
        <w:lastRenderedPageBreak/>
        <w:drawing>
          <wp:inline distT="0" distB="0" distL="0" distR="0">
            <wp:extent cx="5943600" cy="4709160"/>
            <wp:effectExtent l="0" t="0" r="0" b="0"/>
            <wp:docPr id="5" name="Picture 4" descr="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rId9"/>
                    <a:stretch>
                      <a:fillRect/>
                    </a:stretch>
                  </pic:blipFill>
                  <pic:spPr>
                    <a:xfrm>
                      <a:off x="0" y="0"/>
                      <a:ext cx="5943600" cy="4709160"/>
                    </a:xfrm>
                    <a:prstGeom prst="rect">
                      <a:avLst/>
                    </a:prstGeom>
                  </pic:spPr>
                </pic:pic>
              </a:graphicData>
            </a:graphic>
          </wp:inline>
        </w:drawing>
      </w:r>
    </w:p>
    <w:p w:rsidR="00AC5320" w:rsidRPr="00AC5320" w:rsidRDefault="00AC5320" w:rsidP="00AC5320">
      <w:pPr>
        <w:pStyle w:val="Heading1"/>
        <w:shd w:val="clear" w:color="auto" w:fill="FFFFFF"/>
        <w:spacing w:before="129"/>
        <w:rPr>
          <w:rFonts w:asciiTheme="minorHAnsi" w:hAnsiTheme="minorHAnsi" w:cstheme="minorHAnsi"/>
          <w:color w:val="000000"/>
          <w:sz w:val="32"/>
          <w:szCs w:val="32"/>
        </w:rPr>
      </w:pPr>
      <w:r>
        <w:rPr>
          <w:rFonts w:asciiTheme="minorHAnsi" w:hAnsiTheme="minorHAnsi" w:cstheme="minorHAnsi"/>
          <w:color w:val="000000"/>
          <w:sz w:val="32"/>
          <w:szCs w:val="32"/>
        </w:rPr>
        <w:t xml:space="preserve">Beneficial </w:t>
      </w:r>
      <w:r w:rsidR="00C304A5" w:rsidRPr="00AC5320">
        <w:rPr>
          <w:rFonts w:asciiTheme="minorHAnsi" w:hAnsiTheme="minorHAnsi" w:cstheme="minorHAnsi"/>
          <w:color w:val="000000"/>
          <w:sz w:val="32"/>
          <w:szCs w:val="32"/>
        </w:rPr>
        <w:t>Information’s</w:t>
      </w:r>
      <w:r w:rsidRPr="00AC5320">
        <w:rPr>
          <w:rFonts w:asciiTheme="minorHAnsi" w:hAnsiTheme="minorHAnsi" w:cstheme="minorHAnsi"/>
          <w:color w:val="000000"/>
          <w:sz w:val="32"/>
          <w:szCs w:val="32"/>
        </w:rPr>
        <w:t xml:space="preserve"> from </w:t>
      </w:r>
      <w:r w:rsidR="00C304A5" w:rsidRPr="00AC5320">
        <w:rPr>
          <w:rFonts w:asciiTheme="minorHAnsi" w:hAnsiTheme="minorHAnsi" w:cstheme="minorHAnsi"/>
          <w:color w:val="000000"/>
          <w:sz w:val="32"/>
          <w:szCs w:val="32"/>
        </w:rPr>
        <w:t>Heat map</w:t>
      </w:r>
    </w:p>
    <w:p w:rsidR="00AC5320" w:rsidRPr="00AC5320" w:rsidRDefault="00AC5320" w:rsidP="00AC5320">
      <w:pPr>
        <w:numPr>
          <w:ilvl w:val="0"/>
          <w:numId w:val="5"/>
        </w:numPr>
        <w:shd w:val="clear" w:color="auto" w:fill="FFFFFF"/>
        <w:spacing w:before="100" w:beforeAutospacing="1" w:after="100" w:afterAutospacing="1" w:line="240" w:lineRule="auto"/>
        <w:rPr>
          <w:rFonts w:cstheme="minorHAnsi"/>
          <w:color w:val="000000"/>
          <w:sz w:val="28"/>
          <w:szCs w:val="28"/>
        </w:rPr>
      </w:pPr>
      <w:r w:rsidRPr="00AC5320">
        <w:rPr>
          <w:rFonts w:cstheme="minorHAnsi"/>
          <w:color w:val="000000"/>
          <w:sz w:val="28"/>
          <w:szCs w:val="28"/>
        </w:rPr>
        <w:t>One-off purchases and installment purchases are highly correlated with purchase transaction and negatively correlated with cash-advance=transaction.</w:t>
      </w:r>
    </w:p>
    <w:p w:rsidR="00AC5320" w:rsidRPr="00AC5320" w:rsidRDefault="00AC5320" w:rsidP="00AC5320">
      <w:pPr>
        <w:numPr>
          <w:ilvl w:val="0"/>
          <w:numId w:val="5"/>
        </w:numPr>
        <w:shd w:val="clear" w:color="auto" w:fill="FFFFFF"/>
        <w:spacing w:before="100" w:beforeAutospacing="1" w:after="100" w:afterAutospacing="1" w:line="240" w:lineRule="auto"/>
        <w:rPr>
          <w:rFonts w:cstheme="minorHAnsi"/>
          <w:color w:val="000000"/>
          <w:sz w:val="28"/>
          <w:szCs w:val="28"/>
        </w:rPr>
      </w:pPr>
      <w:r w:rsidRPr="00AC5320">
        <w:rPr>
          <w:rFonts w:cstheme="minorHAnsi"/>
          <w:color w:val="000000"/>
          <w:sz w:val="28"/>
          <w:szCs w:val="28"/>
        </w:rPr>
        <w:t>Purchase Frequency is more correlated with Installment purchases than One-off purchases.</w:t>
      </w:r>
    </w:p>
    <w:p w:rsidR="00AC5320" w:rsidRPr="00AC5320" w:rsidRDefault="00AC5320" w:rsidP="00AC5320">
      <w:pPr>
        <w:numPr>
          <w:ilvl w:val="0"/>
          <w:numId w:val="5"/>
        </w:numPr>
        <w:shd w:val="clear" w:color="auto" w:fill="FFFFFF"/>
        <w:spacing w:before="100" w:beforeAutospacing="1" w:after="100" w:afterAutospacing="1" w:line="240" w:lineRule="auto"/>
        <w:rPr>
          <w:rFonts w:cstheme="minorHAnsi"/>
          <w:color w:val="000000"/>
          <w:sz w:val="28"/>
          <w:szCs w:val="28"/>
        </w:rPr>
      </w:pPr>
      <w:r w:rsidRPr="00AC5320">
        <w:rPr>
          <w:rFonts w:cstheme="minorHAnsi"/>
          <w:color w:val="000000"/>
          <w:sz w:val="28"/>
          <w:szCs w:val="28"/>
        </w:rPr>
        <w:t>Purchase Transaction is highly correlated with Monthly average transaction</w:t>
      </w:r>
    </w:p>
    <w:p w:rsidR="00AC5320" w:rsidRPr="00AC5320" w:rsidRDefault="00AC5320" w:rsidP="00AC5320">
      <w:pPr>
        <w:numPr>
          <w:ilvl w:val="0"/>
          <w:numId w:val="5"/>
        </w:numPr>
        <w:shd w:val="clear" w:color="auto" w:fill="FFFFFF"/>
        <w:spacing w:before="100" w:beforeAutospacing="1" w:after="100" w:afterAutospacing="1" w:line="240" w:lineRule="auto"/>
        <w:rPr>
          <w:rFonts w:cstheme="minorHAnsi"/>
          <w:color w:val="000000"/>
          <w:sz w:val="28"/>
          <w:szCs w:val="28"/>
        </w:rPr>
      </w:pPr>
      <w:r w:rsidRPr="00AC5320">
        <w:rPr>
          <w:rFonts w:cstheme="minorHAnsi"/>
          <w:color w:val="000000"/>
          <w:sz w:val="28"/>
          <w:szCs w:val="28"/>
        </w:rPr>
        <w:t xml:space="preserve">Customers who does both one-off and installmentment purchases tend to have higher purchase </w:t>
      </w:r>
      <w:r w:rsidR="00C304A5" w:rsidRPr="00AC5320">
        <w:rPr>
          <w:rFonts w:cstheme="minorHAnsi"/>
          <w:color w:val="000000"/>
          <w:sz w:val="28"/>
          <w:szCs w:val="28"/>
        </w:rPr>
        <w:t>frequency. Their</w:t>
      </w:r>
      <w:r w:rsidRPr="00AC5320">
        <w:rPr>
          <w:rFonts w:cstheme="minorHAnsi"/>
          <w:color w:val="000000"/>
          <w:sz w:val="28"/>
          <w:szCs w:val="28"/>
        </w:rPr>
        <w:t xml:space="preserve"> Monthly average purchases are also higher than other customers</w:t>
      </w:r>
    </w:p>
    <w:p w:rsidR="00AC5320" w:rsidRPr="00AC5320" w:rsidRDefault="00AC5320" w:rsidP="00AC5320">
      <w:pPr>
        <w:numPr>
          <w:ilvl w:val="0"/>
          <w:numId w:val="5"/>
        </w:numPr>
        <w:shd w:val="clear" w:color="auto" w:fill="FFFFFF"/>
        <w:spacing w:before="100" w:beforeAutospacing="1" w:after="100" w:afterAutospacing="1" w:line="240" w:lineRule="auto"/>
        <w:rPr>
          <w:rFonts w:cstheme="minorHAnsi"/>
          <w:color w:val="000000"/>
          <w:sz w:val="28"/>
          <w:szCs w:val="28"/>
        </w:rPr>
      </w:pPr>
      <w:r w:rsidRPr="00AC5320">
        <w:rPr>
          <w:rFonts w:cstheme="minorHAnsi"/>
          <w:color w:val="000000"/>
          <w:sz w:val="28"/>
          <w:szCs w:val="28"/>
        </w:rPr>
        <w:t>Customer who doesn't do either of both the purchases tend to transact more during purchase rather than advance transactions</w:t>
      </w:r>
    </w:p>
    <w:p w:rsidR="00AC5320" w:rsidRDefault="00AC5320">
      <w:pPr>
        <w:rPr>
          <w:sz w:val="28"/>
          <w:szCs w:val="28"/>
        </w:rPr>
      </w:pPr>
      <w:r>
        <w:rPr>
          <w:sz w:val="28"/>
          <w:szCs w:val="28"/>
        </w:rPr>
        <w:br w:type="page"/>
      </w:r>
    </w:p>
    <w:p w:rsidR="00AC5320" w:rsidRPr="00AC5320" w:rsidRDefault="00AC5320" w:rsidP="00AC5320">
      <w:pPr>
        <w:pStyle w:val="Heading3"/>
        <w:spacing w:before="0" w:beforeAutospacing="0" w:after="0" w:afterAutospacing="0"/>
        <w:rPr>
          <w:rFonts w:asciiTheme="minorHAnsi" w:hAnsiTheme="minorHAnsi" w:cstheme="minorHAnsi"/>
          <w:color w:val="000000"/>
          <w:sz w:val="28"/>
          <w:szCs w:val="28"/>
        </w:rPr>
      </w:pPr>
      <w:r w:rsidRPr="00AC5320">
        <w:rPr>
          <w:rFonts w:asciiTheme="minorHAnsi" w:hAnsiTheme="minorHAnsi" w:cstheme="minorHAnsi"/>
          <w:color w:val="000000"/>
          <w:sz w:val="28"/>
          <w:szCs w:val="28"/>
        </w:rPr>
        <w:lastRenderedPageBreak/>
        <w:t>Clustering</w:t>
      </w:r>
    </w:p>
    <w:p w:rsidR="00AC5320" w:rsidRDefault="00AC5320" w:rsidP="00AC5320">
      <w:pPr>
        <w:pStyle w:val="NormalWeb"/>
        <w:spacing w:before="0" w:beforeAutospacing="0" w:after="0" w:afterAutospacing="0"/>
        <w:jc w:val="both"/>
        <w:rPr>
          <w:rStyle w:val="Strong"/>
          <w:rFonts w:asciiTheme="minorHAnsi" w:hAnsiTheme="minorHAnsi" w:cstheme="minorHAnsi"/>
          <w:color w:val="000000"/>
          <w:sz w:val="28"/>
          <w:szCs w:val="28"/>
        </w:rPr>
      </w:pPr>
      <w:r w:rsidRPr="00AC5320">
        <w:rPr>
          <w:rStyle w:val="Strong"/>
          <w:rFonts w:asciiTheme="minorHAnsi" w:hAnsiTheme="minorHAnsi" w:cstheme="minorHAnsi"/>
          <w:color w:val="000000"/>
          <w:sz w:val="28"/>
          <w:szCs w:val="28"/>
        </w:rPr>
        <w:t>Based on the intuition on type of purchases made by customers and their distinctive behavior exhibited based on the pur</w:t>
      </w:r>
      <w:r w:rsidR="00C304A5">
        <w:rPr>
          <w:rStyle w:val="Strong"/>
          <w:rFonts w:asciiTheme="minorHAnsi" w:hAnsiTheme="minorHAnsi" w:cstheme="minorHAnsi"/>
          <w:color w:val="000000"/>
          <w:sz w:val="28"/>
          <w:szCs w:val="28"/>
        </w:rPr>
        <w:t xml:space="preserve">chase_type (as visualized </w:t>
      </w:r>
      <w:r w:rsidRPr="00AC5320">
        <w:rPr>
          <w:rStyle w:val="Strong"/>
          <w:rFonts w:asciiTheme="minorHAnsi" w:hAnsiTheme="minorHAnsi" w:cstheme="minorHAnsi"/>
          <w:color w:val="000000"/>
          <w:sz w:val="28"/>
          <w:szCs w:val="28"/>
        </w:rPr>
        <w:t>in Insigh</w:t>
      </w:r>
      <w:r w:rsidR="00C304A5">
        <w:rPr>
          <w:rStyle w:val="Strong"/>
          <w:rFonts w:asciiTheme="minorHAnsi" w:hAnsiTheme="minorHAnsi" w:cstheme="minorHAnsi"/>
          <w:color w:val="000000"/>
          <w:sz w:val="28"/>
          <w:szCs w:val="28"/>
        </w:rPr>
        <w:t>ts from KPI) , we can start</w:t>
      </w:r>
      <w:r w:rsidRPr="00AC5320">
        <w:rPr>
          <w:rStyle w:val="Strong"/>
          <w:rFonts w:asciiTheme="minorHAnsi" w:hAnsiTheme="minorHAnsi" w:cstheme="minorHAnsi"/>
          <w:color w:val="000000"/>
          <w:sz w:val="28"/>
          <w:szCs w:val="28"/>
        </w:rPr>
        <w:t xml:space="preserve"> with 4 clusters.</w:t>
      </w:r>
    </w:p>
    <w:p w:rsidR="00AC5320" w:rsidRDefault="00AC5320" w:rsidP="00AC5320">
      <w:pPr>
        <w:pStyle w:val="NormalWeb"/>
        <w:spacing w:before="0" w:beforeAutospacing="0" w:after="0" w:afterAutospacing="0"/>
        <w:jc w:val="both"/>
        <w:rPr>
          <w:rStyle w:val="Strong"/>
          <w:rFonts w:asciiTheme="minorHAnsi" w:hAnsiTheme="minorHAnsi" w:cstheme="minorHAnsi"/>
          <w:color w:val="000000"/>
          <w:sz w:val="28"/>
          <w:szCs w:val="28"/>
        </w:rPr>
      </w:pPr>
    </w:p>
    <w:p w:rsidR="00AC5320" w:rsidRPr="00AC5320" w:rsidRDefault="00AC5320" w:rsidP="00AC5320">
      <w:pPr>
        <w:pStyle w:val="NormalWeb"/>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411433" cy="5246295"/>
            <wp:effectExtent l="0" t="0" r="0" b="0"/>
            <wp:docPr id="6" name="Picture 5" descr="clus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4.png"/>
                    <pic:cNvPicPr/>
                  </pic:nvPicPr>
                  <pic:blipFill>
                    <a:blip r:embed="rId10"/>
                    <a:stretch>
                      <a:fillRect/>
                    </a:stretch>
                  </pic:blipFill>
                  <pic:spPr>
                    <a:xfrm>
                      <a:off x="0" y="0"/>
                      <a:ext cx="5411433" cy="5246295"/>
                    </a:xfrm>
                    <a:prstGeom prst="rect">
                      <a:avLst/>
                    </a:prstGeom>
                  </pic:spPr>
                </pic:pic>
              </a:graphicData>
            </a:graphic>
          </wp:inline>
        </w:drawing>
      </w:r>
    </w:p>
    <w:p w:rsidR="00AC5320" w:rsidRDefault="00AC5320" w:rsidP="00AC5320">
      <w:pPr>
        <w:pStyle w:val="ListParagraph"/>
        <w:rPr>
          <w:rFonts w:cstheme="minorHAnsi"/>
          <w:sz w:val="28"/>
          <w:szCs w:val="28"/>
        </w:rPr>
      </w:pPr>
    </w:p>
    <w:p w:rsidR="000C293B" w:rsidRPr="000C293B" w:rsidRDefault="000C293B" w:rsidP="000C293B">
      <w:pPr>
        <w:pStyle w:val="ListParagraph"/>
        <w:numPr>
          <w:ilvl w:val="0"/>
          <w:numId w:val="7"/>
        </w:numPr>
        <w:rPr>
          <w:rFonts w:cstheme="minorHAnsi"/>
          <w:sz w:val="28"/>
          <w:szCs w:val="28"/>
        </w:rPr>
      </w:pPr>
      <w:r w:rsidRPr="000C293B">
        <w:rPr>
          <w:rFonts w:cstheme="minorHAnsi"/>
          <w:color w:val="000000"/>
          <w:sz w:val="28"/>
          <w:szCs w:val="28"/>
          <w:shd w:val="clear" w:color="auto" w:fill="FFFFFF"/>
        </w:rPr>
        <w:t>Even though we can see 4 clusters arriving but it is little difficult to understand this way as the clusters might overlap one on another and also we're unable to get individual plot for each cluster this way</w:t>
      </w:r>
    </w:p>
    <w:p w:rsidR="000C293B" w:rsidRDefault="000C293B" w:rsidP="000C293B">
      <w:pPr>
        <w:rPr>
          <w:rFonts w:cstheme="minorHAnsi"/>
          <w:sz w:val="28"/>
          <w:szCs w:val="28"/>
        </w:rPr>
      </w:pPr>
    </w:p>
    <w:p w:rsidR="000C293B" w:rsidRPr="000C293B" w:rsidRDefault="000C293B" w:rsidP="000C293B">
      <w:pPr>
        <w:rPr>
          <w:rFonts w:cstheme="minorHAnsi"/>
          <w:sz w:val="28"/>
          <w:szCs w:val="28"/>
        </w:rPr>
      </w:pPr>
      <w:r>
        <w:rPr>
          <w:rFonts w:cstheme="minorHAnsi"/>
          <w:noProof/>
          <w:sz w:val="28"/>
          <w:szCs w:val="28"/>
        </w:rPr>
        <w:lastRenderedPageBreak/>
        <w:drawing>
          <wp:inline distT="0" distB="0" distL="0" distR="0">
            <wp:extent cx="6316980" cy="8069580"/>
            <wp:effectExtent l="0" t="0" r="0" b="0"/>
            <wp:docPr id="8" name="Picture 7" descr="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rId11"/>
                    <a:stretch>
                      <a:fillRect/>
                    </a:stretch>
                  </pic:blipFill>
                  <pic:spPr>
                    <a:xfrm>
                      <a:off x="0" y="0"/>
                      <a:ext cx="6316980" cy="8069580"/>
                    </a:xfrm>
                    <a:prstGeom prst="rect">
                      <a:avLst/>
                    </a:prstGeom>
                  </pic:spPr>
                </pic:pic>
              </a:graphicData>
            </a:graphic>
          </wp:inline>
        </w:drawing>
      </w:r>
    </w:p>
    <w:p w:rsidR="000C293B" w:rsidRDefault="000C293B" w:rsidP="000C293B">
      <w:pPr>
        <w:pStyle w:val="ListParagraph"/>
        <w:ind w:left="2160"/>
        <w:rPr>
          <w:rFonts w:cstheme="minorHAnsi"/>
          <w:color w:val="000000"/>
          <w:sz w:val="28"/>
          <w:szCs w:val="28"/>
          <w:shd w:val="clear" w:color="auto" w:fill="FFFFFF"/>
        </w:rPr>
      </w:pPr>
    </w:p>
    <w:p w:rsidR="000C293B" w:rsidRPr="000C293B" w:rsidRDefault="000C293B" w:rsidP="000C293B">
      <w:pPr>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extent cx="5943600" cy="4070350"/>
            <wp:effectExtent l="0" t="0" r="0" b="0"/>
            <wp:docPr id="9" name="Picture 8" descr="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rId12"/>
                    <a:stretch>
                      <a:fillRect/>
                    </a:stretch>
                  </pic:blipFill>
                  <pic:spPr>
                    <a:xfrm>
                      <a:off x="0" y="0"/>
                      <a:ext cx="5943600" cy="4070350"/>
                    </a:xfrm>
                    <a:prstGeom prst="rect">
                      <a:avLst/>
                    </a:prstGeom>
                  </pic:spPr>
                </pic:pic>
              </a:graphicData>
            </a:graphic>
          </wp:inline>
        </w:drawing>
      </w:r>
    </w:p>
    <w:p w:rsidR="000C293B" w:rsidRPr="000C293B" w:rsidRDefault="000C293B" w:rsidP="000C293B">
      <w:pPr>
        <w:pStyle w:val="Heading1"/>
        <w:shd w:val="clear" w:color="auto" w:fill="FFFFFF"/>
        <w:spacing w:before="129"/>
        <w:rPr>
          <w:rFonts w:asciiTheme="minorHAnsi" w:hAnsiTheme="minorHAnsi" w:cstheme="minorHAnsi"/>
          <w:color w:val="000000"/>
          <w:sz w:val="24"/>
          <w:szCs w:val="24"/>
        </w:rPr>
      </w:pPr>
      <w:r w:rsidRPr="000C293B">
        <w:rPr>
          <w:rFonts w:asciiTheme="minorHAnsi" w:hAnsiTheme="minorHAnsi" w:cstheme="minorHAnsi"/>
          <w:color w:val="000000"/>
          <w:sz w:val="24"/>
          <w:szCs w:val="24"/>
        </w:rPr>
        <w:t>Conclusion with 4 Clusters</w:t>
      </w:r>
    </w:p>
    <w:p w:rsidR="000C293B" w:rsidRPr="000C293B" w:rsidRDefault="000C293B" w:rsidP="000C293B">
      <w:pPr>
        <w:pStyle w:val="Heading2"/>
        <w:shd w:val="clear" w:color="auto" w:fill="FFFFFF"/>
        <w:spacing w:before="305"/>
        <w:rPr>
          <w:rFonts w:asciiTheme="minorHAnsi" w:hAnsiTheme="minorHAnsi" w:cstheme="minorHAnsi"/>
          <w:color w:val="000000"/>
          <w:sz w:val="24"/>
          <w:szCs w:val="24"/>
        </w:rPr>
      </w:pPr>
      <w:r w:rsidRPr="000C293B">
        <w:rPr>
          <w:rFonts w:asciiTheme="minorHAnsi" w:hAnsiTheme="minorHAnsi" w:cstheme="minorHAnsi"/>
          <w:color w:val="000000"/>
          <w:sz w:val="24"/>
          <w:szCs w:val="24"/>
        </w:rPr>
        <w:t>Monthly cash advance Transaction</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2</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lowest:Cluster 1</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Similar(aprox):Cluster 0,Cluster 3</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Highest Credit score</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2</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Average Purchase</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 Cluster 3</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2</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lastRenderedPageBreak/>
        <w:t>Payment to min_payment ratio</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1</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0</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one_off purchase done by customer of Cluster</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0</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installment purchase done by customer of Cluster</w:t>
      </w:r>
    </w:p>
    <w:p w:rsidR="000C293B" w:rsidRPr="000C293B" w:rsidRDefault="000C293B" w:rsidP="000C293B">
      <w:pPr>
        <w:numPr>
          <w:ilvl w:val="0"/>
          <w:numId w:val="8"/>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1</w:t>
      </w:r>
    </w:p>
    <w:p w:rsidR="000C293B" w:rsidRDefault="000C293B" w:rsidP="000C293B">
      <w:pPr>
        <w:rPr>
          <w:rFonts w:cstheme="minorHAnsi"/>
          <w:sz w:val="24"/>
          <w:szCs w:val="24"/>
        </w:rPr>
      </w:pPr>
      <w:r>
        <w:rPr>
          <w:rFonts w:cstheme="minorHAnsi"/>
          <w:noProof/>
          <w:sz w:val="24"/>
          <w:szCs w:val="24"/>
        </w:rPr>
        <w:drawing>
          <wp:inline distT="0" distB="0" distL="0" distR="0">
            <wp:extent cx="5943600" cy="4112260"/>
            <wp:effectExtent l="0" t="0" r="0" b="0"/>
            <wp:docPr id="10" name="Picture 9" descr="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rId13"/>
                    <a:stretch>
                      <a:fillRect/>
                    </a:stretch>
                  </pic:blipFill>
                  <pic:spPr>
                    <a:xfrm>
                      <a:off x="0" y="0"/>
                      <a:ext cx="5943600" cy="4112260"/>
                    </a:xfrm>
                    <a:prstGeom prst="rect">
                      <a:avLst/>
                    </a:prstGeom>
                  </pic:spPr>
                </pic:pic>
              </a:graphicData>
            </a:graphic>
          </wp:inline>
        </w:drawing>
      </w:r>
    </w:p>
    <w:p w:rsidR="000C293B" w:rsidRPr="000C293B" w:rsidRDefault="000C293B" w:rsidP="000C293B">
      <w:pPr>
        <w:pStyle w:val="Heading1"/>
        <w:shd w:val="clear" w:color="auto" w:fill="FFFFFF"/>
        <w:spacing w:before="129"/>
        <w:rPr>
          <w:rFonts w:asciiTheme="minorHAnsi" w:hAnsiTheme="minorHAnsi" w:cstheme="minorHAnsi"/>
          <w:color w:val="000000"/>
          <w:sz w:val="24"/>
          <w:szCs w:val="24"/>
        </w:rPr>
      </w:pPr>
      <w:r w:rsidRPr="000C293B">
        <w:rPr>
          <w:rFonts w:asciiTheme="minorHAnsi" w:hAnsiTheme="minorHAnsi" w:cstheme="minorHAnsi"/>
          <w:color w:val="000000"/>
          <w:sz w:val="24"/>
          <w:szCs w:val="24"/>
        </w:rPr>
        <w:t>Conclusion with 5 Clusters</w:t>
      </w:r>
    </w:p>
    <w:p w:rsidR="000C293B" w:rsidRPr="000C293B" w:rsidRDefault="000C293B" w:rsidP="000C293B">
      <w:pPr>
        <w:pStyle w:val="Heading2"/>
        <w:shd w:val="clear" w:color="auto" w:fill="FFFFFF"/>
        <w:spacing w:before="305"/>
        <w:rPr>
          <w:rFonts w:asciiTheme="minorHAnsi" w:hAnsiTheme="minorHAnsi" w:cstheme="minorHAnsi"/>
          <w:color w:val="000000"/>
          <w:sz w:val="24"/>
          <w:szCs w:val="24"/>
        </w:rPr>
      </w:pPr>
      <w:r w:rsidRPr="000C293B">
        <w:rPr>
          <w:rFonts w:asciiTheme="minorHAnsi" w:hAnsiTheme="minorHAnsi" w:cstheme="minorHAnsi"/>
          <w:color w:val="000000"/>
          <w:sz w:val="24"/>
          <w:szCs w:val="24"/>
        </w:rPr>
        <w:t>Monthly cash advance Transaction</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Next to highest: Cluster 3</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lowest:Cluster 2</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lastRenderedPageBreak/>
        <w:t>Similar(aprox):Cluster 0,Cluster 1</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Credit score</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3</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Average Purchase</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 Cluster 1</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3</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Payment to min_payment ratio</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0</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one_off purchase done by customer of Cluster</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0</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installment purchase done by customer of Cluster</w:t>
      </w:r>
    </w:p>
    <w:p w:rsidR="000C293B" w:rsidRPr="000C293B" w:rsidRDefault="000C293B" w:rsidP="000C293B">
      <w:pPr>
        <w:numPr>
          <w:ilvl w:val="0"/>
          <w:numId w:val="9"/>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2</w:t>
      </w:r>
    </w:p>
    <w:p w:rsidR="000C293B" w:rsidRDefault="000C293B" w:rsidP="000C293B">
      <w:pPr>
        <w:rPr>
          <w:rFonts w:cstheme="minorHAnsi"/>
          <w:sz w:val="24"/>
          <w:szCs w:val="24"/>
        </w:rPr>
      </w:pPr>
      <w:r>
        <w:rPr>
          <w:rFonts w:cstheme="minorHAnsi"/>
          <w:noProof/>
          <w:sz w:val="24"/>
          <w:szCs w:val="24"/>
        </w:rPr>
        <w:lastRenderedPageBreak/>
        <w:drawing>
          <wp:inline distT="0" distB="0" distL="0" distR="0">
            <wp:extent cx="5943600" cy="4112260"/>
            <wp:effectExtent l="0" t="0" r="0" b="0"/>
            <wp:docPr id="11" name="Picture 10" descr="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rId14"/>
                    <a:stretch>
                      <a:fillRect/>
                    </a:stretch>
                  </pic:blipFill>
                  <pic:spPr>
                    <a:xfrm>
                      <a:off x="0" y="0"/>
                      <a:ext cx="5943600" cy="4112260"/>
                    </a:xfrm>
                    <a:prstGeom prst="rect">
                      <a:avLst/>
                    </a:prstGeom>
                  </pic:spPr>
                </pic:pic>
              </a:graphicData>
            </a:graphic>
          </wp:inline>
        </w:drawing>
      </w:r>
    </w:p>
    <w:p w:rsidR="000C293B" w:rsidRPr="000C293B" w:rsidRDefault="000C293B" w:rsidP="000C293B">
      <w:pPr>
        <w:pStyle w:val="Heading1"/>
        <w:shd w:val="clear" w:color="auto" w:fill="FFFFFF"/>
        <w:spacing w:before="129"/>
        <w:rPr>
          <w:rFonts w:asciiTheme="minorHAnsi" w:hAnsiTheme="minorHAnsi" w:cstheme="minorHAnsi"/>
          <w:color w:val="000000"/>
          <w:sz w:val="24"/>
          <w:szCs w:val="24"/>
        </w:rPr>
      </w:pPr>
      <w:r w:rsidRPr="000C293B">
        <w:rPr>
          <w:rFonts w:asciiTheme="minorHAnsi" w:hAnsiTheme="minorHAnsi" w:cstheme="minorHAnsi"/>
          <w:color w:val="000000"/>
          <w:sz w:val="24"/>
          <w:szCs w:val="24"/>
        </w:rPr>
        <w:t>Conclusion with 6 Clusters</w:t>
      </w:r>
    </w:p>
    <w:p w:rsidR="000C293B" w:rsidRPr="000C293B" w:rsidRDefault="000C293B" w:rsidP="000C293B">
      <w:pPr>
        <w:pStyle w:val="Heading2"/>
        <w:shd w:val="clear" w:color="auto" w:fill="FFFFFF"/>
        <w:spacing w:before="305"/>
        <w:rPr>
          <w:rFonts w:asciiTheme="minorHAnsi" w:hAnsiTheme="minorHAnsi" w:cstheme="minorHAnsi"/>
          <w:color w:val="000000"/>
          <w:sz w:val="24"/>
          <w:szCs w:val="24"/>
        </w:rPr>
      </w:pPr>
      <w:r w:rsidRPr="000C293B">
        <w:rPr>
          <w:rFonts w:asciiTheme="minorHAnsi" w:hAnsiTheme="minorHAnsi" w:cstheme="minorHAnsi"/>
          <w:color w:val="000000"/>
          <w:sz w:val="24"/>
          <w:szCs w:val="24"/>
        </w:rPr>
        <w:t>Monthly cash advance Transaction</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Next to highest: Cluster 0</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lowest:Cluster 1</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Decrement Order of clusters: 4,0,2,3,5,1</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Credit score</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1</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Average Purchase</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 Cluster 1 ,Cluster 0</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2</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lastRenderedPageBreak/>
        <w:t>Payment to min_payment ratio</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Highest:Cluster 4</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Lowest: Cluster 0</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one_off purchase done by customer of Cluster</w:t>
      </w:r>
    </w:p>
    <w:p w:rsidR="000C293B" w:rsidRP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3</w:t>
      </w:r>
    </w:p>
    <w:p w:rsidR="000C293B" w:rsidRPr="000C293B" w:rsidRDefault="000C293B" w:rsidP="000C293B">
      <w:pPr>
        <w:pStyle w:val="Heading2"/>
        <w:shd w:val="clear" w:color="auto" w:fill="FFFFFF"/>
        <w:spacing w:before="153"/>
        <w:ind w:left="720"/>
        <w:rPr>
          <w:rFonts w:asciiTheme="minorHAnsi" w:hAnsiTheme="minorHAnsi" w:cstheme="minorHAnsi"/>
          <w:color w:val="000000"/>
          <w:sz w:val="24"/>
          <w:szCs w:val="24"/>
        </w:rPr>
      </w:pPr>
      <w:r w:rsidRPr="000C293B">
        <w:rPr>
          <w:rFonts w:asciiTheme="minorHAnsi" w:hAnsiTheme="minorHAnsi" w:cstheme="minorHAnsi"/>
          <w:color w:val="000000"/>
          <w:sz w:val="24"/>
          <w:szCs w:val="24"/>
        </w:rPr>
        <w:t>Only installment purchase done by customer of Cluster</w:t>
      </w:r>
      <w:hyperlink r:id="rId15" w:anchor="Only-installment-purchase-done-by-customer-of-Cluster" w:history="1">
        <w:r w:rsidRPr="000C293B">
          <w:rPr>
            <w:rStyle w:val="Hyperlink"/>
            <w:rFonts w:asciiTheme="minorHAnsi" w:hAnsiTheme="minorHAnsi" w:cstheme="minorHAnsi"/>
            <w:color w:val="296EAA"/>
            <w:sz w:val="24"/>
            <w:szCs w:val="24"/>
          </w:rPr>
          <w:t>¶</w:t>
        </w:r>
      </w:hyperlink>
    </w:p>
    <w:p w:rsidR="000C293B" w:rsidRDefault="000C293B" w:rsidP="000C293B">
      <w:pPr>
        <w:numPr>
          <w:ilvl w:val="0"/>
          <w:numId w:val="10"/>
        </w:numPr>
        <w:shd w:val="clear" w:color="auto" w:fill="FFFFFF"/>
        <w:spacing w:before="100" w:beforeAutospacing="1" w:after="100" w:afterAutospacing="1" w:line="240" w:lineRule="auto"/>
        <w:rPr>
          <w:rFonts w:cstheme="minorHAnsi"/>
          <w:color w:val="000000"/>
          <w:sz w:val="24"/>
          <w:szCs w:val="24"/>
        </w:rPr>
      </w:pPr>
      <w:r w:rsidRPr="000C293B">
        <w:rPr>
          <w:rFonts w:cstheme="minorHAnsi"/>
          <w:color w:val="000000"/>
          <w:sz w:val="24"/>
          <w:szCs w:val="24"/>
        </w:rPr>
        <w:t>Cluster 5</w:t>
      </w:r>
    </w:p>
    <w:p w:rsidR="00C304A5" w:rsidRDefault="00C304A5" w:rsidP="00C304A5">
      <w:pPr>
        <w:shd w:val="clear" w:color="auto" w:fill="FFFFFF"/>
        <w:spacing w:before="100" w:beforeAutospacing="1" w:after="100" w:afterAutospacing="1" w:line="240" w:lineRule="auto"/>
        <w:rPr>
          <w:rFonts w:cstheme="minorHAnsi"/>
          <w:color w:val="000000"/>
          <w:sz w:val="24"/>
          <w:szCs w:val="24"/>
        </w:rPr>
      </w:pPr>
      <w:r>
        <w:rPr>
          <w:rFonts w:cstheme="minorHAnsi"/>
          <w:noProof/>
          <w:color w:val="000000"/>
          <w:sz w:val="24"/>
          <w:szCs w:val="24"/>
        </w:rPr>
        <w:drawing>
          <wp:inline distT="0" distB="0" distL="0" distR="0">
            <wp:extent cx="4979534" cy="3328158"/>
            <wp:effectExtent l="0" t="0" r="0" b="0"/>
            <wp:docPr id="12" name="Picture 11" descr="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rId16"/>
                    <a:stretch>
                      <a:fillRect/>
                    </a:stretch>
                  </pic:blipFill>
                  <pic:spPr>
                    <a:xfrm>
                      <a:off x="0" y="0"/>
                      <a:ext cx="4979534" cy="3328158"/>
                    </a:xfrm>
                    <a:prstGeom prst="rect">
                      <a:avLst/>
                    </a:prstGeom>
                  </pic:spPr>
                </pic:pic>
              </a:graphicData>
            </a:graphic>
          </wp:inline>
        </w:drawing>
      </w:r>
    </w:p>
    <w:p w:rsidR="00C304A5" w:rsidRDefault="00C304A5" w:rsidP="00C304A5">
      <w:pPr>
        <w:pStyle w:val="Heading2"/>
        <w:shd w:val="clear" w:color="auto" w:fill="FFFFFF"/>
        <w:spacing w:before="153"/>
        <w:rPr>
          <w:rFonts w:ascii="Helvetica" w:hAnsi="Helvetica"/>
          <w:color w:val="000000"/>
        </w:rPr>
      </w:pPr>
      <w:r w:rsidRPr="00C304A5">
        <w:rPr>
          <w:rFonts w:asciiTheme="minorHAnsi" w:hAnsiTheme="minorHAnsi" w:cstheme="minorHAnsi"/>
          <w:color w:val="000000"/>
          <w:sz w:val="28"/>
          <w:szCs w:val="28"/>
        </w:rPr>
        <w:t>Using  Silhouette Coefficient we can see that  K-means with 4 cluster is able to show distinguished characteristics of each cluster</w:t>
      </w:r>
      <w:r>
        <w:rPr>
          <w:rFonts w:ascii="Helvetica" w:hAnsi="Helvetica"/>
          <w:color w:val="000000"/>
        </w:rPr>
        <w:t>.</w:t>
      </w:r>
    </w:p>
    <w:p w:rsidR="00C304A5" w:rsidRPr="00C304A5" w:rsidRDefault="00C304A5" w:rsidP="00C304A5">
      <w:pPr>
        <w:pStyle w:val="Heading2"/>
        <w:spacing w:before="153"/>
        <w:rPr>
          <w:rFonts w:asciiTheme="minorHAnsi" w:hAnsiTheme="minorHAnsi" w:cstheme="minorHAnsi"/>
          <w:color w:val="000000"/>
          <w:sz w:val="28"/>
          <w:szCs w:val="28"/>
        </w:rPr>
      </w:pPr>
      <w:r w:rsidRPr="00C304A5">
        <w:rPr>
          <w:rFonts w:asciiTheme="minorHAnsi" w:hAnsiTheme="minorHAnsi" w:cstheme="minorHAnsi"/>
          <w:color w:val="000000"/>
          <w:sz w:val="28"/>
          <w:szCs w:val="28"/>
        </w:rPr>
        <w:t>Insights with 4 Clusters</w:t>
      </w:r>
    </w:p>
    <w:p w:rsidR="00C304A5" w:rsidRPr="00C304A5" w:rsidRDefault="00C304A5" w:rsidP="00C304A5">
      <w:pPr>
        <w:numPr>
          <w:ilvl w:val="0"/>
          <w:numId w:val="11"/>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Cluster 0 customers are doing maximum One_Off transactions and least payment ratio and credit_score on lower side though higher than cluster 1;This group is about 21% of the total customer base</w:t>
      </w:r>
    </w:p>
    <w:p w:rsidR="00C304A5" w:rsidRPr="00C304A5" w:rsidRDefault="00C304A5" w:rsidP="00C304A5">
      <w:pPr>
        <w:numPr>
          <w:ilvl w:val="0"/>
          <w:numId w:val="11"/>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lastRenderedPageBreak/>
        <w:t>Cluster 1 customers have maximum Payment ratio and are paying dues and are doing maximum installment purchases and has a credit_score on lower side. This group is about 25% of the total customer base</w:t>
      </w:r>
    </w:p>
    <w:p w:rsidR="00C304A5" w:rsidRPr="00C304A5" w:rsidRDefault="00C304A5" w:rsidP="00C304A5">
      <w:pPr>
        <w:numPr>
          <w:ilvl w:val="0"/>
          <w:numId w:val="11"/>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Cluster 2 is taking maximum advance_cash and have lower payment ratio i.e is paying comparatively less minimum payment and even though maintaining highest credit_score &amp; doing no purchase transaction. This group is about 23% of the total customer base</w:t>
      </w:r>
    </w:p>
    <w:p w:rsidR="00C304A5" w:rsidRPr="00C304A5" w:rsidRDefault="00C304A5" w:rsidP="00C304A5">
      <w:pPr>
        <w:numPr>
          <w:ilvl w:val="0"/>
          <w:numId w:val="11"/>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Cluster 3 is the group of customers who have highest Monthly_avg purchases and doing both installment as well as one_off purchases, have comparatively better credit score than cluster 1 customers. This group is about 31% of the total customer base</w:t>
      </w:r>
    </w:p>
    <w:p w:rsidR="00C304A5" w:rsidRPr="00C304A5" w:rsidRDefault="00C304A5" w:rsidP="00C304A5">
      <w:pPr>
        <w:pStyle w:val="Heading2"/>
        <w:spacing w:before="153"/>
        <w:rPr>
          <w:rFonts w:asciiTheme="minorHAnsi" w:hAnsiTheme="minorHAnsi" w:cstheme="minorHAnsi"/>
          <w:color w:val="000000"/>
          <w:sz w:val="28"/>
          <w:szCs w:val="28"/>
        </w:rPr>
      </w:pPr>
      <w:r w:rsidRPr="00C304A5">
        <w:rPr>
          <w:rFonts w:asciiTheme="minorHAnsi" w:hAnsiTheme="minorHAnsi" w:cstheme="minorHAnsi"/>
          <w:color w:val="000000"/>
          <w:sz w:val="28"/>
          <w:szCs w:val="28"/>
        </w:rPr>
        <w:t>Marketing Strategy Suggested:</w:t>
      </w:r>
    </w:p>
    <w:p w:rsidR="00C304A5" w:rsidRPr="00C304A5" w:rsidRDefault="00C304A5" w:rsidP="00C304A5">
      <w:pPr>
        <w:numPr>
          <w:ilvl w:val="0"/>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A. Group 0</w:t>
      </w:r>
    </w:p>
    <w:p w:rsidR="00C304A5" w:rsidRPr="00C304A5" w:rsidRDefault="00C304A5" w:rsidP="00C304A5">
      <w:pPr>
        <w:numPr>
          <w:ilvl w:val="1"/>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This group is has minimum paying ratio and using card for just oneoff transactions (may be for utility bills only). This group seems to be risky group.</w:t>
      </w:r>
    </w:p>
    <w:p w:rsidR="00C304A5" w:rsidRPr="00C304A5" w:rsidRDefault="00C304A5" w:rsidP="00C304A5">
      <w:pPr>
        <w:numPr>
          <w:ilvl w:val="0"/>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B. Group 1:</w:t>
      </w:r>
    </w:p>
    <w:p w:rsidR="00C304A5" w:rsidRPr="00C304A5" w:rsidRDefault="00C304A5" w:rsidP="00C304A5">
      <w:pPr>
        <w:numPr>
          <w:ilvl w:val="1"/>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They are potential target customers who are only doing installment purchases and paying dues but with a lower credit score So we can increase credit limit or can lower down interest rate or they can be given premium card /loyality cards to increase transactions</w:t>
      </w:r>
    </w:p>
    <w:p w:rsidR="00C304A5" w:rsidRPr="00C304A5" w:rsidRDefault="00C304A5" w:rsidP="00C304A5">
      <w:pPr>
        <w:numPr>
          <w:ilvl w:val="0"/>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C. Group 1</w:t>
      </w:r>
    </w:p>
    <w:p w:rsidR="00C304A5" w:rsidRPr="00C304A5" w:rsidRDefault="00C304A5" w:rsidP="00C304A5">
      <w:pPr>
        <w:numPr>
          <w:ilvl w:val="1"/>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Even though they have highest credit score i.e not using their credit limit very much and not doing any kind of purchase very much even if they do then they're only taking only cash on advance. We can target them by providing less interest rate on purchase transaction.</w:t>
      </w:r>
    </w:p>
    <w:p w:rsidR="00C304A5" w:rsidRPr="00C304A5" w:rsidRDefault="00C304A5" w:rsidP="00C304A5">
      <w:pPr>
        <w:numPr>
          <w:ilvl w:val="0"/>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d. Group 3</w:t>
      </w:r>
    </w:p>
    <w:p w:rsidR="00C304A5" w:rsidRPr="00C304A5" w:rsidRDefault="00C304A5" w:rsidP="00C304A5">
      <w:pPr>
        <w:numPr>
          <w:ilvl w:val="1"/>
          <w:numId w:val="12"/>
        </w:numPr>
        <w:spacing w:before="100" w:beforeAutospacing="1" w:after="100" w:afterAutospacing="1" w:line="240" w:lineRule="auto"/>
        <w:rPr>
          <w:rFonts w:cstheme="minorHAnsi"/>
          <w:color w:val="000000"/>
          <w:sz w:val="28"/>
          <w:szCs w:val="28"/>
        </w:rPr>
      </w:pPr>
      <w:r w:rsidRPr="00C304A5">
        <w:rPr>
          <w:rFonts w:cstheme="minorHAnsi"/>
          <w:color w:val="000000"/>
          <w:sz w:val="28"/>
          <w:szCs w:val="28"/>
        </w:rPr>
        <w:t>This group is doing both one-off and installment p</w:t>
      </w:r>
      <w:r>
        <w:rPr>
          <w:rFonts w:cstheme="minorHAnsi"/>
          <w:color w:val="000000"/>
          <w:sz w:val="28"/>
          <w:szCs w:val="28"/>
        </w:rPr>
        <w:t>urchase</w:t>
      </w:r>
      <w:r w:rsidRPr="00C304A5">
        <w:rPr>
          <w:rFonts w:cstheme="minorHAnsi"/>
          <w:color w:val="000000"/>
          <w:sz w:val="28"/>
          <w:szCs w:val="28"/>
        </w:rPr>
        <w:t xml:space="preserve"> and performing best among all as customers ,are maintaining good credit score and paying dues on time. Good point is they falls under the highest percentage of customer base. Giving rewards point will make them perform more purchases.</w:t>
      </w:r>
    </w:p>
    <w:p w:rsidR="00C304A5" w:rsidRDefault="00C304A5" w:rsidP="00C304A5">
      <w:pPr>
        <w:ind w:left="360"/>
        <w:rPr>
          <w:rFonts w:cstheme="minorHAnsi"/>
          <w:b/>
          <w:bCs/>
          <w:sz w:val="28"/>
          <w:szCs w:val="28"/>
          <w:u w:val="single"/>
        </w:rPr>
      </w:pPr>
      <w:r w:rsidRPr="00C304A5">
        <w:rPr>
          <w:rFonts w:cstheme="minorHAnsi"/>
          <w:b/>
          <w:bCs/>
          <w:sz w:val="28"/>
          <w:szCs w:val="28"/>
          <w:u w:val="single"/>
        </w:rPr>
        <w:t>Instructions to run and deploy code</w:t>
      </w:r>
    </w:p>
    <w:p w:rsidR="00C304A5" w:rsidRPr="00C304A5" w:rsidRDefault="00C304A5" w:rsidP="00C304A5">
      <w:pPr>
        <w:ind w:left="360"/>
        <w:rPr>
          <w:rFonts w:cstheme="minorHAnsi"/>
          <w:bCs/>
          <w:sz w:val="28"/>
          <w:szCs w:val="28"/>
        </w:rPr>
      </w:pPr>
      <w:r>
        <w:rPr>
          <w:rFonts w:cstheme="minorHAnsi"/>
          <w:bCs/>
          <w:sz w:val="28"/>
          <w:szCs w:val="28"/>
        </w:rPr>
        <w:lastRenderedPageBreak/>
        <w:t>As the code file is written in ipynb file it should be opened by  Jupyter Notebook installed in the users system. If the user don’t have Jupyter notebook installed he or she should be installing it to open the notebook/code file.</w:t>
      </w:r>
    </w:p>
    <w:p w:rsidR="00C304A5" w:rsidRPr="00C304A5" w:rsidRDefault="00C304A5" w:rsidP="00C304A5">
      <w:pPr>
        <w:pStyle w:val="ListParagraph"/>
        <w:rPr>
          <w:rFonts w:ascii="Roboto" w:hAnsi="Roboto"/>
          <w:b/>
          <w:bCs/>
        </w:rPr>
      </w:pPr>
    </w:p>
    <w:p w:rsidR="00C304A5" w:rsidRPr="00C304A5" w:rsidRDefault="00C304A5" w:rsidP="00C304A5">
      <w:pPr>
        <w:spacing w:before="100" w:beforeAutospacing="1" w:after="100" w:afterAutospacing="1" w:line="240" w:lineRule="auto"/>
        <w:rPr>
          <w:rFonts w:cstheme="minorHAnsi"/>
          <w:color w:val="000000"/>
          <w:sz w:val="28"/>
          <w:szCs w:val="28"/>
        </w:rPr>
      </w:pPr>
    </w:p>
    <w:p w:rsidR="00C304A5" w:rsidRPr="00C304A5" w:rsidRDefault="00C304A5" w:rsidP="00C304A5"/>
    <w:p w:rsidR="00C304A5" w:rsidRPr="000C293B" w:rsidRDefault="00C304A5" w:rsidP="00C304A5">
      <w:pPr>
        <w:shd w:val="clear" w:color="auto" w:fill="FFFFFF"/>
        <w:spacing w:before="100" w:beforeAutospacing="1" w:after="100" w:afterAutospacing="1" w:line="240" w:lineRule="auto"/>
        <w:rPr>
          <w:rFonts w:cstheme="minorHAnsi"/>
          <w:color w:val="000000"/>
          <w:sz w:val="24"/>
          <w:szCs w:val="24"/>
        </w:rPr>
      </w:pPr>
    </w:p>
    <w:p w:rsidR="000C293B" w:rsidRPr="000C293B" w:rsidRDefault="000C293B" w:rsidP="000C293B">
      <w:pPr>
        <w:rPr>
          <w:rFonts w:cstheme="minorHAnsi"/>
          <w:sz w:val="24"/>
          <w:szCs w:val="24"/>
        </w:rPr>
      </w:pPr>
    </w:p>
    <w:sectPr w:rsidR="000C293B" w:rsidRPr="000C293B" w:rsidSect="00E83A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5D4E"/>
    <w:multiLevelType w:val="multilevel"/>
    <w:tmpl w:val="813C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A07F3"/>
    <w:multiLevelType w:val="hybridMultilevel"/>
    <w:tmpl w:val="404A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31BDC"/>
    <w:multiLevelType w:val="hybridMultilevel"/>
    <w:tmpl w:val="80ACA7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F52F7"/>
    <w:multiLevelType w:val="multilevel"/>
    <w:tmpl w:val="0FB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6F23D0"/>
    <w:multiLevelType w:val="multilevel"/>
    <w:tmpl w:val="3BE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7259B1"/>
    <w:multiLevelType w:val="multilevel"/>
    <w:tmpl w:val="5E8C7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C6056F"/>
    <w:multiLevelType w:val="hybridMultilevel"/>
    <w:tmpl w:val="31DC0F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4916B85"/>
    <w:multiLevelType w:val="hybridMultilevel"/>
    <w:tmpl w:val="5A641A4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B44FB8"/>
    <w:multiLevelType w:val="hybridMultilevel"/>
    <w:tmpl w:val="0578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C5E22"/>
    <w:multiLevelType w:val="multilevel"/>
    <w:tmpl w:val="146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2A411C"/>
    <w:multiLevelType w:val="multilevel"/>
    <w:tmpl w:val="0DF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233D0"/>
    <w:multiLevelType w:val="hybridMultilevel"/>
    <w:tmpl w:val="C67C1E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1"/>
  </w:num>
  <w:num w:numId="5">
    <w:abstractNumId w:val="10"/>
  </w:num>
  <w:num w:numId="6">
    <w:abstractNumId w:val="7"/>
  </w:num>
  <w:num w:numId="7">
    <w:abstractNumId w:val="6"/>
  </w:num>
  <w:num w:numId="8">
    <w:abstractNumId w:val="9"/>
  </w:num>
  <w:num w:numId="9">
    <w:abstractNumId w:val="0"/>
  </w:num>
  <w:num w:numId="10">
    <w:abstractNumId w:val="3"/>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6C71"/>
    <w:rsid w:val="000743C4"/>
    <w:rsid w:val="000C293B"/>
    <w:rsid w:val="00424A8F"/>
    <w:rsid w:val="00476C71"/>
    <w:rsid w:val="004A3045"/>
    <w:rsid w:val="004A64EF"/>
    <w:rsid w:val="004D29F0"/>
    <w:rsid w:val="004F3373"/>
    <w:rsid w:val="005704CE"/>
    <w:rsid w:val="005C5A93"/>
    <w:rsid w:val="00677654"/>
    <w:rsid w:val="007C57FC"/>
    <w:rsid w:val="0095451A"/>
    <w:rsid w:val="009B6C48"/>
    <w:rsid w:val="00AC5320"/>
    <w:rsid w:val="00B01E66"/>
    <w:rsid w:val="00B32FE4"/>
    <w:rsid w:val="00C304A5"/>
    <w:rsid w:val="00CB2865"/>
    <w:rsid w:val="00E83AB8"/>
    <w:rsid w:val="00F63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AB8"/>
  </w:style>
  <w:style w:type="paragraph" w:styleId="Heading1">
    <w:name w:val="heading 1"/>
    <w:basedOn w:val="Normal"/>
    <w:next w:val="Normal"/>
    <w:link w:val="Heading1Char"/>
    <w:uiPriority w:val="9"/>
    <w:qFormat/>
    <w:rsid w:val="00B01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2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1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E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E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1E66"/>
    <w:rPr>
      <w:i/>
      <w:iCs/>
    </w:rPr>
  </w:style>
  <w:style w:type="paragraph" w:styleId="HTMLPreformatted">
    <w:name w:val="HTML Preformatted"/>
    <w:basedOn w:val="Normal"/>
    <w:link w:val="HTMLPreformattedChar"/>
    <w:uiPriority w:val="99"/>
    <w:semiHidden/>
    <w:unhideWhenUsed/>
    <w:rsid w:val="00B0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E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1E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1E6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01E66"/>
    <w:rPr>
      <w:color w:val="0000FF"/>
      <w:u w:val="single"/>
    </w:rPr>
  </w:style>
  <w:style w:type="paragraph" w:styleId="BalloonText">
    <w:name w:val="Balloon Text"/>
    <w:basedOn w:val="Normal"/>
    <w:link w:val="BalloonTextChar"/>
    <w:uiPriority w:val="99"/>
    <w:semiHidden/>
    <w:unhideWhenUsed/>
    <w:rsid w:val="00B0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66"/>
    <w:rPr>
      <w:rFonts w:ascii="Tahoma" w:hAnsi="Tahoma" w:cs="Tahoma"/>
      <w:sz w:val="16"/>
      <w:szCs w:val="16"/>
    </w:rPr>
  </w:style>
  <w:style w:type="paragraph" w:styleId="ListParagraph">
    <w:name w:val="List Paragraph"/>
    <w:basedOn w:val="Normal"/>
    <w:uiPriority w:val="34"/>
    <w:qFormat/>
    <w:rsid w:val="005C5A93"/>
    <w:pPr>
      <w:ind w:left="720"/>
      <w:contextualSpacing/>
    </w:pPr>
  </w:style>
  <w:style w:type="character" w:styleId="Strong">
    <w:name w:val="Strong"/>
    <w:basedOn w:val="DefaultParagraphFont"/>
    <w:uiPriority w:val="22"/>
    <w:qFormat/>
    <w:rsid w:val="00AC5320"/>
    <w:rPr>
      <w:b/>
      <w:bCs/>
    </w:rPr>
  </w:style>
  <w:style w:type="character" w:customStyle="1" w:styleId="Heading2Char">
    <w:name w:val="Heading 2 Char"/>
    <w:basedOn w:val="DefaultParagraphFont"/>
    <w:link w:val="Heading2"/>
    <w:uiPriority w:val="9"/>
    <w:semiHidden/>
    <w:rsid w:val="000C293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797666">
      <w:bodyDiv w:val="1"/>
      <w:marLeft w:val="0"/>
      <w:marRight w:val="0"/>
      <w:marTop w:val="0"/>
      <w:marBottom w:val="0"/>
      <w:divBdr>
        <w:top w:val="none" w:sz="0" w:space="0" w:color="auto"/>
        <w:left w:val="none" w:sz="0" w:space="0" w:color="auto"/>
        <w:bottom w:val="none" w:sz="0" w:space="0" w:color="auto"/>
        <w:right w:val="none" w:sz="0" w:space="0" w:color="auto"/>
      </w:divBdr>
      <w:divsChild>
        <w:div w:id="219676709">
          <w:marLeft w:val="0"/>
          <w:marRight w:val="0"/>
          <w:marTop w:val="0"/>
          <w:marBottom w:val="0"/>
          <w:divBdr>
            <w:top w:val="single" w:sz="4" w:space="3" w:color="auto"/>
            <w:left w:val="single" w:sz="4" w:space="3" w:color="auto"/>
            <w:bottom w:val="single" w:sz="4" w:space="3" w:color="auto"/>
            <w:right w:val="single" w:sz="4" w:space="3" w:color="auto"/>
          </w:divBdr>
          <w:divsChild>
            <w:div w:id="1741562115">
              <w:marLeft w:val="0"/>
              <w:marRight w:val="0"/>
              <w:marTop w:val="0"/>
              <w:marBottom w:val="0"/>
              <w:divBdr>
                <w:top w:val="none" w:sz="0" w:space="0" w:color="auto"/>
                <w:left w:val="none" w:sz="0" w:space="0" w:color="auto"/>
                <w:bottom w:val="none" w:sz="0" w:space="0" w:color="auto"/>
                <w:right w:val="none" w:sz="0" w:space="0" w:color="auto"/>
              </w:divBdr>
              <w:divsChild>
                <w:div w:id="1675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9892">
          <w:marLeft w:val="0"/>
          <w:marRight w:val="0"/>
          <w:marTop w:val="0"/>
          <w:marBottom w:val="0"/>
          <w:divBdr>
            <w:top w:val="single" w:sz="4" w:space="3" w:color="auto"/>
            <w:left w:val="single" w:sz="4" w:space="3" w:color="auto"/>
            <w:bottom w:val="single" w:sz="4" w:space="3" w:color="auto"/>
            <w:right w:val="single" w:sz="4" w:space="3" w:color="auto"/>
          </w:divBdr>
          <w:divsChild>
            <w:div w:id="1177185366">
              <w:marLeft w:val="0"/>
              <w:marRight w:val="0"/>
              <w:marTop w:val="0"/>
              <w:marBottom w:val="0"/>
              <w:divBdr>
                <w:top w:val="none" w:sz="0" w:space="0" w:color="auto"/>
                <w:left w:val="none" w:sz="0" w:space="0" w:color="auto"/>
                <w:bottom w:val="none" w:sz="0" w:space="0" w:color="auto"/>
                <w:right w:val="none" w:sz="0" w:space="0" w:color="auto"/>
              </w:divBdr>
              <w:divsChild>
                <w:div w:id="1354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1541">
      <w:bodyDiv w:val="1"/>
      <w:marLeft w:val="0"/>
      <w:marRight w:val="0"/>
      <w:marTop w:val="0"/>
      <w:marBottom w:val="0"/>
      <w:divBdr>
        <w:top w:val="none" w:sz="0" w:space="0" w:color="auto"/>
        <w:left w:val="none" w:sz="0" w:space="0" w:color="auto"/>
        <w:bottom w:val="none" w:sz="0" w:space="0" w:color="auto"/>
        <w:right w:val="none" w:sz="0" w:space="0" w:color="auto"/>
      </w:divBdr>
      <w:divsChild>
        <w:div w:id="1769692921">
          <w:marLeft w:val="0"/>
          <w:marRight w:val="0"/>
          <w:marTop w:val="0"/>
          <w:marBottom w:val="0"/>
          <w:divBdr>
            <w:top w:val="none" w:sz="0" w:space="0" w:color="auto"/>
            <w:left w:val="none" w:sz="0" w:space="0" w:color="auto"/>
            <w:bottom w:val="none" w:sz="0" w:space="0" w:color="auto"/>
            <w:right w:val="none" w:sz="0" w:space="0" w:color="auto"/>
          </w:divBdr>
          <w:divsChild>
            <w:div w:id="259409190">
              <w:marLeft w:val="0"/>
              <w:marRight w:val="0"/>
              <w:marTop w:val="0"/>
              <w:marBottom w:val="0"/>
              <w:divBdr>
                <w:top w:val="none" w:sz="0" w:space="0" w:color="auto"/>
                <w:left w:val="none" w:sz="0" w:space="0" w:color="auto"/>
                <w:bottom w:val="none" w:sz="0" w:space="0" w:color="auto"/>
                <w:right w:val="none" w:sz="0" w:space="0" w:color="auto"/>
              </w:divBdr>
              <w:divsChild>
                <w:div w:id="11181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514">
          <w:marLeft w:val="0"/>
          <w:marRight w:val="0"/>
          <w:marTop w:val="0"/>
          <w:marBottom w:val="0"/>
          <w:divBdr>
            <w:top w:val="none" w:sz="0" w:space="0" w:color="auto"/>
            <w:left w:val="none" w:sz="0" w:space="0" w:color="auto"/>
            <w:bottom w:val="none" w:sz="0" w:space="0" w:color="auto"/>
            <w:right w:val="none" w:sz="0" w:space="0" w:color="auto"/>
          </w:divBdr>
          <w:divsChild>
            <w:div w:id="703942120">
              <w:marLeft w:val="0"/>
              <w:marRight w:val="0"/>
              <w:marTop w:val="0"/>
              <w:marBottom w:val="0"/>
              <w:divBdr>
                <w:top w:val="none" w:sz="0" w:space="0" w:color="auto"/>
                <w:left w:val="none" w:sz="0" w:space="0" w:color="auto"/>
                <w:bottom w:val="none" w:sz="0" w:space="0" w:color="auto"/>
                <w:right w:val="none" w:sz="0" w:space="0" w:color="auto"/>
              </w:divBdr>
              <w:divsChild>
                <w:div w:id="2168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0517">
      <w:bodyDiv w:val="1"/>
      <w:marLeft w:val="0"/>
      <w:marRight w:val="0"/>
      <w:marTop w:val="0"/>
      <w:marBottom w:val="0"/>
      <w:divBdr>
        <w:top w:val="none" w:sz="0" w:space="0" w:color="auto"/>
        <w:left w:val="none" w:sz="0" w:space="0" w:color="auto"/>
        <w:bottom w:val="none" w:sz="0" w:space="0" w:color="auto"/>
        <w:right w:val="none" w:sz="0" w:space="0" w:color="auto"/>
      </w:divBdr>
    </w:div>
    <w:div w:id="142628703">
      <w:bodyDiv w:val="1"/>
      <w:marLeft w:val="0"/>
      <w:marRight w:val="0"/>
      <w:marTop w:val="0"/>
      <w:marBottom w:val="0"/>
      <w:divBdr>
        <w:top w:val="none" w:sz="0" w:space="0" w:color="auto"/>
        <w:left w:val="none" w:sz="0" w:space="0" w:color="auto"/>
        <w:bottom w:val="none" w:sz="0" w:space="0" w:color="auto"/>
        <w:right w:val="none" w:sz="0" w:space="0" w:color="auto"/>
      </w:divBdr>
    </w:div>
    <w:div w:id="399212459">
      <w:bodyDiv w:val="1"/>
      <w:marLeft w:val="0"/>
      <w:marRight w:val="0"/>
      <w:marTop w:val="0"/>
      <w:marBottom w:val="0"/>
      <w:divBdr>
        <w:top w:val="none" w:sz="0" w:space="0" w:color="auto"/>
        <w:left w:val="none" w:sz="0" w:space="0" w:color="auto"/>
        <w:bottom w:val="none" w:sz="0" w:space="0" w:color="auto"/>
        <w:right w:val="none" w:sz="0" w:space="0" w:color="auto"/>
      </w:divBdr>
    </w:div>
    <w:div w:id="436025575">
      <w:bodyDiv w:val="1"/>
      <w:marLeft w:val="0"/>
      <w:marRight w:val="0"/>
      <w:marTop w:val="0"/>
      <w:marBottom w:val="0"/>
      <w:divBdr>
        <w:top w:val="none" w:sz="0" w:space="0" w:color="auto"/>
        <w:left w:val="none" w:sz="0" w:space="0" w:color="auto"/>
        <w:bottom w:val="none" w:sz="0" w:space="0" w:color="auto"/>
        <w:right w:val="none" w:sz="0" w:space="0" w:color="auto"/>
      </w:divBdr>
    </w:div>
    <w:div w:id="509875306">
      <w:bodyDiv w:val="1"/>
      <w:marLeft w:val="0"/>
      <w:marRight w:val="0"/>
      <w:marTop w:val="0"/>
      <w:marBottom w:val="0"/>
      <w:divBdr>
        <w:top w:val="none" w:sz="0" w:space="0" w:color="auto"/>
        <w:left w:val="none" w:sz="0" w:space="0" w:color="auto"/>
        <w:bottom w:val="none" w:sz="0" w:space="0" w:color="auto"/>
        <w:right w:val="none" w:sz="0" w:space="0" w:color="auto"/>
      </w:divBdr>
    </w:div>
    <w:div w:id="512184825">
      <w:bodyDiv w:val="1"/>
      <w:marLeft w:val="0"/>
      <w:marRight w:val="0"/>
      <w:marTop w:val="0"/>
      <w:marBottom w:val="0"/>
      <w:divBdr>
        <w:top w:val="none" w:sz="0" w:space="0" w:color="auto"/>
        <w:left w:val="none" w:sz="0" w:space="0" w:color="auto"/>
        <w:bottom w:val="none" w:sz="0" w:space="0" w:color="auto"/>
        <w:right w:val="none" w:sz="0" w:space="0" w:color="auto"/>
      </w:divBdr>
      <w:divsChild>
        <w:div w:id="1159806576">
          <w:marLeft w:val="0"/>
          <w:marRight w:val="0"/>
          <w:marTop w:val="0"/>
          <w:marBottom w:val="0"/>
          <w:divBdr>
            <w:top w:val="none" w:sz="0" w:space="0" w:color="auto"/>
            <w:left w:val="none" w:sz="0" w:space="0" w:color="auto"/>
            <w:bottom w:val="none" w:sz="0" w:space="0" w:color="auto"/>
            <w:right w:val="none" w:sz="0" w:space="0" w:color="auto"/>
          </w:divBdr>
          <w:divsChild>
            <w:div w:id="1352796716">
              <w:marLeft w:val="0"/>
              <w:marRight w:val="0"/>
              <w:marTop w:val="0"/>
              <w:marBottom w:val="0"/>
              <w:divBdr>
                <w:top w:val="none" w:sz="0" w:space="0" w:color="auto"/>
                <w:left w:val="none" w:sz="0" w:space="0" w:color="auto"/>
                <w:bottom w:val="none" w:sz="0" w:space="0" w:color="auto"/>
                <w:right w:val="none" w:sz="0" w:space="0" w:color="auto"/>
              </w:divBdr>
              <w:divsChild>
                <w:div w:id="10008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837">
          <w:marLeft w:val="0"/>
          <w:marRight w:val="0"/>
          <w:marTop w:val="0"/>
          <w:marBottom w:val="0"/>
          <w:divBdr>
            <w:top w:val="none" w:sz="0" w:space="0" w:color="auto"/>
            <w:left w:val="none" w:sz="0" w:space="0" w:color="auto"/>
            <w:bottom w:val="none" w:sz="0" w:space="0" w:color="auto"/>
            <w:right w:val="none" w:sz="0" w:space="0" w:color="auto"/>
          </w:divBdr>
          <w:divsChild>
            <w:div w:id="462817747">
              <w:marLeft w:val="0"/>
              <w:marRight w:val="0"/>
              <w:marTop w:val="0"/>
              <w:marBottom w:val="0"/>
              <w:divBdr>
                <w:top w:val="none" w:sz="0" w:space="0" w:color="auto"/>
                <w:left w:val="none" w:sz="0" w:space="0" w:color="auto"/>
                <w:bottom w:val="none" w:sz="0" w:space="0" w:color="auto"/>
                <w:right w:val="none" w:sz="0" w:space="0" w:color="auto"/>
              </w:divBdr>
              <w:divsChild>
                <w:div w:id="15539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1983">
      <w:bodyDiv w:val="1"/>
      <w:marLeft w:val="0"/>
      <w:marRight w:val="0"/>
      <w:marTop w:val="0"/>
      <w:marBottom w:val="0"/>
      <w:divBdr>
        <w:top w:val="none" w:sz="0" w:space="0" w:color="auto"/>
        <w:left w:val="none" w:sz="0" w:space="0" w:color="auto"/>
        <w:bottom w:val="none" w:sz="0" w:space="0" w:color="auto"/>
        <w:right w:val="none" w:sz="0" w:space="0" w:color="auto"/>
      </w:divBdr>
    </w:div>
    <w:div w:id="795416723">
      <w:bodyDiv w:val="1"/>
      <w:marLeft w:val="0"/>
      <w:marRight w:val="0"/>
      <w:marTop w:val="0"/>
      <w:marBottom w:val="0"/>
      <w:divBdr>
        <w:top w:val="none" w:sz="0" w:space="0" w:color="auto"/>
        <w:left w:val="none" w:sz="0" w:space="0" w:color="auto"/>
        <w:bottom w:val="none" w:sz="0" w:space="0" w:color="auto"/>
        <w:right w:val="none" w:sz="0" w:space="0" w:color="auto"/>
      </w:divBdr>
    </w:div>
    <w:div w:id="1137532893">
      <w:bodyDiv w:val="1"/>
      <w:marLeft w:val="0"/>
      <w:marRight w:val="0"/>
      <w:marTop w:val="0"/>
      <w:marBottom w:val="0"/>
      <w:divBdr>
        <w:top w:val="none" w:sz="0" w:space="0" w:color="auto"/>
        <w:left w:val="none" w:sz="0" w:space="0" w:color="auto"/>
        <w:bottom w:val="none" w:sz="0" w:space="0" w:color="auto"/>
        <w:right w:val="none" w:sz="0" w:space="0" w:color="auto"/>
      </w:divBdr>
    </w:div>
    <w:div w:id="1474563782">
      <w:bodyDiv w:val="1"/>
      <w:marLeft w:val="0"/>
      <w:marRight w:val="0"/>
      <w:marTop w:val="0"/>
      <w:marBottom w:val="0"/>
      <w:divBdr>
        <w:top w:val="none" w:sz="0" w:space="0" w:color="auto"/>
        <w:left w:val="none" w:sz="0" w:space="0" w:color="auto"/>
        <w:bottom w:val="none" w:sz="0" w:space="0" w:color="auto"/>
        <w:right w:val="none" w:sz="0" w:space="0" w:color="auto"/>
      </w:divBdr>
    </w:div>
    <w:div w:id="1807308141">
      <w:bodyDiv w:val="1"/>
      <w:marLeft w:val="0"/>
      <w:marRight w:val="0"/>
      <w:marTop w:val="0"/>
      <w:marBottom w:val="0"/>
      <w:divBdr>
        <w:top w:val="none" w:sz="0" w:space="0" w:color="auto"/>
        <w:left w:val="none" w:sz="0" w:space="0" w:color="auto"/>
        <w:bottom w:val="none" w:sz="0" w:space="0" w:color="auto"/>
        <w:right w:val="none" w:sz="0" w:space="0" w:color="auto"/>
      </w:divBdr>
    </w:div>
    <w:div w:id="18352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8892/notebooks/Downloads/EDWISER/Project%201/Credit%20Card%20Customer%20Segmentation.ipyn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2021-05-18T15:02:00Z</dcterms:created>
  <dcterms:modified xsi:type="dcterms:W3CDTF">2021-05-27T19:43:00Z</dcterms:modified>
</cp:coreProperties>
</file>