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9E8" w:rsidRDefault="00E60401" w:rsidP="0080299D">
      <w:pPr>
        <w:pStyle w:val="En-ttedetabledesmatires"/>
        <w:rPr>
          <w:rFonts w:ascii="LM Roman 10" w:eastAsiaTheme="minorEastAsia" w:hAnsi="LM Roman 10" w:cs="Adobe Devanagari"/>
          <w:b w:val="0"/>
          <w:bCs w:val="0"/>
          <w:caps w:val="0"/>
          <w:spacing w:val="0"/>
          <w:sz w:val="16"/>
          <w:szCs w:val="22"/>
          <w:lang w:val="en-GB"/>
        </w:rPr>
      </w:pPr>
      <w:r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eastAsia="fr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-1139</wp:posOffset>
                </wp:positionH>
                <wp:positionV relativeFrom="paragraph">
                  <wp:posOffset>7665882</wp:posOffset>
                </wp:positionV>
                <wp:extent cx="4752160" cy="7247"/>
                <wp:effectExtent l="0" t="0" r="29845" b="31115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2160" cy="72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55B1B" id="Connecteur droit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1pt,603.6pt" to="374.1pt,6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" strokecolor="#f4b083 [1941]" strokeweight=".5pt">
                <v:stroke joinstyle="miter"/>
                <w10:wrap anchorx="margin"/>
              </v:line>
            </w:pict>
          </mc:Fallback>
        </mc:AlternateContent>
      </w:r>
      <w:r w:rsidR="0080299D" w:rsidRPr="0080299D"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posOffset>-1270</wp:posOffset>
                </wp:positionH>
                <wp:positionV relativeFrom="paragraph">
                  <wp:posOffset>5262880</wp:posOffset>
                </wp:positionV>
                <wp:extent cx="4771390" cy="2301240"/>
                <wp:effectExtent l="0" t="0" r="0" b="381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390" cy="2301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LM Roman 10" w:hAnsi="LM Roman 10"/>
                                <w:color w:val="1F4E79" w:themeColor="accent1" w:themeShade="80"/>
                                <w:lang w:val="fr-FR"/>
                              </w:rPr>
                              <w:id w:val="519432247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eastAsiaTheme="minorEastAsia" w:cstheme="minorBidi"/>
                                <w:caps w:val="0"/>
                                <w:color w:val="auto"/>
                                <w:spacing w:val="0"/>
                                <w:sz w:val="20"/>
                                <w:szCs w:val="22"/>
                              </w:rPr>
                            </w:sdtEndPr>
                            <w:sdtContent>
                              <w:p w:rsidR="00E60401" w:rsidRPr="00E60401" w:rsidRDefault="00E60401" w:rsidP="00E60401">
                                <w:pPr>
                                  <w:pStyle w:val="En-ttedetabledesmatires"/>
                                  <w:pBdr>
                                    <w:top w:val="single" w:sz="4" w:space="1" w:color="auto"/>
                                    <w:bottom w:val="single" w:sz="4" w:space="1" w:color="auto"/>
                                  </w:pBdr>
                                  <w:jc w:val="center"/>
                                  <w:rPr>
                                    <w:rFonts w:ascii="LM Roman 10" w:hAnsi="LM Roman 10"/>
                                    <w:color w:val="1F4E79" w:themeColor="accent1" w:themeShade="80"/>
                                  </w:rPr>
                                </w:pPr>
                                <w:r w:rsidRPr="00E60401">
                                  <w:rPr>
                                    <w:rFonts w:ascii="LM Roman 10" w:hAnsi="LM Roman 10"/>
                                    <w:color w:val="1F4E79" w:themeColor="accent1" w:themeShade="80"/>
                                    <w:lang w:val="fr-FR"/>
                                  </w:rPr>
                                  <w:t>Table des matières</w:t>
                                </w:r>
                              </w:p>
                              <w:p w:rsidR="00E60401" w:rsidRDefault="00E60401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509440060" w:history="1">
                                  <w:r w:rsidRPr="009A185C">
                                    <w:rPr>
                                      <w:rStyle w:val="Lienhypertexte"/>
                                    </w:rPr>
                                    <w:t>Tasks we had to do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_Toc509440060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E60401" w:rsidRDefault="00E60401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hyperlink w:anchor="_Toc509440061" w:history="1">
                                  <w:r w:rsidRPr="009A185C">
                                    <w:rPr>
                                      <w:rStyle w:val="Lienhypertexte"/>
                                    </w:rPr>
                                    <w:t>Results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_Toc509440061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E60401" w:rsidRDefault="00E60401">
                                <w:pPr>
                                  <w:pStyle w:val="TM2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09440062" w:history="1">
                                  <w:r w:rsidRPr="009A185C">
                                    <w:rPr>
                                      <w:rStyle w:val="Lienhypertexte"/>
                                      <w:noProof/>
                                      <w:lang w:val="en-GB"/>
                                    </w:rPr>
                                    <w:t>Cleaning the text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_Toc509440062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E60401" w:rsidRDefault="00E60401">
                                <w:pPr>
                                  <w:pStyle w:val="TM2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09440063" w:history="1">
                                  <w:r w:rsidRPr="009A185C">
                                    <w:rPr>
                                      <w:rStyle w:val="Lienhypertexte"/>
                                      <w:noProof/>
                                      <w:lang w:val="en-GB"/>
                                    </w:rPr>
                                    <w:t>Generation of a random output for each language model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_Toc509440063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E60401" w:rsidRDefault="00E60401">
                                <w:pPr>
                                  <w:pStyle w:val="TM2"/>
                                  <w:tabs>
                                    <w:tab w:val="right" w:leader="dot" w:pos="7502"/>
                                  </w:tabs>
                                  <w:rPr>
                                    <w:rFonts w:asciiTheme="minorHAnsi" w:hAnsiTheme="minorHAnsi"/>
                                    <w:noProof/>
                                    <w:sz w:val="22"/>
                                    <w:lang w:eastAsia="fr-BE"/>
                                  </w:rPr>
                                </w:pPr>
                                <w:hyperlink w:anchor="_Toc509440064" w:history="1">
                                  <w:r w:rsidRPr="009A185C">
                                    <w:rPr>
                                      <w:rStyle w:val="Lienhypertexte"/>
                                      <w:noProof/>
                                      <w:lang w:val="en-GB"/>
                                    </w:rPr>
                                    <w:t>Excerpt of the three language models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_Toc509440064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E60401" w:rsidRDefault="00E60401">
                                <w:r>
                                  <w:rPr>
                                    <w:b/>
                                    <w:bCs/>
                                    <w:lang w:val="fr-FR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80299D" w:rsidRDefault="008029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.1pt;margin-top:414.4pt;width:375.7pt;height:181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" filled="f" stroked="f">
                <v:textbox>
                  <w:txbxContent>
                    <w:sdt>
                      <w:sdtPr>
                        <w:rPr>
                          <w:rFonts w:ascii="LM Roman 10" w:hAnsi="LM Roman 10"/>
                          <w:color w:val="1F4E79" w:themeColor="accent1" w:themeShade="80"/>
                          <w:lang w:val="fr-FR"/>
                        </w:rPr>
                        <w:id w:val="519432247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eastAsiaTheme="minorEastAsia" w:cstheme="minorBidi"/>
                          <w:caps w:val="0"/>
                          <w:color w:val="auto"/>
                          <w:spacing w:val="0"/>
                          <w:sz w:val="20"/>
                          <w:szCs w:val="22"/>
                        </w:rPr>
                      </w:sdtEndPr>
                      <w:sdtContent>
                        <w:p w:rsidR="00E60401" w:rsidRPr="00E60401" w:rsidRDefault="00E60401" w:rsidP="00E60401">
                          <w:pPr>
                            <w:pStyle w:val="En-ttedetabledesmatires"/>
                            <w:pBdr>
                              <w:top w:val="single" w:sz="4" w:space="1" w:color="auto"/>
                              <w:bottom w:val="single" w:sz="4" w:space="1" w:color="auto"/>
                            </w:pBdr>
                            <w:jc w:val="center"/>
                            <w:rPr>
                              <w:rFonts w:ascii="LM Roman 10" w:hAnsi="LM Roman 10"/>
                              <w:color w:val="1F4E79" w:themeColor="accent1" w:themeShade="80"/>
                            </w:rPr>
                          </w:pPr>
                          <w:r w:rsidRPr="00E60401">
                            <w:rPr>
                              <w:rFonts w:ascii="LM Roman 10" w:hAnsi="LM Roman 10"/>
                              <w:color w:val="1F4E79" w:themeColor="accent1" w:themeShade="80"/>
                              <w:lang w:val="fr-FR"/>
                            </w:rPr>
                            <w:t>Table des matières</w:t>
                          </w:r>
                        </w:p>
                        <w:p w:rsidR="00E60401" w:rsidRDefault="00E60401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509440060" w:history="1">
                            <w:r w:rsidRPr="009A185C">
                              <w:rPr>
                                <w:rStyle w:val="Lienhypertexte"/>
                              </w:rPr>
                              <w:t>Tasks we had to do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_Toc509440060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E60401" w:rsidRDefault="00E60401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hyperlink w:anchor="_Toc509440061" w:history="1">
                            <w:r w:rsidRPr="009A185C">
                              <w:rPr>
                                <w:rStyle w:val="Lienhypertexte"/>
                              </w:rPr>
                              <w:t>Results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_Toc509440061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E60401" w:rsidRDefault="00E60401">
                          <w:pPr>
                            <w:pStyle w:val="TM2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09440062" w:history="1">
                            <w:r w:rsidRPr="009A185C">
                              <w:rPr>
                                <w:rStyle w:val="Lienhypertexte"/>
                                <w:noProof/>
                                <w:lang w:val="en-GB"/>
                              </w:rPr>
                              <w:t>Cleaning the text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_Toc509440062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E60401" w:rsidRDefault="00E60401">
                          <w:pPr>
                            <w:pStyle w:val="TM2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09440063" w:history="1">
                            <w:r w:rsidRPr="009A185C">
                              <w:rPr>
                                <w:rStyle w:val="Lienhypertexte"/>
                                <w:noProof/>
                                <w:lang w:val="en-GB"/>
                              </w:rPr>
                              <w:t>Generation of a random output for each language model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_Toc509440063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E60401" w:rsidRDefault="00E60401">
                          <w:pPr>
                            <w:pStyle w:val="TM2"/>
                            <w:tabs>
                              <w:tab w:val="right" w:leader="dot" w:pos="7502"/>
                            </w:tabs>
                            <w:rPr>
                              <w:rFonts w:asciiTheme="minorHAnsi" w:hAnsiTheme="minorHAnsi"/>
                              <w:noProof/>
                              <w:sz w:val="22"/>
                              <w:lang w:eastAsia="fr-BE"/>
                            </w:rPr>
                          </w:pPr>
                          <w:hyperlink w:anchor="_Toc509440064" w:history="1">
                            <w:r w:rsidRPr="009A185C">
                              <w:rPr>
                                <w:rStyle w:val="Lienhypertexte"/>
                                <w:noProof/>
                                <w:lang w:val="en-GB"/>
                              </w:rPr>
                              <w:t>Excerpt of the three language models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_Toc509440064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E60401" w:rsidRDefault="00E60401">
                          <w:r>
                            <w:rPr>
                              <w:b/>
                              <w:bCs/>
                              <w:lang w:val="fr-FR"/>
                            </w:rPr>
                            <w:fldChar w:fldCharType="end"/>
                          </w:r>
                        </w:p>
                      </w:sdtContent>
                    </w:sdt>
                    <w:p w:rsidR="0080299D" w:rsidRDefault="0080299D"/>
                  </w:txbxContent>
                </v:textbox>
                <w10:wrap type="square" anchorx="margin"/>
              </v:shape>
            </w:pict>
          </mc:Fallback>
        </mc:AlternateContent>
      </w:r>
      <w:r w:rsidR="006C5BDE" w:rsidRPr="006C5BDE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340916" wp14:editId="494D6297">
                <wp:simplePos x="0" y="0"/>
                <wp:positionH relativeFrom="column">
                  <wp:posOffset>703300</wp:posOffset>
                </wp:positionH>
                <wp:positionV relativeFrom="paragraph">
                  <wp:posOffset>2044906</wp:posOffset>
                </wp:positionV>
                <wp:extent cx="5081905" cy="140462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19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BDE" w:rsidRPr="006C5BDE" w:rsidRDefault="006C5BDE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</w:pPr>
                            <w:r w:rsidRPr="006C5BDE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 xml:space="preserve">Assignment 1 </w:t>
                            </w:r>
                          </w:p>
                          <w:p w:rsidR="006C5BDE" w:rsidRPr="006C5BDE" w:rsidRDefault="006C5BDE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color w:val="FFFFFF" w:themeColor="background1"/>
                                <w:sz w:val="40"/>
                                <w:lang w:val="en-GB"/>
                              </w:rPr>
                            </w:pPr>
                            <w:r w:rsidRPr="006C5BDE">
                              <w:rPr>
                                <w:rFonts w:ascii="LM Roman 10" w:hAnsi="LM Roman 10" w:cs="Times New Roman"/>
                                <w:color w:val="FFFFFF" w:themeColor="background1"/>
                                <w:lang w:val="en-GB"/>
                              </w:rPr>
                              <w:t>3-gram Language models</w:t>
                            </w:r>
                          </w:p>
                          <w:p w:rsidR="006C5BDE" w:rsidRPr="006C5BDE" w:rsidRDefault="006C5BDE" w:rsidP="006C5BD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:rsidR="006C5BDE" w:rsidRPr="006C5BDE" w:rsidRDefault="006C5BDE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Mourad Akandouch</w:t>
                            </w:r>
                          </w:p>
                          <w:p w:rsidR="006C5BDE" w:rsidRPr="006C5BDE" w:rsidRDefault="006C5BDE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INFOY004</w:t>
                            </w:r>
                          </w:p>
                          <w:p w:rsidR="006C5BDE" w:rsidRPr="006C5BDE" w:rsidRDefault="006C5BDE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Academic </w:t>
                            </w: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year:</w:t>
                            </w: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 2017-2018</w:t>
                            </w:r>
                          </w:p>
                          <w:p w:rsidR="006C5BDE" w:rsidRPr="006C5BDE" w:rsidRDefault="006C5BDE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BDD6EE" w:themeColor="accent1" w:themeTint="66"/>
                                <w:sz w:val="28"/>
                                <w:lang w:val="en-GB"/>
                              </w:rPr>
                              <w:t>ULB</w:t>
                            </w: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 - </w:t>
                            </w:r>
                            <w:r w:rsidRPr="006C5BDE">
                              <w:rPr>
                                <w:b/>
                                <w:color w:val="F7CAAC" w:themeColor="accent2" w:themeTint="66"/>
                                <w:sz w:val="28"/>
                                <w:lang w:val="en-GB"/>
                              </w:rPr>
                              <w:t>VUB</w:t>
                            </w:r>
                          </w:p>
                          <w:p w:rsidR="006C5BDE" w:rsidRPr="006C5BDE" w:rsidRDefault="006C5BD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40916" id="_x0000_s1027" type="#_x0000_t202" style="position:absolute;left:0;text-align:left;margin-left:55.4pt;margin-top:161pt;width:400.1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" filled="f" stroked="f">
                <v:textbox style="mso-fit-shape-to-text:t">
                  <w:txbxContent>
                    <w:p w:rsidR="006C5BDE" w:rsidRPr="006C5BDE" w:rsidRDefault="006C5BDE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</w:pPr>
                      <w:r w:rsidRPr="006C5BDE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 xml:space="preserve">Assignment 1 </w:t>
                      </w:r>
                    </w:p>
                    <w:p w:rsidR="006C5BDE" w:rsidRPr="006C5BDE" w:rsidRDefault="006C5BDE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color w:val="FFFFFF" w:themeColor="background1"/>
                          <w:sz w:val="40"/>
                          <w:lang w:val="en-GB"/>
                        </w:rPr>
                      </w:pPr>
                      <w:r w:rsidRPr="006C5BDE">
                        <w:rPr>
                          <w:rFonts w:ascii="LM Roman 10" w:hAnsi="LM Roman 10" w:cs="Times New Roman"/>
                          <w:color w:val="FFFFFF" w:themeColor="background1"/>
                          <w:lang w:val="en-GB"/>
                        </w:rPr>
                        <w:t>3-gram Language models</w:t>
                      </w:r>
                    </w:p>
                    <w:p w:rsidR="006C5BDE" w:rsidRPr="006C5BDE" w:rsidRDefault="006C5BDE" w:rsidP="006C5BDE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  <w:p w:rsidR="006C5BDE" w:rsidRPr="006C5BDE" w:rsidRDefault="006C5BDE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Mourad Akandouch</w:t>
                      </w:r>
                    </w:p>
                    <w:p w:rsidR="006C5BDE" w:rsidRPr="006C5BDE" w:rsidRDefault="006C5BDE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INFOY004</w:t>
                      </w:r>
                    </w:p>
                    <w:p w:rsidR="006C5BDE" w:rsidRPr="006C5BDE" w:rsidRDefault="006C5BDE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 xml:space="preserve">Academic </w:t>
                      </w: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year:</w:t>
                      </w: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 xml:space="preserve"> 2017-2018</w:t>
                      </w:r>
                    </w:p>
                    <w:p w:rsidR="006C5BDE" w:rsidRPr="006C5BDE" w:rsidRDefault="006C5BDE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BDD6EE" w:themeColor="accent1" w:themeTint="66"/>
                          <w:sz w:val="28"/>
                          <w:lang w:val="en-GB"/>
                        </w:rPr>
                        <w:t>ULB</w:t>
                      </w: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 xml:space="preserve"> - </w:t>
                      </w:r>
                      <w:r w:rsidRPr="006C5BDE">
                        <w:rPr>
                          <w:b/>
                          <w:color w:val="F7CAAC" w:themeColor="accent2" w:themeTint="66"/>
                          <w:sz w:val="28"/>
                          <w:lang w:val="en-GB"/>
                        </w:rPr>
                        <w:t>VUB</w:t>
                      </w:r>
                    </w:p>
                    <w:p w:rsidR="006C5BDE" w:rsidRPr="006C5BDE" w:rsidRDefault="006C5BD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5BDE" w:rsidRPr="0003780F">
        <w:rPr>
          <w:rFonts w:ascii="Adobe Caslon Pro" w:hAnsi="Adobe Caslon Pro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3087" behindDoc="1" locked="0" layoutInCell="1" allowOverlap="1" wp14:anchorId="163C4056" wp14:editId="207CD479">
                <wp:simplePos x="0" y="0"/>
                <wp:positionH relativeFrom="margin">
                  <wp:posOffset>-2080260</wp:posOffset>
                </wp:positionH>
                <wp:positionV relativeFrom="margin">
                  <wp:posOffset>2179320</wp:posOffset>
                </wp:positionV>
                <wp:extent cx="9039860" cy="2566670"/>
                <wp:effectExtent l="190500" t="895350" r="180340" b="88138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5493">
                          <a:off x="0" y="0"/>
                          <a:ext cx="9039860" cy="2566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BD99C" id="Rectangle 6" o:spid="_x0000_s1026" style="position:absolute;margin-left:-163.8pt;margin-top:171.6pt;width:711.8pt;height:202.1pt;rotation:748741fd;z-index:-251643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" fillcolor="#ed7d31 [3205]" strokecolor="#ed7d31 [3205]" strokeweight="1pt"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Fira Code Retina" w:hAnsi="Fira Code Retina"/>
          <w:noProof/>
          <w:color w:val="C00000"/>
          <w:sz w:val="44"/>
          <w:lang w:eastAsia="fr-BE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FEFE665" wp14:editId="6166929F">
                <wp:simplePos x="0" y="0"/>
                <wp:positionH relativeFrom="margin">
                  <wp:posOffset>-2444115</wp:posOffset>
                </wp:positionH>
                <wp:positionV relativeFrom="margin">
                  <wp:posOffset>2120042</wp:posOffset>
                </wp:positionV>
                <wp:extent cx="9663430" cy="2499756"/>
                <wp:effectExtent l="152400" t="666750" r="147320" b="66294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31777">
                          <a:off x="0" y="0"/>
                          <a:ext cx="9663430" cy="24997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56E" w:rsidRDefault="00BE256E" w:rsidP="00BE25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FE665" id="Rectangle 5" o:spid="_x0000_s1028" style="position:absolute;left:0;text-align:left;margin-left:-192.45pt;margin-top:166.95pt;width:760.9pt;height:196.85pt;rotation:-511424fd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" fillcolor="#1f4d78 [1604]" strokecolor="#1f4d78 [1604]" strokeweight="1pt">
                <v:textbox>
                  <w:txbxContent>
                    <w:p w:rsidR="00BE256E" w:rsidRDefault="00BE256E" w:rsidP="00BE256E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Lobster 1.4" w:hAnsi="Lobster 1.4" w:cs="Times New Roman"/>
          <w:noProof/>
          <w:color w:val="FFFFFF" w:themeColor="background1"/>
          <w:sz w:val="56"/>
          <w:lang w:eastAsia="fr-BE"/>
        </w:rPr>
        <w:drawing>
          <wp:anchor distT="0" distB="0" distL="114300" distR="114300" simplePos="0" relativeHeight="251658239" behindDoc="1" locked="0" layoutInCell="1" allowOverlap="1" wp14:anchorId="3713C730" wp14:editId="0CCD45B9">
            <wp:simplePos x="0" y="0"/>
            <wp:positionH relativeFrom="margin">
              <wp:posOffset>108585</wp:posOffset>
            </wp:positionH>
            <wp:positionV relativeFrom="page">
              <wp:posOffset>1905</wp:posOffset>
            </wp:positionV>
            <wp:extent cx="4770120" cy="28892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89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anchor>
        </w:drawing>
      </w:r>
    </w:p>
    <w:p w:rsidR="0080299D" w:rsidRPr="0080299D" w:rsidRDefault="0080299D" w:rsidP="0080299D">
      <w:pPr>
        <w:rPr>
          <w:lang w:val="en-GB"/>
        </w:rPr>
      </w:pPr>
    </w:p>
    <w:p w:rsidR="00DD41FC" w:rsidRPr="00AA59E8" w:rsidRDefault="00AA59E8" w:rsidP="00B37A28">
      <w:pPr>
        <w:rPr>
          <w:rFonts w:ascii="Adobe Caslon Pro" w:hAnsi="Adobe Caslon Pro"/>
          <w:lang w:val="en-GB"/>
        </w:rPr>
      </w:pPr>
      <w:r w:rsidRPr="0080299D">
        <w:rPr>
          <w:rFonts w:ascii="Adobe Caslon Pro" w:hAnsi="Adobe Caslon Pro"/>
          <w:noProof/>
          <w:lang w:val="en-GB" w:eastAsia="fr-BE"/>
        </w:rPr>
        <w:t xml:space="preserve"> </w:t>
      </w:r>
      <w:r w:rsidR="000473E5" w:rsidRPr="0003780F">
        <w:rPr>
          <w:rFonts w:ascii="Adobe Caslon Pro" w:hAnsi="Adobe Caslon Pro"/>
          <w:noProof/>
          <w:lang w:eastAsia="fr-BE"/>
        </w:rPr>
        <w:drawing>
          <wp:anchor distT="0" distB="0" distL="114300" distR="114300" simplePos="0" relativeHeight="251666432" behindDoc="0" locked="0" layoutInCell="1" allowOverlap="1" wp14:anchorId="3BD0629F" wp14:editId="4464455A">
            <wp:simplePos x="0" y="0"/>
            <wp:positionH relativeFrom="page">
              <wp:posOffset>2835687</wp:posOffset>
            </wp:positionH>
            <wp:positionV relativeFrom="page">
              <wp:posOffset>9157335</wp:posOffset>
            </wp:positionV>
            <wp:extent cx="4490074" cy="1305288"/>
            <wp:effectExtent l="0" t="0" r="635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l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74" cy="130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83" w:rsidRPr="0003780F">
        <w:rPr>
          <w:rFonts w:ascii="Adobe Caslon Pro" w:hAnsi="Adobe Caslon Pro"/>
          <w:lang w:val="en-GB"/>
        </w:rPr>
        <w:br w:type="page"/>
      </w:r>
    </w:p>
    <w:p w:rsidR="00DD41FC" w:rsidRPr="0059354A" w:rsidRDefault="0059354A" w:rsidP="00B37A28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5747F" wp14:editId="13130E12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4D3A8E" id="Connecteur droit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NpFIj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="00112351"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="00DD41FC"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 w:rsidR="00DD41FC" w:rsidRPr="0059354A">
        <w:rPr>
          <w:rFonts w:ascii="Adobe Caslon Pro" w:hAnsi="Adobe Caslon Pro" w:cs="Adobe Devanagari"/>
          <w:color w:val="44546A" w:themeColor="text2"/>
          <w:sz w:val="96"/>
          <w:lang w:val="en-GB"/>
        </w:rPr>
        <w:t>1</w:t>
      </w:r>
    </w:p>
    <w:p w:rsidR="00D35949" w:rsidRPr="0059354A" w:rsidRDefault="00316125" w:rsidP="0059354A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4"/>
          <w:lang w:val="en-GB"/>
        </w:rPr>
      </w:pPr>
      <w:bookmarkStart w:id="0" w:name="_Toc509235865"/>
      <w:bookmarkStart w:id="1" w:name="_Toc509236086"/>
      <w:bookmarkStart w:id="2" w:name="_Toc509440060"/>
      <w:r w:rsidRPr="00A5058E">
        <w:rPr>
          <w:rFonts w:ascii="LM Roman 10" w:hAnsi="LM Roman 10" w:cs="Adobe Devanagari"/>
          <w:i/>
          <w:color w:val="44546A" w:themeColor="text2"/>
          <w:sz w:val="40"/>
          <w:lang w:val="en-GB"/>
        </w:rPr>
        <w:t>T</w:t>
      </w:r>
      <w:r>
        <w:rPr>
          <w:rFonts w:ascii="LM Roman 10" w:hAnsi="LM Roman 10" w:cs="Adobe Devanagari"/>
          <w:i/>
          <w:color w:val="44546A" w:themeColor="text2"/>
          <w:sz w:val="24"/>
          <w:lang w:val="en-GB"/>
        </w:rPr>
        <w:t>asks we had to do</w:t>
      </w:r>
      <w:bookmarkEnd w:id="0"/>
      <w:bookmarkEnd w:id="1"/>
      <w:bookmarkEnd w:id="2"/>
    </w:p>
    <w:p w:rsidR="00AA59E8" w:rsidRDefault="00112351" w:rsidP="00112351">
      <w:pPr>
        <w:rPr>
          <w:lang w:val="en-GB"/>
        </w:rPr>
      </w:pPr>
      <w:r w:rsidRPr="00112351">
        <w:rPr>
          <w:sz w:val="40"/>
          <w:lang w:val="en-GB"/>
        </w:rPr>
        <w:t>T</w:t>
      </w:r>
      <w:r>
        <w:rPr>
          <w:lang w:val="en-GB"/>
        </w:rPr>
        <w:t>he aim of our first assignment was to write language models based on a training set. After that, regarding the generated language models, we had to detect in which varieties of English a document is written.</w:t>
      </w:r>
      <w:r w:rsidR="0059354A">
        <w:rPr>
          <w:lang w:val="en-GB"/>
        </w:rPr>
        <w:t xml:space="preserve"> That classification was based on </w:t>
      </w:r>
      <w:r w:rsidR="00AA59E8">
        <w:rPr>
          <w:i/>
          <w:lang w:val="en-GB"/>
        </w:rPr>
        <w:t>perplexity.</w:t>
      </w:r>
      <w:r>
        <w:rPr>
          <w:lang w:val="en-GB"/>
        </w:rPr>
        <w:t xml:space="preserve"> </w:t>
      </w:r>
    </w:p>
    <w:p w:rsidR="00AF7F12" w:rsidRDefault="00112351" w:rsidP="00112351">
      <w:pPr>
        <w:rPr>
          <w:lang w:val="en-GB"/>
        </w:rPr>
      </w:pPr>
      <w:r>
        <w:rPr>
          <w:lang w:val="en-GB"/>
        </w:rPr>
        <w:t>The language models we had to bui</w:t>
      </w:r>
      <w:r w:rsidR="00E70AF3">
        <w:rPr>
          <w:lang w:val="en-GB"/>
        </w:rPr>
        <w:t xml:space="preserve">ld are based on trigrams letter and the training </w:t>
      </w:r>
      <w:r w:rsidR="0059354A">
        <w:rPr>
          <w:lang w:val="en-GB"/>
        </w:rPr>
        <w:t xml:space="preserve">set consists of a corpus of three varieties of English: British, Australian and American. </w:t>
      </w:r>
    </w:p>
    <w:p w:rsidR="00AA59E8" w:rsidRDefault="0059354A" w:rsidP="00112351">
      <w:pPr>
        <w:rPr>
          <w:lang w:val="en-GB"/>
        </w:rPr>
      </w:pPr>
      <w:r>
        <w:rPr>
          <w:lang w:val="en-GB"/>
        </w:rPr>
        <w:t>Also, we had to generate a random output based on the generated language models for each varieties of English.</w:t>
      </w:r>
      <w:r w:rsidR="00AA59E8">
        <w:rPr>
          <w:lang w:val="en-GB"/>
        </w:rPr>
        <w:t xml:space="preserve"> Those generated strings have a fixed length </w:t>
      </w:r>
      <w:r w:rsidR="00AA59E8">
        <w:rPr>
          <w:i/>
          <w:lang w:val="en-GB"/>
        </w:rPr>
        <w:t>k.</w:t>
      </w:r>
      <w:r w:rsidR="00AA59E8">
        <w:rPr>
          <w:lang w:val="en-GB"/>
        </w:rPr>
        <w:t xml:space="preserve"> In this report, I will put a string of length </w:t>
      </w:r>
      <w:r w:rsidR="00AA59E8">
        <w:rPr>
          <w:i/>
          <w:lang w:val="en-GB"/>
        </w:rPr>
        <w:t>k = 200</w:t>
      </w:r>
      <w:r w:rsidR="00AA59E8">
        <w:rPr>
          <w:lang w:val="en-GB"/>
        </w:rPr>
        <w:t xml:space="preserve"> as mentioned in the assignment.</w:t>
      </w:r>
    </w:p>
    <w:p w:rsidR="0059354A" w:rsidRDefault="00316125" w:rsidP="00112351">
      <w:pPr>
        <w:rPr>
          <w:lang w:val="en-GB"/>
        </w:rPr>
      </w:pPr>
      <w:r>
        <w:rPr>
          <w:lang w:val="en-GB"/>
        </w:rPr>
        <w:t>After that</w:t>
      </w:r>
      <w:r w:rsidR="0059354A">
        <w:rPr>
          <w:lang w:val="en-GB"/>
        </w:rPr>
        <w:t>, we had to score each sentence in the test set with each of our generated language models.</w:t>
      </w:r>
    </w:p>
    <w:p w:rsidR="00316125" w:rsidRDefault="00316125" w:rsidP="00112351">
      <w:pPr>
        <w:rPr>
          <w:lang w:val="en-GB"/>
        </w:rPr>
      </w:pPr>
      <w:r>
        <w:rPr>
          <w:lang w:val="en-GB"/>
        </w:rPr>
        <w:t xml:space="preserve">One important thing to mention is that we had to “clean” the training set </w:t>
      </w:r>
      <w:r w:rsidR="00E60862">
        <w:rPr>
          <w:lang w:val="en-GB"/>
        </w:rPr>
        <w:t>by removing all non-alphabetical symbols</w:t>
      </w:r>
      <w:r w:rsidR="00BE256E">
        <w:rPr>
          <w:lang w:val="en-GB"/>
        </w:rPr>
        <w:t xml:space="preserve"> and replacing all spaces by two underscores. I also added one underscore at the beginning and ending of the training text. I did so because the underscore’s role on our assignment is the detection of the beginning/ending of a word.</w:t>
      </w:r>
      <w:r w:rsidR="00B46897">
        <w:rPr>
          <w:lang w:val="en-GB"/>
        </w:rPr>
        <w:t xml:space="preserve"> A very easy way to clean the text is simply using regular expression.</w:t>
      </w:r>
      <w:r w:rsidR="00BE256E">
        <w:rPr>
          <w:lang w:val="en-GB"/>
        </w:rPr>
        <w:t xml:space="preserve"> </w:t>
      </w:r>
    </w:p>
    <w:p w:rsidR="00B46897" w:rsidRDefault="00B46897" w:rsidP="00112351">
      <w:pPr>
        <w:rPr>
          <w:lang w:val="en-GB"/>
        </w:rPr>
      </w:pPr>
    </w:p>
    <w:p w:rsidR="00CB1B6E" w:rsidRDefault="00CB1B6E" w:rsidP="003A7D46">
      <w:pPr>
        <w:rPr>
          <w:lang w:val="en-GB"/>
        </w:rPr>
      </w:pPr>
    </w:p>
    <w:p w:rsidR="00BE256E" w:rsidRDefault="00BE256E" w:rsidP="003A7D46">
      <w:pPr>
        <w:rPr>
          <w:lang w:val="en-GB"/>
        </w:rPr>
      </w:pPr>
    </w:p>
    <w:p w:rsidR="00BE256E" w:rsidRDefault="00BE256E">
      <w:pPr>
        <w:spacing w:line="252" w:lineRule="auto"/>
        <w:rPr>
          <w:lang w:val="en-GB"/>
        </w:rPr>
      </w:pPr>
      <w:r>
        <w:rPr>
          <w:lang w:val="en-GB"/>
        </w:rPr>
        <w:br w:type="page"/>
      </w:r>
    </w:p>
    <w:p w:rsidR="00BE256E" w:rsidRPr="0059354A" w:rsidRDefault="00BE256E" w:rsidP="00BE256E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F8B86" wp14:editId="38687C5B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060FF" id="Connecteur droit 3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P+774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>
        <w:rPr>
          <w:rFonts w:ascii="Adobe Caslon Pro" w:hAnsi="Adobe Caslon Pro" w:cs="Adobe Devanagari"/>
          <w:color w:val="44546A" w:themeColor="text2"/>
          <w:sz w:val="96"/>
          <w:lang w:val="en-GB"/>
        </w:rPr>
        <w:t>2</w:t>
      </w:r>
    </w:p>
    <w:p w:rsidR="00B46897" w:rsidRPr="00EB3075" w:rsidRDefault="00BE256E" w:rsidP="00EB3075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4"/>
          <w:lang w:val="en-GB"/>
        </w:rPr>
      </w:pPr>
      <w:bookmarkStart w:id="3" w:name="_Toc509235866"/>
      <w:bookmarkStart w:id="4" w:name="_Toc509236087"/>
      <w:bookmarkStart w:id="5" w:name="_Toc509440061"/>
      <w:r w:rsidRPr="00A5058E">
        <w:rPr>
          <w:rFonts w:ascii="LM Roman 10" w:hAnsi="LM Roman 10" w:cs="Adobe Devanagari"/>
          <w:i/>
          <w:color w:val="44546A" w:themeColor="text2"/>
          <w:sz w:val="40"/>
          <w:lang w:val="en-GB"/>
        </w:rPr>
        <w:t>R</w:t>
      </w:r>
      <w:r>
        <w:rPr>
          <w:rFonts w:ascii="LM Roman 10" w:hAnsi="LM Roman 10" w:cs="Adobe Devanagari"/>
          <w:i/>
          <w:color w:val="44546A" w:themeColor="text2"/>
          <w:sz w:val="24"/>
          <w:lang w:val="en-GB"/>
        </w:rPr>
        <w:t>esults</w:t>
      </w:r>
      <w:bookmarkEnd w:id="3"/>
      <w:bookmarkEnd w:id="4"/>
      <w:bookmarkEnd w:id="5"/>
    </w:p>
    <w:p w:rsidR="00B46897" w:rsidRDefault="00B46897" w:rsidP="00B46897">
      <w:pPr>
        <w:rPr>
          <w:lang w:val="en-GB"/>
        </w:rPr>
      </w:pPr>
      <w:r w:rsidRPr="00A5058E">
        <w:rPr>
          <w:sz w:val="40"/>
          <w:lang w:val="en-GB"/>
        </w:rPr>
        <w:t>I</w:t>
      </w:r>
      <w:r>
        <w:rPr>
          <w:lang w:val="en-GB"/>
        </w:rPr>
        <w:t xml:space="preserve">n this section, I will first discuss about the way I cleaned the text. Then, I will put a random output generated by each language models. One interesting thing is that the output generates words that </w:t>
      </w:r>
      <w:r>
        <w:rPr>
          <w:i/>
          <w:lang w:val="en-GB"/>
        </w:rPr>
        <w:t>could</w:t>
      </w:r>
      <w:r>
        <w:rPr>
          <w:lang w:val="en-GB"/>
        </w:rPr>
        <w:t xml:space="preserve"> be in the English vocabulary. After that, I will put an excerpt of the language model for each of the varieties of English.</w:t>
      </w:r>
    </w:p>
    <w:p w:rsidR="00B46897" w:rsidRPr="00B46897" w:rsidRDefault="00B46897" w:rsidP="00B46897">
      <w:pPr>
        <w:rPr>
          <w:lang w:val="en-GB"/>
        </w:rPr>
      </w:pPr>
      <w:r>
        <w:rPr>
          <w:lang w:val="en-GB"/>
        </w:rPr>
        <w:t>Finally, I will give the computed perplexity of each test sentence for each language models.</w:t>
      </w:r>
    </w:p>
    <w:p w:rsidR="00BE256E" w:rsidRDefault="00B46897" w:rsidP="00B46897">
      <w:pPr>
        <w:pStyle w:val="Titre2"/>
        <w:rPr>
          <w:lang w:val="en-GB"/>
        </w:rPr>
      </w:pPr>
      <w:bookmarkStart w:id="6" w:name="_Toc509235867"/>
      <w:bookmarkStart w:id="7" w:name="_Toc509236088"/>
      <w:bookmarkStart w:id="8" w:name="_Toc509440062"/>
      <w:r>
        <w:rPr>
          <w:lang w:val="en-GB"/>
        </w:rPr>
        <w:t>Cleaning the text</w:t>
      </w:r>
      <w:bookmarkEnd w:id="6"/>
      <w:bookmarkEnd w:id="7"/>
      <w:bookmarkEnd w:id="8"/>
    </w:p>
    <w:p w:rsidR="0052045A" w:rsidRDefault="0052045A" w:rsidP="00B46897">
      <w:pPr>
        <w:rPr>
          <w:lang w:val="en-GB"/>
        </w:rPr>
      </w:pPr>
      <w:r>
        <w:rPr>
          <w:lang w:val="en-GB"/>
        </w:rPr>
        <w:t xml:space="preserve">First, I removed all spaces by replacing them by two underscores and I lower the case of each characters of the string. For instance, if the string is </w:t>
      </w:r>
      <w:r>
        <w:rPr>
          <w:i/>
          <w:lang w:val="en-GB"/>
        </w:rPr>
        <w:t xml:space="preserve">“John ate all my Leonidas chocolate bars!”, </w:t>
      </w:r>
      <w:r>
        <w:rPr>
          <w:lang w:val="en-GB"/>
        </w:rPr>
        <w:t>then it will be transformed to:</w:t>
      </w:r>
    </w:p>
    <w:p w:rsidR="00B46897" w:rsidRDefault="0052045A" w:rsidP="0052045A">
      <w:pPr>
        <w:jc w:val="center"/>
        <w:rPr>
          <w:i/>
          <w:lang w:val="en-GB"/>
        </w:rPr>
      </w:pPr>
      <w:r>
        <w:rPr>
          <w:i/>
          <w:lang w:val="en-GB"/>
        </w:rPr>
        <w:t>“john__ate__all__my__leonidas__chocolate__bars__!”</w:t>
      </w:r>
    </w:p>
    <w:p w:rsidR="006C05F0" w:rsidRDefault="006C05F0" w:rsidP="006C05F0">
      <w:pPr>
        <w:rPr>
          <w:lang w:val="en-GB"/>
        </w:rPr>
      </w:pPr>
      <w:r>
        <w:rPr>
          <w:lang w:val="en-GB"/>
        </w:rPr>
        <w:t xml:space="preserve">After that, I remove all non-alphabetical symbol with the following regular expression </w:t>
      </w:r>
    </w:p>
    <w:p w:rsidR="0052045A" w:rsidRPr="009D5AED" w:rsidRDefault="006C05F0" w:rsidP="006C05F0">
      <w:pPr>
        <w:spacing w:line="240" w:lineRule="auto"/>
        <w:jc w:val="center"/>
        <w:rPr>
          <w:rFonts w:ascii="Fira Code Retina" w:hAnsi="Fira Code Retina"/>
          <w:color w:val="538135" w:themeColor="accent6" w:themeShade="BF"/>
          <w:lang w:val="en-GB"/>
        </w:rPr>
      </w:pPr>
      <w:r w:rsidRPr="009D5AED">
        <w:rPr>
          <w:rFonts w:ascii="Fira Code Retina" w:hAnsi="Fira Code Retina"/>
          <w:color w:val="538135" w:themeColor="accent6" w:themeShade="BF"/>
          <w:lang w:val="en-GB"/>
        </w:rPr>
        <w:t>[^_a-zA-Z]</w:t>
      </w:r>
    </w:p>
    <w:p w:rsidR="006C05F0" w:rsidRDefault="006C05F0" w:rsidP="006C05F0">
      <w:pPr>
        <w:rPr>
          <w:lang w:val="en-GB"/>
        </w:rPr>
      </w:pPr>
      <w:r>
        <w:rPr>
          <w:lang w:val="en-GB"/>
        </w:rPr>
        <w:t>And I also add one underscore at the beginning and the end of the string, which give us the following string after the cleaning:</w:t>
      </w:r>
    </w:p>
    <w:p w:rsidR="006C05F0" w:rsidRDefault="006C05F0" w:rsidP="006C05F0">
      <w:pPr>
        <w:jc w:val="center"/>
        <w:rPr>
          <w:i/>
          <w:lang w:val="en-GB"/>
        </w:rPr>
      </w:pPr>
      <w:r>
        <w:rPr>
          <w:i/>
          <w:lang w:val="en-GB"/>
        </w:rPr>
        <w:t>“_john__ate__all__my__leonidas__chocolate__bars___”</w:t>
      </w:r>
    </w:p>
    <w:p w:rsidR="006C05F0" w:rsidRDefault="006C05F0" w:rsidP="006C05F0">
      <w:pPr>
        <w:rPr>
          <w:lang w:val="en-GB"/>
        </w:rPr>
      </w:pPr>
      <w:r>
        <w:rPr>
          <w:lang w:val="en-GB"/>
        </w:rPr>
        <w:t xml:space="preserve">The two additional underscores are not part of the assignment but it is a personal assumption. I did so because the </w:t>
      </w:r>
      <w:r w:rsidR="005D0A23">
        <w:rPr>
          <w:lang w:val="en-GB"/>
        </w:rPr>
        <w:t>first</w:t>
      </w:r>
      <w:r>
        <w:rPr>
          <w:lang w:val="en-GB"/>
        </w:rPr>
        <w:t xml:space="preserve"> letter of the first word</w:t>
      </w:r>
      <w:r w:rsidR="005D0A23">
        <w:rPr>
          <w:lang w:val="en-GB"/>
        </w:rPr>
        <w:t xml:space="preserve"> of the text</w:t>
      </w:r>
      <w:r>
        <w:rPr>
          <w:lang w:val="en-GB"/>
        </w:rPr>
        <w:t xml:space="preserve"> has to be a candidate </w:t>
      </w:r>
      <w:r w:rsidR="005D0A23">
        <w:rPr>
          <w:lang w:val="en-GB"/>
        </w:rPr>
        <w:t>for the first word that I randomly generate. When I generate a random output, I choose the first trigram from those whose starting letters are at least one underscore.</w:t>
      </w:r>
    </w:p>
    <w:p w:rsidR="009D5AED" w:rsidRDefault="009D5AED" w:rsidP="009D5AED">
      <w:pPr>
        <w:pStyle w:val="Titre2"/>
        <w:rPr>
          <w:lang w:val="en-GB"/>
        </w:rPr>
      </w:pPr>
      <w:bookmarkStart w:id="9" w:name="_Toc509235868"/>
      <w:bookmarkStart w:id="10" w:name="_Toc509236089"/>
      <w:bookmarkStart w:id="11" w:name="_Toc509440063"/>
      <w:r>
        <w:rPr>
          <w:lang w:val="en-GB"/>
        </w:rPr>
        <w:t>Generation of a random output for each language model</w:t>
      </w:r>
      <w:bookmarkEnd w:id="9"/>
      <w:bookmarkEnd w:id="10"/>
      <w:bookmarkEnd w:id="11"/>
    </w:p>
    <w:p w:rsidR="00E947B4" w:rsidRPr="00E947B4" w:rsidRDefault="00E947B4" w:rsidP="00E947B4">
      <w:pPr>
        <w:rPr>
          <w:lang w:val="en-GB"/>
        </w:rPr>
      </w:pPr>
      <w:r>
        <w:rPr>
          <w:lang w:val="en-GB"/>
        </w:rPr>
        <w:t xml:space="preserve">In order to generate a random output from a language model, I followed the “algorithm” from the slides. The Shannon’s model. I first generate a bigram that starts with at least one underscore, then, iteratively, I generate a letter based on the two previous generated word and according to the </w:t>
      </w:r>
      <w:r w:rsidR="00EA7CC1">
        <w:rPr>
          <w:lang w:val="en-GB"/>
        </w:rPr>
        <w:t xml:space="preserve">apparition’ likelihood </w:t>
      </w:r>
      <w:r>
        <w:rPr>
          <w:lang w:val="en-GB"/>
        </w:rPr>
        <w:t xml:space="preserve">that each trigram carries. For instance, the trigram </w:t>
      </w:r>
      <w:r>
        <w:rPr>
          <w:i/>
          <w:lang w:val="en-GB"/>
        </w:rPr>
        <w:t xml:space="preserve">“the” </w:t>
      </w:r>
      <w:r>
        <w:rPr>
          <w:lang w:val="en-GB"/>
        </w:rPr>
        <w:t xml:space="preserve">is more likely to appear than </w:t>
      </w:r>
      <w:r>
        <w:rPr>
          <w:i/>
          <w:lang w:val="en-GB"/>
        </w:rPr>
        <w:t>“thz”</w:t>
      </w:r>
      <w:r>
        <w:rPr>
          <w:lang w:val="en-GB"/>
        </w:rPr>
        <w:t>.</w:t>
      </w:r>
    </w:p>
    <w:p w:rsidR="003F2EB7" w:rsidRDefault="003F2EB7" w:rsidP="003F2EB7">
      <w:pPr>
        <w:rPr>
          <w:lang w:val="en-GB"/>
        </w:rPr>
      </w:pPr>
      <w:r>
        <w:rPr>
          <w:lang w:val="en-GB"/>
        </w:rPr>
        <w:t xml:space="preserve">For the </w:t>
      </w:r>
      <w:r w:rsidRPr="001D3C79">
        <w:rPr>
          <w:b/>
          <w:lang w:val="en-GB"/>
        </w:rPr>
        <w:t>Australian</w:t>
      </w:r>
      <w:r w:rsidRPr="001D3C79">
        <w:rPr>
          <w:lang w:val="en-GB"/>
        </w:rPr>
        <w:t xml:space="preserve"> English</w:t>
      </w:r>
      <w:r>
        <w:rPr>
          <w:lang w:val="en-GB"/>
        </w:rPr>
        <w:t>, my language model generated the following output:</w:t>
      </w:r>
    </w:p>
    <w:p w:rsidR="003F2EB7" w:rsidRPr="00872DDF" w:rsidRDefault="001D3C79" w:rsidP="003F2EB7">
      <w:p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i/>
          <w:sz w:val="16"/>
          <w:lang w:val="en-GB"/>
        </w:rPr>
      </w:pPr>
      <w:r w:rsidRPr="00872DDF">
        <w:rPr>
          <w:b/>
          <w:i/>
          <w:color w:val="1F4E79" w:themeColor="accent1" w:themeShade="80"/>
          <w:lang w:val="en-GB"/>
        </w:rPr>
        <w:t>“</w:t>
      </w:r>
      <w:r w:rsidR="00872DDF" w:rsidRPr="00872DDF">
        <w:rPr>
          <w:b/>
          <w:i/>
          <w:color w:val="1F4E79" w:themeColor="accent1" w:themeShade="80"/>
          <w:lang w:val="en-GB"/>
        </w:rPr>
        <w:t>_precon__lantelay__rim__itiveng__spir__alloyme__dereme__fou___rearin__if__sueser__ass__thategook__thatente__thice__ey__fing__thaect__matle__pecie__nuelof__to__ware__pages__the__thardwaid__wition__oven__</w:t>
      </w:r>
      <w:r w:rsidRPr="00872DDF">
        <w:rPr>
          <w:b/>
          <w:i/>
          <w:color w:val="1F4E79" w:themeColor="accent1" w:themeShade="80"/>
          <w:lang w:val="en-GB"/>
        </w:rPr>
        <w:t>”</w:t>
      </w:r>
    </w:p>
    <w:p w:rsidR="00872DDF" w:rsidRDefault="001D3C79" w:rsidP="003F2EB7">
      <w:pPr>
        <w:rPr>
          <w:lang w:val="en-GB"/>
        </w:rPr>
      </w:pPr>
      <w:r>
        <w:rPr>
          <w:lang w:val="en-GB"/>
        </w:rPr>
        <w:t xml:space="preserve">Beautiful, isn’t it? </w:t>
      </w:r>
      <w:r w:rsidR="001A1EE0">
        <w:rPr>
          <w:lang w:val="en-GB"/>
        </w:rPr>
        <w:t xml:space="preserve">The random output generated words that are already in the English corpus while some others </w:t>
      </w:r>
      <w:r w:rsidR="001A1EE0">
        <w:rPr>
          <w:i/>
          <w:lang w:val="en-GB"/>
        </w:rPr>
        <w:t>could</w:t>
      </w:r>
      <w:r w:rsidR="00872DDF">
        <w:rPr>
          <w:i/>
          <w:lang w:val="en-GB"/>
        </w:rPr>
        <w:t xml:space="preserve"> </w:t>
      </w:r>
      <w:r w:rsidR="00872DDF">
        <w:rPr>
          <w:lang w:val="en-GB"/>
        </w:rPr>
        <w:t>by the way they sound when we read them</w:t>
      </w:r>
      <w:r w:rsidR="001A1EE0">
        <w:rPr>
          <w:i/>
          <w:lang w:val="en-GB"/>
        </w:rPr>
        <w:t>.</w:t>
      </w:r>
      <w:r w:rsidR="00872DDF">
        <w:rPr>
          <w:i/>
          <w:lang w:val="en-GB"/>
        </w:rPr>
        <w:t xml:space="preserve"> </w:t>
      </w:r>
      <w:r w:rsidR="00872DDF">
        <w:rPr>
          <w:lang w:val="en-GB"/>
        </w:rPr>
        <w:t xml:space="preserve">I wanted to remove all the underscores and replace them by spaces but the character counts will therefore not sum up to </w:t>
      </w:r>
      <w:r w:rsidR="00872DDF">
        <w:rPr>
          <w:i/>
          <w:lang w:val="en-GB"/>
        </w:rPr>
        <w:t>k = 200</w:t>
      </w:r>
      <w:r w:rsidR="00872DDF">
        <w:rPr>
          <w:lang w:val="en-GB"/>
        </w:rPr>
        <w:t>. However, here is the same text, without underscores:</w:t>
      </w:r>
    </w:p>
    <w:p w:rsidR="00872DDF" w:rsidRDefault="00872DDF" w:rsidP="00872DDF">
      <w:pPr>
        <w:jc w:val="center"/>
        <w:rPr>
          <w:i/>
          <w:lang w:val="en-GB"/>
        </w:rPr>
      </w:pPr>
      <w:r w:rsidRPr="00872DDF">
        <w:rPr>
          <w:i/>
          <w:lang w:val="en-GB"/>
        </w:rPr>
        <w:t>“precon lantelay rim itiveng spir alloyme dereme fou rearin if sueser ass thategook thatente thice ey fing thaect matle pecie nuelof to ware pages the thardwaid wition oven”</w:t>
      </w:r>
    </w:p>
    <w:p w:rsidR="00E947B4" w:rsidRPr="00872DDF" w:rsidRDefault="00E947B4" w:rsidP="00E947B4">
      <w:pPr>
        <w:rPr>
          <w:lang w:val="en-GB"/>
        </w:rPr>
      </w:pPr>
      <w:r>
        <w:rPr>
          <w:lang w:val="en-GB"/>
        </w:rPr>
        <w:lastRenderedPageBreak/>
        <w:t xml:space="preserve">For the </w:t>
      </w:r>
      <w:r w:rsidRPr="00E947B4">
        <w:rPr>
          <w:b/>
          <w:lang w:val="en-GB"/>
        </w:rPr>
        <w:t>British</w:t>
      </w:r>
      <w:r>
        <w:rPr>
          <w:lang w:val="en-GB"/>
        </w:rPr>
        <w:t xml:space="preserve"> English, here is what my language model generated:</w:t>
      </w:r>
    </w:p>
    <w:p w:rsidR="00E947B4" w:rsidRPr="00872DDF" w:rsidRDefault="00E947B4" w:rsidP="00E947B4">
      <w:p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i/>
          <w:sz w:val="16"/>
          <w:lang w:val="en-GB"/>
        </w:rPr>
      </w:pPr>
      <w:r>
        <w:rPr>
          <w:b/>
          <w:i/>
          <w:color w:val="1F4E79" w:themeColor="accent1" w:themeShade="80"/>
          <w:lang w:val="en-GB"/>
        </w:rPr>
        <w:t>“</w:t>
      </w:r>
      <w:r w:rsidRPr="00E947B4">
        <w:rPr>
          <w:b/>
          <w:i/>
          <w:color w:val="1F4E79" w:themeColor="accent1" w:themeShade="80"/>
          <w:lang w:val="en-GB"/>
        </w:rPr>
        <w:t>_ked____fighlin__any__werstionfic___wor____ansiontat__taltures__stains__ank___swe__is___ass___a__witationg__aps__not___ques___whout__suall__nout__at__wither__com___st__univelff__ablis__thene__hall__jazi</w:t>
      </w:r>
      <w:r w:rsidRPr="00872DDF">
        <w:rPr>
          <w:b/>
          <w:i/>
          <w:color w:val="1F4E79" w:themeColor="accent1" w:themeShade="80"/>
          <w:lang w:val="en-GB"/>
        </w:rPr>
        <w:t>”</w:t>
      </w:r>
    </w:p>
    <w:p w:rsidR="003F2EB7" w:rsidRDefault="00E947B4" w:rsidP="003F2EB7">
      <w:pPr>
        <w:rPr>
          <w:lang w:val="en-GB"/>
        </w:rPr>
      </w:pPr>
      <w:r>
        <w:rPr>
          <w:lang w:val="en-GB"/>
        </w:rPr>
        <w:t xml:space="preserve">We can see that there are more spaces than in the Australian model. Maybe due to the different </w:t>
      </w:r>
      <w:r w:rsidR="00EB3075">
        <w:rPr>
          <w:i/>
          <w:lang w:val="en-GB"/>
        </w:rPr>
        <w:t>values</w:t>
      </w:r>
      <w:r>
        <w:rPr>
          <w:i/>
          <w:lang w:val="en-GB"/>
        </w:rPr>
        <w:t xml:space="preserve"> </w:t>
      </w:r>
      <w:r>
        <w:rPr>
          <w:lang w:val="en-GB"/>
        </w:rPr>
        <w:t xml:space="preserve">used in my </w:t>
      </w:r>
      <w:r>
        <w:rPr>
          <w:i/>
          <w:lang w:val="en-GB"/>
        </w:rPr>
        <w:t>Add-k</w:t>
      </w:r>
      <w:r>
        <w:rPr>
          <w:lang w:val="en-GB"/>
        </w:rPr>
        <w:t xml:space="preserve"> smoothing.</w:t>
      </w:r>
    </w:p>
    <w:p w:rsidR="00EB3075" w:rsidRDefault="00EB3075" w:rsidP="003F2EB7">
      <w:pPr>
        <w:rPr>
          <w:lang w:val="en-GB"/>
        </w:rPr>
      </w:pPr>
      <w:r>
        <w:rPr>
          <w:lang w:val="en-GB"/>
        </w:rPr>
        <w:t xml:space="preserve">Finally, here is what does looks like a random output with the </w:t>
      </w:r>
      <w:r>
        <w:rPr>
          <w:b/>
          <w:lang w:val="en-GB"/>
        </w:rPr>
        <w:t>American</w:t>
      </w:r>
      <w:r>
        <w:rPr>
          <w:lang w:val="en-GB"/>
        </w:rPr>
        <w:t xml:space="preserve"> English language model:</w:t>
      </w:r>
    </w:p>
    <w:p w:rsidR="00EB3075" w:rsidRPr="00EB3075" w:rsidRDefault="00EB3075" w:rsidP="00EB3075">
      <w:p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i/>
          <w:sz w:val="16"/>
          <w:lang w:val="en-GB"/>
        </w:rPr>
      </w:pPr>
      <w:r>
        <w:rPr>
          <w:b/>
          <w:i/>
          <w:color w:val="1F4E79" w:themeColor="accent1" w:themeShade="80"/>
          <w:lang w:val="en-GB"/>
        </w:rPr>
        <w:t>“</w:t>
      </w:r>
      <w:r w:rsidRPr="00EB3075">
        <w:rPr>
          <w:b/>
          <w:i/>
          <w:color w:val="1F4E79" w:themeColor="accent1" w:themeShade="80"/>
          <w:lang w:val="en-GB"/>
        </w:rPr>
        <w:t>_precon__lantelay__rim__itiveng__spir__alloyme__dereme__fou___rearin__if__sueser__ass__thategook__thatente__thice__ey__fing__thaect__matle__pecie__nuelof__to__ware__pages__the__thardwaid__wition__oven__</w:t>
      </w:r>
      <w:r w:rsidRPr="00872DDF">
        <w:rPr>
          <w:b/>
          <w:i/>
          <w:color w:val="1F4E79" w:themeColor="accent1" w:themeShade="80"/>
          <w:lang w:val="en-GB"/>
        </w:rPr>
        <w:t>”</w:t>
      </w:r>
    </w:p>
    <w:p w:rsidR="00EB3075" w:rsidRDefault="00EB3075" w:rsidP="00EB3075">
      <w:pPr>
        <w:pStyle w:val="Titre2"/>
        <w:rPr>
          <w:lang w:val="en-GB"/>
        </w:rPr>
      </w:pPr>
      <w:bookmarkStart w:id="12" w:name="_Toc509440064"/>
      <w:r>
        <w:rPr>
          <w:lang w:val="en-GB"/>
        </w:rPr>
        <w:t>Excerpt of the language models</w:t>
      </w:r>
      <w:bookmarkEnd w:id="12"/>
    </w:p>
    <w:p w:rsidR="00EB3075" w:rsidRDefault="00016A22" w:rsidP="00EB3075">
      <w:pPr>
        <w:rPr>
          <w:lang w:val="en-GB"/>
        </w:rPr>
      </w:pPr>
      <w:r>
        <w:rPr>
          <w:lang w:val="en-GB"/>
        </w:rPr>
        <w:t xml:space="preserve">In my project, I generate the language models in the same folder where the training set is. Here is an excerpt for the bigram </w:t>
      </w:r>
      <w:r>
        <w:rPr>
          <w:i/>
          <w:lang w:val="en-GB"/>
        </w:rPr>
        <w:t>“iz”</w:t>
      </w:r>
      <w:r>
        <w:rPr>
          <w:lang w:val="en-GB"/>
        </w:rPr>
        <w:t xml:space="preserve"> in </w:t>
      </w:r>
      <w:r>
        <w:rPr>
          <w:b/>
          <w:lang w:val="en-GB"/>
        </w:rPr>
        <w:t>British</w:t>
      </w:r>
      <w:r>
        <w:rPr>
          <w:lang w:val="en-GB"/>
        </w:rPr>
        <w:t xml:space="preserve"> English: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2"/>
        <w:gridCol w:w="4530"/>
      </w:tblGrid>
      <w:tr w:rsidR="00016A22" w:rsidTr="00016A22">
        <w:tc>
          <w:tcPr>
            <w:tcW w:w="2972" w:type="dxa"/>
            <w:shd w:val="clear" w:color="auto" w:fill="DEEAF6" w:themeFill="accent1" w:themeFillTint="33"/>
          </w:tcPr>
          <w:p w:rsidR="00016A22" w:rsidRDefault="00016A22" w:rsidP="00016A2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Trigram starting by “</w:t>
            </w:r>
            <w:r w:rsidRPr="00016A22">
              <w:rPr>
                <w:i/>
                <w:lang w:val="en-GB"/>
              </w:rPr>
              <w:t>iz</w:t>
            </w:r>
            <w:r>
              <w:rPr>
                <w:i/>
                <w:lang w:val="en-GB"/>
              </w:rPr>
              <w:t>”</w:t>
            </w:r>
          </w:p>
        </w:tc>
        <w:tc>
          <w:tcPr>
            <w:tcW w:w="4530" w:type="dxa"/>
            <w:shd w:val="clear" w:color="auto" w:fill="DEEAF6" w:themeFill="accent1" w:themeFillTint="33"/>
          </w:tcPr>
          <w:p w:rsidR="00016A22" w:rsidRDefault="00016A22" w:rsidP="00016A2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Likelihood</w:t>
            </w:r>
            <w:r w:rsidR="001331F0">
              <w:rPr>
                <w:lang w:val="en-GB"/>
              </w:rPr>
              <w:t xml:space="preserve"> (British English)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A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0.18125643666323377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B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C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D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0.003089598352214212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E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0.5612770339855818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F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G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0.0020597322348094747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H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0.003089598352214212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I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0.04737384140061792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J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K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L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M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N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O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0.03913491246138002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P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Q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R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S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0.0020597322348094747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T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U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0.015447991761071062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V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W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X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0.0010298661174047373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Y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0.0020597322348094747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Z</w:t>
            </w:r>
          </w:p>
        </w:tc>
        <w:tc>
          <w:tcPr>
            <w:tcW w:w="4530" w:type="dxa"/>
          </w:tcPr>
          <w:p w:rsidR="00016A22" w:rsidRDefault="000352C6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0.042224510813594233</w:t>
            </w:r>
          </w:p>
        </w:tc>
      </w:tr>
      <w:tr w:rsidR="00016A22" w:rsidTr="00016A22">
        <w:tc>
          <w:tcPr>
            <w:tcW w:w="2972" w:type="dxa"/>
          </w:tcPr>
          <w:p w:rsidR="00016A22" w:rsidRPr="00016A22" w:rsidRDefault="00016A22" w:rsidP="00EB3075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_</w:t>
            </w:r>
          </w:p>
        </w:tc>
        <w:tc>
          <w:tcPr>
            <w:tcW w:w="4530" w:type="dxa"/>
          </w:tcPr>
          <w:p w:rsidR="00016A22" w:rsidRDefault="00016A22" w:rsidP="00016A22">
            <w:pPr>
              <w:jc w:val="right"/>
              <w:rPr>
                <w:lang w:val="en-GB"/>
              </w:rPr>
            </w:pPr>
            <w:r w:rsidRPr="00016A22">
              <w:rPr>
                <w:lang w:val="en-GB"/>
              </w:rPr>
              <w:t>0.029866117404737384</w:t>
            </w:r>
          </w:p>
        </w:tc>
      </w:tr>
    </w:tbl>
    <w:p w:rsidR="001331F0" w:rsidRDefault="001331F0" w:rsidP="001331F0">
      <w:pPr>
        <w:spacing w:before="240"/>
        <w:rPr>
          <w:lang w:val="en-GB"/>
        </w:rPr>
      </w:pPr>
      <w:r>
        <w:rPr>
          <w:lang w:val="en-GB"/>
        </w:rPr>
        <w:t xml:space="preserve">We can see that the vowels have a higher probability of apparition than the other letters. It would sound weird if it was not the case though. Also, there is no zeros because I have smoothed the counts with an </w:t>
      </w:r>
      <w:r>
        <w:rPr>
          <w:i/>
          <w:lang w:val="en-GB"/>
        </w:rPr>
        <w:t xml:space="preserve">add-k </w:t>
      </w:r>
      <w:r>
        <w:rPr>
          <w:lang w:val="en-GB"/>
        </w:rPr>
        <w:t xml:space="preserve">smoothing with </w:t>
      </w:r>
      <w:r>
        <w:rPr>
          <w:i/>
          <w:lang w:val="en-GB"/>
        </w:rPr>
        <w:t>k = 1</w:t>
      </w:r>
      <w:r>
        <w:rPr>
          <w:lang w:val="en-GB"/>
        </w:rPr>
        <w:t>.</w:t>
      </w:r>
    </w:p>
    <w:p w:rsidR="001331F0" w:rsidRDefault="001331F0" w:rsidP="001331F0">
      <w:pPr>
        <w:spacing w:before="240"/>
        <w:rPr>
          <w:lang w:val="en-GB"/>
        </w:rPr>
      </w:pPr>
    </w:p>
    <w:p w:rsidR="001331F0" w:rsidRDefault="001331F0" w:rsidP="001331F0">
      <w:pPr>
        <w:spacing w:before="240"/>
        <w:rPr>
          <w:lang w:val="en-GB"/>
        </w:rPr>
      </w:pPr>
    </w:p>
    <w:p w:rsidR="001331F0" w:rsidRDefault="001331F0" w:rsidP="001331F0">
      <w:pPr>
        <w:spacing w:before="240"/>
        <w:rPr>
          <w:lang w:val="en-GB"/>
        </w:rPr>
      </w:pPr>
    </w:p>
    <w:p w:rsidR="001331F0" w:rsidRDefault="001331F0" w:rsidP="001331F0">
      <w:pPr>
        <w:spacing w:before="240"/>
        <w:rPr>
          <w:lang w:val="en-GB"/>
        </w:rPr>
      </w:pPr>
      <w:r>
        <w:rPr>
          <w:lang w:val="en-GB"/>
        </w:rPr>
        <w:lastRenderedPageBreak/>
        <w:t xml:space="preserve">The following table shows the same excerpt but for </w:t>
      </w:r>
      <w:r>
        <w:rPr>
          <w:b/>
          <w:lang w:val="en-GB"/>
        </w:rPr>
        <w:t xml:space="preserve">American </w:t>
      </w:r>
      <w:r>
        <w:rPr>
          <w:lang w:val="en-GB"/>
        </w:rPr>
        <w:t>English: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2"/>
        <w:gridCol w:w="4530"/>
      </w:tblGrid>
      <w:tr w:rsidR="001331F0" w:rsidTr="00C7438B">
        <w:tc>
          <w:tcPr>
            <w:tcW w:w="2972" w:type="dxa"/>
            <w:shd w:val="clear" w:color="auto" w:fill="DEEAF6" w:themeFill="accent1" w:themeFillTint="33"/>
          </w:tcPr>
          <w:p w:rsidR="001331F0" w:rsidRDefault="001331F0" w:rsidP="00C7438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Trigram starting by “</w:t>
            </w:r>
            <w:r w:rsidRPr="00016A22">
              <w:rPr>
                <w:i/>
                <w:lang w:val="en-GB"/>
              </w:rPr>
              <w:t>iz</w:t>
            </w:r>
            <w:r>
              <w:rPr>
                <w:i/>
                <w:lang w:val="en-GB"/>
              </w:rPr>
              <w:t>”</w:t>
            </w:r>
          </w:p>
        </w:tc>
        <w:tc>
          <w:tcPr>
            <w:tcW w:w="4530" w:type="dxa"/>
            <w:shd w:val="clear" w:color="auto" w:fill="DEEAF6" w:themeFill="accent1" w:themeFillTint="33"/>
          </w:tcPr>
          <w:p w:rsidR="001331F0" w:rsidRDefault="001331F0" w:rsidP="00C7438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Likelihood</w:t>
            </w:r>
            <w:r>
              <w:rPr>
                <w:lang w:val="en-GB"/>
              </w:rPr>
              <w:t xml:space="preserve"> (American English)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A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0.20625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B</w:t>
            </w:r>
          </w:p>
        </w:tc>
        <w:tc>
          <w:tcPr>
            <w:tcW w:w="4530" w:type="dxa"/>
          </w:tcPr>
          <w:p w:rsidR="001331F0" w:rsidRDefault="00C51BC3" w:rsidP="00C7438B">
            <w:pPr>
              <w:jc w:val="right"/>
              <w:rPr>
                <w:lang w:val="en-GB"/>
              </w:rPr>
            </w:pPr>
            <w:r w:rsidRPr="00C51BC3">
              <w:rPr>
                <w:lang w:val="en-GB"/>
              </w:rPr>
              <w:t>0.0014423076923076924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C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D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E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0.5649038461538461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F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G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H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0.0014423076923076924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I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0.07067307692307692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J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K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L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M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0.002403846153846154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N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0.0014423076923076924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O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0.03125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P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Q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R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S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T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0.0014423076923076924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U</w:t>
            </w:r>
          </w:p>
        </w:tc>
        <w:tc>
          <w:tcPr>
            <w:tcW w:w="4530" w:type="dxa"/>
          </w:tcPr>
          <w:p w:rsidR="001331F0" w:rsidRDefault="00C51BC3" w:rsidP="00C7438B">
            <w:pPr>
              <w:jc w:val="right"/>
              <w:rPr>
                <w:lang w:val="en-GB"/>
              </w:rPr>
            </w:pPr>
            <w:r w:rsidRPr="00C51BC3">
              <w:rPr>
                <w:lang w:val="en-GB"/>
              </w:rPr>
              <w:t>0.012980769230769231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V</w:t>
            </w:r>
          </w:p>
        </w:tc>
        <w:tc>
          <w:tcPr>
            <w:tcW w:w="4530" w:type="dxa"/>
          </w:tcPr>
          <w:p w:rsidR="001331F0" w:rsidRDefault="00C51BC3" w:rsidP="00C7438B">
            <w:pPr>
              <w:jc w:val="right"/>
              <w:rPr>
                <w:lang w:val="en-GB"/>
              </w:rPr>
            </w:pPr>
            <w:r w:rsidRPr="00C51BC3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W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X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Y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0.0009615384615384616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Z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0.022596153846153846</w:t>
            </w:r>
          </w:p>
        </w:tc>
      </w:tr>
      <w:tr w:rsidR="001331F0" w:rsidTr="00C7438B">
        <w:tc>
          <w:tcPr>
            <w:tcW w:w="2972" w:type="dxa"/>
          </w:tcPr>
          <w:p w:rsidR="001331F0" w:rsidRPr="00016A22" w:rsidRDefault="001331F0" w:rsidP="00C7438B">
            <w:pPr>
              <w:rPr>
                <w:i/>
                <w:lang w:val="en-GB"/>
              </w:rPr>
            </w:pPr>
            <w:r w:rsidRPr="00016A22">
              <w:rPr>
                <w:i/>
                <w:lang w:val="en-GB"/>
              </w:rPr>
              <w:t>_</w:t>
            </w:r>
          </w:p>
        </w:tc>
        <w:tc>
          <w:tcPr>
            <w:tcW w:w="4530" w:type="dxa"/>
          </w:tcPr>
          <w:p w:rsidR="001331F0" w:rsidRDefault="00E432AD" w:rsidP="00C7438B">
            <w:pPr>
              <w:jc w:val="right"/>
              <w:rPr>
                <w:lang w:val="en-GB"/>
              </w:rPr>
            </w:pPr>
            <w:r w:rsidRPr="00E432AD">
              <w:rPr>
                <w:lang w:val="en-GB"/>
              </w:rPr>
              <w:t>0.016826923076923076</w:t>
            </w:r>
          </w:p>
        </w:tc>
      </w:tr>
    </w:tbl>
    <w:p w:rsidR="001331F0" w:rsidRPr="003723A9" w:rsidRDefault="002211E7" w:rsidP="001331F0">
      <w:pPr>
        <w:spacing w:before="240"/>
        <w:rPr>
          <w:lang w:val="en-GB"/>
        </w:rPr>
      </w:pPr>
      <w:r>
        <w:rPr>
          <w:lang w:val="en-GB"/>
        </w:rPr>
        <w:t xml:space="preserve">The results differ a little from the previous excerpt, but it is worth to mention that my </w:t>
      </w:r>
      <w:r>
        <w:rPr>
          <w:i/>
          <w:lang w:val="en-GB"/>
        </w:rPr>
        <w:t xml:space="preserve">k </w:t>
      </w:r>
      <w:r>
        <w:rPr>
          <w:lang w:val="en-GB"/>
        </w:rPr>
        <w:t xml:space="preserve">is different for the British and American. Here, </w:t>
      </w:r>
      <w:r>
        <w:rPr>
          <w:i/>
          <w:lang w:val="en-GB"/>
        </w:rPr>
        <w:t>k = 2</w:t>
      </w:r>
      <w:r>
        <w:rPr>
          <w:lang w:val="en-GB"/>
        </w:rPr>
        <w:t xml:space="preserve"> but even with a different value, the vowels are approximatively the same.</w:t>
      </w:r>
      <w:r w:rsidR="003723A9">
        <w:rPr>
          <w:lang w:val="en-GB"/>
        </w:rPr>
        <w:t xml:space="preserve"> My </w:t>
      </w:r>
      <w:r w:rsidR="003723A9">
        <w:rPr>
          <w:i/>
          <w:lang w:val="en-GB"/>
        </w:rPr>
        <w:t>k</w:t>
      </w:r>
      <w:r w:rsidR="003723A9">
        <w:rPr>
          <w:lang w:val="en-GB"/>
        </w:rPr>
        <w:t>’s are different because I wanted to smooth the results in order to have the best prediction against the test set. I will discuss more about this in the corresponding section.</w:t>
      </w:r>
    </w:p>
    <w:p w:rsidR="002211E7" w:rsidRDefault="002211E7" w:rsidP="002211E7">
      <w:pPr>
        <w:pStyle w:val="Titre2"/>
        <w:rPr>
          <w:lang w:val="en-GB"/>
        </w:rPr>
      </w:pPr>
      <w:r>
        <w:rPr>
          <w:lang w:val="en-GB"/>
        </w:rPr>
        <w:t>Score for the test set</w:t>
      </w:r>
    </w:p>
    <w:p w:rsidR="00E432AD" w:rsidRPr="00E432AD" w:rsidRDefault="00E432AD" w:rsidP="00E432AD">
      <w:pPr>
        <w:rPr>
          <w:lang w:val="en-GB"/>
        </w:rPr>
      </w:pPr>
      <w:r>
        <w:rPr>
          <w:lang w:val="en-GB"/>
        </w:rPr>
        <w:t xml:space="preserve">I will highlight the best </w:t>
      </w:r>
      <w:r w:rsidR="00C93765">
        <w:rPr>
          <w:lang w:val="en-GB"/>
        </w:rPr>
        <w:t xml:space="preserve">(min) </w:t>
      </w:r>
      <w:r>
        <w:rPr>
          <w:lang w:val="en-GB"/>
        </w:rPr>
        <w:t>result</w:t>
      </w:r>
      <w:r w:rsidR="00C93765">
        <w:rPr>
          <w:lang w:val="en-GB"/>
        </w:rPr>
        <w:t xml:space="preserve"> </w:t>
      </w:r>
      <w:r>
        <w:rPr>
          <w:lang w:val="en-GB"/>
        </w:rPr>
        <w:t>for each sentence. A green highlight means a correct prediction and a red one means a bad prediction.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1"/>
        <w:gridCol w:w="1501"/>
      </w:tblGrid>
      <w:tr w:rsidR="00C51BC3" w:rsidTr="00C93765">
        <w:tc>
          <w:tcPr>
            <w:tcW w:w="1500" w:type="dxa"/>
            <w:shd w:val="clear" w:color="auto" w:fill="DEEAF6" w:themeFill="accent1" w:themeFillTint="33"/>
          </w:tcPr>
          <w:p w:rsidR="00C51BC3" w:rsidRPr="00E432AD" w:rsidRDefault="00C51BC3" w:rsidP="00E432AD">
            <w:pPr>
              <w:jc w:val="center"/>
              <w:rPr>
                <w:sz w:val="18"/>
                <w:lang w:val="en-GB"/>
              </w:rPr>
            </w:pPr>
            <w:r w:rsidRPr="00E432AD">
              <w:rPr>
                <w:sz w:val="18"/>
                <w:lang w:val="en-GB"/>
              </w:rPr>
              <w:t>Variety</w:t>
            </w:r>
          </w:p>
        </w:tc>
        <w:tc>
          <w:tcPr>
            <w:tcW w:w="1500" w:type="dxa"/>
            <w:shd w:val="clear" w:color="auto" w:fill="DEEAF6" w:themeFill="accent1" w:themeFillTint="33"/>
          </w:tcPr>
          <w:p w:rsidR="00C51BC3" w:rsidRPr="00E432AD" w:rsidRDefault="00C51BC3" w:rsidP="00E432AD">
            <w:pPr>
              <w:jc w:val="center"/>
              <w:rPr>
                <w:sz w:val="18"/>
                <w:lang w:val="en-GB"/>
              </w:rPr>
            </w:pPr>
            <w:r w:rsidRPr="00E432AD">
              <w:rPr>
                <w:sz w:val="18"/>
                <w:lang w:val="en-GB"/>
              </w:rPr>
              <w:t>Sentence</w:t>
            </w:r>
            <w:r w:rsidR="00E432AD" w:rsidRPr="00E432AD">
              <w:rPr>
                <w:sz w:val="18"/>
                <w:lang w:val="en-GB"/>
              </w:rPr>
              <w:t xml:space="preserve"> #</w:t>
            </w:r>
          </w:p>
        </w:tc>
        <w:tc>
          <w:tcPr>
            <w:tcW w:w="1500" w:type="dxa"/>
            <w:shd w:val="clear" w:color="auto" w:fill="DEEAF6" w:themeFill="accent1" w:themeFillTint="33"/>
          </w:tcPr>
          <w:p w:rsidR="00C51BC3" w:rsidRPr="00E432AD" w:rsidRDefault="00C51BC3" w:rsidP="00E432AD">
            <w:pPr>
              <w:jc w:val="center"/>
              <w:rPr>
                <w:sz w:val="18"/>
                <w:lang w:val="en-GB"/>
              </w:rPr>
            </w:pPr>
            <w:r w:rsidRPr="00E432AD">
              <w:rPr>
                <w:sz w:val="18"/>
                <w:lang w:val="en-GB"/>
              </w:rPr>
              <w:t>GB’s perplexity</w:t>
            </w:r>
          </w:p>
        </w:tc>
        <w:tc>
          <w:tcPr>
            <w:tcW w:w="1501" w:type="dxa"/>
            <w:shd w:val="clear" w:color="auto" w:fill="DEEAF6" w:themeFill="accent1" w:themeFillTint="33"/>
          </w:tcPr>
          <w:p w:rsidR="00C51BC3" w:rsidRPr="00E432AD" w:rsidRDefault="00C51BC3" w:rsidP="00E432AD">
            <w:pPr>
              <w:jc w:val="center"/>
              <w:rPr>
                <w:sz w:val="18"/>
                <w:lang w:val="en-GB"/>
              </w:rPr>
            </w:pPr>
            <w:r w:rsidRPr="00E432AD">
              <w:rPr>
                <w:sz w:val="18"/>
                <w:lang w:val="en-GB"/>
              </w:rPr>
              <w:t>AU’s perplexity</w:t>
            </w:r>
          </w:p>
        </w:tc>
        <w:tc>
          <w:tcPr>
            <w:tcW w:w="1501" w:type="dxa"/>
            <w:shd w:val="clear" w:color="auto" w:fill="DEEAF6" w:themeFill="accent1" w:themeFillTint="33"/>
          </w:tcPr>
          <w:p w:rsidR="00C51BC3" w:rsidRPr="00E432AD" w:rsidRDefault="00C51BC3" w:rsidP="00E432AD">
            <w:pPr>
              <w:jc w:val="center"/>
              <w:rPr>
                <w:sz w:val="18"/>
                <w:lang w:val="en-GB"/>
              </w:rPr>
            </w:pPr>
            <w:r w:rsidRPr="00E432AD">
              <w:rPr>
                <w:sz w:val="18"/>
                <w:lang w:val="en-GB"/>
              </w:rPr>
              <w:t>US’s perplexity</w:t>
            </w:r>
          </w:p>
        </w:tc>
      </w:tr>
      <w:tr w:rsidR="00C51BC3" w:rsidTr="00E432AD"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AU</w:t>
            </w:r>
          </w:p>
        </w:tc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00" w:type="dxa"/>
          </w:tcPr>
          <w:p w:rsidR="00C51BC3" w:rsidRDefault="00E432AD" w:rsidP="00E432AD">
            <w:pPr>
              <w:rPr>
                <w:lang w:val="en-GB"/>
              </w:rPr>
            </w:pPr>
            <w:r w:rsidRPr="00E432AD">
              <w:rPr>
                <w:lang w:val="en-GB"/>
              </w:rPr>
              <w:t>6.318963</w:t>
            </w:r>
          </w:p>
        </w:tc>
        <w:tc>
          <w:tcPr>
            <w:tcW w:w="1501" w:type="dxa"/>
            <w:shd w:val="clear" w:color="auto" w:fill="E2EFD9" w:themeFill="accent6" w:themeFillTint="33"/>
          </w:tcPr>
          <w:p w:rsidR="00C51BC3" w:rsidRDefault="00E432AD" w:rsidP="00E432AD">
            <w:pPr>
              <w:rPr>
                <w:lang w:val="en-GB"/>
              </w:rPr>
            </w:pPr>
            <w:r w:rsidRPr="00E432AD">
              <w:rPr>
                <w:lang w:val="en-GB"/>
              </w:rPr>
              <w:t>6.152631</w:t>
            </w:r>
          </w:p>
        </w:tc>
        <w:tc>
          <w:tcPr>
            <w:tcW w:w="1501" w:type="dxa"/>
          </w:tcPr>
          <w:p w:rsidR="00C51BC3" w:rsidRDefault="00E432AD" w:rsidP="00E432AD">
            <w:pPr>
              <w:rPr>
                <w:lang w:val="en-GB"/>
              </w:rPr>
            </w:pPr>
            <w:r w:rsidRPr="00E432AD">
              <w:rPr>
                <w:lang w:val="en-GB"/>
              </w:rPr>
              <w:t>6.318928</w:t>
            </w:r>
          </w:p>
        </w:tc>
      </w:tr>
      <w:tr w:rsidR="00C51BC3" w:rsidTr="00C93765"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AU</w:t>
            </w:r>
          </w:p>
        </w:tc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 w:rsidRPr="00E432AD">
              <w:rPr>
                <w:lang w:val="en-GB"/>
              </w:rPr>
              <w:t>6.471374</w:t>
            </w:r>
          </w:p>
        </w:tc>
        <w:tc>
          <w:tcPr>
            <w:tcW w:w="1501" w:type="dxa"/>
            <w:shd w:val="clear" w:color="auto" w:fill="E2EFD9" w:themeFill="accent6" w:themeFillTint="33"/>
          </w:tcPr>
          <w:p w:rsidR="00C51BC3" w:rsidRDefault="00E432AD" w:rsidP="002211E7">
            <w:pPr>
              <w:rPr>
                <w:lang w:val="en-GB"/>
              </w:rPr>
            </w:pPr>
            <w:r w:rsidRPr="00E432AD">
              <w:rPr>
                <w:lang w:val="en-GB"/>
              </w:rPr>
              <w:t>6.270124</w:t>
            </w:r>
          </w:p>
        </w:tc>
        <w:tc>
          <w:tcPr>
            <w:tcW w:w="1501" w:type="dxa"/>
          </w:tcPr>
          <w:p w:rsidR="00C51BC3" w:rsidRDefault="00E432AD" w:rsidP="002211E7">
            <w:pPr>
              <w:rPr>
                <w:lang w:val="en-GB"/>
              </w:rPr>
            </w:pPr>
            <w:r w:rsidRPr="00E432AD">
              <w:rPr>
                <w:lang w:val="en-GB"/>
              </w:rPr>
              <w:t>6.462827</w:t>
            </w:r>
          </w:p>
        </w:tc>
      </w:tr>
      <w:tr w:rsidR="00C51BC3" w:rsidTr="00C93765"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AU</w:t>
            </w:r>
          </w:p>
        </w:tc>
        <w:tc>
          <w:tcPr>
            <w:tcW w:w="1500" w:type="dxa"/>
          </w:tcPr>
          <w:p w:rsidR="00C51BC3" w:rsidRDefault="00E432AD" w:rsidP="002211E7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6.990042</w:t>
            </w:r>
          </w:p>
        </w:tc>
        <w:tc>
          <w:tcPr>
            <w:tcW w:w="1501" w:type="dxa"/>
            <w:shd w:val="clear" w:color="auto" w:fill="E2EFD9" w:themeFill="accent6" w:themeFillTint="33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6.784190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6.850495</w:t>
            </w:r>
          </w:p>
        </w:tc>
      </w:tr>
      <w:tr w:rsidR="00C51BC3" w:rsidTr="00C93765"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GB</w:t>
            </w:r>
          </w:p>
        </w:tc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00" w:type="dxa"/>
            <w:shd w:val="clear" w:color="auto" w:fill="E2EFD9" w:themeFill="accent6" w:themeFillTint="33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5.293278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5.450962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5.82458</w:t>
            </w:r>
            <w:r>
              <w:rPr>
                <w:lang w:val="en-GB"/>
              </w:rPr>
              <w:t>4</w:t>
            </w:r>
          </w:p>
        </w:tc>
      </w:tr>
      <w:tr w:rsidR="00C51BC3" w:rsidTr="00C93765"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GB</w:t>
            </w:r>
          </w:p>
        </w:tc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500" w:type="dxa"/>
            <w:shd w:val="clear" w:color="auto" w:fill="E2EFD9" w:themeFill="accent6" w:themeFillTint="33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6.011050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6.207432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6.032426</w:t>
            </w:r>
          </w:p>
        </w:tc>
      </w:tr>
      <w:tr w:rsidR="00C51BC3" w:rsidTr="00C93765"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GB</w:t>
            </w:r>
          </w:p>
        </w:tc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500" w:type="dxa"/>
            <w:shd w:val="clear" w:color="auto" w:fill="E2EFD9" w:themeFill="accent6" w:themeFillTint="33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5.743816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5.78767</w:t>
            </w:r>
            <w:r>
              <w:rPr>
                <w:lang w:val="en-GB"/>
              </w:rPr>
              <w:t>1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5.794928</w:t>
            </w:r>
          </w:p>
        </w:tc>
      </w:tr>
      <w:tr w:rsidR="00C51BC3" w:rsidTr="00C93765"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US</w:t>
            </w:r>
          </w:p>
        </w:tc>
        <w:tc>
          <w:tcPr>
            <w:tcW w:w="1500" w:type="dxa"/>
          </w:tcPr>
          <w:p w:rsidR="00C51BC3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1500" w:type="dxa"/>
            <w:shd w:val="clear" w:color="auto" w:fill="E2EFD9" w:themeFill="accent6" w:themeFillTint="33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5.315162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5.610345</w:t>
            </w:r>
          </w:p>
        </w:tc>
        <w:tc>
          <w:tcPr>
            <w:tcW w:w="1501" w:type="dxa"/>
          </w:tcPr>
          <w:p w:rsidR="00C51BC3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5.275406</w:t>
            </w:r>
          </w:p>
        </w:tc>
      </w:tr>
      <w:tr w:rsidR="00C93765" w:rsidTr="00C51BC3"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US</w:t>
            </w:r>
          </w:p>
        </w:tc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5.980609</w:t>
            </w:r>
          </w:p>
        </w:tc>
        <w:tc>
          <w:tcPr>
            <w:tcW w:w="1501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6.024083</w:t>
            </w:r>
          </w:p>
        </w:tc>
        <w:tc>
          <w:tcPr>
            <w:tcW w:w="1501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5.997238</w:t>
            </w:r>
          </w:p>
        </w:tc>
      </w:tr>
      <w:tr w:rsidR="00C93765" w:rsidTr="00C51BC3"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US</w:t>
            </w:r>
          </w:p>
        </w:tc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500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5.132748</w:t>
            </w:r>
          </w:p>
        </w:tc>
        <w:tc>
          <w:tcPr>
            <w:tcW w:w="1501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5.391526</w:t>
            </w:r>
          </w:p>
        </w:tc>
        <w:tc>
          <w:tcPr>
            <w:tcW w:w="1501" w:type="dxa"/>
          </w:tcPr>
          <w:p w:rsidR="00C93765" w:rsidRDefault="00C93765" w:rsidP="002211E7">
            <w:pPr>
              <w:rPr>
                <w:lang w:val="en-GB"/>
              </w:rPr>
            </w:pPr>
            <w:r w:rsidRPr="00C93765">
              <w:rPr>
                <w:lang w:val="en-GB"/>
              </w:rPr>
              <w:t>5.178438</w:t>
            </w:r>
          </w:p>
        </w:tc>
      </w:tr>
    </w:tbl>
    <w:p w:rsidR="002211E7" w:rsidRPr="002211E7" w:rsidRDefault="002211E7" w:rsidP="002211E7">
      <w:pPr>
        <w:rPr>
          <w:lang w:val="en-GB"/>
        </w:rPr>
      </w:pPr>
      <w:bookmarkStart w:id="13" w:name="_GoBack"/>
      <w:bookmarkEnd w:id="13"/>
    </w:p>
    <w:p w:rsidR="002211E7" w:rsidRPr="002211E7" w:rsidRDefault="002211E7" w:rsidP="001331F0">
      <w:pPr>
        <w:spacing w:before="240"/>
        <w:rPr>
          <w:lang w:val="en-GB"/>
        </w:rPr>
      </w:pPr>
    </w:p>
    <w:sectPr w:rsidR="002211E7" w:rsidRPr="002211E7" w:rsidSect="00524D58">
      <w:pgSz w:w="11906" w:h="16838"/>
      <w:pgMar w:top="1417" w:right="2267" w:bottom="1417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4ED6" w:rsidRDefault="00354ED6" w:rsidP="00B045A0">
      <w:pPr>
        <w:spacing w:after="0" w:line="240" w:lineRule="auto"/>
      </w:pPr>
      <w:r>
        <w:separator/>
      </w:r>
    </w:p>
  </w:endnote>
  <w:endnote w:type="continuationSeparator" w:id="0">
    <w:p w:rsidR="00354ED6" w:rsidRDefault="00354ED6" w:rsidP="00B0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E36CC65-F447-454F-B360-F3D1282774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54E342B3-08C1-42C0-A087-E8BC3C31F54D}"/>
    <w:embedBold r:id="rId3" w:fontKey="{ADB97AD7-8078-494A-A4F1-CB9BBE554EF6}"/>
    <w:embedItalic r:id="rId4" w:fontKey="{99BA7DEC-36DC-4F1C-994C-3CF1B050E1A7}"/>
    <w:embedBoldItalic r:id="rId5" w:fontKey="{2BA9890E-BADA-40A5-A2F7-235BF26D55A8}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6" w:fontKey="{1811BE17-5290-48C7-A16B-AFAB483E328A}"/>
    <w:embedBold r:id="rId7" w:fontKey="{0F991B7C-4A64-4313-AB34-8C4D92BCA5AC}"/>
  </w:font>
  <w:font w:name="Lobster 1.4">
    <w:panose1 w:val="02000506000000020003"/>
    <w:charset w:val="00"/>
    <w:family w:val="modern"/>
    <w:notTrueType/>
    <w:pitch w:val="variable"/>
    <w:sig w:usb0="8000002F" w:usb1="4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4ED6" w:rsidRDefault="00354ED6" w:rsidP="00B045A0">
      <w:pPr>
        <w:spacing w:after="0" w:line="240" w:lineRule="auto"/>
      </w:pPr>
      <w:r>
        <w:separator/>
      </w:r>
    </w:p>
  </w:footnote>
  <w:footnote w:type="continuationSeparator" w:id="0">
    <w:p w:rsidR="00354ED6" w:rsidRDefault="00354ED6" w:rsidP="00B04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92714"/>
    <w:multiLevelType w:val="hybridMultilevel"/>
    <w:tmpl w:val="A3D23C46"/>
    <w:lvl w:ilvl="0" w:tplc="138075D2">
      <w:start w:val="1"/>
      <w:numFmt w:val="bullet"/>
      <w:lvlText w:val="-"/>
      <w:lvlJc w:val="left"/>
      <w:pPr>
        <w:ind w:left="775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5C876C46"/>
    <w:multiLevelType w:val="hybridMultilevel"/>
    <w:tmpl w:val="8ECA5972"/>
    <w:lvl w:ilvl="0" w:tplc="138075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E723B"/>
    <w:multiLevelType w:val="hybridMultilevel"/>
    <w:tmpl w:val="CD14F43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B13F9"/>
    <w:multiLevelType w:val="hybridMultilevel"/>
    <w:tmpl w:val="FF920FF6"/>
    <w:lvl w:ilvl="0" w:tplc="08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EC22E1A"/>
    <w:multiLevelType w:val="hybridMultilevel"/>
    <w:tmpl w:val="5C2C8B5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5A0"/>
    <w:rsid w:val="00016A22"/>
    <w:rsid w:val="00027932"/>
    <w:rsid w:val="000352C6"/>
    <w:rsid w:val="0003780F"/>
    <w:rsid w:val="000473E5"/>
    <w:rsid w:val="00080921"/>
    <w:rsid w:val="000C542E"/>
    <w:rsid w:val="0010463A"/>
    <w:rsid w:val="00112351"/>
    <w:rsid w:val="001331F0"/>
    <w:rsid w:val="00160246"/>
    <w:rsid w:val="00160524"/>
    <w:rsid w:val="001A1EE0"/>
    <w:rsid w:val="001C7B26"/>
    <w:rsid w:val="001D3C79"/>
    <w:rsid w:val="00202B4A"/>
    <w:rsid w:val="00204742"/>
    <w:rsid w:val="002211E7"/>
    <w:rsid w:val="0024084D"/>
    <w:rsid w:val="002523C0"/>
    <w:rsid w:val="00270DF5"/>
    <w:rsid w:val="002A3D5C"/>
    <w:rsid w:val="002B5830"/>
    <w:rsid w:val="00303766"/>
    <w:rsid w:val="00316125"/>
    <w:rsid w:val="00354ED6"/>
    <w:rsid w:val="003723A9"/>
    <w:rsid w:val="00374D58"/>
    <w:rsid w:val="003961CB"/>
    <w:rsid w:val="003A61C2"/>
    <w:rsid w:val="003A7D46"/>
    <w:rsid w:val="003F2EB7"/>
    <w:rsid w:val="004D140E"/>
    <w:rsid w:val="0052045A"/>
    <w:rsid w:val="00524D58"/>
    <w:rsid w:val="0056518B"/>
    <w:rsid w:val="00572BCB"/>
    <w:rsid w:val="0059354A"/>
    <w:rsid w:val="005D0A23"/>
    <w:rsid w:val="00645891"/>
    <w:rsid w:val="006A02A4"/>
    <w:rsid w:val="006C05F0"/>
    <w:rsid w:val="006C5BDE"/>
    <w:rsid w:val="00717724"/>
    <w:rsid w:val="00717BAB"/>
    <w:rsid w:val="00721A28"/>
    <w:rsid w:val="00794317"/>
    <w:rsid w:val="007A4F7F"/>
    <w:rsid w:val="007A6A07"/>
    <w:rsid w:val="007E322D"/>
    <w:rsid w:val="0080299D"/>
    <w:rsid w:val="00872DDF"/>
    <w:rsid w:val="008A139C"/>
    <w:rsid w:val="00931E01"/>
    <w:rsid w:val="00975A10"/>
    <w:rsid w:val="009A5EFE"/>
    <w:rsid w:val="009D1BFF"/>
    <w:rsid w:val="009D5AED"/>
    <w:rsid w:val="00A1247F"/>
    <w:rsid w:val="00A14660"/>
    <w:rsid w:val="00A45CE5"/>
    <w:rsid w:val="00A5058E"/>
    <w:rsid w:val="00A553E9"/>
    <w:rsid w:val="00A772CF"/>
    <w:rsid w:val="00AA59E8"/>
    <w:rsid w:val="00AA5A7C"/>
    <w:rsid w:val="00AF7F12"/>
    <w:rsid w:val="00B045A0"/>
    <w:rsid w:val="00B20696"/>
    <w:rsid w:val="00B37A28"/>
    <w:rsid w:val="00B46897"/>
    <w:rsid w:val="00BC78EA"/>
    <w:rsid w:val="00BE256E"/>
    <w:rsid w:val="00BE48EB"/>
    <w:rsid w:val="00BF0283"/>
    <w:rsid w:val="00C51BC3"/>
    <w:rsid w:val="00C65056"/>
    <w:rsid w:val="00C93765"/>
    <w:rsid w:val="00CB1B6E"/>
    <w:rsid w:val="00CC5B20"/>
    <w:rsid w:val="00D35949"/>
    <w:rsid w:val="00DD41FC"/>
    <w:rsid w:val="00DF3852"/>
    <w:rsid w:val="00E11DF3"/>
    <w:rsid w:val="00E432AD"/>
    <w:rsid w:val="00E60401"/>
    <w:rsid w:val="00E60862"/>
    <w:rsid w:val="00E70363"/>
    <w:rsid w:val="00E70AF3"/>
    <w:rsid w:val="00E947B4"/>
    <w:rsid w:val="00EA7CC1"/>
    <w:rsid w:val="00EB3075"/>
    <w:rsid w:val="00EB5337"/>
    <w:rsid w:val="00F23B3F"/>
    <w:rsid w:val="00FF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BD1585"/>
  <w15:chartTrackingRefBased/>
  <w15:docId w15:val="{15C2F1FA-6094-4FFB-82A1-3ED11144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949"/>
    <w:pPr>
      <w:spacing w:line="192" w:lineRule="auto"/>
    </w:pPr>
    <w:rPr>
      <w:rFonts w:ascii="LM Roman 10" w:hAnsi="LM Roman 10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DD41F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A07"/>
    <w:pPr>
      <w:keepNext/>
      <w:keepLines/>
      <w:spacing w:before="240" w:after="120"/>
      <w:outlineLvl w:val="1"/>
    </w:pPr>
    <w:rPr>
      <w:rFonts w:ascii="Adobe Caslon Pro" w:eastAsiaTheme="majorEastAsia" w:hAnsi="Adobe Caslon Pro" w:cstheme="majorBidi"/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41F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41F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41F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41F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41FC"/>
    <w:pPr>
      <w:keepNext/>
      <w:keepLines/>
      <w:spacing w:before="120" w:after="0"/>
      <w:outlineLvl w:val="6"/>
    </w:pPr>
    <w:rPr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41FC"/>
    <w:pPr>
      <w:keepNext/>
      <w:keepLines/>
      <w:spacing w:before="120" w:after="0"/>
      <w:outlineLvl w:val="7"/>
    </w:pPr>
    <w:rPr>
      <w:b/>
      <w:b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41FC"/>
    <w:pPr>
      <w:keepNext/>
      <w:keepLines/>
      <w:spacing w:before="120" w:after="0"/>
      <w:outlineLvl w:val="8"/>
    </w:pPr>
    <w:rPr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D41F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DD41F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1Car">
    <w:name w:val="Titre 1 Car"/>
    <w:basedOn w:val="Policepardfaut"/>
    <w:link w:val="Titre1"/>
    <w:uiPriority w:val="9"/>
    <w:rsid w:val="00DD41F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045A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045A0"/>
    <w:pPr>
      <w:spacing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045A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045A0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7A6A07"/>
    <w:rPr>
      <w:rFonts w:ascii="Adobe Caslon Pro" w:eastAsiaTheme="majorEastAsia" w:hAnsi="Adobe Caslon Pro" w:cstheme="majorBidi"/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10463A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1F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2045A"/>
    <w:pPr>
      <w:tabs>
        <w:tab w:val="right" w:leader="dot" w:pos="7502"/>
      </w:tabs>
      <w:spacing w:after="100"/>
    </w:pPr>
    <w:rPr>
      <w:rFonts w:cs="Adobe Devanagari"/>
      <w:b/>
      <w:i/>
      <w:noProof/>
      <w:lang w:val="en-GB"/>
    </w:rPr>
  </w:style>
  <w:style w:type="paragraph" w:styleId="TM2">
    <w:name w:val="toc 2"/>
    <w:basedOn w:val="Normal"/>
    <w:next w:val="Normal"/>
    <w:autoRedefine/>
    <w:uiPriority w:val="39"/>
    <w:unhideWhenUsed/>
    <w:rsid w:val="00524D5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semiHidden/>
    <w:rsid w:val="00DD41F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D41FC"/>
    <w:rPr>
      <w:rFonts w:asciiTheme="majorHAnsi" w:eastAsiaTheme="majorEastAsia" w:hAnsiTheme="majorHAnsi" w:cstheme="majorBidi"/>
      <w:b/>
      <w:bCs/>
    </w:rPr>
  </w:style>
  <w:style w:type="character" w:customStyle="1" w:styleId="Titre6Car">
    <w:name w:val="Titre 6 Car"/>
    <w:basedOn w:val="Policepardfaut"/>
    <w:link w:val="Titre6"/>
    <w:uiPriority w:val="9"/>
    <w:semiHidden/>
    <w:rsid w:val="00DD41F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7Car">
    <w:name w:val="Titre 7 Car"/>
    <w:basedOn w:val="Policepardfaut"/>
    <w:link w:val="Titre7"/>
    <w:uiPriority w:val="9"/>
    <w:semiHidden/>
    <w:rsid w:val="00DD41FC"/>
    <w:rPr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41FC"/>
    <w:rPr>
      <w:b/>
      <w:bCs/>
    </w:rPr>
  </w:style>
  <w:style w:type="character" w:customStyle="1" w:styleId="Titre9Car">
    <w:name w:val="Titre 9 Car"/>
    <w:basedOn w:val="Policepardfaut"/>
    <w:link w:val="Titre9"/>
    <w:uiPriority w:val="9"/>
    <w:semiHidden/>
    <w:rsid w:val="00DD41FC"/>
    <w:rPr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D41FC"/>
    <w:rPr>
      <w:b/>
      <w:bCs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41F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D41FC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DD41FC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41FC"/>
    <w:rPr>
      <w:i/>
      <w:iCs/>
      <w:color w:val="auto"/>
    </w:rPr>
  </w:style>
  <w:style w:type="paragraph" w:styleId="Sansinterligne">
    <w:name w:val="No Spacing"/>
    <w:uiPriority w:val="1"/>
    <w:qFormat/>
    <w:rsid w:val="00DD41F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41F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41F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41FC"/>
    <w:rPr>
      <w:rFonts w:asciiTheme="majorHAnsi" w:eastAsiaTheme="majorEastAsia" w:hAnsiTheme="majorHAnsi" w:cstheme="majorBidi"/>
      <w:sz w:val="26"/>
      <w:szCs w:val="26"/>
    </w:rPr>
  </w:style>
  <w:style w:type="character" w:styleId="Emphaseple">
    <w:name w:val="Subtle Emphasis"/>
    <w:basedOn w:val="Policepardfaut"/>
    <w:uiPriority w:val="19"/>
    <w:qFormat/>
    <w:rsid w:val="00DD41FC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DD41FC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DD41FC"/>
    <w:rPr>
      <w:smallCaps/>
      <w:color w:val="auto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DD41FC"/>
    <w:rPr>
      <w:b/>
      <w:bCs/>
      <w:smallCaps/>
      <w:color w:val="auto"/>
      <w:u w:val="single"/>
    </w:rPr>
  </w:style>
  <w:style w:type="character" w:styleId="Titredulivre">
    <w:name w:val="Book Title"/>
    <w:basedOn w:val="Policepardfaut"/>
    <w:uiPriority w:val="33"/>
    <w:qFormat/>
    <w:rsid w:val="00DD41FC"/>
    <w:rPr>
      <w:b/>
      <w:bCs/>
      <w:smallCaps/>
      <w:color w:val="auto"/>
    </w:rPr>
  </w:style>
  <w:style w:type="character" w:customStyle="1" w:styleId="firstword">
    <w:name w:val="firstword"/>
    <w:basedOn w:val="Policepardfaut"/>
    <w:rsid w:val="007A6A07"/>
  </w:style>
  <w:style w:type="paragraph" w:styleId="En-tte">
    <w:name w:val="header"/>
    <w:basedOn w:val="Normal"/>
    <w:link w:val="En-tt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0696"/>
  </w:style>
  <w:style w:type="paragraph" w:styleId="Pieddepage">
    <w:name w:val="footer"/>
    <w:basedOn w:val="Normal"/>
    <w:link w:val="Pieddepag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0696"/>
  </w:style>
  <w:style w:type="table" w:styleId="Grilledutableau">
    <w:name w:val="Table Grid"/>
    <w:basedOn w:val="TableauNormal"/>
    <w:uiPriority w:val="39"/>
    <w:rsid w:val="00016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26692-A098-4A2B-AFDE-EB68B9FE8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4446</TotalTime>
  <Pages>5</Pages>
  <Words>1140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Akandouch</dc:creator>
  <cp:keywords/>
  <dc:description/>
  <cp:lastModifiedBy>Mourad Akandouch</cp:lastModifiedBy>
  <cp:revision>21</cp:revision>
  <cp:lastPrinted>2018-03-21T22:54:00Z</cp:lastPrinted>
  <dcterms:created xsi:type="dcterms:W3CDTF">2018-03-19T10:10:00Z</dcterms:created>
  <dcterms:modified xsi:type="dcterms:W3CDTF">2018-03-22T12:17:00Z</dcterms:modified>
</cp:coreProperties>
</file>