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30A8" w14:textId="50FCDC53" w:rsidR="00BD7218" w:rsidRDefault="005F201F" w:rsidP="005F201F">
      <w:pPr>
        <w:jc w:val="center"/>
        <w:rPr>
          <w:b/>
          <w:bCs/>
          <w:sz w:val="40"/>
          <w:szCs w:val="40"/>
          <w:lang w:val="en-US"/>
        </w:rPr>
      </w:pPr>
      <w:r w:rsidRPr="005F201F">
        <w:rPr>
          <w:b/>
          <w:bCs/>
          <w:sz w:val="40"/>
          <w:szCs w:val="40"/>
          <w:lang w:val="en-US"/>
        </w:rPr>
        <w:t>Report of the code for the frontend project:</w:t>
      </w:r>
    </w:p>
    <w:p w14:paraId="03A8662F" w14:textId="77777777" w:rsidR="005F201F" w:rsidRDefault="005F201F" w:rsidP="005F201F">
      <w:pPr>
        <w:rPr>
          <w:sz w:val="28"/>
          <w:szCs w:val="28"/>
        </w:rPr>
      </w:pPr>
      <w:r w:rsidRPr="005F201F">
        <w:rPr>
          <w:sz w:val="28"/>
          <w:szCs w:val="28"/>
        </w:rPr>
        <w:t>Here's a brief overview of the different components of the application:</w:t>
      </w:r>
    </w:p>
    <w:p w14:paraId="32ECBADB" w14:textId="77777777" w:rsidR="005F201F" w:rsidRDefault="005F201F" w:rsidP="005F20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5F201F">
        <w:rPr>
          <w:sz w:val="28"/>
          <w:szCs w:val="28"/>
        </w:rPr>
        <w:t>app.component</w:t>
      </w:r>
      <w:proofErr w:type="spellEnd"/>
      <w:proofErr w:type="gramEnd"/>
      <w:r w:rsidRPr="005F201F">
        <w:rPr>
          <w:sz w:val="28"/>
          <w:szCs w:val="28"/>
        </w:rPr>
        <w:t>: This is the main component that represents the root of the application. It imports and uses other components to render the application.</w:t>
      </w:r>
    </w:p>
    <w:p w14:paraId="454BB182" w14:textId="77777777" w:rsidR="005F201F" w:rsidRDefault="005F201F" w:rsidP="005F20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5F201F">
        <w:rPr>
          <w:sz w:val="28"/>
          <w:szCs w:val="28"/>
        </w:rPr>
        <w:t>header.component</w:t>
      </w:r>
      <w:proofErr w:type="spellEnd"/>
      <w:proofErr w:type="gramEnd"/>
      <w:r w:rsidRPr="005F201F">
        <w:rPr>
          <w:sz w:val="28"/>
          <w:szCs w:val="28"/>
        </w:rPr>
        <w:t>: This component represents the header of the application, which contains the navigation menu.</w:t>
      </w:r>
    </w:p>
    <w:p w14:paraId="1B9E36D1" w14:textId="77777777" w:rsidR="005F201F" w:rsidRDefault="005F201F" w:rsidP="005F20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5F201F">
        <w:rPr>
          <w:sz w:val="28"/>
          <w:szCs w:val="28"/>
        </w:rPr>
        <w:t>home.component</w:t>
      </w:r>
      <w:proofErr w:type="spellEnd"/>
      <w:proofErr w:type="gramEnd"/>
      <w:r w:rsidRPr="005F201F">
        <w:rPr>
          <w:sz w:val="28"/>
          <w:szCs w:val="28"/>
        </w:rPr>
        <w:t>: This component represents the home page of the application, which displays some basic information about the application</w:t>
      </w:r>
    </w:p>
    <w:p w14:paraId="4AA93087" w14:textId="77777777" w:rsidR="005F201F" w:rsidRDefault="005F201F" w:rsidP="005F20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5F201F">
        <w:rPr>
          <w:sz w:val="28"/>
          <w:szCs w:val="28"/>
        </w:rPr>
        <w:t>about.component</w:t>
      </w:r>
      <w:proofErr w:type="spellEnd"/>
      <w:proofErr w:type="gramEnd"/>
      <w:r w:rsidRPr="005F201F">
        <w:rPr>
          <w:sz w:val="28"/>
          <w:szCs w:val="28"/>
        </w:rPr>
        <w:t>: This component represents the about page of the application, which provides some information about the application.</w:t>
      </w:r>
    </w:p>
    <w:p w14:paraId="3868AD24" w14:textId="77777777" w:rsidR="005F201F" w:rsidRDefault="005F201F" w:rsidP="005F20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5F201F">
        <w:rPr>
          <w:sz w:val="28"/>
          <w:szCs w:val="28"/>
        </w:rPr>
        <w:t>contact.component</w:t>
      </w:r>
      <w:proofErr w:type="spellEnd"/>
      <w:proofErr w:type="gramEnd"/>
      <w:r w:rsidRPr="005F201F">
        <w:rPr>
          <w:sz w:val="28"/>
          <w:szCs w:val="28"/>
        </w:rPr>
        <w:t>: This component represents the contact page of the application, which allows users to send messages to the application owner.</w:t>
      </w:r>
    </w:p>
    <w:p w14:paraId="4C04377F" w14:textId="77777777" w:rsidR="005F201F" w:rsidRDefault="005F201F" w:rsidP="005F20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5F201F">
        <w:rPr>
          <w:sz w:val="28"/>
          <w:szCs w:val="28"/>
        </w:rPr>
        <w:t>services.component</w:t>
      </w:r>
      <w:proofErr w:type="spellEnd"/>
      <w:proofErr w:type="gramEnd"/>
      <w:r w:rsidRPr="005F201F">
        <w:rPr>
          <w:sz w:val="28"/>
          <w:szCs w:val="28"/>
        </w:rPr>
        <w:t>: This component represents the services page of the application, which displays the different services provided by the application.</w:t>
      </w:r>
    </w:p>
    <w:p w14:paraId="095BAEDD" w14:textId="77777777" w:rsidR="005F201F" w:rsidRDefault="005F201F" w:rsidP="005F20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5F201F">
        <w:rPr>
          <w:sz w:val="28"/>
          <w:szCs w:val="28"/>
        </w:rPr>
        <w:t>footer.component</w:t>
      </w:r>
      <w:proofErr w:type="spellEnd"/>
      <w:proofErr w:type="gramEnd"/>
      <w:r w:rsidRPr="005F201F">
        <w:rPr>
          <w:sz w:val="28"/>
          <w:szCs w:val="28"/>
        </w:rPr>
        <w:t>: This component represents the footer of the application, which contains some basic information about the application.</w:t>
      </w:r>
    </w:p>
    <w:p w14:paraId="20B7077D" w14:textId="77777777" w:rsidR="005F201F" w:rsidRDefault="005F201F" w:rsidP="005F20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01F">
        <w:rPr>
          <w:sz w:val="28"/>
          <w:szCs w:val="28"/>
        </w:rPr>
        <w:t>app-</w:t>
      </w:r>
      <w:proofErr w:type="spellStart"/>
      <w:proofErr w:type="gramStart"/>
      <w:r w:rsidRPr="005F201F">
        <w:rPr>
          <w:sz w:val="28"/>
          <w:szCs w:val="28"/>
        </w:rPr>
        <w:t>routing.module</w:t>
      </w:r>
      <w:proofErr w:type="spellEnd"/>
      <w:proofErr w:type="gramEnd"/>
      <w:r w:rsidRPr="005F201F">
        <w:rPr>
          <w:sz w:val="28"/>
          <w:szCs w:val="28"/>
        </w:rPr>
        <w:t>: This module defines the routes for the application, which are used to navigate between the different pages of the application.</w:t>
      </w:r>
    </w:p>
    <w:p w14:paraId="1EE7CF08" w14:textId="1D4FFD59" w:rsidR="005F201F" w:rsidRPr="005F201F" w:rsidRDefault="005F201F" w:rsidP="005F20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F201F">
        <w:rPr>
          <w:sz w:val="28"/>
          <w:szCs w:val="28"/>
        </w:rPr>
        <w:t>app.module</w:t>
      </w:r>
      <w:proofErr w:type="spellEnd"/>
      <w:r w:rsidRPr="005F201F">
        <w:rPr>
          <w:sz w:val="28"/>
          <w:szCs w:val="28"/>
        </w:rPr>
        <w:t>: This module is the main module of the application, which imports and uses other modules and components to build the application.</w:t>
      </w:r>
    </w:p>
    <w:sectPr w:rsidR="005F201F" w:rsidRPr="005F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539"/>
    <w:multiLevelType w:val="hybridMultilevel"/>
    <w:tmpl w:val="ECC25524"/>
    <w:lvl w:ilvl="0" w:tplc="CC522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35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9B"/>
    <w:rsid w:val="002C4C20"/>
    <w:rsid w:val="005910F4"/>
    <w:rsid w:val="005F201F"/>
    <w:rsid w:val="0069289B"/>
    <w:rsid w:val="00BD7218"/>
    <w:rsid w:val="00FC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121E"/>
  <w15:chartTrackingRefBased/>
  <w15:docId w15:val="{886223C3-22C6-48E7-BB77-75B35B5C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 Daraf</dc:creator>
  <cp:keywords/>
  <dc:description/>
  <cp:lastModifiedBy>Ref Daraf</cp:lastModifiedBy>
  <cp:revision>2</cp:revision>
  <dcterms:created xsi:type="dcterms:W3CDTF">2023-05-22T15:40:00Z</dcterms:created>
  <dcterms:modified xsi:type="dcterms:W3CDTF">2023-05-22T15:44:00Z</dcterms:modified>
</cp:coreProperties>
</file>