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23E7" w14:textId="046F47DD" w:rsidR="00981FF9" w:rsidRDefault="008A73B2" w:rsidP="008A73B2">
      <w:pPr>
        <w:jc w:val="center"/>
        <w:rPr>
          <w:b/>
          <w:bCs/>
        </w:rPr>
      </w:pPr>
      <w:r w:rsidRPr="008A73B2">
        <w:rPr>
          <w:b/>
          <w:bCs/>
        </w:rPr>
        <w:t>Hopscotch 4-All Prompts</w:t>
      </w:r>
    </w:p>
    <w:tbl>
      <w:tblPr>
        <w:tblStyle w:val="TableGrid"/>
        <w:tblW w:w="0" w:type="auto"/>
        <w:tblLook w:val="04A0" w:firstRow="1" w:lastRow="0" w:firstColumn="1" w:lastColumn="0" w:noHBand="0" w:noVBand="1"/>
      </w:tblPr>
      <w:tblGrid>
        <w:gridCol w:w="1165"/>
        <w:gridCol w:w="8185"/>
      </w:tblGrid>
      <w:tr w:rsidR="008A73B2" w14:paraId="39AE0186" w14:textId="77777777" w:rsidTr="1CFFBB0B">
        <w:tc>
          <w:tcPr>
            <w:tcW w:w="1165" w:type="dxa"/>
          </w:tcPr>
          <w:p w14:paraId="231147A2" w14:textId="73EA72A3" w:rsidR="008A73B2" w:rsidRDefault="008A73B2" w:rsidP="008A73B2">
            <w:pPr>
              <w:rPr>
                <w:b/>
                <w:bCs/>
              </w:rPr>
            </w:pPr>
            <w:r>
              <w:rPr>
                <w:b/>
                <w:bCs/>
              </w:rPr>
              <w:t>1</w:t>
            </w:r>
          </w:p>
        </w:tc>
        <w:tc>
          <w:tcPr>
            <w:tcW w:w="8185" w:type="dxa"/>
          </w:tcPr>
          <w:p w14:paraId="0F76751A" w14:textId="19DF4153" w:rsidR="008A73B2" w:rsidRDefault="15796C31" w:rsidP="008A73B2">
            <w:pPr>
              <w:rPr>
                <w:rFonts w:ascii="Segoe UI" w:hAnsi="Segoe UI" w:cs="Segoe UI"/>
                <w:color w:val="4A5568"/>
                <w:spacing w:val="-3"/>
                <w:sz w:val="21"/>
                <w:szCs w:val="21"/>
                <w:shd w:val="clear" w:color="auto" w:fill="FFFFFF"/>
              </w:rPr>
            </w:pPr>
            <w:r>
              <w:rPr>
                <w:rStyle w:val="Strong"/>
                <w:rFonts w:ascii="Segoe UI" w:hAnsi="Segoe UI" w:cs="Segoe UI"/>
                <w:color w:val="1A2332"/>
                <w:spacing w:val="-3"/>
                <w:sz w:val="21"/>
                <w:szCs w:val="21"/>
                <w:shd w:val="clear" w:color="auto" w:fill="FFFFFF"/>
              </w:rPr>
              <w:t>Directions</w:t>
            </w:r>
            <w:r w:rsidR="006D192A">
              <w:rPr>
                <w:rFonts w:ascii="Segoe UI" w:hAnsi="Segoe UI" w:cs="Segoe UI"/>
                <w:color w:val="4A5568"/>
                <w:spacing w:val="-3"/>
                <w:sz w:val="21"/>
                <w:szCs w:val="21"/>
              </w:rPr>
              <w:br/>
            </w:r>
            <w:r w:rsidR="120EF638">
              <w:rPr>
                <w:rFonts w:ascii="Segoe UI" w:hAnsi="Segoe UI" w:cs="Segoe UI"/>
                <w:color w:val="4A5568"/>
                <w:spacing w:val="-3"/>
                <w:sz w:val="21"/>
                <w:szCs w:val="21"/>
                <w:shd w:val="clear" w:color="auto" w:fill="FFFFFF"/>
              </w:rPr>
              <w:t>Step One</w:t>
            </w:r>
            <w:r>
              <w:rPr>
                <w:rFonts w:ascii="Segoe UI" w:hAnsi="Segoe UI" w:cs="Segoe UI"/>
                <w:color w:val="4A5568"/>
                <w:spacing w:val="-3"/>
                <w:sz w:val="21"/>
                <w:szCs w:val="21"/>
                <w:shd w:val="clear" w:color="auto" w:fill="FFFFFF"/>
              </w:rPr>
              <w:t xml:space="preserve"> will help you reflect on your worldview (paradigmatic positioning) as a researcher. The </w:t>
            </w:r>
            <w:r w:rsidR="24669190">
              <w:rPr>
                <w:rFonts w:ascii="Segoe UI" w:hAnsi="Segoe UI" w:cs="Segoe UI"/>
                <w:color w:val="4A5568"/>
                <w:spacing w:val="-3"/>
                <w:sz w:val="21"/>
                <w:szCs w:val="21"/>
                <w:shd w:val="clear" w:color="auto" w:fill="FFFFFF"/>
              </w:rPr>
              <w:t xml:space="preserve">video and interactive resources </w:t>
            </w:r>
            <w:r>
              <w:rPr>
                <w:rFonts w:ascii="Segoe UI" w:hAnsi="Segoe UI" w:cs="Segoe UI"/>
                <w:color w:val="4A5568"/>
                <w:spacing w:val="-3"/>
                <w:sz w:val="21"/>
                <w:szCs w:val="21"/>
                <w:shd w:val="clear" w:color="auto" w:fill="FFFFFF"/>
              </w:rPr>
              <w:t>on the left will help you learn about the different worldviews you can bring as a researcher to your studies.</w:t>
            </w:r>
          </w:p>
          <w:p w14:paraId="4B0D5A30" w14:textId="77777777" w:rsidR="001749AD" w:rsidRDefault="001749AD" w:rsidP="008A73B2">
            <w:pPr>
              <w:rPr>
                <w:b/>
                <w:bCs/>
              </w:rPr>
            </w:pPr>
          </w:p>
          <w:p w14:paraId="6240FDC6" w14:textId="77777777" w:rsidR="001749AD" w:rsidRDefault="001749AD" w:rsidP="008A73B2">
            <w:pPr>
              <w:rPr>
                <w:b/>
                <w:bCs/>
              </w:rPr>
            </w:pPr>
            <w:r>
              <w:rPr>
                <w:b/>
                <w:bCs/>
              </w:rPr>
              <w:t>Input Prompt</w:t>
            </w:r>
          </w:p>
          <w:p w14:paraId="3FD20F58" w14:textId="7E5F7EFA" w:rsidR="00CE2FF7" w:rsidRDefault="03866FBC" w:rsidP="00CE2FF7">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After checking the interactive resources on the left side, please select the worldview that best represents who you </w:t>
            </w:r>
            <w:r w:rsidR="64623CB6">
              <w:rPr>
                <w:rFonts w:ascii="Segoe UI" w:hAnsi="Segoe UI" w:cs="Segoe UI"/>
                <w:color w:val="4A5568"/>
                <w:spacing w:val="-3"/>
                <w:sz w:val="21"/>
                <w:szCs w:val="21"/>
                <w:shd w:val="clear" w:color="auto" w:fill="FFFFFF"/>
              </w:rPr>
              <w:t>are</w:t>
            </w:r>
            <w:r>
              <w:rPr>
                <w:rFonts w:ascii="Segoe UI" w:hAnsi="Segoe UI" w:cs="Segoe UI"/>
                <w:color w:val="4A5568"/>
                <w:spacing w:val="-3"/>
                <w:sz w:val="21"/>
                <w:szCs w:val="21"/>
                <w:shd w:val="clear" w:color="auto" w:fill="FFFFFF"/>
              </w:rPr>
              <w:t xml:space="preserve"> a researcher</w:t>
            </w:r>
            <w:r w:rsidR="5E6E5B5E">
              <w:rPr>
                <w:rFonts w:ascii="Segoe UI" w:hAnsi="Segoe UI" w:cs="Segoe UI"/>
                <w:color w:val="4A5568"/>
                <w:spacing w:val="-3"/>
                <w:sz w:val="21"/>
                <w:szCs w:val="21"/>
                <w:shd w:val="clear" w:color="auto" w:fill="FFFFFF"/>
              </w:rPr>
              <w:t>. Explain your selection based on how you understand the nature of reality</w:t>
            </w:r>
            <w:r w:rsidR="41EE1AEC">
              <w:rPr>
                <w:rFonts w:ascii="Segoe UI" w:hAnsi="Segoe UI" w:cs="Segoe UI"/>
                <w:color w:val="4A5568"/>
                <w:spacing w:val="-3"/>
                <w:sz w:val="21"/>
                <w:szCs w:val="21"/>
                <w:shd w:val="clear" w:color="auto" w:fill="FFFFFF"/>
              </w:rPr>
              <w:t xml:space="preserve"> (ontology) </w:t>
            </w:r>
            <w:r w:rsidR="2B5A7550">
              <w:rPr>
                <w:rFonts w:ascii="Segoe UI" w:hAnsi="Segoe UI" w:cs="Segoe UI"/>
                <w:color w:val="4A5568"/>
                <w:spacing w:val="-3"/>
                <w:sz w:val="21"/>
                <w:szCs w:val="21"/>
                <w:shd w:val="clear" w:color="auto" w:fill="FFFFFF"/>
              </w:rPr>
              <w:t>and</w:t>
            </w:r>
            <w:r w:rsidR="41EE1AEC">
              <w:rPr>
                <w:rFonts w:ascii="Segoe UI" w:hAnsi="Segoe UI" w:cs="Segoe UI"/>
                <w:color w:val="4A5568"/>
                <w:spacing w:val="-3"/>
                <w:sz w:val="21"/>
                <w:szCs w:val="21"/>
                <w:shd w:val="clear" w:color="auto" w:fill="FFFFFF"/>
              </w:rPr>
              <w:t xml:space="preserve"> how you believe knowledge is generated, discovered, or constructed (</w:t>
            </w:r>
            <w:r w:rsidR="5FE4226F">
              <w:rPr>
                <w:rFonts w:ascii="Segoe UI" w:hAnsi="Segoe UI" w:cs="Segoe UI"/>
                <w:color w:val="4A5568"/>
                <w:spacing w:val="-3"/>
                <w:sz w:val="21"/>
                <w:szCs w:val="21"/>
                <w:shd w:val="clear" w:color="auto" w:fill="FFFFFF"/>
              </w:rPr>
              <w:t>epistemology)</w:t>
            </w:r>
            <w:r w:rsidR="25300913">
              <w:rPr>
                <w:rFonts w:ascii="Segoe UI" w:hAnsi="Segoe UI" w:cs="Segoe UI"/>
                <w:color w:val="4A5568"/>
                <w:spacing w:val="-3"/>
                <w:sz w:val="21"/>
                <w:szCs w:val="21"/>
                <w:shd w:val="clear" w:color="auto" w:fill="FFFFFF"/>
              </w:rPr>
              <w:t>. Then</w:t>
            </w:r>
            <w:r w:rsidR="7CED2946">
              <w:rPr>
                <w:rFonts w:ascii="Segoe UI" w:hAnsi="Segoe UI" w:cs="Segoe UI"/>
                <w:color w:val="4A5568"/>
                <w:spacing w:val="-3"/>
                <w:sz w:val="21"/>
                <w:szCs w:val="21"/>
                <w:shd w:val="clear" w:color="auto" w:fill="FFFFFF"/>
              </w:rPr>
              <w:t xml:space="preserve"> use the AI Assistant to </w:t>
            </w:r>
            <w:r w:rsidR="77A308AB" w:rsidRPr="1CFFBB0B">
              <w:rPr>
                <w:rFonts w:ascii="Segoe UI" w:hAnsi="Segoe UI" w:cs="Segoe UI"/>
                <w:color w:val="4A5568"/>
                <w:sz w:val="21"/>
                <w:szCs w:val="21"/>
              </w:rPr>
              <w:t>clarify</w:t>
            </w:r>
            <w:r w:rsidR="770548AA" w:rsidRPr="1CFFBB0B">
              <w:rPr>
                <w:rFonts w:ascii="Segoe UI" w:hAnsi="Segoe UI" w:cs="Segoe UI"/>
                <w:color w:val="4A5568"/>
                <w:sz w:val="21"/>
                <w:szCs w:val="21"/>
              </w:rPr>
              <w:t xml:space="preserve"> your worldview.</w:t>
            </w:r>
            <w:r w:rsidR="12071CD8" w:rsidRPr="1CFFBB0B">
              <w:rPr>
                <w:rFonts w:ascii="Segoe UI" w:hAnsi="Segoe UI" w:cs="Segoe UI"/>
                <w:color w:val="4A5568"/>
                <w:sz w:val="21"/>
                <w:szCs w:val="21"/>
              </w:rPr>
              <w:t xml:space="preserve"> </w:t>
            </w:r>
          </w:p>
          <w:p w14:paraId="68F5D309" w14:textId="78A36820" w:rsidR="001749AD" w:rsidRDefault="001749AD" w:rsidP="008A73B2">
            <w:pPr>
              <w:rPr>
                <w:b/>
                <w:bCs/>
              </w:rPr>
            </w:pPr>
          </w:p>
        </w:tc>
      </w:tr>
      <w:tr w:rsidR="008A73B2" w14:paraId="24D928CE" w14:textId="77777777" w:rsidTr="1CFFBB0B">
        <w:tc>
          <w:tcPr>
            <w:tcW w:w="1165" w:type="dxa"/>
          </w:tcPr>
          <w:p w14:paraId="637D31D1" w14:textId="043CBD7F" w:rsidR="008A73B2" w:rsidRDefault="008A73B2" w:rsidP="008A73B2">
            <w:pPr>
              <w:rPr>
                <w:b/>
                <w:bCs/>
              </w:rPr>
            </w:pPr>
            <w:r>
              <w:rPr>
                <w:b/>
                <w:bCs/>
              </w:rPr>
              <w:t>2</w:t>
            </w:r>
          </w:p>
        </w:tc>
        <w:tc>
          <w:tcPr>
            <w:tcW w:w="8185" w:type="dxa"/>
          </w:tcPr>
          <w:p w14:paraId="720812B3" w14:textId="4622E41C" w:rsidR="008A73B2" w:rsidRDefault="00F009BA" w:rsidP="008A73B2">
            <w:pPr>
              <w:rPr>
                <w:rFonts w:ascii="Segoe UI" w:hAnsi="Segoe UI" w:cs="Segoe UI"/>
                <w:color w:val="4A5568"/>
                <w:spacing w:val="-3"/>
                <w:sz w:val="21"/>
                <w:szCs w:val="21"/>
                <w:shd w:val="clear" w:color="auto" w:fill="FFFFFF"/>
              </w:rPr>
            </w:pPr>
            <w:r>
              <w:rPr>
                <w:rStyle w:val="Strong"/>
                <w:rFonts w:ascii="Segoe UI" w:hAnsi="Segoe UI" w:cs="Segoe UI"/>
                <w:color w:val="1A2332"/>
                <w:spacing w:val="-3"/>
                <w:sz w:val="21"/>
                <w:szCs w:val="21"/>
                <w:shd w:val="clear" w:color="auto" w:fill="FFFFFF"/>
              </w:rPr>
              <w:t>Directions</w:t>
            </w:r>
            <w:r>
              <w:rPr>
                <w:rFonts w:ascii="Segoe UI" w:hAnsi="Segoe UI" w:cs="Segoe UI"/>
                <w:color w:val="4A5568"/>
                <w:spacing w:val="-3"/>
                <w:sz w:val="21"/>
                <w:szCs w:val="21"/>
              </w:rPr>
              <w:br/>
            </w:r>
            <w:r>
              <w:rPr>
                <w:rFonts w:ascii="Segoe UI" w:hAnsi="Segoe UI" w:cs="Segoe UI"/>
                <w:color w:val="4A5568"/>
                <w:spacing w:val="-3"/>
                <w:sz w:val="21"/>
                <w:szCs w:val="21"/>
                <w:shd w:val="clear" w:color="auto" w:fill="FFFFFF"/>
              </w:rPr>
              <w:t xml:space="preserve">In </w:t>
            </w:r>
            <w:r w:rsidR="00D569A5">
              <w:rPr>
                <w:rFonts w:ascii="Segoe UI" w:hAnsi="Segoe UI" w:cs="Segoe UI"/>
                <w:color w:val="4A5568"/>
                <w:spacing w:val="-3"/>
                <w:sz w:val="21"/>
                <w:szCs w:val="21"/>
                <w:shd w:val="clear" w:color="auto" w:fill="FFFFFF"/>
              </w:rPr>
              <w:t xml:space="preserve">Step Two, </w:t>
            </w:r>
            <w:r>
              <w:rPr>
                <w:rFonts w:ascii="Segoe UI" w:hAnsi="Segoe UI" w:cs="Segoe UI"/>
                <w:color w:val="4A5568"/>
                <w:spacing w:val="-3"/>
                <w:sz w:val="21"/>
                <w:szCs w:val="21"/>
                <w:shd w:val="clear" w:color="auto" w:fill="FFFFFF"/>
              </w:rPr>
              <w:t>you will define and narrow your research topic and goals (personal, practical, and intellectual) that will guide your proposed study. The interactive resource</w:t>
            </w:r>
            <w:r w:rsidR="00B6121C">
              <w:rPr>
                <w:rFonts w:ascii="Segoe UI" w:hAnsi="Segoe UI" w:cs="Segoe UI"/>
                <w:color w:val="4A5568"/>
                <w:spacing w:val="-3"/>
                <w:sz w:val="21"/>
                <w:szCs w:val="21"/>
                <w:shd w:val="clear" w:color="auto" w:fill="FFFFFF"/>
              </w:rPr>
              <w:t>s</w:t>
            </w:r>
            <w:r>
              <w:rPr>
                <w:rFonts w:ascii="Segoe UI" w:hAnsi="Segoe UI" w:cs="Segoe UI"/>
                <w:color w:val="4A5568"/>
                <w:spacing w:val="-3"/>
                <w:sz w:val="21"/>
                <w:szCs w:val="21"/>
                <w:shd w:val="clear" w:color="auto" w:fill="FFFFFF"/>
              </w:rPr>
              <w:t xml:space="preserve"> on the left will </w:t>
            </w:r>
            <w:r w:rsidR="00EF69D2">
              <w:rPr>
                <w:rFonts w:ascii="Segoe UI" w:hAnsi="Segoe UI" w:cs="Segoe UI"/>
                <w:color w:val="4A5568"/>
                <w:spacing w:val="-3"/>
                <w:sz w:val="21"/>
                <w:szCs w:val="21"/>
                <w:shd w:val="clear" w:color="auto" w:fill="FFFFFF"/>
              </w:rPr>
              <w:t>help you refine</w:t>
            </w:r>
            <w:r>
              <w:rPr>
                <w:rFonts w:ascii="Segoe UI" w:hAnsi="Segoe UI" w:cs="Segoe UI"/>
                <w:color w:val="4A5568"/>
                <w:spacing w:val="-3"/>
                <w:sz w:val="21"/>
                <w:szCs w:val="21"/>
                <w:shd w:val="clear" w:color="auto" w:fill="FFFFFF"/>
              </w:rPr>
              <w:t xml:space="preserve"> your topic and the goals of your study.</w:t>
            </w:r>
          </w:p>
          <w:p w14:paraId="49B99DA2" w14:textId="77777777" w:rsidR="00F009BA" w:rsidRDefault="00F009BA" w:rsidP="008A73B2">
            <w:pPr>
              <w:rPr>
                <w:b/>
                <w:bCs/>
              </w:rPr>
            </w:pPr>
          </w:p>
          <w:p w14:paraId="41741227" w14:textId="77777777" w:rsidR="00F009BA" w:rsidRDefault="00F009BA" w:rsidP="008A73B2">
            <w:pPr>
              <w:rPr>
                <w:b/>
                <w:bCs/>
              </w:rPr>
            </w:pPr>
            <w:r>
              <w:rPr>
                <w:b/>
                <w:bCs/>
              </w:rPr>
              <w:t>Input Prompt</w:t>
            </w:r>
          </w:p>
          <w:p w14:paraId="59304750" w14:textId="048EBA25" w:rsidR="009D1C93" w:rsidRDefault="4FA02932" w:rsidP="009D1C93">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After reviewing the interactive resources on the left side, please clearly define your topic and research goal.</w:t>
            </w:r>
            <w:r w:rsidR="770548AA">
              <w:rPr>
                <w:rFonts w:ascii="Segoe UI" w:hAnsi="Segoe UI" w:cs="Segoe UI"/>
                <w:color w:val="4A5568"/>
                <w:spacing w:val="-3"/>
                <w:sz w:val="21"/>
                <w:szCs w:val="21"/>
                <w:shd w:val="clear" w:color="auto" w:fill="FFFFFF"/>
              </w:rPr>
              <w:t xml:space="preserve"> Then use the AI Assistant to help you refine or further narrow your topic.</w:t>
            </w:r>
          </w:p>
          <w:p w14:paraId="54ED0B59" w14:textId="2C2CBFB9" w:rsidR="00F009BA" w:rsidRDefault="00F009BA" w:rsidP="008A73B2">
            <w:pPr>
              <w:rPr>
                <w:b/>
                <w:bCs/>
              </w:rPr>
            </w:pPr>
          </w:p>
        </w:tc>
      </w:tr>
      <w:tr w:rsidR="008A73B2" w14:paraId="1432E63A" w14:textId="77777777" w:rsidTr="1CFFBB0B">
        <w:tc>
          <w:tcPr>
            <w:tcW w:w="1165" w:type="dxa"/>
          </w:tcPr>
          <w:p w14:paraId="39FF27A6" w14:textId="293E625E" w:rsidR="008A73B2" w:rsidRDefault="008A73B2" w:rsidP="008A73B2">
            <w:pPr>
              <w:rPr>
                <w:b/>
                <w:bCs/>
              </w:rPr>
            </w:pPr>
            <w:r>
              <w:rPr>
                <w:b/>
                <w:bCs/>
              </w:rPr>
              <w:t>3</w:t>
            </w:r>
          </w:p>
        </w:tc>
        <w:tc>
          <w:tcPr>
            <w:tcW w:w="8185" w:type="dxa"/>
          </w:tcPr>
          <w:p w14:paraId="51A2E9CB" w14:textId="3F5A8F6C" w:rsidR="00B6121C" w:rsidRDefault="10DD10C3" w:rsidP="008A73B2">
            <w:pPr>
              <w:rPr>
                <w:rFonts w:ascii="Segoe UI" w:hAnsi="Segoe UI" w:cs="Segoe UI"/>
                <w:color w:val="4A5568"/>
                <w:spacing w:val="-3"/>
                <w:sz w:val="21"/>
                <w:szCs w:val="21"/>
                <w:shd w:val="clear" w:color="auto" w:fill="FFFFFF"/>
              </w:rPr>
            </w:pPr>
            <w:r>
              <w:rPr>
                <w:rStyle w:val="Strong"/>
                <w:rFonts w:ascii="Segoe UI" w:hAnsi="Segoe UI" w:cs="Segoe UI"/>
                <w:color w:val="1A2332"/>
                <w:spacing w:val="-3"/>
                <w:sz w:val="21"/>
                <w:szCs w:val="21"/>
                <w:shd w:val="clear" w:color="auto" w:fill="FFFFFF"/>
              </w:rPr>
              <w:t>Directions</w:t>
            </w:r>
            <w:r w:rsidR="00EF69D2">
              <w:rPr>
                <w:rFonts w:ascii="Segoe UI" w:hAnsi="Segoe UI" w:cs="Segoe UI"/>
                <w:color w:val="4A5568"/>
                <w:spacing w:val="-3"/>
                <w:sz w:val="21"/>
                <w:szCs w:val="21"/>
              </w:rPr>
              <w:br/>
            </w:r>
            <w:r w:rsidR="120EF638">
              <w:rPr>
                <w:rFonts w:ascii="Segoe UI" w:hAnsi="Segoe UI" w:cs="Segoe UI"/>
                <w:color w:val="4A5568"/>
                <w:spacing w:val="-3"/>
                <w:sz w:val="21"/>
                <w:szCs w:val="21"/>
                <w:shd w:val="clear" w:color="auto" w:fill="FFFFFF"/>
              </w:rPr>
              <w:t xml:space="preserve">Step Three </w:t>
            </w:r>
            <w:r>
              <w:rPr>
                <w:rFonts w:ascii="Segoe UI" w:hAnsi="Segoe UI" w:cs="Segoe UI"/>
                <w:color w:val="4A5568"/>
                <w:spacing w:val="-3"/>
                <w:sz w:val="21"/>
                <w:szCs w:val="21"/>
                <w:shd w:val="clear" w:color="auto" w:fill="FFFFFF"/>
              </w:rPr>
              <w:t xml:space="preserve">focuses primarily on your literature review within </w:t>
            </w:r>
            <w:r w:rsidR="15BC1192">
              <w:rPr>
                <w:rFonts w:ascii="Segoe UI" w:hAnsi="Segoe UI" w:cs="Segoe UI"/>
                <w:color w:val="4A5568"/>
                <w:spacing w:val="-3"/>
                <w:sz w:val="21"/>
                <w:szCs w:val="21"/>
                <w:shd w:val="clear" w:color="auto" w:fill="FFFFFF"/>
              </w:rPr>
              <w:t xml:space="preserve">a </w:t>
            </w:r>
            <w:r>
              <w:rPr>
                <w:rFonts w:ascii="Segoe UI" w:hAnsi="Segoe UI" w:cs="Segoe UI"/>
                <w:color w:val="4A5568"/>
                <w:spacing w:val="-3"/>
                <w:sz w:val="21"/>
                <w:szCs w:val="21"/>
                <w:shd w:val="clear" w:color="auto" w:fill="FFFFFF"/>
              </w:rPr>
              <w:t>conceptual framework</w:t>
            </w:r>
            <w:r w:rsidR="47F6550B">
              <w:rPr>
                <w:rFonts w:ascii="Segoe UI" w:hAnsi="Segoe UI" w:cs="Segoe UI"/>
                <w:color w:val="4A5568"/>
                <w:spacing w:val="-3"/>
                <w:sz w:val="21"/>
                <w:szCs w:val="21"/>
                <w:shd w:val="clear" w:color="auto" w:fill="FFFFFF"/>
              </w:rPr>
              <w:t xml:space="preserve"> that establishes the significance of your topic and clearly justifies the need for the study you are proposing</w:t>
            </w:r>
            <w:r>
              <w:rPr>
                <w:rFonts w:ascii="Segoe UI" w:hAnsi="Segoe UI" w:cs="Segoe UI"/>
                <w:color w:val="4A5568"/>
                <w:spacing w:val="-3"/>
                <w:sz w:val="21"/>
                <w:szCs w:val="21"/>
                <w:shd w:val="clear" w:color="auto" w:fill="FFFFFF"/>
              </w:rPr>
              <w:t>. You will identify topical research — previous studies in your field that help justify the relevance of your research topic — and define the theoretical frameworks (if you choose) that support your proposed research. The interactive resources on the left will guide you through this process.</w:t>
            </w:r>
          </w:p>
          <w:p w14:paraId="5F8390B6" w14:textId="77777777" w:rsidR="00B6121C" w:rsidRDefault="00B6121C" w:rsidP="008A73B2">
            <w:pPr>
              <w:rPr>
                <w:rFonts w:ascii="Segoe UI" w:hAnsi="Segoe UI" w:cs="Segoe UI"/>
                <w:b/>
                <w:bCs/>
                <w:color w:val="4A5568"/>
                <w:spacing w:val="-3"/>
                <w:sz w:val="21"/>
                <w:szCs w:val="21"/>
                <w:shd w:val="clear" w:color="auto" w:fill="FFFFFF"/>
              </w:rPr>
            </w:pPr>
          </w:p>
          <w:p w14:paraId="08B5337D" w14:textId="45DA372D" w:rsidR="00EF69D2" w:rsidRDefault="00EF69D2" w:rsidP="008A73B2">
            <w:pPr>
              <w:rPr>
                <w:rFonts w:ascii="Segoe UI" w:hAnsi="Segoe UI" w:cs="Segoe UI"/>
                <w:b/>
                <w:bCs/>
                <w:color w:val="4A5568"/>
                <w:spacing w:val="-3"/>
                <w:sz w:val="21"/>
                <w:szCs w:val="21"/>
                <w:shd w:val="clear" w:color="auto" w:fill="FFFFFF"/>
              </w:rPr>
            </w:pPr>
            <w:r w:rsidRPr="00EF69D2">
              <w:rPr>
                <w:rFonts w:ascii="Segoe UI" w:hAnsi="Segoe UI" w:cs="Segoe UI"/>
                <w:b/>
                <w:bCs/>
                <w:color w:val="4A5568"/>
                <w:spacing w:val="-3"/>
                <w:sz w:val="21"/>
                <w:szCs w:val="21"/>
                <w:shd w:val="clear" w:color="auto" w:fill="FFFFFF"/>
              </w:rPr>
              <w:t>Input Prompt</w:t>
            </w:r>
          </w:p>
          <w:p w14:paraId="7287C1EE" w14:textId="1CF4743B" w:rsidR="009D1C93" w:rsidRDefault="5738FFA6" w:rsidP="009D1C93">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After reviewing the interactive resources on the left side, please describe your</w:t>
            </w:r>
            <w:r w:rsidR="120EF638">
              <w:rPr>
                <w:rFonts w:ascii="Segoe UI" w:hAnsi="Segoe UI" w:cs="Segoe UI"/>
                <w:color w:val="4A5568"/>
                <w:spacing w:val="-3"/>
                <w:sz w:val="21"/>
                <w:szCs w:val="21"/>
                <w:shd w:val="clear" w:color="auto" w:fill="FFFFFF"/>
              </w:rPr>
              <w:t xml:space="preserve"> initial topical research in terms of the field's broad context</w:t>
            </w:r>
            <w:r>
              <w:rPr>
                <w:rFonts w:ascii="Segoe UI" w:hAnsi="Segoe UI" w:cs="Segoe UI"/>
                <w:color w:val="4A5568"/>
                <w:spacing w:val="-3"/>
                <w:sz w:val="21"/>
                <w:szCs w:val="21"/>
                <w:shd w:val="clear" w:color="auto" w:fill="FFFFFF"/>
              </w:rPr>
              <w:t>, identify and define relevant key concepts or theories, and include citations from</w:t>
            </w:r>
            <w:r w:rsidR="4E396717">
              <w:rPr>
                <w:rFonts w:ascii="Segoe UI" w:hAnsi="Segoe UI" w:cs="Segoe UI"/>
                <w:color w:val="4A5568"/>
                <w:spacing w:val="-3"/>
                <w:sz w:val="21"/>
                <w:szCs w:val="21"/>
                <w:shd w:val="clear" w:color="auto" w:fill="FFFFFF"/>
              </w:rPr>
              <w:t xml:space="preserve"> </w:t>
            </w:r>
            <w:r>
              <w:rPr>
                <w:rFonts w:ascii="Segoe UI" w:hAnsi="Segoe UI" w:cs="Segoe UI"/>
                <w:color w:val="4A5568"/>
                <w:spacing w:val="-3"/>
                <w:sz w:val="21"/>
                <w:szCs w:val="21"/>
                <w:shd w:val="clear" w:color="auto" w:fill="FFFFFF"/>
              </w:rPr>
              <w:t>relevant articles from your initial literature search.</w:t>
            </w:r>
            <w:r w:rsidR="770548AA">
              <w:rPr>
                <w:rFonts w:ascii="Segoe UI" w:hAnsi="Segoe UI" w:cs="Segoe UI"/>
                <w:color w:val="4A5568"/>
                <w:spacing w:val="-3"/>
                <w:sz w:val="21"/>
                <w:szCs w:val="21"/>
                <w:shd w:val="clear" w:color="auto" w:fill="FFFFFF"/>
              </w:rPr>
              <w:t xml:space="preserve"> </w:t>
            </w:r>
            <w:r w:rsidR="770548AA" w:rsidRPr="1CFFBB0B">
              <w:rPr>
                <w:rFonts w:ascii="Segoe UI" w:hAnsi="Segoe UI" w:cs="Segoe UI"/>
                <w:color w:val="4A5568"/>
                <w:sz w:val="21"/>
                <w:szCs w:val="21"/>
              </w:rPr>
              <w:t xml:space="preserve">Then use the AI Assistant to help you refine </w:t>
            </w:r>
            <w:r w:rsidR="50222296" w:rsidRPr="1CFFBB0B">
              <w:rPr>
                <w:rFonts w:ascii="Segoe UI" w:hAnsi="Segoe UI" w:cs="Segoe UI"/>
                <w:color w:val="4A5568"/>
                <w:sz w:val="21"/>
                <w:szCs w:val="21"/>
              </w:rPr>
              <w:t>and develop strategies for your literature search.</w:t>
            </w:r>
          </w:p>
          <w:p w14:paraId="3CDDB65C" w14:textId="5D27B2E8" w:rsidR="005A15F1" w:rsidRPr="00B6121C" w:rsidRDefault="005A15F1" w:rsidP="008A73B2">
            <w:pPr>
              <w:rPr>
                <w:rFonts w:ascii="Segoe UI" w:hAnsi="Segoe UI" w:cs="Segoe UI"/>
                <w:color w:val="4A5568"/>
                <w:spacing w:val="-3"/>
                <w:sz w:val="21"/>
                <w:szCs w:val="21"/>
                <w:shd w:val="clear" w:color="auto" w:fill="FFFFFF"/>
              </w:rPr>
            </w:pPr>
          </w:p>
          <w:p w14:paraId="0CA0E9B8" w14:textId="712E191C" w:rsidR="00EF69D2" w:rsidRPr="00EF69D2" w:rsidRDefault="00EF69D2" w:rsidP="008A73B2">
            <w:pPr>
              <w:rPr>
                <w:rFonts w:ascii="Segoe UI" w:hAnsi="Segoe UI" w:cs="Segoe UI"/>
                <w:b/>
                <w:bCs/>
                <w:color w:val="4A5568"/>
                <w:spacing w:val="-3"/>
                <w:sz w:val="21"/>
                <w:szCs w:val="21"/>
                <w:shd w:val="clear" w:color="auto" w:fill="FFFFFF"/>
              </w:rPr>
            </w:pPr>
          </w:p>
        </w:tc>
      </w:tr>
      <w:tr w:rsidR="008A73B2" w14:paraId="6F54967C" w14:textId="77777777" w:rsidTr="1CFFBB0B">
        <w:tc>
          <w:tcPr>
            <w:tcW w:w="1165" w:type="dxa"/>
          </w:tcPr>
          <w:p w14:paraId="7FB70340" w14:textId="59507096" w:rsidR="008A73B2" w:rsidRDefault="008A73B2" w:rsidP="008A73B2">
            <w:pPr>
              <w:rPr>
                <w:b/>
                <w:bCs/>
              </w:rPr>
            </w:pPr>
            <w:r>
              <w:rPr>
                <w:b/>
                <w:bCs/>
              </w:rPr>
              <w:t>4</w:t>
            </w:r>
          </w:p>
        </w:tc>
        <w:tc>
          <w:tcPr>
            <w:tcW w:w="8185" w:type="dxa"/>
          </w:tcPr>
          <w:p w14:paraId="1E714FF9" w14:textId="574262DF" w:rsidR="00D569A5" w:rsidRDefault="5738FFA6" w:rsidP="00D569A5">
            <w:pPr>
              <w:rPr>
                <w:rFonts w:ascii="Segoe UI" w:hAnsi="Segoe UI" w:cs="Segoe UI"/>
                <w:color w:val="4A5568"/>
                <w:spacing w:val="-3"/>
                <w:sz w:val="21"/>
                <w:szCs w:val="21"/>
                <w:shd w:val="clear" w:color="auto" w:fill="FFFFFF"/>
              </w:rPr>
            </w:pPr>
            <w:r>
              <w:rPr>
                <w:rStyle w:val="Strong"/>
                <w:rFonts w:ascii="Segoe UI" w:hAnsi="Segoe UI" w:cs="Segoe UI"/>
                <w:color w:val="1A2332"/>
                <w:spacing w:val="-3"/>
                <w:sz w:val="21"/>
                <w:szCs w:val="21"/>
                <w:shd w:val="clear" w:color="auto" w:fill="FFFFFF"/>
              </w:rPr>
              <w:t>Directions</w:t>
            </w:r>
            <w:r w:rsidR="004A2DC7">
              <w:rPr>
                <w:rFonts w:ascii="Segoe UI" w:hAnsi="Segoe UI" w:cs="Segoe UI"/>
                <w:color w:val="4A5568"/>
                <w:spacing w:val="-3"/>
                <w:sz w:val="21"/>
                <w:szCs w:val="21"/>
              </w:rPr>
              <w:br/>
            </w:r>
            <w:r w:rsidR="120EF638">
              <w:rPr>
                <w:rFonts w:ascii="Segoe UI" w:hAnsi="Segoe UI" w:cs="Segoe UI"/>
                <w:color w:val="4A5568"/>
                <w:spacing w:val="-3"/>
                <w:sz w:val="21"/>
                <w:szCs w:val="21"/>
                <w:shd w:val="clear" w:color="auto" w:fill="FFFFFF"/>
              </w:rPr>
              <w:t xml:space="preserve">Step Four involves choosing a research </w:t>
            </w:r>
            <w:r w:rsidR="63C9C091">
              <w:rPr>
                <w:rFonts w:ascii="Segoe UI" w:hAnsi="Segoe UI" w:cs="Segoe UI"/>
                <w:color w:val="4A5568"/>
                <w:spacing w:val="-3"/>
                <w:sz w:val="21"/>
                <w:szCs w:val="21"/>
                <w:shd w:val="clear" w:color="auto" w:fill="FFFFFF"/>
              </w:rPr>
              <w:t xml:space="preserve">approach (qualitative, quantitative, or mixed) </w:t>
            </w:r>
            <w:r w:rsidR="120EF638">
              <w:rPr>
                <w:rFonts w:ascii="Segoe UI" w:hAnsi="Segoe UI" w:cs="Segoe UI"/>
                <w:color w:val="4A5568"/>
                <w:spacing w:val="-3"/>
                <w:sz w:val="21"/>
                <w:szCs w:val="21"/>
                <w:shd w:val="clear" w:color="auto" w:fill="FFFFFF"/>
              </w:rPr>
              <w:t xml:space="preserve">that aligns with your worldview and research </w:t>
            </w:r>
            <w:proofErr w:type="gramStart"/>
            <w:r w:rsidR="4519C589">
              <w:rPr>
                <w:rFonts w:ascii="Segoe UI" w:hAnsi="Segoe UI" w:cs="Segoe UI"/>
                <w:color w:val="4A5568"/>
                <w:spacing w:val="-3"/>
                <w:sz w:val="21"/>
                <w:szCs w:val="21"/>
                <w:shd w:val="clear" w:color="auto" w:fill="FFFFFF"/>
              </w:rPr>
              <w:t>goals, and</w:t>
            </w:r>
            <w:proofErr w:type="gramEnd"/>
            <w:r w:rsidR="120EF638">
              <w:rPr>
                <w:rFonts w:ascii="Segoe UI" w:hAnsi="Segoe UI" w:cs="Segoe UI"/>
                <w:color w:val="4A5568"/>
                <w:spacing w:val="-3"/>
                <w:sz w:val="21"/>
                <w:szCs w:val="21"/>
                <w:shd w:val="clear" w:color="auto" w:fill="FFFFFF"/>
              </w:rPr>
              <w:t xml:space="preserve"> selecting an appropriate research design based on your skills and constraints, such as time or resources. The interactive resources on the left will guide you through this process.</w:t>
            </w:r>
          </w:p>
          <w:p w14:paraId="2062BD25" w14:textId="77777777" w:rsidR="00D569A5" w:rsidRDefault="00D569A5" w:rsidP="00D569A5">
            <w:pPr>
              <w:rPr>
                <w:rFonts w:ascii="Segoe UI" w:hAnsi="Segoe UI" w:cs="Segoe UI"/>
                <w:color w:val="4A5568"/>
                <w:spacing w:val="-3"/>
                <w:sz w:val="21"/>
                <w:szCs w:val="21"/>
                <w:shd w:val="clear" w:color="auto" w:fill="FFFFFF"/>
              </w:rPr>
            </w:pPr>
          </w:p>
          <w:p w14:paraId="7E94F733" w14:textId="1896C3AE" w:rsidR="00D569A5" w:rsidRDefault="00D569A5" w:rsidP="00D569A5">
            <w:pPr>
              <w:rPr>
                <w:rFonts w:ascii="Segoe UI" w:hAnsi="Segoe UI" w:cs="Segoe UI"/>
                <w:b/>
                <w:bCs/>
                <w:color w:val="4A5568"/>
                <w:spacing w:val="-3"/>
                <w:sz w:val="21"/>
                <w:szCs w:val="21"/>
                <w:shd w:val="clear" w:color="auto" w:fill="FFFFFF"/>
              </w:rPr>
            </w:pPr>
            <w:r w:rsidRPr="00D569A5">
              <w:rPr>
                <w:rFonts w:ascii="Segoe UI" w:hAnsi="Segoe UI" w:cs="Segoe UI"/>
                <w:b/>
                <w:bCs/>
                <w:color w:val="4A5568"/>
                <w:spacing w:val="-3"/>
                <w:sz w:val="21"/>
                <w:szCs w:val="21"/>
                <w:shd w:val="clear" w:color="auto" w:fill="FFFFFF"/>
              </w:rPr>
              <w:lastRenderedPageBreak/>
              <w:t>Input Prompt</w:t>
            </w:r>
          </w:p>
          <w:p w14:paraId="35B6959F" w14:textId="38B119AE" w:rsidR="00CA4492" w:rsidRDefault="004130B0" w:rsidP="00CA4492">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After reviewing the interactive resources on the left side, explore the options below and chat with the AI assistant to help determine which approach and design best suit your study. Once you make your decision, select your research approach and design, then justify your choice based on your worldview and topic.</w:t>
            </w:r>
            <w:r w:rsidR="00CA4492">
              <w:rPr>
                <w:rFonts w:ascii="Segoe UI" w:hAnsi="Segoe UI" w:cs="Segoe UI"/>
                <w:color w:val="4A5568"/>
                <w:spacing w:val="-3"/>
                <w:sz w:val="21"/>
                <w:szCs w:val="21"/>
                <w:shd w:val="clear" w:color="auto" w:fill="FFFFFF"/>
              </w:rPr>
              <w:t xml:space="preserve"> Then use the AI Assistant to </w:t>
            </w:r>
            <w:r w:rsidR="00AB4052">
              <w:rPr>
                <w:rFonts w:ascii="Segoe UI" w:hAnsi="Segoe UI" w:cs="Segoe UI"/>
                <w:color w:val="4A5568"/>
                <w:spacing w:val="-3"/>
                <w:sz w:val="21"/>
                <w:szCs w:val="21"/>
                <w:shd w:val="clear" w:color="auto" w:fill="FFFFFF"/>
              </w:rPr>
              <w:t>clarify questions about your research approach or design</w:t>
            </w:r>
            <w:r w:rsidR="004D17EB">
              <w:rPr>
                <w:rFonts w:ascii="Segoe UI" w:hAnsi="Segoe UI" w:cs="Segoe UI"/>
                <w:color w:val="4A5568"/>
                <w:spacing w:val="-3"/>
                <w:sz w:val="21"/>
                <w:szCs w:val="21"/>
                <w:shd w:val="clear" w:color="auto" w:fill="FFFFFF"/>
              </w:rPr>
              <w:t>.</w:t>
            </w:r>
          </w:p>
          <w:p w14:paraId="564A1454" w14:textId="3896D2CC" w:rsidR="00D569A5" w:rsidRDefault="00D569A5" w:rsidP="00D569A5">
            <w:pPr>
              <w:rPr>
                <w:rFonts w:ascii="Segoe UI" w:hAnsi="Segoe UI" w:cs="Segoe UI"/>
                <w:color w:val="4A5568"/>
                <w:spacing w:val="-3"/>
                <w:sz w:val="21"/>
                <w:szCs w:val="21"/>
                <w:shd w:val="clear" w:color="auto" w:fill="FFFFFF"/>
              </w:rPr>
            </w:pPr>
          </w:p>
          <w:p w14:paraId="6372BB97" w14:textId="6799B51E" w:rsidR="004130B0" w:rsidRDefault="004130B0" w:rsidP="00D569A5">
            <w:pPr>
              <w:rPr>
                <w:rFonts w:ascii="Segoe UI" w:hAnsi="Segoe UI" w:cs="Segoe UI"/>
                <w:b/>
                <w:bCs/>
                <w:color w:val="4A5568"/>
                <w:spacing w:val="-3"/>
                <w:sz w:val="21"/>
                <w:szCs w:val="21"/>
                <w:shd w:val="clear" w:color="auto" w:fill="FFFFFF"/>
              </w:rPr>
            </w:pPr>
          </w:p>
          <w:p w14:paraId="056513E4" w14:textId="77777777" w:rsidR="00F35DCB" w:rsidRDefault="00F35DCB" w:rsidP="00D569A5">
            <w:pPr>
              <w:rPr>
                <w:rFonts w:ascii="Segoe UI" w:hAnsi="Segoe UI" w:cs="Segoe UI"/>
                <w:b/>
                <w:bCs/>
                <w:color w:val="4A5568"/>
                <w:spacing w:val="-3"/>
                <w:sz w:val="21"/>
                <w:szCs w:val="21"/>
                <w:shd w:val="clear" w:color="auto" w:fill="FFFFFF"/>
              </w:rPr>
            </w:pPr>
          </w:p>
          <w:p w14:paraId="2B04B9B1" w14:textId="7C15BD4C" w:rsidR="008A73B2" w:rsidRDefault="008A73B2" w:rsidP="005A1DF9">
            <w:pPr>
              <w:rPr>
                <w:b/>
                <w:bCs/>
              </w:rPr>
            </w:pPr>
          </w:p>
        </w:tc>
      </w:tr>
      <w:tr w:rsidR="008A73B2" w14:paraId="6F61E8F3" w14:textId="77777777" w:rsidTr="1CFFBB0B">
        <w:tc>
          <w:tcPr>
            <w:tcW w:w="1165" w:type="dxa"/>
          </w:tcPr>
          <w:p w14:paraId="1B1E156D" w14:textId="7DFC0C6C" w:rsidR="008A73B2" w:rsidRDefault="008A73B2" w:rsidP="008A73B2">
            <w:pPr>
              <w:rPr>
                <w:b/>
                <w:bCs/>
              </w:rPr>
            </w:pPr>
            <w:r>
              <w:rPr>
                <w:b/>
                <w:bCs/>
              </w:rPr>
              <w:lastRenderedPageBreak/>
              <w:t>5</w:t>
            </w:r>
          </w:p>
        </w:tc>
        <w:tc>
          <w:tcPr>
            <w:tcW w:w="8185" w:type="dxa"/>
          </w:tcPr>
          <w:p w14:paraId="31A83AF7" w14:textId="354CC2CD" w:rsidR="00101152" w:rsidRPr="0017310B" w:rsidRDefault="00101152" w:rsidP="008A73B2">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t>Directions</w:t>
            </w:r>
          </w:p>
          <w:p w14:paraId="43DA840B" w14:textId="0DE1FCB4" w:rsidR="008A73B2" w:rsidRDefault="006C5751" w:rsidP="008A73B2">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Step Five involves </w:t>
            </w:r>
            <w:r w:rsidR="00F029C2">
              <w:rPr>
                <w:rFonts w:ascii="Segoe UI" w:hAnsi="Segoe UI" w:cs="Segoe UI"/>
                <w:color w:val="4A5568"/>
                <w:spacing w:val="-3"/>
                <w:sz w:val="21"/>
                <w:szCs w:val="21"/>
                <w:shd w:val="clear" w:color="auto" w:fill="FFFFFF"/>
              </w:rPr>
              <w:t>generating a research question that aligns with your research approach</w:t>
            </w:r>
            <w:r w:rsidR="00670D06">
              <w:rPr>
                <w:rFonts w:ascii="Segoe UI" w:hAnsi="Segoe UI" w:cs="Segoe UI"/>
                <w:color w:val="4A5568"/>
                <w:spacing w:val="-3"/>
                <w:sz w:val="21"/>
                <w:szCs w:val="21"/>
                <w:shd w:val="clear" w:color="auto" w:fill="FFFFFF"/>
              </w:rPr>
              <w:t xml:space="preserve">. </w:t>
            </w:r>
            <w:r>
              <w:rPr>
                <w:rFonts w:ascii="Segoe UI" w:hAnsi="Segoe UI" w:cs="Segoe UI"/>
                <w:color w:val="4A5568"/>
                <w:spacing w:val="-3"/>
                <w:sz w:val="21"/>
                <w:szCs w:val="21"/>
                <w:shd w:val="clear" w:color="auto" w:fill="FFFFFF"/>
              </w:rPr>
              <w:t>The interactive resources on the left will guide you through this process.</w:t>
            </w:r>
          </w:p>
          <w:p w14:paraId="7C85E486" w14:textId="77777777" w:rsidR="0017310B" w:rsidRDefault="0017310B" w:rsidP="008A73B2">
            <w:pPr>
              <w:rPr>
                <w:rFonts w:ascii="Segoe UI" w:hAnsi="Segoe UI" w:cs="Segoe UI"/>
                <w:color w:val="4A5568"/>
                <w:spacing w:val="-3"/>
                <w:sz w:val="21"/>
                <w:szCs w:val="21"/>
                <w:shd w:val="clear" w:color="auto" w:fill="FFFFFF"/>
              </w:rPr>
            </w:pPr>
          </w:p>
          <w:p w14:paraId="1A067332" w14:textId="6CBCC3AD" w:rsidR="0017310B" w:rsidRDefault="0017310B" w:rsidP="008A73B2">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t>Input Prompt</w:t>
            </w:r>
          </w:p>
          <w:p w14:paraId="77EEDF81" w14:textId="38E91EBE" w:rsidR="0017310B" w:rsidRPr="0017310B" w:rsidRDefault="00D73BA3" w:rsidP="008A73B2">
            <w:pPr>
              <w:rPr>
                <w:rFonts w:ascii="Segoe UI" w:hAnsi="Segoe UI" w:cs="Segoe UI"/>
                <w:b/>
                <w:bCs/>
                <w:color w:val="4A5568"/>
                <w:spacing w:val="-3"/>
                <w:sz w:val="21"/>
                <w:szCs w:val="21"/>
                <w:shd w:val="clear" w:color="auto" w:fill="FFFFFF"/>
              </w:rPr>
            </w:pPr>
            <w:r>
              <w:rPr>
                <w:rFonts w:ascii="Segoe UI" w:hAnsi="Segoe UI" w:cs="Segoe UI"/>
                <w:color w:val="4A5568"/>
                <w:spacing w:val="-3"/>
                <w:sz w:val="21"/>
                <w:szCs w:val="21"/>
                <w:shd w:val="clear" w:color="auto" w:fill="FFFFFF"/>
              </w:rPr>
              <w:t>After reviewing the interactive resources on the left side</w:t>
            </w:r>
            <w:r w:rsidR="008F5083">
              <w:rPr>
                <w:rFonts w:ascii="Segoe UI" w:hAnsi="Segoe UI" w:cs="Segoe UI"/>
                <w:color w:val="4A5568"/>
                <w:spacing w:val="-3"/>
                <w:sz w:val="21"/>
                <w:szCs w:val="21"/>
                <w:shd w:val="clear" w:color="auto" w:fill="FFFFFF"/>
              </w:rPr>
              <w:t>, input your research question and use the AI Assistant to refine</w:t>
            </w:r>
            <w:r w:rsidR="00FF7E74">
              <w:rPr>
                <w:rFonts w:ascii="Segoe UI" w:hAnsi="Segoe UI" w:cs="Segoe UI"/>
                <w:color w:val="4A5568"/>
                <w:spacing w:val="-3"/>
                <w:sz w:val="21"/>
                <w:szCs w:val="21"/>
                <w:shd w:val="clear" w:color="auto" w:fill="FFFFFF"/>
              </w:rPr>
              <w:t xml:space="preserve"> the question</w:t>
            </w:r>
            <w:r w:rsidR="006612ED">
              <w:rPr>
                <w:rFonts w:ascii="Segoe UI" w:hAnsi="Segoe UI" w:cs="Segoe UI"/>
                <w:color w:val="4A5568"/>
                <w:spacing w:val="-3"/>
                <w:sz w:val="21"/>
                <w:szCs w:val="21"/>
                <w:shd w:val="clear" w:color="auto" w:fill="FFFFFF"/>
              </w:rPr>
              <w:t>.</w:t>
            </w:r>
          </w:p>
          <w:p w14:paraId="2DE03870" w14:textId="77777777" w:rsidR="00101152" w:rsidRDefault="00101152" w:rsidP="008A73B2">
            <w:pPr>
              <w:rPr>
                <w:b/>
                <w:bCs/>
              </w:rPr>
            </w:pPr>
          </w:p>
          <w:p w14:paraId="6C28AC2B" w14:textId="0A5FED1D" w:rsidR="00101152" w:rsidRDefault="00101152" w:rsidP="008A73B2">
            <w:pPr>
              <w:rPr>
                <w:b/>
                <w:bCs/>
              </w:rPr>
            </w:pPr>
          </w:p>
        </w:tc>
      </w:tr>
      <w:tr w:rsidR="008A73B2" w14:paraId="73FC0F31" w14:textId="77777777" w:rsidTr="1CFFBB0B">
        <w:tc>
          <w:tcPr>
            <w:tcW w:w="1165" w:type="dxa"/>
          </w:tcPr>
          <w:p w14:paraId="1A32B1E2" w14:textId="21C24EE7" w:rsidR="008A73B2" w:rsidRDefault="008A73B2" w:rsidP="008A73B2">
            <w:pPr>
              <w:rPr>
                <w:b/>
                <w:bCs/>
              </w:rPr>
            </w:pPr>
            <w:r>
              <w:rPr>
                <w:b/>
                <w:bCs/>
              </w:rPr>
              <w:t>6</w:t>
            </w:r>
          </w:p>
        </w:tc>
        <w:tc>
          <w:tcPr>
            <w:tcW w:w="8185" w:type="dxa"/>
          </w:tcPr>
          <w:p w14:paraId="7437A5BD" w14:textId="43778BD2" w:rsidR="006612ED" w:rsidRPr="006612ED" w:rsidRDefault="006612ED" w:rsidP="006612ED">
            <w:pPr>
              <w:rPr>
                <w:rFonts w:ascii="Segoe UI" w:hAnsi="Segoe UI" w:cs="Segoe UI"/>
                <w:b/>
                <w:bCs/>
                <w:color w:val="4A5568"/>
                <w:spacing w:val="-3"/>
                <w:sz w:val="21"/>
                <w:szCs w:val="21"/>
                <w:shd w:val="clear" w:color="auto" w:fill="FFFFFF"/>
              </w:rPr>
            </w:pPr>
            <w:r w:rsidRPr="006612ED">
              <w:rPr>
                <w:rFonts w:ascii="Segoe UI" w:hAnsi="Segoe UI" w:cs="Segoe UI"/>
                <w:b/>
                <w:bCs/>
                <w:color w:val="4A5568"/>
                <w:spacing w:val="-3"/>
                <w:sz w:val="21"/>
                <w:szCs w:val="21"/>
                <w:shd w:val="clear" w:color="auto" w:fill="FFFFFF"/>
              </w:rPr>
              <w:t>Directions</w:t>
            </w:r>
          </w:p>
          <w:p w14:paraId="6122FC4C" w14:textId="083139F5" w:rsidR="006612ED" w:rsidRDefault="00AE2B0C" w:rsidP="006612ED">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Step Six involves creating a data collection plan and choosing data-gathering methods that align with your research approach and help you answer your research question. The interactive resources on the left will guide you through this process.</w:t>
            </w:r>
          </w:p>
          <w:p w14:paraId="606CE224" w14:textId="77777777" w:rsidR="006427E1" w:rsidRDefault="006427E1" w:rsidP="006612ED">
            <w:pPr>
              <w:rPr>
                <w:rFonts w:ascii="Segoe UI" w:hAnsi="Segoe UI" w:cs="Segoe UI"/>
                <w:color w:val="4A5568"/>
                <w:spacing w:val="-3"/>
                <w:sz w:val="21"/>
                <w:szCs w:val="21"/>
                <w:shd w:val="clear" w:color="auto" w:fill="FFFFFF"/>
              </w:rPr>
            </w:pPr>
          </w:p>
          <w:p w14:paraId="0512F013" w14:textId="77777777" w:rsidR="006427E1" w:rsidRDefault="006427E1" w:rsidP="006427E1">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t>Input Prompt</w:t>
            </w:r>
          </w:p>
          <w:p w14:paraId="0873BFA7" w14:textId="58F1658F" w:rsidR="00CE2FF7" w:rsidRDefault="006427E1" w:rsidP="00CE2FF7">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After reviewing the interactive resources on the left side, </w:t>
            </w:r>
            <w:r w:rsidR="00590B2E">
              <w:rPr>
                <w:rFonts w:ascii="Segoe UI" w:hAnsi="Segoe UI" w:cs="Segoe UI"/>
                <w:color w:val="4A5568"/>
                <w:spacing w:val="-3"/>
                <w:sz w:val="21"/>
                <w:szCs w:val="21"/>
                <w:shd w:val="clear" w:color="auto" w:fill="FFFFFF"/>
              </w:rPr>
              <w:t>describe your data collection plan, including your method, participants, and sampling strategy</w:t>
            </w:r>
            <w:r w:rsidR="008B65EF">
              <w:rPr>
                <w:rFonts w:ascii="Segoe UI" w:hAnsi="Segoe UI" w:cs="Segoe UI"/>
                <w:color w:val="4A5568"/>
                <w:spacing w:val="-3"/>
                <w:sz w:val="21"/>
                <w:szCs w:val="21"/>
                <w:shd w:val="clear" w:color="auto" w:fill="FFFFFF"/>
              </w:rPr>
              <w:t>. Explain your rationale for selecting each.</w:t>
            </w:r>
            <w:r w:rsidR="00CE2FF7">
              <w:rPr>
                <w:rFonts w:ascii="Segoe UI" w:hAnsi="Segoe UI" w:cs="Segoe UI"/>
                <w:color w:val="4A5568"/>
                <w:spacing w:val="-3"/>
                <w:sz w:val="21"/>
                <w:szCs w:val="21"/>
                <w:shd w:val="clear" w:color="auto" w:fill="FFFFFF"/>
              </w:rPr>
              <w:t xml:space="preserve"> Then use the AI Assistant to help you refine your plan.</w:t>
            </w:r>
          </w:p>
          <w:p w14:paraId="60B46EFE" w14:textId="5B8C0CE2" w:rsidR="006427E1" w:rsidRDefault="006427E1" w:rsidP="006612ED">
            <w:pPr>
              <w:rPr>
                <w:rFonts w:ascii="Segoe UI" w:hAnsi="Segoe UI" w:cs="Segoe UI"/>
                <w:color w:val="4A5568"/>
                <w:spacing w:val="-3"/>
                <w:sz w:val="21"/>
                <w:szCs w:val="21"/>
                <w:shd w:val="clear" w:color="auto" w:fill="FFFFFF"/>
              </w:rPr>
            </w:pPr>
          </w:p>
          <w:p w14:paraId="25DEEB78" w14:textId="77777777" w:rsidR="008A73B2" w:rsidRDefault="008A73B2" w:rsidP="008A73B2">
            <w:pPr>
              <w:rPr>
                <w:b/>
                <w:bCs/>
              </w:rPr>
            </w:pPr>
          </w:p>
        </w:tc>
      </w:tr>
      <w:tr w:rsidR="008A73B2" w14:paraId="276924DE" w14:textId="77777777" w:rsidTr="1CFFBB0B">
        <w:tc>
          <w:tcPr>
            <w:tcW w:w="1165" w:type="dxa"/>
          </w:tcPr>
          <w:p w14:paraId="27DFB846" w14:textId="3659BABA" w:rsidR="008A73B2" w:rsidRDefault="008A73B2" w:rsidP="008A73B2">
            <w:pPr>
              <w:rPr>
                <w:b/>
                <w:bCs/>
              </w:rPr>
            </w:pPr>
            <w:r>
              <w:rPr>
                <w:b/>
                <w:bCs/>
              </w:rPr>
              <w:t>7</w:t>
            </w:r>
          </w:p>
        </w:tc>
        <w:tc>
          <w:tcPr>
            <w:tcW w:w="8185" w:type="dxa"/>
          </w:tcPr>
          <w:p w14:paraId="703F917E" w14:textId="77777777" w:rsidR="003D4575" w:rsidRPr="006612ED" w:rsidRDefault="003D4575" w:rsidP="003D4575">
            <w:pPr>
              <w:rPr>
                <w:rFonts w:ascii="Segoe UI" w:hAnsi="Segoe UI" w:cs="Segoe UI"/>
                <w:b/>
                <w:bCs/>
                <w:color w:val="4A5568"/>
                <w:spacing w:val="-3"/>
                <w:sz w:val="21"/>
                <w:szCs w:val="21"/>
                <w:shd w:val="clear" w:color="auto" w:fill="FFFFFF"/>
              </w:rPr>
            </w:pPr>
            <w:r w:rsidRPr="006612ED">
              <w:rPr>
                <w:rFonts w:ascii="Segoe UI" w:hAnsi="Segoe UI" w:cs="Segoe UI"/>
                <w:b/>
                <w:bCs/>
                <w:color w:val="4A5568"/>
                <w:spacing w:val="-3"/>
                <w:sz w:val="21"/>
                <w:szCs w:val="21"/>
                <w:shd w:val="clear" w:color="auto" w:fill="FFFFFF"/>
              </w:rPr>
              <w:t>Directions</w:t>
            </w:r>
          </w:p>
          <w:p w14:paraId="51BD8037" w14:textId="3A1ED3DC" w:rsidR="003D4575" w:rsidRDefault="003D4575" w:rsidP="003D4575">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Step </w:t>
            </w:r>
            <w:r w:rsidR="00956422">
              <w:rPr>
                <w:rFonts w:ascii="Segoe UI" w:hAnsi="Segoe UI" w:cs="Segoe UI"/>
                <w:color w:val="4A5568"/>
                <w:spacing w:val="-3"/>
                <w:sz w:val="21"/>
                <w:szCs w:val="21"/>
                <w:shd w:val="clear" w:color="auto" w:fill="FFFFFF"/>
              </w:rPr>
              <w:t>Seven</w:t>
            </w:r>
            <w:r>
              <w:rPr>
                <w:rFonts w:ascii="Segoe UI" w:hAnsi="Segoe UI" w:cs="Segoe UI"/>
                <w:color w:val="4A5568"/>
                <w:spacing w:val="-3"/>
                <w:sz w:val="21"/>
                <w:szCs w:val="21"/>
                <w:shd w:val="clear" w:color="auto" w:fill="FFFFFF"/>
              </w:rPr>
              <w:t xml:space="preserve"> involves developing a data </w:t>
            </w:r>
            <w:r w:rsidR="00B653E6">
              <w:rPr>
                <w:rFonts w:ascii="Segoe UI" w:hAnsi="Segoe UI" w:cs="Segoe UI"/>
                <w:color w:val="4A5568"/>
                <w:spacing w:val="-3"/>
                <w:sz w:val="21"/>
                <w:szCs w:val="21"/>
                <w:shd w:val="clear" w:color="auto" w:fill="FFFFFF"/>
              </w:rPr>
              <w:t>analysis</w:t>
            </w:r>
            <w:r>
              <w:rPr>
                <w:rFonts w:ascii="Segoe UI" w:hAnsi="Segoe UI" w:cs="Segoe UI"/>
                <w:color w:val="4A5568"/>
                <w:spacing w:val="-3"/>
                <w:sz w:val="21"/>
                <w:szCs w:val="21"/>
                <w:shd w:val="clear" w:color="auto" w:fill="FFFFFF"/>
              </w:rPr>
              <w:t xml:space="preserve"> plan and selecting </w:t>
            </w:r>
            <w:r w:rsidR="00EC72B0">
              <w:rPr>
                <w:rFonts w:ascii="Segoe UI" w:hAnsi="Segoe UI" w:cs="Segoe UI"/>
                <w:color w:val="4A5568"/>
                <w:spacing w:val="-3"/>
                <w:sz w:val="21"/>
                <w:szCs w:val="21"/>
                <w:shd w:val="clear" w:color="auto" w:fill="FFFFFF"/>
              </w:rPr>
              <w:t>data analysis methods aligned with your research approach to</w:t>
            </w:r>
            <w:r w:rsidR="00D95E77">
              <w:rPr>
                <w:rFonts w:ascii="Segoe UI" w:hAnsi="Segoe UI" w:cs="Segoe UI"/>
                <w:color w:val="4A5568"/>
                <w:spacing w:val="-3"/>
                <w:sz w:val="21"/>
                <w:szCs w:val="21"/>
                <w:shd w:val="clear" w:color="auto" w:fill="FFFFFF"/>
              </w:rPr>
              <w:t xml:space="preserve"> help you answer your research question</w:t>
            </w:r>
            <w:r>
              <w:rPr>
                <w:rFonts w:ascii="Segoe UI" w:hAnsi="Segoe UI" w:cs="Segoe UI"/>
                <w:color w:val="4A5568"/>
                <w:spacing w:val="-3"/>
                <w:sz w:val="21"/>
                <w:szCs w:val="21"/>
                <w:shd w:val="clear" w:color="auto" w:fill="FFFFFF"/>
              </w:rPr>
              <w:t>. The interactive resources on the left will guide you through this process.</w:t>
            </w:r>
          </w:p>
          <w:p w14:paraId="6DEC981E" w14:textId="77777777" w:rsidR="003D4575" w:rsidRDefault="003D4575" w:rsidP="003D4575">
            <w:pPr>
              <w:rPr>
                <w:rFonts w:ascii="Segoe UI" w:hAnsi="Segoe UI" w:cs="Segoe UI"/>
                <w:color w:val="4A5568"/>
                <w:spacing w:val="-3"/>
                <w:sz w:val="21"/>
                <w:szCs w:val="21"/>
                <w:shd w:val="clear" w:color="auto" w:fill="FFFFFF"/>
              </w:rPr>
            </w:pPr>
          </w:p>
          <w:p w14:paraId="2894A472" w14:textId="77777777" w:rsidR="003D4575" w:rsidRDefault="003D4575" w:rsidP="003D4575">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t>Input Prompt</w:t>
            </w:r>
          </w:p>
          <w:p w14:paraId="69757278" w14:textId="4A1AFD49" w:rsidR="003D4575" w:rsidRDefault="003D4575" w:rsidP="003D4575">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After reviewing the interactive resources on the left side, describe your data</w:t>
            </w:r>
            <w:r w:rsidR="00EC72B0">
              <w:rPr>
                <w:rFonts w:ascii="Segoe UI" w:hAnsi="Segoe UI" w:cs="Segoe UI"/>
                <w:color w:val="4A5568"/>
                <w:spacing w:val="-3"/>
                <w:sz w:val="21"/>
                <w:szCs w:val="21"/>
                <w:shd w:val="clear" w:color="auto" w:fill="FFFFFF"/>
              </w:rPr>
              <w:t>-analysis</w:t>
            </w:r>
            <w:r w:rsidR="00132809">
              <w:rPr>
                <w:rFonts w:ascii="Segoe UI" w:hAnsi="Segoe UI" w:cs="Segoe UI"/>
                <w:color w:val="4A5568"/>
                <w:spacing w:val="-3"/>
                <w:sz w:val="21"/>
                <w:szCs w:val="21"/>
                <w:shd w:val="clear" w:color="auto" w:fill="FFFFFF"/>
              </w:rPr>
              <w:t xml:space="preserve"> method and</w:t>
            </w:r>
            <w:r>
              <w:rPr>
                <w:rFonts w:ascii="Segoe UI" w:hAnsi="Segoe UI" w:cs="Segoe UI"/>
                <w:color w:val="4A5568"/>
                <w:spacing w:val="-3"/>
                <w:sz w:val="21"/>
                <w:szCs w:val="21"/>
                <w:shd w:val="clear" w:color="auto" w:fill="FFFFFF"/>
              </w:rPr>
              <w:t xml:space="preserve"> plan</w:t>
            </w:r>
            <w:r w:rsidR="00FC7BDC">
              <w:rPr>
                <w:rFonts w:ascii="Segoe UI" w:hAnsi="Segoe UI" w:cs="Segoe UI"/>
                <w:color w:val="4A5568"/>
                <w:spacing w:val="-3"/>
                <w:sz w:val="21"/>
                <w:szCs w:val="21"/>
                <w:shd w:val="clear" w:color="auto" w:fill="FFFFFF"/>
              </w:rPr>
              <w:t>,</w:t>
            </w:r>
            <w:r w:rsidR="009E236E">
              <w:rPr>
                <w:rFonts w:ascii="Segoe UI" w:hAnsi="Segoe UI" w:cs="Segoe UI"/>
                <w:color w:val="4A5568"/>
                <w:spacing w:val="-3"/>
                <w:sz w:val="21"/>
                <w:szCs w:val="21"/>
                <w:shd w:val="clear" w:color="auto" w:fill="FFFFFF"/>
              </w:rPr>
              <w:t xml:space="preserve"> and explain your rationale. Then use the AI Assistant to </w:t>
            </w:r>
            <w:r w:rsidR="00FC7BDC">
              <w:rPr>
                <w:rFonts w:ascii="Segoe UI" w:hAnsi="Segoe UI" w:cs="Segoe UI"/>
                <w:color w:val="4A5568"/>
                <w:spacing w:val="-3"/>
                <w:sz w:val="21"/>
                <w:szCs w:val="21"/>
                <w:shd w:val="clear" w:color="auto" w:fill="FFFFFF"/>
              </w:rPr>
              <w:t xml:space="preserve">help you </w:t>
            </w:r>
            <w:r w:rsidR="00CE2FF7">
              <w:rPr>
                <w:rFonts w:ascii="Segoe UI" w:hAnsi="Segoe UI" w:cs="Segoe UI"/>
                <w:color w:val="4A5568"/>
                <w:spacing w:val="-3"/>
                <w:sz w:val="21"/>
                <w:szCs w:val="21"/>
                <w:shd w:val="clear" w:color="auto" w:fill="FFFFFF"/>
              </w:rPr>
              <w:t>refine your plan.</w:t>
            </w:r>
          </w:p>
          <w:p w14:paraId="1B320C0C" w14:textId="6496F052" w:rsidR="00F0741E" w:rsidRDefault="00F0741E" w:rsidP="2B964FAF">
            <w:pPr>
              <w:rPr>
                <w:rFonts w:ascii="Segoe UI" w:hAnsi="Segoe UI" w:cs="Segoe UI"/>
                <w:color w:val="4A5568"/>
                <w:spacing w:val="-3"/>
                <w:sz w:val="21"/>
                <w:szCs w:val="21"/>
                <w:shd w:val="clear" w:color="auto" w:fill="FFFFFF"/>
              </w:rPr>
            </w:pPr>
          </w:p>
          <w:p w14:paraId="4CAD1771" w14:textId="77777777" w:rsidR="008A73B2" w:rsidRDefault="008A73B2" w:rsidP="008A73B2">
            <w:pPr>
              <w:rPr>
                <w:b/>
                <w:bCs/>
              </w:rPr>
            </w:pPr>
          </w:p>
        </w:tc>
      </w:tr>
      <w:tr w:rsidR="008A73B2" w14:paraId="2F1121B1" w14:textId="77777777" w:rsidTr="1CFFBB0B">
        <w:tc>
          <w:tcPr>
            <w:tcW w:w="1165" w:type="dxa"/>
          </w:tcPr>
          <w:p w14:paraId="07B811D3" w14:textId="2B5D3E00" w:rsidR="008A73B2" w:rsidRDefault="008A73B2" w:rsidP="008A73B2">
            <w:pPr>
              <w:rPr>
                <w:b/>
                <w:bCs/>
              </w:rPr>
            </w:pPr>
            <w:r>
              <w:rPr>
                <w:b/>
                <w:bCs/>
              </w:rPr>
              <w:t>8</w:t>
            </w:r>
          </w:p>
        </w:tc>
        <w:tc>
          <w:tcPr>
            <w:tcW w:w="8185" w:type="dxa"/>
          </w:tcPr>
          <w:p w14:paraId="147D16F2" w14:textId="77777777" w:rsidR="00F0741E" w:rsidRPr="006612ED" w:rsidRDefault="00F0741E" w:rsidP="00F0741E">
            <w:pPr>
              <w:rPr>
                <w:rFonts w:ascii="Segoe UI" w:hAnsi="Segoe UI" w:cs="Segoe UI"/>
                <w:b/>
                <w:bCs/>
                <w:color w:val="4A5568"/>
                <w:spacing w:val="-3"/>
                <w:sz w:val="21"/>
                <w:szCs w:val="21"/>
                <w:shd w:val="clear" w:color="auto" w:fill="FFFFFF"/>
              </w:rPr>
            </w:pPr>
            <w:r w:rsidRPr="006612ED">
              <w:rPr>
                <w:rFonts w:ascii="Segoe UI" w:hAnsi="Segoe UI" w:cs="Segoe UI"/>
                <w:b/>
                <w:bCs/>
                <w:color w:val="4A5568"/>
                <w:spacing w:val="-3"/>
                <w:sz w:val="21"/>
                <w:szCs w:val="21"/>
                <w:shd w:val="clear" w:color="auto" w:fill="FFFFFF"/>
              </w:rPr>
              <w:t>Directions</w:t>
            </w:r>
          </w:p>
          <w:p w14:paraId="1DE60E45" w14:textId="141C2D4B" w:rsidR="00F0741E" w:rsidRDefault="00F0741E" w:rsidP="00F0741E">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Step Eight </w:t>
            </w:r>
            <w:r w:rsidR="003F3BE6">
              <w:rPr>
                <w:rFonts w:ascii="Segoe UI" w:hAnsi="Segoe UI" w:cs="Segoe UI"/>
                <w:color w:val="4A5568"/>
                <w:spacing w:val="-3"/>
                <w:sz w:val="21"/>
                <w:szCs w:val="21"/>
                <w:shd w:val="clear" w:color="auto" w:fill="FFFFFF"/>
              </w:rPr>
              <w:t>focuses on the strategies you can use to ensure that your study is trustworthy</w:t>
            </w:r>
            <w:r w:rsidR="00D27872">
              <w:rPr>
                <w:rFonts w:ascii="Segoe UI" w:hAnsi="Segoe UI" w:cs="Segoe UI"/>
                <w:color w:val="4A5568"/>
                <w:spacing w:val="-3"/>
                <w:sz w:val="21"/>
                <w:szCs w:val="21"/>
                <w:shd w:val="clear" w:color="auto" w:fill="FFFFFF"/>
              </w:rPr>
              <w:t>.</w:t>
            </w:r>
            <w:r>
              <w:rPr>
                <w:rFonts w:ascii="Segoe UI" w:hAnsi="Segoe UI" w:cs="Segoe UI"/>
                <w:color w:val="4A5568"/>
                <w:spacing w:val="-3"/>
                <w:sz w:val="21"/>
                <w:szCs w:val="21"/>
                <w:shd w:val="clear" w:color="auto" w:fill="FFFFFF"/>
              </w:rPr>
              <w:t xml:space="preserve">  The interactive resources on the left will guide you through this process.</w:t>
            </w:r>
          </w:p>
          <w:p w14:paraId="1DBE2411" w14:textId="77777777" w:rsidR="00F0741E" w:rsidRDefault="00F0741E" w:rsidP="00F0741E">
            <w:pPr>
              <w:rPr>
                <w:rFonts w:ascii="Segoe UI" w:hAnsi="Segoe UI" w:cs="Segoe UI"/>
                <w:color w:val="4A5568"/>
                <w:spacing w:val="-3"/>
                <w:sz w:val="21"/>
                <w:szCs w:val="21"/>
                <w:shd w:val="clear" w:color="auto" w:fill="FFFFFF"/>
              </w:rPr>
            </w:pPr>
          </w:p>
          <w:p w14:paraId="227A6017" w14:textId="77777777" w:rsidR="00F0741E" w:rsidRDefault="00F0741E" w:rsidP="00F0741E">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lastRenderedPageBreak/>
              <w:t>Input Prompt</w:t>
            </w:r>
          </w:p>
          <w:p w14:paraId="4BC529DF" w14:textId="65DDEEB3" w:rsidR="00F0741E" w:rsidRDefault="00F0741E" w:rsidP="00F0741E">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After reviewing the interactive resources on the left side, describe </w:t>
            </w:r>
            <w:r w:rsidR="00D27872">
              <w:rPr>
                <w:rFonts w:ascii="Segoe UI" w:hAnsi="Segoe UI" w:cs="Segoe UI"/>
                <w:color w:val="4A5568"/>
                <w:spacing w:val="-3"/>
                <w:sz w:val="21"/>
                <w:szCs w:val="21"/>
                <w:shd w:val="clear" w:color="auto" w:fill="FFFFFF"/>
              </w:rPr>
              <w:t xml:space="preserve">the </w:t>
            </w:r>
            <w:r w:rsidR="00DB47E9">
              <w:rPr>
                <w:rFonts w:ascii="Segoe UI" w:hAnsi="Segoe UI" w:cs="Segoe UI"/>
                <w:color w:val="4A5568"/>
                <w:spacing w:val="-3"/>
                <w:sz w:val="21"/>
                <w:szCs w:val="21"/>
                <w:shd w:val="clear" w:color="auto" w:fill="FFFFFF"/>
              </w:rPr>
              <w:t>steps you will take to ensure that your study is trustworthy</w:t>
            </w:r>
            <w:r w:rsidR="001C2CEF">
              <w:rPr>
                <w:rFonts w:ascii="Segoe UI" w:hAnsi="Segoe UI" w:cs="Segoe UI"/>
                <w:color w:val="4A5568"/>
                <w:spacing w:val="-3"/>
                <w:sz w:val="21"/>
                <w:szCs w:val="21"/>
                <w:shd w:val="clear" w:color="auto" w:fill="FFFFFF"/>
              </w:rPr>
              <w:t xml:space="preserve">. </w:t>
            </w:r>
            <w:r>
              <w:rPr>
                <w:rFonts w:ascii="Segoe UI" w:hAnsi="Segoe UI" w:cs="Segoe UI"/>
                <w:color w:val="4A5568"/>
                <w:spacing w:val="-3"/>
                <w:sz w:val="21"/>
                <w:szCs w:val="21"/>
                <w:shd w:val="clear" w:color="auto" w:fill="FFFFFF"/>
              </w:rPr>
              <w:t>Then use the AI Assistant to help you refine your plan</w:t>
            </w:r>
            <w:r w:rsidR="001C2CEF">
              <w:rPr>
                <w:rFonts w:ascii="Segoe UI" w:hAnsi="Segoe UI" w:cs="Segoe UI"/>
                <w:color w:val="4A5568"/>
                <w:spacing w:val="-3"/>
                <w:sz w:val="21"/>
                <w:szCs w:val="21"/>
                <w:shd w:val="clear" w:color="auto" w:fill="FFFFFF"/>
              </w:rPr>
              <w:t xml:space="preserve"> </w:t>
            </w:r>
            <w:r w:rsidR="00A85812">
              <w:rPr>
                <w:rFonts w:ascii="Segoe UI" w:hAnsi="Segoe UI" w:cs="Segoe UI"/>
                <w:color w:val="4A5568"/>
                <w:spacing w:val="-3"/>
                <w:sz w:val="21"/>
                <w:szCs w:val="21"/>
                <w:shd w:val="clear" w:color="auto" w:fill="FFFFFF"/>
              </w:rPr>
              <w:t>and explore the strategies you can use based on your research design, data collection, and analysis.</w:t>
            </w:r>
          </w:p>
          <w:p w14:paraId="3B906F78" w14:textId="77777777" w:rsidR="008A73B2" w:rsidRDefault="008A73B2" w:rsidP="008A73B2">
            <w:pPr>
              <w:rPr>
                <w:b/>
                <w:bCs/>
              </w:rPr>
            </w:pPr>
          </w:p>
        </w:tc>
      </w:tr>
      <w:tr w:rsidR="008A73B2" w14:paraId="07C28B86" w14:textId="77777777" w:rsidTr="1CFFBB0B">
        <w:tc>
          <w:tcPr>
            <w:tcW w:w="1165" w:type="dxa"/>
          </w:tcPr>
          <w:p w14:paraId="3F4647A3" w14:textId="332043F8" w:rsidR="008A73B2" w:rsidRDefault="008A73B2" w:rsidP="008A73B2">
            <w:pPr>
              <w:rPr>
                <w:b/>
                <w:bCs/>
              </w:rPr>
            </w:pPr>
            <w:r>
              <w:rPr>
                <w:b/>
                <w:bCs/>
              </w:rPr>
              <w:lastRenderedPageBreak/>
              <w:t>9</w:t>
            </w:r>
          </w:p>
        </w:tc>
        <w:tc>
          <w:tcPr>
            <w:tcW w:w="8185" w:type="dxa"/>
          </w:tcPr>
          <w:p w14:paraId="39C4B5F0" w14:textId="77777777" w:rsidR="00A85812" w:rsidRPr="006612ED" w:rsidRDefault="00A85812" w:rsidP="00A85812">
            <w:pPr>
              <w:rPr>
                <w:rFonts w:ascii="Segoe UI" w:hAnsi="Segoe UI" w:cs="Segoe UI"/>
                <w:b/>
                <w:bCs/>
                <w:color w:val="4A5568"/>
                <w:spacing w:val="-3"/>
                <w:sz w:val="21"/>
                <w:szCs w:val="21"/>
                <w:shd w:val="clear" w:color="auto" w:fill="FFFFFF"/>
              </w:rPr>
            </w:pPr>
            <w:r w:rsidRPr="006612ED">
              <w:rPr>
                <w:rFonts w:ascii="Segoe UI" w:hAnsi="Segoe UI" w:cs="Segoe UI"/>
                <w:b/>
                <w:bCs/>
                <w:color w:val="4A5568"/>
                <w:spacing w:val="-3"/>
                <w:sz w:val="21"/>
                <w:szCs w:val="21"/>
                <w:shd w:val="clear" w:color="auto" w:fill="FFFFFF"/>
              </w:rPr>
              <w:t>Directions</w:t>
            </w:r>
          </w:p>
          <w:p w14:paraId="4A84928D" w14:textId="02C1C207" w:rsidR="00A85812" w:rsidRDefault="00A85812" w:rsidP="00A85812">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Step Nine focuses on </w:t>
            </w:r>
            <w:r w:rsidR="00662381">
              <w:rPr>
                <w:rFonts w:ascii="Segoe UI" w:hAnsi="Segoe UI" w:cs="Segoe UI"/>
                <w:color w:val="4A5568"/>
                <w:spacing w:val="-3"/>
                <w:sz w:val="21"/>
                <w:szCs w:val="21"/>
                <w:shd w:val="clear" w:color="auto" w:fill="FFFFFF"/>
              </w:rPr>
              <w:t>strategies you can use to ensure you remain safe and ethical as a researcher.</w:t>
            </w:r>
            <w:r>
              <w:rPr>
                <w:rFonts w:ascii="Segoe UI" w:hAnsi="Segoe UI" w:cs="Segoe UI"/>
                <w:color w:val="4A5568"/>
                <w:spacing w:val="-3"/>
                <w:sz w:val="21"/>
                <w:szCs w:val="21"/>
                <w:shd w:val="clear" w:color="auto" w:fill="FFFFFF"/>
              </w:rPr>
              <w:t xml:space="preserve"> The interactive resources on the left will guide you through this process.</w:t>
            </w:r>
          </w:p>
          <w:p w14:paraId="5AF7074F" w14:textId="77777777" w:rsidR="00A85812" w:rsidRDefault="00A85812" w:rsidP="00A85812">
            <w:pPr>
              <w:rPr>
                <w:rFonts w:ascii="Segoe UI" w:hAnsi="Segoe UI" w:cs="Segoe UI"/>
                <w:color w:val="4A5568"/>
                <w:spacing w:val="-3"/>
                <w:sz w:val="21"/>
                <w:szCs w:val="21"/>
                <w:shd w:val="clear" w:color="auto" w:fill="FFFFFF"/>
              </w:rPr>
            </w:pPr>
          </w:p>
          <w:p w14:paraId="51E0449B" w14:textId="77777777" w:rsidR="00A85812" w:rsidRDefault="00A85812" w:rsidP="00A85812">
            <w:pPr>
              <w:rPr>
                <w:rFonts w:ascii="Segoe UI" w:hAnsi="Segoe UI" w:cs="Segoe UI"/>
                <w:b/>
                <w:bCs/>
                <w:color w:val="4A5568"/>
                <w:spacing w:val="-3"/>
                <w:sz w:val="21"/>
                <w:szCs w:val="21"/>
                <w:shd w:val="clear" w:color="auto" w:fill="FFFFFF"/>
              </w:rPr>
            </w:pPr>
            <w:r w:rsidRPr="0017310B">
              <w:rPr>
                <w:rFonts w:ascii="Segoe UI" w:hAnsi="Segoe UI" w:cs="Segoe UI"/>
                <w:b/>
                <w:bCs/>
                <w:color w:val="4A5568"/>
                <w:spacing w:val="-3"/>
                <w:sz w:val="21"/>
                <w:szCs w:val="21"/>
                <w:shd w:val="clear" w:color="auto" w:fill="FFFFFF"/>
              </w:rPr>
              <w:t>Input Prompt</w:t>
            </w:r>
          </w:p>
          <w:p w14:paraId="23B4BF29" w14:textId="3F32B6F3" w:rsidR="00A85812" w:rsidRDefault="6F9FC00D" w:rsidP="00A85812">
            <w:pPr>
              <w:rPr>
                <w:rFonts w:ascii="Segoe UI" w:hAnsi="Segoe UI" w:cs="Segoe UI"/>
                <w:color w:val="4A5568"/>
                <w:spacing w:val="-3"/>
                <w:sz w:val="21"/>
                <w:szCs w:val="21"/>
                <w:shd w:val="clear" w:color="auto" w:fill="FFFFFF"/>
              </w:rPr>
            </w:pPr>
            <w:r>
              <w:rPr>
                <w:rFonts w:ascii="Segoe UI" w:hAnsi="Segoe UI" w:cs="Segoe UI"/>
                <w:color w:val="4A5568"/>
                <w:spacing w:val="-3"/>
                <w:sz w:val="21"/>
                <w:szCs w:val="21"/>
                <w:shd w:val="clear" w:color="auto" w:fill="FFFFFF"/>
              </w:rPr>
              <w:t xml:space="preserve">After reviewing the interactive resources on the left side, describe the </w:t>
            </w:r>
            <w:r w:rsidR="1B2B28AD">
              <w:rPr>
                <w:rFonts w:ascii="Segoe UI" w:hAnsi="Segoe UI" w:cs="Segoe UI"/>
                <w:color w:val="4A5568"/>
                <w:spacing w:val="-3"/>
                <w:sz w:val="21"/>
                <w:szCs w:val="21"/>
                <w:shd w:val="clear" w:color="auto" w:fill="FFFFFF"/>
              </w:rPr>
              <w:t xml:space="preserve">specific </w:t>
            </w:r>
            <w:r>
              <w:rPr>
                <w:rFonts w:ascii="Segoe UI" w:hAnsi="Segoe UI" w:cs="Segoe UI"/>
                <w:color w:val="4A5568"/>
                <w:spacing w:val="-3"/>
                <w:sz w:val="21"/>
                <w:szCs w:val="21"/>
                <w:shd w:val="clear" w:color="auto" w:fill="FFFFFF"/>
              </w:rPr>
              <w:t>steps you will take to ensure that you</w:t>
            </w:r>
            <w:r w:rsidR="6CF13371">
              <w:rPr>
                <w:rFonts w:ascii="Segoe UI" w:hAnsi="Segoe UI" w:cs="Segoe UI"/>
                <w:color w:val="4A5568"/>
                <w:spacing w:val="-3"/>
                <w:sz w:val="21"/>
                <w:szCs w:val="21"/>
                <w:shd w:val="clear" w:color="auto" w:fill="FFFFFF"/>
              </w:rPr>
              <w:t xml:space="preserve"> have made the necessary ethical considerations</w:t>
            </w:r>
            <w:r w:rsidR="7247F2A1">
              <w:rPr>
                <w:rFonts w:ascii="Segoe UI" w:hAnsi="Segoe UI" w:cs="Segoe UI"/>
                <w:color w:val="4A5568"/>
                <w:spacing w:val="-3"/>
                <w:sz w:val="21"/>
                <w:szCs w:val="21"/>
                <w:shd w:val="clear" w:color="auto" w:fill="FFFFFF"/>
              </w:rPr>
              <w:t xml:space="preserve"> regarding aspects of your research design such as sampling, and data collection and analysis</w:t>
            </w:r>
            <w:r>
              <w:rPr>
                <w:rFonts w:ascii="Segoe UI" w:hAnsi="Segoe UI" w:cs="Segoe UI"/>
                <w:color w:val="4A5568"/>
                <w:spacing w:val="-3"/>
                <w:sz w:val="21"/>
                <w:szCs w:val="21"/>
                <w:shd w:val="clear" w:color="auto" w:fill="FFFFFF"/>
              </w:rPr>
              <w:t xml:space="preserve">. </w:t>
            </w:r>
            <w:r w:rsidR="33D53F39">
              <w:rPr>
                <w:rFonts w:ascii="Segoe UI" w:hAnsi="Segoe UI" w:cs="Segoe UI"/>
                <w:color w:val="4A5568"/>
                <w:spacing w:val="-3"/>
                <w:sz w:val="21"/>
                <w:szCs w:val="21"/>
                <w:shd w:val="clear" w:color="auto" w:fill="FFFFFF"/>
              </w:rPr>
              <w:t xml:space="preserve"> </w:t>
            </w:r>
            <w:r>
              <w:rPr>
                <w:rFonts w:ascii="Segoe UI" w:hAnsi="Segoe UI" w:cs="Segoe UI"/>
                <w:color w:val="4A5568"/>
                <w:spacing w:val="-3"/>
                <w:sz w:val="21"/>
                <w:szCs w:val="21"/>
                <w:shd w:val="clear" w:color="auto" w:fill="FFFFFF"/>
              </w:rPr>
              <w:t xml:space="preserve">Then use the AI Assistant to help you refine your plan and explore </w:t>
            </w:r>
            <w:r w:rsidR="7C7B69F8">
              <w:rPr>
                <w:rFonts w:ascii="Segoe UI" w:hAnsi="Segoe UI" w:cs="Segoe UI"/>
                <w:color w:val="4A5568"/>
                <w:spacing w:val="-3"/>
                <w:sz w:val="21"/>
                <w:szCs w:val="21"/>
                <w:shd w:val="clear" w:color="auto" w:fill="FFFFFF"/>
              </w:rPr>
              <w:t>additional</w:t>
            </w:r>
            <w:r w:rsidRPr="1CFFBB0B">
              <w:rPr>
                <w:rFonts w:ascii="Segoe UI" w:hAnsi="Segoe UI" w:cs="Segoe UI"/>
                <w:color w:val="4A5568"/>
                <w:sz w:val="21"/>
                <w:szCs w:val="21"/>
              </w:rPr>
              <w:t xml:space="preserve"> strategies</w:t>
            </w:r>
            <w:r w:rsidR="23935AF5" w:rsidRPr="1CFFBB0B">
              <w:rPr>
                <w:rFonts w:ascii="Segoe UI" w:hAnsi="Segoe UI" w:cs="Segoe UI"/>
                <w:color w:val="4A5568"/>
                <w:sz w:val="21"/>
                <w:szCs w:val="21"/>
              </w:rPr>
              <w:t>.</w:t>
            </w:r>
          </w:p>
          <w:p w14:paraId="063704DF" w14:textId="77777777" w:rsidR="008A73B2" w:rsidRDefault="008A73B2" w:rsidP="008A73B2">
            <w:pPr>
              <w:rPr>
                <w:b/>
                <w:bCs/>
              </w:rPr>
            </w:pPr>
          </w:p>
        </w:tc>
      </w:tr>
    </w:tbl>
    <w:p w14:paraId="62E3DEEB" w14:textId="0041C4F1" w:rsidR="008A73B2" w:rsidRPr="008A73B2" w:rsidRDefault="33256095" w:rsidP="008A73B2">
      <w:pPr>
        <w:rPr>
          <w:b/>
          <w:bCs/>
        </w:rPr>
      </w:pPr>
      <w:r w:rsidRPr="60DCF0F4">
        <w:rPr>
          <w:b/>
          <w:bCs/>
        </w:rPr>
        <w:t xml:space="preserve">Hopscotch 4-All </w:t>
      </w:r>
      <w:r w:rsidR="1E65B8B4" w:rsidRPr="60DCF0F4">
        <w:rPr>
          <w:b/>
          <w:bCs/>
        </w:rPr>
        <w:t>tour messages</w:t>
      </w:r>
    </w:p>
    <w:tbl>
      <w:tblPr>
        <w:tblStyle w:val="TableGrid"/>
        <w:tblW w:w="0" w:type="auto"/>
        <w:tblLook w:val="06A0" w:firstRow="1" w:lastRow="0" w:firstColumn="1" w:lastColumn="0" w:noHBand="1" w:noVBand="1"/>
      </w:tblPr>
      <w:tblGrid>
        <w:gridCol w:w="4675"/>
        <w:gridCol w:w="4675"/>
      </w:tblGrid>
      <w:tr w:rsidR="60DCF0F4" w14:paraId="372E651C" w14:textId="77777777" w:rsidTr="1CFFBB0B">
        <w:trPr>
          <w:trHeight w:val="300"/>
        </w:trPr>
        <w:tc>
          <w:tcPr>
            <w:tcW w:w="4680" w:type="dxa"/>
          </w:tcPr>
          <w:p w14:paraId="624C0EF4" w14:textId="042EA39B" w:rsidR="437C775D" w:rsidRDefault="437C775D" w:rsidP="60DCF0F4">
            <w:pPr>
              <w:rPr>
                <w:b/>
                <w:bCs/>
              </w:rPr>
            </w:pPr>
            <w:r w:rsidRPr="60DCF0F4">
              <w:rPr>
                <w:b/>
                <w:bCs/>
              </w:rPr>
              <w:t>Original</w:t>
            </w:r>
          </w:p>
        </w:tc>
        <w:tc>
          <w:tcPr>
            <w:tcW w:w="4680" w:type="dxa"/>
          </w:tcPr>
          <w:p w14:paraId="72D4BEE5" w14:textId="50784824" w:rsidR="437C775D" w:rsidRDefault="437C775D" w:rsidP="60DCF0F4">
            <w:pPr>
              <w:rPr>
                <w:b/>
                <w:bCs/>
              </w:rPr>
            </w:pPr>
            <w:r w:rsidRPr="60DCF0F4">
              <w:rPr>
                <w:b/>
                <w:bCs/>
              </w:rPr>
              <w:t>New proposal</w:t>
            </w:r>
          </w:p>
        </w:tc>
      </w:tr>
      <w:tr w:rsidR="60DCF0F4" w14:paraId="31E773EE" w14:textId="77777777" w:rsidTr="1CFFBB0B">
        <w:trPr>
          <w:trHeight w:val="300"/>
        </w:trPr>
        <w:tc>
          <w:tcPr>
            <w:tcW w:w="4680" w:type="dxa"/>
          </w:tcPr>
          <w:p w14:paraId="4FCBC886" w14:textId="52A03112"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Welcome to Hopscotch 4-All! </w:t>
            </w:r>
          </w:p>
          <w:p w14:paraId="6E4EFAD5" w14:textId="2A07AA36" w:rsidR="012D6EBC" w:rsidRDefault="012D6EBC" w:rsidP="60DCF0F4">
            <w:pPr>
              <w:spacing w:before="240" w:after="240"/>
            </w:pPr>
            <w:r w:rsidRPr="60DCF0F4">
              <w:rPr>
                <w:rFonts w:ascii="Aptos" w:eastAsia="Aptos" w:hAnsi="Aptos" w:cs="Aptos"/>
              </w:rPr>
              <w:t>This is your research design workspace. Let’s take a quick tour of the key areas so you feel right at home.</w:t>
            </w:r>
          </w:p>
        </w:tc>
        <w:tc>
          <w:tcPr>
            <w:tcW w:w="4680" w:type="dxa"/>
          </w:tcPr>
          <w:p w14:paraId="3DE9C2EE" w14:textId="77580A7A"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Welcome to Hopscotch 4-All! </w:t>
            </w:r>
          </w:p>
          <w:p w14:paraId="04DF75BA" w14:textId="28FA98D2" w:rsidR="012D6EBC" w:rsidRDefault="757CF389" w:rsidP="1CFFBB0B">
            <w:pPr>
              <w:spacing w:before="240" w:after="240"/>
              <w:rPr>
                <w:rFonts w:ascii="Aptos" w:eastAsia="Aptos" w:hAnsi="Aptos" w:cs="Aptos"/>
              </w:rPr>
            </w:pPr>
            <w:r w:rsidRPr="1CFFBB0B">
              <w:rPr>
                <w:rFonts w:ascii="Aptos" w:eastAsia="Aptos" w:hAnsi="Aptos" w:cs="Aptos"/>
              </w:rPr>
              <w:t xml:space="preserve">You’re stepping into an engaging and accessible research design workspace built just for you. Let’s take a quick tour of the key </w:t>
            </w:r>
            <w:r w:rsidR="0FC33464" w:rsidRPr="1CFFBB0B">
              <w:rPr>
                <w:rFonts w:ascii="Aptos" w:eastAsia="Aptos" w:hAnsi="Aptos" w:cs="Aptos"/>
              </w:rPr>
              <w:t>features</w:t>
            </w:r>
            <w:r w:rsidRPr="1CFFBB0B">
              <w:rPr>
                <w:rFonts w:ascii="Aptos" w:eastAsia="Aptos" w:hAnsi="Aptos" w:cs="Aptos"/>
              </w:rPr>
              <w:t xml:space="preserve"> so you feel right at home.</w:t>
            </w:r>
          </w:p>
        </w:tc>
      </w:tr>
      <w:tr w:rsidR="60DCF0F4" w14:paraId="480F2D0B" w14:textId="77777777" w:rsidTr="1CFFBB0B">
        <w:trPr>
          <w:trHeight w:val="300"/>
        </w:trPr>
        <w:tc>
          <w:tcPr>
            <w:tcW w:w="4680" w:type="dxa"/>
          </w:tcPr>
          <w:p w14:paraId="7DCD14B3" w14:textId="2F8F334B"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Step Progress </w:t>
            </w:r>
          </w:p>
          <w:p w14:paraId="3B31D944" w14:textId="02B26BC3" w:rsidR="012D6EBC" w:rsidRDefault="012D6EBC" w:rsidP="60DCF0F4">
            <w:pPr>
              <w:spacing w:before="240" w:after="240"/>
            </w:pPr>
            <w:r w:rsidRPr="60DCF0F4">
              <w:rPr>
                <w:rFonts w:ascii="Aptos" w:eastAsia="Aptos" w:hAnsi="Aptos" w:cs="Aptos"/>
              </w:rPr>
              <w:t xml:space="preserve">Your 9-step research journey </w:t>
            </w:r>
            <w:proofErr w:type="gramStart"/>
            <w:r w:rsidRPr="60DCF0F4">
              <w:rPr>
                <w:rFonts w:ascii="Aptos" w:eastAsia="Aptos" w:hAnsi="Aptos" w:cs="Aptos"/>
              </w:rPr>
              <w:t>at a glance</w:t>
            </w:r>
            <w:proofErr w:type="gramEnd"/>
            <w:r w:rsidRPr="60DCF0F4">
              <w:rPr>
                <w:rFonts w:ascii="Aptos" w:eastAsia="Aptos" w:hAnsi="Aptos" w:cs="Aptos"/>
              </w:rPr>
              <w:t>. Each dot lights up as you complete a step — click any to jump back.</w:t>
            </w:r>
          </w:p>
        </w:tc>
        <w:tc>
          <w:tcPr>
            <w:tcW w:w="4680" w:type="dxa"/>
          </w:tcPr>
          <w:p w14:paraId="527053DD" w14:textId="6C48E768" w:rsidR="60DCF0F4" w:rsidRDefault="30D51437" w:rsidP="60DCF0F4">
            <w:pPr>
              <w:rPr>
                <w:b/>
                <w:bCs/>
              </w:rPr>
            </w:pPr>
            <w:r w:rsidRPr="1CFFBB0B">
              <w:rPr>
                <w:b/>
                <w:bCs/>
              </w:rPr>
              <w:t>Keep</w:t>
            </w:r>
          </w:p>
        </w:tc>
      </w:tr>
      <w:tr w:rsidR="60DCF0F4" w14:paraId="10225DA1" w14:textId="77777777" w:rsidTr="1CFFBB0B">
        <w:trPr>
          <w:trHeight w:val="300"/>
        </w:trPr>
        <w:tc>
          <w:tcPr>
            <w:tcW w:w="4680" w:type="dxa"/>
          </w:tcPr>
          <w:p w14:paraId="40485E7A" w14:textId="6DED2739"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Research Diagram </w:t>
            </w:r>
          </w:p>
          <w:p w14:paraId="3C5128EE" w14:textId="0EFC0582" w:rsidR="012D6EBC" w:rsidRDefault="012D6EBC" w:rsidP="60DCF0F4">
            <w:pPr>
              <w:spacing w:before="240" w:after="240"/>
            </w:pPr>
            <w:r w:rsidRPr="60DCF0F4">
              <w:rPr>
                <w:rFonts w:ascii="Aptos" w:eastAsia="Aptos" w:hAnsi="Aptos" w:cs="Aptos"/>
              </w:rPr>
              <w:t>Hopscotch will help you split the complexity of a research design into workable and easy to mange nine steps that will facilitate your research journey. Steps are clickable, so you can hop from one component of your research design to others.</w:t>
            </w:r>
          </w:p>
        </w:tc>
        <w:tc>
          <w:tcPr>
            <w:tcW w:w="4680" w:type="dxa"/>
          </w:tcPr>
          <w:p w14:paraId="4AC87BB7" w14:textId="6D75A4B0"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Hopscotch Visual </w:t>
            </w:r>
          </w:p>
          <w:p w14:paraId="104E4CD8" w14:textId="6BCF7CEA" w:rsidR="012D6EBC" w:rsidRDefault="757CF389" w:rsidP="60DCF0F4">
            <w:pPr>
              <w:spacing w:before="240" w:after="240"/>
            </w:pPr>
            <w:r w:rsidRPr="1CFFBB0B">
              <w:rPr>
                <w:rFonts w:ascii="Aptos" w:eastAsia="Aptos" w:hAnsi="Aptos" w:cs="Aptos"/>
              </w:rPr>
              <w:t xml:space="preserve">Hopscotch helps you break down the complexity of research design into nine clear, </w:t>
            </w:r>
            <w:r w:rsidR="6EA0FA92" w:rsidRPr="1CFFBB0B">
              <w:rPr>
                <w:rFonts w:ascii="Aptos" w:eastAsia="Aptos" w:hAnsi="Aptos" w:cs="Aptos"/>
              </w:rPr>
              <w:t>manageable,</w:t>
            </w:r>
            <w:r w:rsidRPr="1CFFBB0B">
              <w:rPr>
                <w:rFonts w:ascii="Aptos" w:eastAsia="Aptos" w:hAnsi="Aptos" w:cs="Aptos"/>
              </w:rPr>
              <w:t xml:space="preserve"> and recursive steps that guide you through your entire research journey.</w:t>
            </w:r>
          </w:p>
          <w:p w14:paraId="591E6058" w14:textId="17E48E66" w:rsidR="012D6EBC" w:rsidRDefault="012D6EBC" w:rsidP="60DCF0F4">
            <w:r w:rsidRPr="60DCF0F4">
              <w:rPr>
                <w:rFonts w:ascii="Aptos" w:eastAsia="Aptos" w:hAnsi="Aptos" w:cs="Aptos"/>
              </w:rPr>
              <w:t xml:space="preserve">Each step is interactive and clickable, allowing you to easily “hop” between </w:t>
            </w:r>
            <w:r w:rsidRPr="60DCF0F4">
              <w:rPr>
                <w:rFonts w:ascii="Aptos" w:eastAsia="Aptos" w:hAnsi="Aptos" w:cs="Aptos"/>
              </w:rPr>
              <w:lastRenderedPageBreak/>
              <w:t>components of your research design as you develop, revise, and refine your ideas.</w:t>
            </w:r>
          </w:p>
          <w:p w14:paraId="79249969" w14:textId="5DDBE729" w:rsidR="60DCF0F4" w:rsidRDefault="60DCF0F4" w:rsidP="60DCF0F4">
            <w:pPr>
              <w:rPr>
                <w:rFonts w:ascii="Aptos" w:eastAsia="Aptos" w:hAnsi="Aptos" w:cs="Aptos"/>
              </w:rPr>
            </w:pPr>
          </w:p>
        </w:tc>
      </w:tr>
      <w:tr w:rsidR="60DCF0F4" w14:paraId="43274554" w14:textId="77777777" w:rsidTr="1CFFBB0B">
        <w:trPr>
          <w:trHeight w:val="300"/>
        </w:trPr>
        <w:tc>
          <w:tcPr>
            <w:tcW w:w="4680" w:type="dxa"/>
          </w:tcPr>
          <w:p w14:paraId="2921A11C" w14:textId="4CECC4FB" w:rsidR="012D6EBC" w:rsidRDefault="012D6EBC" w:rsidP="60DCF0F4">
            <w:pPr>
              <w:spacing w:before="240" w:after="240"/>
              <w:rPr>
                <w:rFonts w:ascii="Aptos" w:eastAsia="Aptos" w:hAnsi="Aptos" w:cs="Aptos"/>
                <w:b/>
                <w:bCs/>
              </w:rPr>
            </w:pPr>
            <w:r w:rsidRPr="60DCF0F4">
              <w:rPr>
                <w:rFonts w:ascii="Aptos" w:eastAsia="Aptos" w:hAnsi="Aptos" w:cs="Aptos"/>
                <w:b/>
                <w:bCs/>
              </w:rPr>
              <w:lastRenderedPageBreak/>
              <w:t xml:space="preserve">Resources Panel </w:t>
            </w:r>
          </w:p>
          <w:p w14:paraId="53E40245" w14:textId="2C411AD6" w:rsidR="012D6EBC" w:rsidRDefault="012D6EBC" w:rsidP="60DCF0F4">
            <w:r w:rsidRPr="60DCF0F4">
              <w:rPr>
                <w:rFonts w:ascii="Aptos" w:eastAsia="Aptos" w:hAnsi="Aptos" w:cs="Aptos"/>
              </w:rPr>
              <w:t>Curated videos, articles, and interactive tools tailored to whichever step you’re working on</w:t>
            </w:r>
          </w:p>
        </w:tc>
        <w:tc>
          <w:tcPr>
            <w:tcW w:w="4680" w:type="dxa"/>
          </w:tcPr>
          <w:p w14:paraId="6F7C7599" w14:textId="45F98D9A"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Resources Panel </w:t>
            </w:r>
          </w:p>
          <w:p w14:paraId="5D556ECB" w14:textId="2FE6C0DD" w:rsidR="012D6EBC" w:rsidRDefault="012D6EBC" w:rsidP="60DCF0F4">
            <w:pPr>
              <w:spacing w:before="240" w:after="240"/>
            </w:pPr>
            <w:r w:rsidRPr="60DCF0F4">
              <w:rPr>
                <w:rFonts w:ascii="Aptos" w:eastAsia="Aptos" w:hAnsi="Aptos" w:cs="Aptos"/>
              </w:rPr>
              <w:t>Access curated videos, links to academic articles, examples, and interactive tools carefully selected to support the specific step you’re working on.</w:t>
            </w:r>
          </w:p>
          <w:p w14:paraId="7DCA9644" w14:textId="2929ACE0" w:rsidR="012D6EBC" w:rsidRDefault="757CF389" w:rsidP="1CFFBB0B">
            <w:pPr>
              <w:rPr>
                <w:rFonts w:ascii="Aptos" w:eastAsia="Aptos" w:hAnsi="Aptos" w:cs="Aptos"/>
              </w:rPr>
            </w:pPr>
            <w:r w:rsidRPr="1CFFBB0B">
              <w:rPr>
                <w:rFonts w:ascii="Aptos" w:eastAsia="Aptos" w:hAnsi="Aptos" w:cs="Aptos"/>
              </w:rPr>
              <w:t>As you move through your research design, the Resources Panel adapts to provide targeted guidance, helpful explanations, and skill-building materials</w:t>
            </w:r>
            <w:r w:rsidR="23DC788E" w:rsidRPr="1CFFBB0B">
              <w:rPr>
                <w:rFonts w:ascii="Aptos" w:eastAsia="Aptos" w:hAnsi="Aptos" w:cs="Aptos"/>
              </w:rPr>
              <w:t xml:space="preserve"> providing you with the</w:t>
            </w:r>
            <w:r w:rsidRPr="1CFFBB0B">
              <w:rPr>
                <w:rFonts w:ascii="Aptos" w:eastAsia="Aptos" w:hAnsi="Aptos" w:cs="Aptos"/>
              </w:rPr>
              <w:t xml:space="preserve"> right support at the right time.</w:t>
            </w:r>
          </w:p>
        </w:tc>
      </w:tr>
      <w:tr w:rsidR="60DCF0F4" w14:paraId="5C416C12" w14:textId="77777777" w:rsidTr="1CFFBB0B">
        <w:trPr>
          <w:trHeight w:val="300"/>
        </w:trPr>
        <w:tc>
          <w:tcPr>
            <w:tcW w:w="4680" w:type="dxa"/>
          </w:tcPr>
          <w:p w14:paraId="2E87DFC1" w14:textId="45727691"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Your Workspace </w:t>
            </w:r>
          </w:p>
          <w:p w14:paraId="0CA24C2D" w14:textId="4C73F0A3" w:rsidR="012D6EBC" w:rsidRDefault="012D6EBC" w:rsidP="60DCF0F4">
            <w:r w:rsidRPr="60DCF0F4">
              <w:rPr>
                <w:rFonts w:ascii="Aptos" w:eastAsia="Aptos" w:hAnsi="Aptos" w:cs="Aptos"/>
              </w:rPr>
              <w:t>The heart of it all — fill in your research design fields here and the AI will guide you along the way.</w:t>
            </w:r>
          </w:p>
        </w:tc>
        <w:tc>
          <w:tcPr>
            <w:tcW w:w="4680" w:type="dxa"/>
          </w:tcPr>
          <w:p w14:paraId="3F9F324C" w14:textId="3B2D5605"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Your Workspace </w:t>
            </w:r>
          </w:p>
          <w:p w14:paraId="6D2F20BD" w14:textId="4AEFA8C3" w:rsidR="012D6EBC" w:rsidRDefault="757CF389" w:rsidP="1CFFBB0B">
            <w:pPr>
              <w:rPr>
                <w:rFonts w:ascii="Aptos" w:eastAsia="Aptos" w:hAnsi="Aptos" w:cs="Aptos"/>
              </w:rPr>
            </w:pPr>
            <w:r w:rsidRPr="1CFFBB0B">
              <w:rPr>
                <w:rFonts w:ascii="Aptos" w:eastAsia="Aptos" w:hAnsi="Aptos" w:cs="Aptos"/>
              </w:rPr>
              <w:t xml:space="preserve">The heart of it all! Build your research design by filling out the </w:t>
            </w:r>
            <w:proofErr w:type="gramStart"/>
            <w:r w:rsidRPr="1CFFBB0B">
              <w:rPr>
                <w:rFonts w:ascii="Aptos" w:eastAsia="Aptos" w:hAnsi="Aptos" w:cs="Aptos"/>
              </w:rPr>
              <w:t>provided fields</w:t>
            </w:r>
            <w:proofErr w:type="gramEnd"/>
            <w:r w:rsidRPr="1CFFBB0B">
              <w:rPr>
                <w:rFonts w:ascii="Aptos" w:eastAsia="Aptos" w:hAnsi="Aptos" w:cs="Aptos"/>
              </w:rPr>
              <w:t xml:space="preserve"> for each </w:t>
            </w:r>
            <w:r w:rsidR="479DBB57" w:rsidRPr="1CFFBB0B">
              <w:rPr>
                <w:rFonts w:ascii="Aptos" w:eastAsia="Aptos" w:hAnsi="Aptos" w:cs="Aptos"/>
              </w:rPr>
              <w:t>step</w:t>
            </w:r>
            <w:r w:rsidR="0EE6FDFB" w:rsidRPr="1CFFBB0B">
              <w:rPr>
                <w:rFonts w:ascii="Aptos" w:eastAsia="Aptos" w:hAnsi="Aptos" w:cs="Aptos"/>
              </w:rPr>
              <w:t xml:space="preserve"> with support from the AI Assistant.</w:t>
            </w:r>
          </w:p>
        </w:tc>
      </w:tr>
      <w:tr w:rsidR="60DCF0F4" w14:paraId="3509AF62" w14:textId="77777777" w:rsidTr="1CFFBB0B">
        <w:trPr>
          <w:trHeight w:val="300"/>
        </w:trPr>
        <w:tc>
          <w:tcPr>
            <w:tcW w:w="4680" w:type="dxa"/>
          </w:tcPr>
          <w:p w14:paraId="56D4DB3E" w14:textId="20A2A3C0"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AI Research Assistant </w:t>
            </w:r>
          </w:p>
          <w:p w14:paraId="0606B243" w14:textId="1B4E9FE9" w:rsidR="012D6EBC" w:rsidRDefault="012D6EBC" w:rsidP="60DCF0F4">
            <w:pPr>
              <w:spacing w:before="240" w:after="240"/>
            </w:pPr>
            <w:r w:rsidRPr="60DCF0F4">
              <w:rPr>
                <w:rFonts w:ascii="Aptos" w:eastAsia="Aptos" w:hAnsi="Aptos" w:cs="Aptos"/>
              </w:rPr>
              <w:t>Your personal research mentor. Ask questions, get feedback, and receive step-by-step guidance anytime.</w:t>
            </w:r>
          </w:p>
          <w:p w14:paraId="624F16C3" w14:textId="437E52CA" w:rsidR="60DCF0F4" w:rsidRDefault="60DCF0F4" w:rsidP="60DCF0F4">
            <w:pPr>
              <w:rPr>
                <w:b/>
                <w:bCs/>
              </w:rPr>
            </w:pPr>
          </w:p>
        </w:tc>
        <w:tc>
          <w:tcPr>
            <w:tcW w:w="4680" w:type="dxa"/>
          </w:tcPr>
          <w:p w14:paraId="4F7F8BE5" w14:textId="1395D661"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AI Research Assistant </w:t>
            </w:r>
          </w:p>
          <w:p w14:paraId="53AD66B4" w14:textId="6E29BD2B" w:rsidR="012D6EBC" w:rsidRDefault="012D6EBC" w:rsidP="60DCF0F4">
            <w:r w:rsidRPr="60DCF0F4">
              <w:rPr>
                <w:rFonts w:ascii="Aptos" w:eastAsia="Aptos" w:hAnsi="Aptos" w:cs="Aptos"/>
              </w:rPr>
              <w:t xml:space="preserve">Your personal research mentor—ask questions, </w:t>
            </w:r>
            <w:proofErr w:type="gramStart"/>
            <w:r w:rsidRPr="60DCF0F4">
              <w:rPr>
                <w:rFonts w:ascii="Aptos" w:eastAsia="Aptos" w:hAnsi="Aptos" w:cs="Aptos"/>
              </w:rPr>
              <w:t>receive</w:t>
            </w:r>
            <w:proofErr w:type="gramEnd"/>
            <w:r w:rsidRPr="60DCF0F4">
              <w:rPr>
                <w:rFonts w:ascii="Aptos" w:eastAsia="Aptos" w:hAnsi="Aptos" w:cs="Aptos"/>
              </w:rPr>
              <w:t xml:space="preserve"> expert feedback, and get clear, step-by-step guidance whenever you need it.</w:t>
            </w:r>
          </w:p>
        </w:tc>
      </w:tr>
      <w:tr w:rsidR="60DCF0F4" w14:paraId="22B272D9" w14:textId="77777777" w:rsidTr="1CFFBB0B">
        <w:trPr>
          <w:trHeight w:val="300"/>
        </w:trPr>
        <w:tc>
          <w:tcPr>
            <w:tcW w:w="4680" w:type="dxa"/>
          </w:tcPr>
          <w:p w14:paraId="3DB4C518" w14:textId="4D838F62"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Layout Controls </w:t>
            </w:r>
          </w:p>
          <w:p w14:paraId="66C2C019" w14:textId="51182FF3" w:rsidR="012D6EBC" w:rsidRDefault="012D6EBC" w:rsidP="60DCF0F4">
            <w:pPr>
              <w:spacing w:before="240" w:after="240"/>
            </w:pPr>
            <w:r w:rsidRPr="60DCF0F4">
              <w:rPr>
                <w:rFonts w:ascii="Aptos" w:eastAsia="Aptos" w:hAnsi="Aptos" w:cs="Aptos"/>
              </w:rPr>
              <w:t>Toggle the Resources and Assistant panels on or off to create the workspace that suits you best.</w:t>
            </w:r>
          </w:p>
          <w:p w14:paraId="2DAFA6C6" w14:textId="2BA7B3D4" w:rsidR="60DCF0F4" w:rsidRDefault="60DCF0F4" w:rsidP="60DCF0F4">
            <w:pPr>
              <w:rPr>
                <w:rFonts w:ascii="Aptos" w:eastAsia="Aptos" w:hAnsi="Aptos" w:cs="Aptos"/>
                <w:b/>
                <w:bCs/>
              </w:rPr>
            </w:pPr>
          </w:p>
        </w:tc>
        <w:tc>
          <w:tcPr>
            <w:tcW w:w="4680" w:type="dxa"/>
          </w:tcPr>
          <w:p w14:paraId="4533CA9D" w14:textId="08620B31" w:rsidR="60DCF0F4" w:rsidRDefault="747DDC09" w:rsidP="60DCF0F4">
            <w:pPr>
              <w:rPr>
                <w:rFonts w:ascii="Aptos" w:eastAsia="Aptos" w:hAnsi="Aptos" w:cs="Aptos"/>
                <w:b/>
                <w:bCs/>
              </w:rPr>
            </w:pPr>
            <w:r w:rsidRPr="1CFFBB0B">
              <w:rPr>
                <w:rFonts w:ascii="Aptos" w:eastAsia="Aptos" w:hAnsi="Aptos" w:cs="Aptos"/>
                <w:b/>
                <w:bCs/>
              </w:rPr>
              <w:t>Keep</w:t>
            </w:r>
          </w:p>
        </w:tc>
      </w:tr>
      <w:tr w:rsidR="60DCF0F4" w14:paraId="0FC78419" w14:textId="77777777" w:rsidTr="1CFFBB0B">
        <w:trPr>
          <w:trHeight w:val="300"/>
        </w:trPr>
        <w:tc>
          <w:tcPr>
            <w:tcW w:w="4680" w:type="dxa"/>
          </w:tcPr>
          <w:p w14:paraId="723ED3D0" w14:textId="1237F9B5" w:rsidR="012D6EBC" w:rsidRDefault="012D6EBC" w:rsidP="60DCF0F4">
            <w:pPr>
              <w:spacing w:before="240" w:after="240"/>
              <w:rPr>
                <w:rFonts w:ascii="Aptos" w:eastAsia="Aptos" w:hAnsi="Aptos" w:cs="Aptos"/>
                <w:b/>
                <w:bCs/>
              </w:rPr>
            </w:pPr>
            <w:r w:rsidRPr="60DCF0F4">
              <w:rPr>
                <w:rFonts w:ascii="Aptos" w:eastAsia="Aptos" w:hAnsi="Aptos" w:cs="Aptos"/>
                <w:b/>
                <w:bCs/>
              </w:rPr>
              <w:t xml:space="preserve">Download Your Work </w:t>
            </w:r>
          </w:p>
          <w:p w14:paraId="28856BE2" w14:textId="49FE1618" w:rsidR="012D6EBC" w:rsidRDefault="012D6EBC" w:rsidP="60DCF0F4">
            <w:pPr>
              <w:spacing w:before="240" w:after="240"/>
            </w:pPr>
            <w:r w:rsidRPr="60DCF0F4">
              <w:rPr>
                <w:rFonts w:ascii="Aptos" w:eastAsia="Aptos" w:hAnsi="Aptos" w:cs="Aptos"/>
              </w:rPr>
              <w:t>When you’re ready, export your completed design as a PDF or generate a Conceptual Framework diagram.</w:t>
            </w:r>
          </w:p>
          <w:p w14:paraId="78A3915A" w14:textId="205EC279" w:rsidR="60DCF0F4" w:rsidRDefault="60DCF0F4" w:rsidP="60DCF0F4">
            <w:pPr>
              <w:rPr>
                <w:rFonts w:ascii="Aptos" w:eastAsia="Aptos" w:hAnsi="Aptos" w:cs="Aptos"/>
                <w:b/>
                <w:bCs/>
              </w:rPr>
            </w:pPr>
          </w:p>
        </w:tc>
        <w:tc>
          <w:tcPr>
            <w:tcW w:w="4680" w:type="dxa"/>
          </w:tcPr>
          <w:p w14:paraId="5E29ABC0" w14:textId="6F888755" w:rsidR="012D6EBC" w:rsidRDefault="012D6EBC" w:rsidP="60DCF0F4">
            <w:pPr>
              <w:spacing w:before="240" w:after="240"/>
              <w:rPr>
                <w:rFonts w:ascii="Aptos" w:eastAsia="Aptos" w:hAnsi="Aptos" w:cs="Aptos"/>
                <w:b/>
                <w:bCs/>
              </w:rPr>
            </w:pPr>
            <w:r w:rsidRPr="60DCF0F4">
              <w:rPr>
                <w:rFonts w:ascii="Aptos" w:eastAsia="Aptos" w:hAnsi="Aptos" w:cs="Aptos"/>
                <w:b/>
                <w:bCs/>
              </w:rPr>
              <w:lastRenderedPageBreak/>
              <w:t xml:space="preserve">Download Your </w:t>
            </w:r>
          </w:p>
          <w:p w14:paraId="6E4D33F5" w14:textId="4FC91B43" w:rsidR="012D6EBC" w:rsidRDefault="757CF389" w:rsidP="60DCF0F4">
            <w:pPr>
              <w:spacing w:before="240" w:after="240"/>
            </w:pPr>
            <w:r w:rsidRPr="1CFFBB0B">
              <w:rPr>
                <w:rFonts w:ascii="Aptos" w:eastAsia="Aptos" w:hAnsi="Aptos" w:cs="Aptos"/>
              </w:rPr>
              <w:t xml:space="preserve">Work </w:t>
            </w:r>
            <w:r w:rsidR="79A45753" w:rsidRPr="1CFFBB0B">
              <w:rPr>
                <w:rFonts w:ascii="Aptos" w:eastAsia="Aptos" w:hAnsi="Aptos" w:cs="Aptos"/>
              </w:rPr>
              <w:t>w</w:t>
            </w:r>
            <w:r w:rsidRPr="1CFFBB0B">
              <w:rPr>
                <w:rFonts w:ascii="Aptos" w:eastAsia="Aptos" w:hAnsi="Aptos" w:cs="Aptos"/>
              </w:rPr>
              <w:t xml:space="preserve">hen you’re ready, export your completed design as a </w:t>
            </w:r>
            <w:r w:rsidR="5513BFDA" w:rsidRPr="1CFFBB0B">
              <w:rPr>
                <w:rFonts w:ascii="Aptos" w:eastAsia="Aptos" w:hAnsi="Aptos" w:cs="Aptos"/>
              </w:rPr>
              <w:t>PDF,</w:t>
            </w:r>
            <w:r w:rsidRPr="1CFFBB0B">
              <w:rPr>
                <w:rFonts w:ascii="Aptos" w:eastAsia="Aptos" w:hAnsi="Aptos" w:cs="Aptos"/>
              </w:rPr>
              <w:t xml:space="preserve"> or generate a visual representation of the Conceptual </w:t>
            </w:r>
            <w:r w:rsidRPr="1CFFBB0B">
              <w:rPr>
                <w:rFonts w:ascii="Aptos" w:eastAsia="Aptos" w:hAnsi="Aptos" w:cs="Aptos"/>
              </w:rPr>
              <w:lastRenderedPageBreak/>
              <w:t>Framework emerging out of your research design.</w:t>
            </w:r>
          </w:p>
          <w:p w14:paraId="6C068D4E" w14:textId="6727ECC9" w:rsidR="60DCF0F4" w:rsidRDefault="60DCF0F4" w:rsidP="60DCF0F4">
            <w:pPr>
              <w:rPr>
                <w:rFonts w:ascii="Aptos" w:eastAsia="Aptos" w:hAnsi="Aptos" w:cs="Aptos"/>
                <w:b/>
                <w:bCs/>
              </w:rPr>
            </w:pPr>
          </w:p>
        </w:tc>
      </w:tr>
    </w:tbl>
    <w:p w14:paraId="50E71EC7" w14:textId="44724ACD" w:rsidR="60DCF0F4" w:rsidRDefault="60DCF0F4" w:rsidP="60DCF0F4">
      <w:pPr>
        <w:rPr>
          <w:b/>
          <w:bCs/>
        </w:rPr>
      </w:pPr>
    </w:p>
    <w:p w14:paraId="6F060214" w14:textId="66987E5B" w:rsidR="60DCF0F4" w:rsidRDefault="60DCF0F4"/>
    <w:p w14:paraId="7A1FFC0D" w14:textId="37AE078B" w:rsidR="60DCF0F4" w:rsidRDefault="60DCF0F4"/>
    <w:p w14:paraId="227F7841" w14:textId="30374EE1" w:rsidR="60DCF0F4" w:rsidRDefault="60DCF0F4"/>
    <w:p w14:paraId="300796D5" w14:textId="4D3AF0B4" w:rsidR="6988A4E8" w:rsidRDefault="6988A4E8" w:rsidP="6988A4E8">
      <w:pPr>
        <w:rPr>
          <w:b/>
          <w:bCs/>
        </w:rPr>
      </w:pPr>
    </w:p>
    <w:sectPr w:rsidR="6988A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F9"/>
    <w:rsid w:val="00101152"/>
    <w:rsid w:val="00132809"/>
    <w:rsid w:val="0017310B"/>
    <w:rsid w:val="001749AD"/>
    <w:rsid w:val="001C2CEF"/>
    <w:rsid w:val="00334F5E"/>
    <w:rsid w:val="003A5A6A"/>
    <w:rsid w:val="003D4575"/>
    <w:rsid w:val="003F3BE6"/>
    <w:rsid w:val="00412C8B"/>
    <w:rsid w:val="004130B0"/>
    <w:rsid w:val="004A2DC7"/>
    <w:rsid w:val="004D17EB"/>
    <w:rsid w:val="00590B2E"/>
    <w:rsid w:val="005A15F1"/>
    <w:rsid w:val="005A1DF9"/>
    <w:rsid w:val="006427E1"/>
    <w:rsid w:val="006612ED"/>
    <w:rsid w:val="00662381"/>
    <w:rsid w:val="00670D06"/>
    <w:rsid w:val="006C5751"/>
    <w:rsid w:val="006D192A"/>
    <w:rsid w:val="007C1514"/>
    <w:rsid w:val="008A73B2"/>
    <w:rsid w:val="008B65EF"/>
    <w:rsid w:val="008F5083"/>
    <w:rsid w:val="00956422"/>
    <w:rsid w:val="00981FF9"/>
    <w:rsid w:val="009D1C93"/>
    <w:rsid w:val="009D4EB5"/>
    <w:rsid w:val="009E236E"/>
    <w:rsid w:val="00A85812"/>
    <w:rsid w:val="00AA6C17"/>
    <w:rsid w:val="00AB4052"/>
    <w:rsid w:val="00AE08F1"/>
    <w:rsid w:val="00AE2B0C"/>
    <w:rsid w:val="00B36167"/>
    <w:rsid w:val="00B6121C"/>
    <w:rsid w:val="00B653E6"/>
    <w:rsid w:val="00CA4492"/>
    <w:rsid w:val="00CE2FF7"/>
    <w:rsid w:val="00CE565E"/>
    <w:rsid w:val="00D127D9"/>
    <w:rsid w:val="00D27872"/>
    <w:rsid w:val="00D569A5"/>
    <w:rsid w:val="00D66833"/>
    <w:rsid w:val="00D73BA3"/>
    <w:rsid w:val="00D95E77"/>
    <w:rsid w:val="00DB47E9"/>
    <w:rsid w:val="00EC72B0"/>
    <w:rsid w:val="00EF69D2"/>
    <w:rsid w:val="00F009BA"/>
    <w:rsid w:val="00F029C2"/>
    <w:rsid w:val="00F0741E"/>
    <w:rsid w:val="00F224CF"/>
    <w:rsid w:val="00F35DCB"/>
    <w:rsid w:val="00FC7BDC"/>
    <w:rsid w:val="00FF7E74"/>
    <w:rsid w:val="012D6EBC"/>
    <w:rsid w:val="02A9243E"/>
    <w:rsid w:val="02C98F08"/>
    <w:rsid w:val="03866FBC"/>
    <w:rsid w:val="0528D84A"/>
    <w:rsid w:val="059116CD"/>
    <w:rsid w:val="06330FB2"/>
    <w:rsid w:val="093AD248"/>
    <w:rsid w:val="0C060A65"/>
    <w:rsid w:val="0E10CA67"/>
    <w:rsid w:val="0E7C51ED"/>
    <w:rsid w:val="0EE6FDFB"/>
    <w:rsid w:val="0FC33464"/>
    <w:rsid w:val="10DD10C3"/>
    <w:rsid w:val="119781AE"/>
    <w:rsid w:val="12071CD8"/>
    <w:rsid w:val="120EF638"/>
    <w:rsid w:val="142F42E0"/>
    <w:rsid w:val="15796C31"/>
    <w:rsid w:val="15BC1192"/>
    <w:rsid w:val="1B2B28AD"/>
    <w:rsid w:val="1CFFBB0B"/>
    <w:rsid w:val="1D85F21C"/>
    <w:rsid w:val="1E65B8B4"/>
    <w:rsid w:val="1F059456"/>
    <w:rsid w:val="23281B70"/>
    <w:rsid w:val="23935AF5"/>
    <w:rsid w:val="23DC788E"/>
    <w:rsid w:val="23FA7AFE"/>
    <w:rsid w:val="24669190"/>
    <w:rsid w:val="25300913"/>
    <w:rsid w:val="268EC2BB"/>
    <w:rsid w:val="28F21C09"/>
    <w:rsid w:val="2A962763"/>
    <w:rsid w:val="2B5A7550"/>
    <w:rsid w:val="2B964FAF"/>
    <w:rsid w:val="2F4C6B6E"/>
    <w:rsid w:val="30D51437"/>
    <w:rsid w:val="3216B9C5"/>
    <w:rsid w:val="33256095"/>
    <w:rsid w:val="332904FD"/>
    <w:rsid w:val="33D53F39"/>
    <w:rsid w:val="35A7648F"/>
    <w:rsid w:val="3B93D00D"/>
    <w:rsid w:val="3DD2FFCF"/>
    <w:rsid w:val="3EF9E0BE"/>
    <w:rsid w:val="3F05CDD4"/>
    <w:rsid w:val="41EE1AEC"/>
    <w:rsid w:val="437C775D"/>
    <w:rsid w:val="4453D4AA"/>
    <w:rsid w:val="4519C589"/>
    <w:rsid w:val="45C0BBDC"/>
    <w:rsid w:val="479DBB57"/>
    <w:rsid w:val="47F6550B"/>
    <w:rsid w:val="48F078BA"/>
    <w:rsid w:val="4E396717"/>
    <w:rsid w:val="4F779E9B"/>
    <w:rsid w:val="4FA02932"/>
    <w:rsid w:val="50222296"/>
    <w:rsid w:val="52E4762D"/>
    <w:rsid w:val="52F02787"/>
    <w:rsid w:val="53AAF3AD"/>
    <w:rsid w:val="5513BFDA"/>
    <w:rsid w:val="5738FFA6"/>
    <w:rsid w:val="5D019732"/>
    <w:rsid w:val="5E6E5B5E"/>
    <w:rsid w:val="5FE4226F"/>
    <w:rsid w:val="609C0841"/>
    <w:rsid w:val="60DCF0F4"/>
    <w:rsid w:val="6216B109"/>
    <w:rsid w:val="62C28082"/>
    <w:rsid w:val="63C9C091"/>
    <w:rsid w:val="64623CB6"/>
    <w:rsid w:val="657651C7"/>
    <w:rsid w:val="6988A4E8"/>
    <w:rsid w:val="6CF13371"/>
    <w:rsid w:val="6EA0FA92"/>
    <w:rsid w:val="6F9FC00D"/>
    <w:rsid w:val="7247F2A1"/>
    <w:rsid w:val="747DDC09"/>
    <w:rsid w:val="748D367F"/>
    <w:rsid w:val="757CF389"/>
    <w:rsid w:val="75D88850"/>
    <w:rsid w:val="76D55EF9"/>
    <w:rsid w:val="770548AA"/>
    <w:rsid w:val="77A308AB"/>
    <w:rsid w:val="7835830A"/>
    <w:rsid w:val="79A45753"/>
    <w:rsid w:val="7A98A277"/>
    <w:rsid w:val="7C7B69F8"/>
    <w:rsid w:val="7C8E2534"/>
    <w:rsid w:val="7CED2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72FE"/>
  <w15:chartTrackingRefBased/>
  <w15:docId w15:val="{F2DBDBCD-349E-4DA4-8EC1-8FFAE7C7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F9"/>
    <w:rPr>
      <w:rFonts w:eastAsiaTheme="majorEastAsia" w:cstheme="majorBidi"/>
      <w:color w:val="272727" w:themeColor="text1" w:themeTint="D8"/>
    </w:rPr>
  </w:style>
  <w:style w:type="paragraph" w:styleId="Title">
    <w:name w:val="Title"/>
    <w:basedOn w:val="Normal"/>
    <w:next w:val="Normal"/>
    <w:link w:val="TitleChar"/>
    <w:uiPriority w:val="10"/>
    <w:qFormat/>
    <w:rsid w:val="00981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F9"/>
    <w:pPr>
      <w:spacing w:before="160"/>
      <w:jc w:val="center"/>
    </w:pPr>
    <w:rPr>
      <w:i/>
      <w:iCs/>
      <w:color w:val="404040" w:themeColor="text1" w:themeTint="BF"/>
    </w:rPr>
  </w:style>
  <w:style w:type="character" w:customStyle="1" w:styleId="QuoteChar">
    <w:name w:val="Quote Char"/>
    <w:basedOn w:val="DefaultParagraphFont"/>
    <w:link w:val="Quote"/>
    <w:uiPriority w:val="29"/>
    <w:rsid w:val="00981FF9"/>
    <w:rPr>
      <w:i/>
      <w:iCs/>
      <w:color w:val="404040" w:themeColor="text1" w:themeTint="BF"/>
    </w:rPr>
  </w:style>
  <w:style w:type="paragraph" w:styleId="ListParagraph">
    <w:name w:val="List Paragraph"/>
    <w:basedOn w:val="Normal"/>
    <w:uiPriority w:val="34"/>
    <w:qFormat/>
    <w:rsid w:val="00981FF9"/>
    <w:pPr>
      <w:ind w:left="720"/>
      <w:contextualSpacing/>
    </w:pPr>
  </w:style>
  <w:style w:type="character" w:styleId="IntenseEmphasis">
    <w:name w:val="Intense Emphasis"/>
    <w:basedOn w:val="DefaultParagraphFont"/>
    <w:uiPriority w:val="21"/>
    <w:qFormat/>
    <w:rsid w:val="00981FF9"/>
    <w:rPr>
      <w:i/>
      <w:iCs/>
      <w:color w:val="0F4761" w:themeColor="accent1" w:themeShade="BF"/>
    </w:rPr>
  </w:style>
  <w:style w:type="paragraph" w:styleId="IntenseQuote">
    <w:name w:val="Intense Quote"/>
    <w:basedOn w:val="Normal"/>
    <w:next w:val="Normal"/>
    <w:link w:val="IntenseQuoteChar"/>
    <w:uiPriority w:val="30"/>
    <w:qFormat/>
    <w:rsid w:val="00981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FF9"/>
    <w:rPr>
      <w:i/>
      <w:iCs/>
      <w:color w:val="0F4761" w:themeColor="accent1" w:themeShade="BF"/>
    </w:rPr>
  </w:style>
  <w:style w:type="character" w:styleId="IntenseReference">
    <w:name w:val="Intense Reference"/>
    <w:basedOn w:val="DefaultParagraphFont"/>
    <w:uiPriority w:val="32"/>
    <w:qFormat/>
    <w:rsid w:val="00981FF9"/>
    <w:rPr>
      <w:b/>
      <w:bCs/>
      <w:smallCaps/>
      <w:color w:val="0F4761" w:themeColor="accent1" w:themeShade="BF"/>
      <w:spacing w:val="5"/>
    </w:rPr>
  </w:style>
  <w:style w:type="table" w:styleId="TableGrid">
    <w:name w:val="Table Grid"/>
    <w:basedOn w:val="TableNormal"/>
    <w:uiPriority w:val="39"/>
    <w:rsid w:val="008A7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92A"/>
    <w:rPr>
      <w:b/>
      <w:bCs/>
    </w:rPr>
  </w:style>
  <w:style w:type="character" w:styleId="CommentReference">
    <w:name w:val="annotation reference"/>
    <w:basedOn w:val="DefaultParagraphFont"/>
    <w:uiPriority w:val="99"/>
    <w:semiHidden/>
    <w:unhideWhenUsed/>
    <w:rsid w:val="00EF69D2"/>
    <w:rPr>
      <w:sz w:val="16"/>
      <w:szCs w:val="16"/>
    </w:rPr>
  </w:style>
  <w:style w:type="paragraph" w:styleId="CommentText">
    <w:name w:val="annotation text"/>
    <w:basedOn w:val="Normal"/>
    <w:link w:val="CommentTextChar"/>
    <w:uiPriority w:val="99"/>
    <w:unhideWhenUsed/>
    <w:rsid w:val="00EF69D2"/>
    <w:pPr>
      <w:spacing w:line="240" w:lineRule="auto"/>
    </w:pPr>
    <w:rPr>
      <w:sz w:val="20"/>
      <w:szCs w:val="20"/>
    </w:rPr>
  </w:style>
  <w:style w:type="character" w:customStyle="1" w:styleId="CommentTextChar">
    <w:name w:val="Comment Text Char"/>
    <w:basedOn w:val="DefaultParagraphFont"/>
    <w:link w:val="CommentText"/>
    <w:uiPriority w:val="99"/>
    <w:rsid w:val="00EF69D2"/>
    <w:rPr>
      <w:sz w:val="20"/>
      <w:szCs w:val="20"/>
    </w:rPr>
  </w:style>
  <w:style w:type="paragraph" w:styleId="CommentSubject">
    <w:name w:val="annotation subject"/>
    <w:basedOn w:val="CommentText"/>
    <w:next w:val="CommentText"/>
    <w:link w:val="CommentSubjectChar"/>
    <w:uiPriority w:val="99"/>
    <w:semiHidden/>
    <w:unhideWhenUsed/>
    <w:rsid w:val="00EF69D2"/>
    <w:rPr>
      <w:b/>
      <w:bCs/>
    </w:rPr>
  </w:style>
  <w:style w:type="character" w:customStyle="1" w:styleId="CommentSubjectChar">
    <w:name w:val="Comment Subject Char"/>
    <w:basedOn w:val="CommentTextChar"/>
    <w:link w:val="CommentSubject"/>
    <w:uiPriority w:val="99"/>
    <w:semiHidden/>
    <w:rsid w:val="00EF69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1152</Words>
  <Characters>6567</Characters>
  <Application>Microsoft Office Word</Application>
  <DocSecurity>0</DocSecurity>
  <Lines>54</Lines>
  <Paragraphs>15</Paragraphs>
  <ScaleCrop>false</ScaleCrop>
  <Company>Kennesaw State University</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Juliann Noble-healy</dc:creator>
  <cp:keywords/>
  <dc:description/>
  <cp:lastModifiedBy>Juliann Noble-healy</cp:lastModifiedBy>
  <cp:revision>2</cp:revision>
  <dcterms:created xsi:type="dcterms:W3CDTF">2026-03-02T17:08:00Z</dcterms:created>
  <dcterms:modified xsi:type="dcterms:W3CDTF">2026-03-02T17:08:00Z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149c4b9a-f3f6-4374-bfd9-89e5a9a14ab2</vt:lpwstr>
  </property>
</Properties>
</file>