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2CF96" w14:textId="7EC8DB53" w:rsidR="00381CAF" w:rsidRDefault="00381CAF">
      <w:r>
        <w:rPr>
          <w:rFonts w:hint="eastAsia"/>
        </w:rPr>
        <w:t>回不去的农业社会</w:t>
      </w:r>
    </w:p>
    <w:p w14:paraId="4DFF1954" w14:textId="17F9BAEE" w:rsidR="00381CAF" w:rsidRDefault="00381CAF">
      <w:r>
        <w:rPr>
          <w:rFonts w:hint="eastAsia"/>
        </w:rPr>
        <w:t>一直以来我印象中的中国农民的家庭经济模式是这样的：一家三口到五口人，拥有</w:t>
      </w:r>
      <w:r>
        <w:rPr>
          <w:rFonts w:hint="eastAsia"/>
        </w:rPr>
        <w:t>10</w:t>
      </w:r>
      <w:r>
        <w:rPr>
          <w:rFonts w:hint="eastAsia"/>
        </w:rPr>
        <w:t>亩到</w:t>
      </w:r>
      <w:r>
        <w:rPr>
          <w:rFonts w:hint="eastAsia"/>
        </w:rPr>
        <w:t>20</w:t>
      </w:r>
      <w:r>
        <w:rPr>
          <w:rFonts w:hint="eastAsia"/>
        </w:rPr>
        <w:t>亩的耕地；以种植主粮和蔬菜为主；有些家庭会种植经济作物但在一个地区的占比并不多。粮食产量并不如网上以为的那么夸张，但每亩</w:t>
      </w:r>
      <w:r w:rsidR="001A2A45">
        <w:rPr>
          <w:rFonts w:hint="eastAsia"/>
        </w:rPr>
        <w:t>1000</w:t>
      </w:r>
      <w:r>
        <w:rPr>
          <w:rFonts w:hint="eastAsia"/>
        </w:rPr>
        <w:t>+</w:t>
      </w:r>
      <w:r>
        <w:rPr>
          <w:rFonts w:hint="eastAsia"/>
        </w:rPr>
        <w:t>斤的产量还是有的。粮贱伤农，但是依靠自产粮食和自家的小块蔬菜田基本温饱是能够自己自足的。余粮卖</w:t>
      </w:r>
      <w:r w:rsidR="001A2A45">
        <w:rPr>
          <w:rFonts w:hint="eastAsia"/>
        </w:rPr>
        <w:t>了，总还是能存下一笔不菲的余钱</w:t>
      </w:r>
      <w:r>
        <w:rPr>
          <w:rFonts w:hint="eastAsia"/>
        </w:rPr>
        <w:t>。这倒也不是凭空想象出来的，也是基于一些亲眼所见</w:t>
      </w:r>
      <w:r w:rsidR="00275FBA">
        <w:rPr>
          <w:rFonts w:hint="eastAsia"/>
        </w:rPr>
        <w:t>所得</w:t>
      </w:r>
      <w:r>
        <w:rPr>
          <w:rFonts w:hint="eastAsia"/>
        </w:rPr>
        <w:t>。</w:t>
      </w:r>
      <w:r w:rsidR="00275FBA">
        <w:rPr>
          <w:rFonts w:hint="eastAsia"/>
        </w:rPr>
        <w:t>后来</w:t>
      </w:r>
      <w:r w:rsidR="001A2A45">
        <w:rPr>
          <w:rFonts w:hint="eastAsia"/>
        </w:rPr>
        <w:t>发现</w:t>
      </w:r>
      <w:r w:rsidR="00275FBA">
        <w:rPr>
          <w:rFonts w:hint="eastAsia"/>
        </w:rPr>
        <w:t>那地方估计是中华大地上人均耕地面积最大，土地肥沃程度能排进前三的地方了。毕竟“黄河百害，唯富一套”。</w:t>
      </w:r>
      <w:r w:rsidR="00892672">
        <w:rPr>
          <w:rFonts w:hint="eastAsia"/>
        </w:rPr>
        <w:t>很多农村家庭进城买房给我了农民家庭温饱无忧，自给自足，小富安定的印象。</w:t>
      </w:r>
    </w:p>
    <w:p w14:paraId="58ACCF68" w14:textId="60F52D7A" w:rsidR="00275FBA" w:rsidRDefault="003039F0">
      <w:pPr>
        <w:rPr>
          <w:rFonts w:hint="eastAsia"/>
        </w:rPr>
      </w:pPr>
      <w:r>
        <w:rPr>
          <w:rFonts w:hint="eastAsia"/>
        </w:rPr>
        <w:t>但是，我错</w:t>
      </w:r>
      <w:r w:rsidR="00892672">
        <w:rPr>
          <w:rFonts w:hint="eastAsia"/>
        </w:rPr>
        <w:t>了</w:t>
      </w:r>
      <w:r>
        <w:rPr>
          <w:rFonts w:hint="eastAsia"/>
        </w:rPr>
        <w:t>。</w:t>
      </w:r>
      <w:r w:rsidR="00275FBA">
        <w:rPr>
          <w:rFonts w:hint="eastAsia"/>
        </w:rPr>
        <w:t>逗留的时间稍微长一些就会发现，现在农民不管</w:t>
      </w:r>
      <w:r w:rsidR="00892672">
        <w:rPr>
          <w:rFonts w:hint="eastAsia"/>
        </w:rPr>
        <w:t>种</w:t>
      </w:r>
      <w:r w:rsidR="00275FBA">
        <w:rPr>
          <w:rFonts w:hint="eastAsia"/>
        </w:rPr>
        <w:t>多少亩地都基本</w:t>
      </w:r>
      <w:r w:rsidR="00892672">
        <w:rPr>
          <w:rFonts w:hint="eastAsia"/>
        </w:rPr>
        <w:t>维持</w:t>
      </w:r>
      <w:r w:rsidR="00275FBA">
        <w:rPr>
          <w:rFonts w:hint="eastAsia"/>
        </w:rPr>
        <w:t>在撑不死也饿不死的水平。</w:t>
      </w:r>
      <w:r w:rsidR="00892672">
        <w:rPr>
          <w:rFonts w:hint="eastAsia"/>
        </w:rPr>
        <w:t>一年下来，不仅存不下钱，有些受到天气等因素影响还要倒贴种地。</w:t>
      </w:r>
      <w:r w:rsidR="00275FBA">
        <w:rPr>
          <w:rFonts w:hint="eastAsia"/>
        </w:rPr>
        <w:t>为什么？因为现在的高产良种是无法留种用于第二年种植的。没有了休耕传统，土地的贫瘠程度如果不依靠化肥除了杂草什么都不会长，有些地区甚至连杂草都不长。种子，化肥，农药只要种地就</w:t>
      </w:r>
      <w:r w:rsidR="00892672">
        <w:rPr>
          <w:rFonts w:hint="eastAsia"/>
        </w:rPr>
        <w:t>是</w:t>
      </w:r>
      <w:r w:rsidR="00275FBA">
        <w:rPr>
          <w:rFonts w:hint="eastAsia"/>
        </w:rPr>
        <w:t>必不可少的固定支出。不是有些，很多，而是所有的农民都在感叹辛苦一年</w:t>
      </w:r>
      <w:r w:rsidR="00892672">
        <w:rPr>
          <w:rFonts w:hint="eastAsia"/>
        </w:rPr>
        <w:t>挣得微薄收入</w:t>
      </w:r>
      <w:r w:rsidR="00275FBA">
        <w:rPr>
          <w:rFonts w:hint="eastAsia"/>
        </w:rPr>
        <w:t>全都交给了</w:t>
      </w:r>
      <w:r w:rsidR="00892672">
        <w:rPr>
          <w:rFonts w:hint="eastAsia"/>
        </w:rPr>
        <w:t>卖</w:t>
      </w:r>
      <w:r w:rsidR="00275FBA">
        <w:rPr>
          <w:rFonts w:hint="eastAsia"/>
        </w:rPr>
        <w:t>种子，化肥，农药的。</w:t>
      </w:r>
      <w:r>
        <w:rPr>
          <w:rFonts w:hint="eastAsia"/>
        </w:rPr>
        <w:t>一年辛辛苦苦下来存不下来几个钱是真正的大实话。</w:t>
      </w:r>
      <w:r w:rsidR="00892672">
        <w:rPr>
          <w:rFonts w:hint="eastAsia"/>
        </w:rPr>
        <w:t>有些人发现收购渠道价格与市场销售价格的巨大差异，认为钱都被黑心商人赚取了。经过了解，并不是人人都能做得了果树渠道，积压风险，运输经营成本等等；实际上商人们也是给别人打工图个撑不死。</w:t>
      </w:r>
    </w:p>
    <w:p w14:paraId="2C07178C" w14:textId="45CE2BED" w:rsidR="0018115F" w:rsidRDefault="003039F0">
      <w:r>
        <w:rPr>
          <w:rFonts w:hint="eastAsia"/>
        </w:rPr>
        <w:t>这次我总该是正确的认知了吧？依然错</w:t>
      </w:r>
      <w:r w:rsidR="00865DBC">
        <w:rPr>
          <w:rFonts w:hint="eastAsia"/>
        </w:rPr>
        <w:t>得</w:t>
      </w:r>
      <w:r>
        <w:rPr>
          <w:rFonts w:hint="eastAsia"/>
        </w:rPr>
        <w:t>离谱。</w:t>
      </w:r>
      <w:r w:rsidR="00381CAF">
        <w:rPr>
          <w:rFonts w:hint="eastAsia"/>
        </w:rPr>
        <w:t>走过西北地区更多的地方。我发现，我以为的真的就是我以为的。错</w:t>
      </w:r>
      <w:r w:rsidR="00865DBC">
        <w:rPr>
          <w:rFonts w:hint="eastAsia"/>
        </w:rPr>
        <w:t>得</w:t>
      </w:r>
      <w:r w:rsidR="00381CAF">
        <w:rPr>
          <w:rFonts w:hint="eastAsia"/>
        </w:rPr>
        <w:t>有多离谱呢？在我的想象里</w:t>
      </w:r>
      <w:r w:rsidR="00275FBA">
        <w:rPr>
          <w:rFonts w:hint="eastAsia"/>
        </w:rPr>
        <w:t>，全国农村的人均耕地面积是</w:t>
      </w:r>
      <w:r w:rsidR="00275FBA">
        <w:rPr>
          <w:rFonts w:hint="eastAsia"/>
        </w:rPr>
        <w:t>5</w:t>
      </w:r>
      <w:r w:rsidR="00275FBA">
        <w:rPr>
          <w:rFonts w:hint="eastAsia"/>
        </w:rPr>
        <w:t>亩左右。实际上呢，陕北地区人均</w:t>
      </w:r>
      <w:r w:rsidR="00275FBA">
        <w:rPr>
          <w:rFonts w:hint="eastAsia"/>
        </w:rPr>
        <w:t>2.5</w:t>
      </w:r>
      <w:r w:rsidR="00275FBA">
        <w:rPr>
          <w:rFonts w:hint="eastAsia"/>
        </w:rPr>
        <w:t>亩的耕地就已经是远远高于全国</w:t>
      </w:r>
      <w:r w:rsidR="00275FBA">
        <w:rPr>
          <w:rFonts w:hint="eastAsia"/>
        </w:rPr>
        <w:t>1.36</w:t>
      </w:r>
      <w:r w:rsidR="00275FBA">
        <w:rPr>
          <w:rFonts w:hint="eastAsia"/>
        </w:rPr>
        <w:t>亩的水平了。</w:t>
      </w:r>
      <w:r w:rsidR="001A2A45">
        <w:rPr>
          <w:rFonts w:hint="eastAsia"/>
        </w:rPr>
        <w:t>而现代农业基地平均</w:t>
      </w:r>
      <w:r w:rsidR="001A2A45">
        <w:rPr>
          <w:rFonts w:hint="eastAsia"/>
        </w:rPr>
        <w:t>800+</w:t>
      </w:r>
      <w:r w:rsidR="001A2A45">
        <w:rPr>
          <w:rFonts w:hint="eastAsia"/>
        </w:rPr>
        <w:t>的粮食产量</w:t>
      </w:r>
      <w:r w:rsidR="0018115F">
        <w:rPr>
          <w:rFonts w:hint="eastAsia"/>
        </w:rPr>
        <w:t>更是受到地域</w:t>
      </w:r>
      <w:r w:rsidR="001A2A45">
        <w:rPr>
          <w:rFonts w:hint="eastAsia"/>
        </w:rPr>
        <w:t>，资金投入，气候等众多因素的制约。</w:t>
      </w:r>
      <w:r w:rsidR="0018115F">
        <w:rPr>
          <w:rFonts w:hint="eastAsia"/>
        </w:rPr>
        <w:t>人均</w:t>
      </w:r>
      <w:r w:rsidR="0018115F">
        <w:rPr>
          <w:rFonts w:hint="eastAsia"/>
        </w:rPr>
        <w:t>1.36</w:t>
      </w:r>
      <w:r w:rsidR="0018115F">
        <w:rPr>
          <w:rFonts w:hint="eastAsia"/>
        </w:rPr>
        <w:t>亩的土地即便是按照最好的情况估算，也就仅仅能够满足吃饱，穿暖的生存需求。</w:t>
      </w:r>
      <w:r w:rsidR="001E3C5E">
        <w:rPr>
          <w:rFonts w:hint="eastAsia"/>
        </w:rPr>
        <w:t>现在大多数人心目中的生活标准，那是纯纯的梦中才有的奢望。</w:t>
      </w:r>
    </w:p>
    <w:p w14:paraId="6DEC6BF2" w14:textId="39A33862" w:rsidR="0018115F" w:rsidRDefault="002534B0">
      <w:r>
        <w:rPr>
          <w:rFonts w:hint="eastAsia"/>
        </w:rPr>
        <w:t>历史上</w:t>
      </w:r>
      <w:r w:rsidR="0018115F">
        <w:rPr>
          <w:rFonts w:hint="eastAsia"/>
        </w:rPr>
        <w:t>真实</w:t>
      </w:r>
      <w:r>
        <w:rPr>
          <w:rFonts w:hint="eastAsia"/>
        </w:rPr>
        <w:t>的</w:t>
      </w:r>
      <w:r w:rsidR="0018115F">
        <w:rPr>
          <w:rFonts w:hint="eastAsia"/>
        </w:rPr>
        <w:t>农村</w:t>
      </w:r>
      <w:r>
        <w:rPr>
          <w:rFonts w:hint="eastAsia"/>
        </w:rPr>
        <w:t>生活</w:t>
      </w:r>
      <w:r w:rsidR="0018115F">
        <w:rPr>
          <w:rFonts w:hint="eastAsia"/>
        </w:rPr>
        <w:t>或者说中国几千年传承的农村家庭观念形成的土壤又是什么样子的？</w:t>
      </w:r>
    </w:p>
    <w:p w14:paraId="0438999A" w14:textId="486FCD89" w:rsidR="0018115F" w:rsidRDefault="0018115F">
      <w:r>
        <w:rPr>
          <w:rFonts w:hint="eastAsia"/>
        </w:rPr>
        <w:t>在新中国成立初期，全国粮食亩产只有</w:t>
      </w:r>
      <w:r>
        <w:rPr>
          <w:rFonts w:hint="eastAsia"/>
        </w:rPr>
        <w:t>200</w:t>
      </w:r>
      <w:r>
        <w:rPr>
          <w:rFonts w:hint="eastAsia"/>
        </w:rPr>
        <w:t>到</w:t>
      </w:r>
      <w:r>
        <w:rPr>
          <w:rFonts w:hint="eastAsia"/>
        </w:rPr>
        <w:t>300</w:t>
      </w:r>
      <w:r>
        <w:rPr>
          <w:rFonts w:hint="eastAsia"/>
        </w:rPr>
        <w:t>斤。在杂交水稻和少量化肥的使用下</w:t>
      </w:r>
      <w:r w:rsidR="001E3C5E">
        <w:rPr>
          <w:rFonts w:hint="eastAsia"/>
        </w:rPr>
        <w:t>。</w:t>
      </w:r>
      <w:r>
        <w:rPr>
          <w:rFonts w:hint="eastAsia"/>
        </w:rPr>
        <w:t>到</w:t>
      </w:r>
      <w:r w:rsidR="001E3C5E">
        <w:rPr>
          <w:rFonts w:hint="eastAsia"/>
        </w:rPr>
        <w:t>70</w:t>
      </w:r>
      <w:r w:rsidR="001E3C5E">
        <w:rPr>
          <w:rFonts w:hint="eastAsia"/>
        </w:rPr>
        <w:t>年代，粮食亩产达到了</w:t>
      </w:r>
      <w:r w:rsidR="001E3C5E">
        <w:rPr>
          <w:rFonts w:hint="eastAsia"/>
        </w:rPr>
        <w:t>300</w:t>
      </w:r>
      <w:r w:rsidR="001E3C5E">
        <w:rPr>
          <w:rFonts w:hint="eastAsia"/>
        </w:rPr>
        <w:t>到</w:t>
      </w:r>
      <w:r w:rsidR="001E3C5E">
        <w:rPr>
          <w:rFonts w:hint="eastAsia"/>
        </w:rPr>
        <w:t>400</w:t>
      </w:r>
      <w:r w:rsidR="001E3C5E">
        <w:rPr>
          <w:rFonts w:hint="eastAsia"/>
        </w:rPr>
        <w:t>斤。解放前农村的粮食产量更低，普遍在</w:t>
      </w:r>
      <w:r w:rsidR="001E3C5E">
        <w:rPr>
          <w:rFonts w:hint="eastAsia"/>
        </w:rPr>
        <w:t>120</w:t>
      </w:r>
      <w:r w:rsidR="001E3C5E">
        <w:rPr>
          <w:rFonts w:hint="eastAsia"/>
        </w:rPr>
        <w:t>到</w:t>
      </w:r>
      <w:r w:rsidR="001E3C5E">
        <w:rPr>
          <w:rFonts w:hint="eastAsia"/>
        </w:rPr>
        <w:t>200</w:t>
      </w:r>
      <w:r w:rsidR="001E3C5E">
        <w:rPr>
          <w:rFonts w:hint="eastAsia"/>
        </w:rPr>
        <w:t>斤。</w:t>
      </w:r>
    </w:p>
    <w:p w14:paraId="4735EB12" w14:textId="6BC8BBA2" w:rsidR="001E3C5E" w:rsidRDefault="001E3C5E">
      <w:pPr>
        <w:rPr>
          <w:rFonts w:hint="eastAsia"/>
        </w:rPr>
      </w:pPr>
      <w:r>
        <w:rPr>
          <w:rFonts w:hint="eastAsia"/>
        </w:rPr>
        <w:lastRenderedPageBreak/>
        <w:t>这个产量有多低呢？计划经济时期，全国粮食统筹最高月口粮定额是</w:t>
      </w:r>
      <w:r>
        <w:rPr>
          <w:rFonts w:hint="eastAsia"/>
        </w:rPr>
        <w:t>45</w:t>
      </w:r>
      <w:r>
        <w:rPr>
          <w:rFonts w:hint="eastAsia"/>
        </w:rPr>
        <w:t>斤主粮，普通居民和轻体力劳动者每月配额</w:t>
      </w:r>
      <w:r>
        <w:rPr>
          <w:rFonts w:hint="eastAsia"/>
        </w:rPr>
        <w:t>20~30</w:t>
      </w:r>
      <w:r>
        <w:rPr>
          <w:rFonts w:hint="eastAsia"/>
        </w:rPr>
        <w:t>斤。也就是一亩地产量不足以支撑一个体力劳动者一年的基本口粮。</w:t>
      </w:r>
    </w:p>
    <w:p w14:paraId="22F2C2BD" w14:textId="6E25DB97" w:rsidR="001E3C5E" w:rsidRDefault="002534B0">
      <w:r>
        <w:rPr>
          <w:rFonts w:hint="eastAsia"/>
        </w:rPr>
        <w:t>解放前的</w:t>
      </w:r>
      <w:r w:rsidR="001E3C5E">
        <w:rPr>
          <w:rFonts w:hint="eastAsia"/>
        </w:rPr>
        <w:t>土地贫瘠</w:t>
      </w:r>
      <w:r>
        <w:rPr>
          <w:rFonts w:hint="eastAsia"/>
        </w:rPr>
        <w:t>地区即便是丰收年也只能维持在</w:t>
      </w:r>
      <w:r>
        <w:rPr>
          <w:rFonts w:hint="eastAsia"/>
        </w:rPr>
        <w:t xml:space="preserve"> </w:t>
      </w:r>
      <w:r>
        <w:rPr>
          <w:rFonts w:hint="eastAsia"/>
        </w:rPr>
        <w:t>“忙时吃干，闲时喝稀”勉强饿不死的状态。</w:t>
      </w:r>
    </w:p>
    <w:p w14:paraId="2BF28A56" w14:textId="0F756625" w:rsidR="00275FBA" w:rsidRDefault="002534B0" w:rsidP="00F42149">
      <w:r>
        <w:rPr>
          <w:rFonts w:hint="eastAsia"/>
        </w:rPr>
        <w:t>根据</w:t>
      </w:r>
      <w:r>
        <w:rPr>
          <w:rFonts w:hint="eastAsia"/>
        </w:rPr>
        <w:t>1933</w:t>
      </w:r>
      <w:r>
        <w:rPr>
          <w:rFonts w:hint="eastAsia"/>
        </w:rPr>
        <w:t>年《陕西省农邨调查》记录，陕西省绥德县</w:t>
      </w:r>
      <w:r w:rsidR="00952B1E">
        <w:rPr>
          <w:rFonts w:hint="eastAsia"/>
        </w:rPr>
        <w:t>平均每户人口</w:t>
      </w:r>
      <w:r w:rsidR="00952B1E">
        <w:rPr>
          <w:rFonts w:hint="eastAsia"/>
        </w:rPr>
        <w:t>5.44</w:t>
      </w:r>
      <w:r w:rsidR="00952B1E">
        <w:rPr>
          <w:rFonts w:hint="eastAsia"/>
        </w:rPr>
        <w:t>人，每户占有耕地</w:t>
      </w:r>
      <w:r w:rsidR="00952B1E">
        <w:rPr>
          <w:rFonts w:hint="eastAsia"/>
        </w:rPr>
        <w:t>6.19</w:t>
      </w:r>
      <w:r w:rsidR="00952B1E">
        <w:rPr>
          <w:rFonts w:hint="eastAsia"/>
        </w:rPr>
        <w:t>埫（约合</w:t>
      </w:r>
      <w:r w:rsidR="00952B1E">
        <w:rPr>
          <w:rFonts w:hint="eastAsia"/>
        </w:rPr>
        <w:t>6.10x3</w:t>
      </w:r>
      <w:r w:rsidR="00952B1E">
        <w:rPr>
          <w:rFonts w:hint="eastAsia"/>
        </w:rPr>
        <w:t>，</w:t>
      </w:r>
      <w:r w:rsidR="00952B1E">
        <w:rPr>
          <w:rFonts w:hint="eastAsia"/>
        </w:rPr>
        <w:t>18.57</w:t>
      </w:r>
      <w:r w:rsidR="00952B1E">
        <w:rPr>
          <w:rFonts w:hint="eastAsia"/>
        </w:rPr>
        <w:t>亩；人均</w:t>
      </w:r>
      <w:r w:rsidR="00952B1E">
        <w:rPr>
          <w:rFonts w:hint="eastAsia"/>
        </w:rPr>
        <w:t>3.41</w:t>
      </w:r>
      <w:r w:rsidR="00952B1E">
        <w:rPr>
          <w:rFonts w:hint="eastAsia"/>
        </w:rPr>
        <w:t>亩。）当地土以埫</w:t>
      </w:r>
      <w:r w:rsidR="00D80A75">
        <w:rPr>
          <w:rFonts w:hint="eastAsia"/>
        </w:rPr>
        <w:t>为单位进行</w:t>
      </w:r>
      <w:r w:rsidR="00952B1E">
        <w:rPr>
          <w:rFonts w:hint="eastAsia"/>
        </w:rPr>
        <w:t>划分，</w:t>
      </w:r>
      <w:r w:rsidR="00D80A75">
        <w:rPr>
          <w:rFonts w:hint="eastAsia"/>
        </w:rPr>
        <w:t>每埫约</w:t>
      </w:r>
      <w:r w:rsidR="00865DBC">
        <w:rPr>
          <w:rFonts w:hint="eastAsia"/>
        </w:rPr>
        <w:t>合</w:t>
      </w:r>
      <w:r w:rsidR="00D80A75">
        <w:rPr>
          <w:rFonts w:hint="eastAsia"/>
        </w:rPr>
        <w:t>现在的三亩。</w:t>
      </w:r>
      <w:r w:rsidR="00952B1E">
        <w:rPr>
          <w:rFonts w:hint="eastAsia"/>
        </w:rPr>
        <w:t>不规则的</w:t>
      </w:r>
      <w:r w:rsidR="00D80A75">
        <w:rPr>
          <w:rFonts w:hint="eastAsia"/>
        </w:rPr>
        <w:t>地</w:t>
      </w:r>
      <w:r w:rsidR="00952B1E">
        <w:rPr>
          <w:rFonts w:hint="eastAsia"/>
        </w:rPr>
        <w:t>被称为“嘴”，通常一嘴是指山落</w:t>
      </w:r>
      <w:r w:rsidR="00F42149">
        <w:rPr>
          <w:rFonts w:hint="eastAsia"/>
        </w:rPr>
        <w:t>落</w:t>
      </w:r>
      <w:r w:rsidR="00952B1E">
        <w:rPr>
          <w:rFonts w:hint="eastAsia"/>
        </w:rPr>
        <w:t>里的一块崎岖山地</w:t>
      </w:r>
      <w:r w:rsidR="00D80A75">
        <w:rPr>
          <w:rFonts w:hint="eastAsia"/>
        </w:rPr>
        <w:t>，其大小全凭主观认定</w:t>
      </w:r>
      <w:r w:rsidR="00952B1E">
        <w:rPr>
          <w:rFonts w:hint="eastAsia"/>
        </w:rPr>
        <w:t>。</w:t>
      </w:r>
      <w:r w:rsidR="00D80A75">
        <w:rPr>
          <w:rFonts w:hint="eastAsia"/>
        </w:rPr>
        <w:t>这</w:t>
      </w:r>
      <w:r w:rsidR="00952B1E">
        <w:rPr>
          <w:rFonts w:hint="eastAsia"/>
        </w:rPr>
        <w:t>总数</w:t>
      </w:r>
      <w:r w:rsidR="00952B1E">
        <w:rPr>
          <w:rFonts w:hint="eastAsia"/>
        </w:rPr>
        <w:t>2079</w:t>
      </w:r>
      <w:r w:rsidR="00952B1E">
        <w:rPr>
          <w:rFonts w:hint="eastAsia"/>
        </w:rPr>
        <w:t>埫的土地中</w:t>
      </w:r>
      <w:r w:rsidR="00D80A75">
        <w:rPr>
          <w:rFonts w:hint="eastAsia"/>
        </w:rPr>
        <w:t>绝大多数是</w:t>
      </w:r>
      <w:r w:rsidR="00952B1E">
        <w:rPr>
          <w:rFonts w:hint="eastAsia"/>
        </w:rPr>
        <w:t>无法种植小麦的旱地，多以小米和</w:t>
      </w:r>
      <w:r w:rsidR="00952B1E" w:rsidRPr="00952B1E">
        <w:t>黍</w:t>
      </w:r>
      <w:r w:rsidR="00952B1E">
        <w:rPr>
          <w:rFonts w:hint="eastAsia"/>
        </w:rPr>
        <w:t>，以及荞麦为主要农作物。</w:t>
      </w:r>
      <w:r w:rsidR="00D80A75">
        <w:rPr>
          <w:rFonts w:hint="eastAsia"/>
        </w:rPr>
        <w:t>解放前绥德地区的小米产量基本在亩产通常在</w:t>
      </w:r>
      <w:r w:rsidR="00D80A75">
        <w:rPr>
          <w:rFonts w:hint="eastAsia"/>
        </w:rPr>
        <w:t>100</w:t>
      </w:r>
      <w:r w:rsidR="00D80A75">
        <w:rPr>
          <w:rFonts w:hint="eastAsia"/>
        </w:rPr>
        <w:t>至</w:t>
      </w:r>
      <w:r w:rsidR="00D80A75">
        <w:rPr>
          <w:rFonts w:hint="eastAsia"/>
        </w:rPr>
        <w:t>200</w:t>
      </w:r>
      <w:r w:rsidR="00D80A75">
        <w:rPr>
          <w:rFonts w:hint="eastAsia"/>
        </w:rPr>
        <w:t>斤之间，</w:t>
      </w:r>
      <w:r w:rsidR="00D80A75" w:rsidRPr="00D80A75">
        <w:t>黍</w:t>
      </w:r>
      <w:r w:rsidR="00D80A75">
        <w:rPr>
          <w:rFonts w:hint="eastAsia"/>
        </w:rPr>
        <w:t>的产量与小米相当，荞麦稍高些在</w:t>
      </w:r>
      <w:r w:rsidR="00D80A75">
        <w:rPr>
          <w:rFonts w:hint="eastAsia"/>
        </w:rPr>
        <w:t>150</w:t>
      </w:r>
      <w:r w:rsidR="00D80A75">
        <w:rPr>
          <w:rFonts w:hint="eastAsia"/>
        </w:rPr>
        <w:t>到</w:t>
      </w:r>
      <w:r w:rsidR="00D80A75">
        <w:rPr>
          <w:rFonts w:hint="eastAsia"/>
        </w:rPr>
        <w:t>300</w:t>
      </w:r>
      <w:r w:rsidR="00D80A75">
        <w:rPr>
          <w:rFonts w:hint="eastAsia"/>
        </w:rPr>
        <w:t>斤之间。现代农业对小米进行了改良，加上农药和化肥的使用，现在小米产量能达到</w:t>
      </w:r>
      <w:r w:rsidR="00D80A75">
        <w:rPr>
          <w:rFonts w:hint="eastAsia"/>
        </w:rPr>
        <w:t>300</w:t>
      </w:r>
      <w:r w:rsidR="00D80A75">
        <w:rPr>
          <w:rFonts w:hint="eastAsia"/>
        </w:rPr>
        <w:t>到</w:t>
      </w:r>
      <w:r w:rsidR="00D80A75">
        <w:rPr>
          <w:rFonts w:hint="eastAsia"/>
        </w:rPr>
        <w:t>500</w:t>
      </w:r>
      <w:r w:rsidR="00D80A75">
        <w:rPr>
          <w:rFonts w:hint="eastAsia"/>
        </w:rPr>
        <w:t>斤。</w:t>
      </w:r>
      <w:r w:rsidR="00F42149">
        <w:rPr>
          <w:rFonts w:hint="eastAsia"/>
        </w:rPr>
        <w:t>人口占比最大的贫农平均每户只有耕地</w:t>
      </w:r>
      <w:r w:rsidR="00F42149">
        <w:rPr>
          <w:rFonts w:hint="eastAsia"/>
        </w:rPr>
        <w:t>2.37</w:t>
      </w:r>
      <w:r w:rsidR="00F42149">
        <w:rPr>
          <w:rFonts w:hint="eastAsia"/>
        </w:rPr>
        <w:t>埫</w:t>
      </w:r>
      <w:r w:rsidR="007053E3">
        <w:rPr>
          <w:rFonts w:hint="eastAsia"/>
        </w:rPr>
        <w:t>（按照贫农每户</w:t>
      </w:r>
      <w:r w:rsidR="007053E3">
        <w:rPr>
          <w:rFonts w:hint="eastAsia"/>
        </w:rPr>
        <w:t>5.27</w:t>
      </w:r>
      <w:r w:rsidR="007053E3">
        <w:rPr>
          <w:rFonts w:hint="eastAsia"/>
        </w:rPr>
        <w:t>人计算，贫农家庭平均每人</w:t>
      </w:r>
      <w:r w:rsidR="007053E3">
        <w:rPr>
          <w:rFonts w:hint="eastAsia"/>
        </w:rPr>
        <w:t>1.35</w:t>
      </w:r>
      <w:r w:rsidR="007053E3">
        <w:rPr>
          <w:rFonts w:hint="eastAsia"/>
        </w:rPr>
        <w:t>亩耕地）</w:t>
      </w:r>
      <w:r w:rsidR="00F42149">
        <w:rPr>
          <w:rFonts w:hint="eastAsia"/>
        </w:rPr>
        <w:t>。对于大多数贫农和中农，日常就是在饿不死与勉强度日之间徘徊。教育，只有富农和地主能请一位先生勉强让娃娃们识字。医疗基本是没有的，不光新生儿的夭折</w:t>
      </w:r>
      <w:r w:rsidR="00865DBC">
        <w:rPr>
          <w:rFonts w:hint="eastAsia"/>
        </w:rPr>
        <w:t>率</w:t>
      </w:r>
      <w:r w:rsidR="00F42149">
        <w:rPr>
          <w:rFonts w:hint="eastAsia"/>
        </w:rPr>
        <w:t>极高，就是成人得了疾病也是说没也就没了。不用天灾只要有哪年年景不好，饿的受不了的人就不得不出走。</w:t>
      </w:r>
      <w:r w:rsidR="007053E3">
        <w:rPr>
          <w:rFonts w:hint="eastAsia"/>
        </w:rPr>
        <w:t>普通家庭对于任何一个随机事件都毫无抵抗能力，对于气候变化，只能期望神明的怜悯。</w:t>
      </w:r>
    </w:p>
    <w:p w14:paraId="1F5F1D22" w14:textId="2FE0B046" w:rsidR="00F42149" w:rsidRDefault="007053E3" w:rsidP="00F42149">
      <w:r>
        <w:rPr>
          <w:rFonts w:hint="eastAsia"/>
        </w:rPr>
        <w:t>当时陕北地区的后生们</w:t>
      </w:r>
      <w:r w:rsidR="003B6384">
        <w:rPr>
          <w:rFonts w:hint="eastAsia"/>
        </w:rPr>
        <w:t>在</w:t>
      </w:r>
      <w:r>
        <w:rPr>
          <w:rFonts w:hint="eastAsia"/>
        </w:rPr>
        <w:t>维持基本的生存之外，唯一期盼就是爱情。活着的唯一目标就只剩下了繁衍后代。但是后代的繁衍是随机的，不光后代的性别是随机的</w:t>
      </w:r>
      <w:r w:rsidR="003B6384">
        <w:rPr>
          <w:rFonts w:hint="eastAsia"/>
        </w:rPr>
        <w:t>；</w:t>
      </w:r>
      <w:r>
        <w:rPr>
          <w:rFonts w:hint="eastAsia"/>
        </w:rPr>
        <w:t>因为连最基本的医疗都没有，就是娃娃的生死都是随机的。经过考证，有一户家庭主妇一生怀了</w:t>
      </w:r>
      <w:r>
        <w:rPr>
          <w:rFonts w:hint="eastAsia"/>
        </w:rPr>
        <w:t>11</w:t>
      </w:r>
      <w:r>
        <w:rPr>
          <w:rFonts w:hint="eastAsia"/>
        </w:rPr>
        <w:t>个孩子，真正长到成年的只有三个。营养不良，疾病在多多数儿童未能成年，或者还未落地就</w:t>
      </w:r>
      <w:r w:rsidR="003B6384">
        <w:rPr>
          <w:rFonts w:hint="eastAsia"/>
        </w:rPr>
        <w:t>离开了人世。而新生命的失去人们会痛苦悲伤吗？也许吧，更多的是无奈。当我问到这些死孩子是如何处理的时候？得到的答案是，随意</w:t>
      </w:r>
      <w:r w:rsidR="00865DBC">
        <w:rPr>
          <w:rFonts w:hint="eastAsia"/>
        </w:rPr>
        <w:t>地</w:t>
      </w:r>
      <w:r w:rsidR="003B6384">
        <w:rPr>
          <w:rFonts w:hint="eastAsia"/>
        </w:rPr>
        <w:t>扔在人不常走的路边。</w:t>
      </w:r>
    </w:p>
    <w:p w14:paraId="4F671A70" w14:textId="705A0735" w:rsidR="00371A44" w:rsidRDefault="00371A44" w:rsidP="00F42149">
      <w:pPr>
        <w:rPr>
          <w:rFonts w:hint="eastAsia"/>
        </w:rPr>
      </w:pPr>
      <w:r>
        <w:rPr>
          <w:rFonts w:hint="eastAsia"/>
        </w:rPr>
        <w:t>陕北的山沟沟里有个</w:t>
      </w:r>
      <w:r w:rsidR="00543CB2">
        <w:rPr>
          <w:rFonts w:hint="eastAsia"/>
        </w:rPr>
        <w:t>村子叫</w:t>
      </w:r>
      <w:r>
        <w:rPr>
          <w:rFonts w:hint="eastAsia"/>
        </w:rPr>
        <w:t>”</w:t>
      </w:r>
      <w:r w:rsidR="00543CB2">
        <w:rPr>
          <w:rFonts w:hint="eastAsia"/>
        </w:rPr>
        <w:t>赤牛</w:t>
      </w:r>
      <w:r w:rsidR="00543CB2" w:rsidRPr="00543CB2">
        <w:rPr>
          <w:rFonts w:hint="eastAsia"/>
        </w:rPr>
        <w:t>坬</w:t>
      </w:r>
      <w:r w:rsidR="00543CB2">
        <w:rPr>
          <w:rFonts w:hint="eastAsia"/>
        </w:rPr>
        <w:t>“。不知道是哪位大神根据以前人们的日常生活编排了舞台剧。我咨询过当地的老人，这部舞台剧基本符合当地现实，没有歌颂，没有献媚和美化。真实</w:t>
      </w:r>
      <w:r w:rsidR="00865DBC">
        <w:rPr>
          <w:rFonts w:hint="eastAsia"/>
        </w:rPr>
        <w:t>地</w:t>
      </w:r>
      <w:r w:rsidR="00543CB2">
        <w:rPr>
          <w:rFonts w:hint="eastAsia"/>
        </w:rPr>
        <w:t>还原了当地的风土人情。</w:t>
      </w:r>
    </w:p>
    <w:p w14:paraId="349AD330" w14:textId="33C8096C" w:rsidR="00F3248C" w:rsidRDefault="00371A44" w:rsidP="00F42149">
      <w:r>
        <w:rPr>
          <w:rFonts w:hint="eastAsia"/>
        </w:rPr>
        <w:t>唏嘘吗？惊诧吗？这就是解放前甚至解放初期陕北地区农村的样子。这样的环境塑就了中国传统农业的家庭观念。</w:t>
      </w:r>
    </w:p>
    <w:p w14:paraId="542AF92E" w14:textId="6DA5A1BF" w:rsidR="003B6384" w:rsidRDefault="00543CB2" w:rsidP="00F42149">
      <w:r>
        <w:rPr>
          <w:rFonts w:hint="eastAsia"/>
        </w:rPr>
        <w:lastRenderedPageBreak/>
        <w:t>每一个人坚强的活着，唯一的目标就是烟火的延续。娱乐，歌舞都围绕着三件事产生和进行：生，死，祭祀。一个农村孩子的一生就是努力的活到成年，然后男性下地干活学习如何种地，女的学习如何照顾家庭和照娃娃。男人用全身的力气为家庭挣吃食，劳作的伤病只能硬</w:t>
      </w:r>
      <w:r w:rsidR="00865DBC">
        <w:rPr>
          <w:rFonts w:hint="eastAsia"/>
        </w:rPr>
        <w:t>扛</w:t>
      </w:r>
      <w:r>
        <w:rPr>
          <w:rFonts w:hint="eastAsia"/>
        </w:rPr>
        <w:t>。当地方言中有一个词叫“</w:t>
      </w:r>
      <w:r w:rsidR="00865DBC">
        <w:rPr>
          <w:rFonts w:hint="eastAsia"/>
        </w:rPr>
        <w:t>扛</w:t>
      </w:r>
      <w:r>
        <w:rPr>
          <w:rFonts w:hint="eastAsia"/>
        </w:rPr>
        <w:t>硬“，意思就是无论多重的活计，男人都要</w:t>
      </w:r>
      <w:r w:rsidR="00865DBC">
        <w:rPr>
          <w:rFonts w:hint="eastAsia"/>
        </w:rPr>
        <w:t>扛</w:t>
      </w:r>
      <w:r>
        <w:rPr>
          <w:rFonts w:hint="eastAsia"/>
        </w:rPr>
        <w:t>着，直到被压死。而一个能吃别人所不能吃的苦的人责备赞赏为”这个人可能</w:t>
      </w:r>
      <w:r w:rsidR="00865DBC">
        <w:rPr>
          <w:rFonts w:hint="eastAsia"/>
        </w:rPr>
        <w:t>扛</w:t>
      </w:r>
      <w:r>
        <w:rPr>
          <w:rFonts w:hint="eastAsia"/>
        </w:rPr>
        <w:t>硬了“。往往</w:t>
      </w:r>
      <w:r w:rsidR="0037541B">
        <w:rPr>
          <w:rFonts w:hint="eastAsia"/>
        </w:rPr>
        <w:t>能</w:t>
      </w:r>
      <w:r w:rsidR="00865DBC">
        <w:rPr>
          <w:rFonts w:hint="eastAsia"/>
        </w:rPr>
        <w:t>扛</w:t>
      </w:r>
      <w:r w:rsidR="0037541B">
        <w:rPr>
          <w:rFonts w:hint="eastAsia"/>
        </w:rPr>
        <w:t>硬的人硬的也比其他人早些。父母的责任就是添丁加口，然后把娃娃养大成人。那些长不大的也就养不大了，再养就是。看完赤牛</w:t>
      </w:r>
      <w:r w:rsidR="0037541B" w:rsidRPr="0037541B">
        <w:rPr>
          <w:rFonts w:hint="eastAsia"/>
        </w:rPr>
        <w:t>坬</w:t>
      </w:r>
      <w:r w:rsidR="0037541B">
        <w:rPr>
          <w:rFonts w:hint="eastAsia"/>
        </w:rPr>
        <w:t>的舞台剧，我突然就明白了莫言《丰乳肥臀》中的情节。干瘦的女人生不了孩子便没有了价值。子女的责任就是延续父母的命运，重复父母走过的路，开启下一个循环。</w:t>
      </w:r>
    </w:p>
    <w:p w14:paraId="01EDF8D3" w14:textId="09A09C3E" w:rsidR="0037541B" w:rsidRDefault="0037541B" w:rsidP="00F42149">
      <w:r>
        <w:rPr>
          <w:rFonts w:hint="eastAsia"/>
        </w:rPr>
        <w:t>这个环境下的所有人都保持着对天威的敬畏，对财富的憧憬和赤裸裸的渴望；不管通过什么手段，哪怕是出卖自己的一切，也要抓住阶级跃升和一夜暴富</w:t>
      </w:r>
      <w:r w:rsidR="00496BAF">
        <w:rPr>
          <w:rFonts w:hint="eastAsia"/>
        </w:rPr>
        <w:t>的</w:t>
      </w:r>
      <w:r>
        <w:rPr>
          <w:rFonts w:hint="eastAsia"/>
        </w:rPr>
        <w:t>可能。每个家庭，每个人并不关心外面的世界怎样了，甚至并不真的关心谁家活不下去了</w:t>
      </w:r>
      <w:r w:rsidR="001C4E4B">
        <w:rPr>
          <w:rFonts w:hint="eastAsia"/>
        </w:rPr>
        <w:t>；因为自己活着就已经透支了生命。对于官吏不仅仅是</w:t>
      </w:r>
      <w:r w:rsidR="00496BAF">
        <w:rPr>
          <w:rFonts w:hint="eastAsia"/>
        </w:rPr>
        <w:t>出</w:t>
      </w:r>
      <w:r w:rsidR="001C4E4B">
        <w:rPr>
          <w:rFonts w:hint="eastAsia"/>
        </w:rPr>
        <w:t>于对权力的敬畏，更是可能存在的救命稻草和实现阶级</w:t>
      </w:r>
      <w:r w:rsidR="00496BAF">
        <w:rPr>
          <w:rFonts w:hint="eastAsia"/>
        </w:rPr>
        <w:t>跃升</w:t>
      </w:r>
      <w:r w:rsidR="001C4E4B">
        <w:rPr>
          <w:rFonts w:hint="eastAsia"/>
        </w:rPr>
        <w:t>的窗口。在大多数人眼中实现了阶级跃升的人是传奇中的英雄，是子女的榜样。尽管他们并不清楚有效的阶级跃升的方法和给他们日常生活产生的微不足道的影响；更不明白那些稀有的阶级跃升成功的案例都是不可复制的，他们会自动无视绝大多数死在了</w:t>
      </w:r>
      <w:r w:rsidR="00496BAF">
        <w:rPr>
          <w:rFonts w:hint="eastAsia"/>
        </w:rPr>
        <w:t>争取</w:t>
      </w:r>
      <w:r w:rsidR="001C4E4B">
        <w:rPr>
          <w:rFonts w:hint="eastAsia"/>
        </w:rPr>
        <w:t>阶级跃升路上</w:t>
      </w:r>
      <w:r w:rsidR="00496BAF">
        <w:rPr>
          <w:rFonts w:hint="eastAsia"/>
        </w:rPr>
        <w:t>的</w:t>
      </w:r>
      <w:r w:rsidR="001C4E4B">
        <w:rPr>
          <w:rFonts w:hint="eastAsia"/>
        </w:rPr>
        <w:t>曾经熟悉的左邻右舍。</w:t>
      </w:r>
      <w:r w:rsidR="002E1AD3">
        <w:rPr>
          <w:rFonts w:hint="eastAsia"/>
        </w:rPr>
        <w:t>人性也许并不自私；但在这样的环境下不自私根本就活不下去。</w:t>
      </w:r>
      <w:r w:rsidR="00496BAF">
        <w:rPr>
          <w:rFonts w:hint="eastAsia"/>
        </w:rPr>
        <w:t>没有工业基础，没有工业基础上的商业环境；“契约？普世？”都是些什么东西？能吃吗？</w:t>
      </w:r>
    </w:p>
    <w:p w14:paraId="02BD48D3" w14:textId="0238A37B" w:rsidR="001C4E4B" w:rsidRDefault="001C4E4B" w:rsidP="00F42149">
      <w:r>
        <w:rPr>
          <w:rFonts w:hint="eastAsia"/>
        </w:rPr>
        <w:t>当今社会传统观念与年轻人的观念进行着激烈的碰撞。老人无法理解年轻人的不婚不育。年轻人无法理解老人口中的</w:t>
      </w:r>
      <w:r w:rsidR="002E1AD3">
        <w:rPr>
          <w:rFonts w:hint="eastAsia"/>
        </w:rPr>
        <w:t xml:space="preserve"> </w:t>
      </w:r>
      <w:r w:rsidR="002E1AD3">
        <w:rPr>
          <w:rFonts w:hint="eastAsia"/>
        </w:rPr>
        <w:t>“</w:t>
      </w:r>
      <w:r>
        <w:rPr>
          <w:rFonts w:hint="eastAsia"/>
        </w:rPr>
        <w:t>一个也是放，两个也是养“。其实双方都在自欺欺人，老人认为有地就饿不死，实际上饿死的农民不计其数；老人寄希望于年轻人让自己的血脉实现阶级的跃升，实际上年轻人仅仅是不让自己</w:t>
      </w:r>
      <w:r w:rsidR="002E1AD3">
        <w:rPr>
          <w:rFonts w:hint="eastAsia"/>
        </w:rPr>
        <w:t>滑落低谷就已经用尽了全力。年轻人同样无法理解老人明明自己历经了人生的苦难，还为什么坚持要将苦难延续下去。在老人的观念中，人这辈子都是在为别人而活；而在年轻人的心里，我们想为自己活一回。虽然一生为他人活的老人最终也没能改变自己或其他任何人的命运；</w:t>
      </w:r>
      <w:r w:rsidR="00496BAF">
        <w:rPr>
          <w:rFonts w:hint="eastAsia"/>
        </w:rPr>
        <w:t>而</w:t>
      </w:r>
      <w:r w:rsidR="002E1AD3">
        <w:rPr>
          <w:rFonts w:hint="eastAsia"/>
        </w:rPr>
        <w:t>为自己活一回的年轻人根本就不知道自己活着是为了什么。</w:t>
      </w:r>
    </w:p>
    <w:p w14:paraId="3078F620" w14:textId="6B30A97F" w:rsidR="002E1AD3" w:rsidRDefault="00496BAF" w:rsidP="00F42149">
      <w:r>
        <w:rPr>
          <w:rFonts w:hint="eastAsia"/>
        </w:rPr>
        <w:t>有些地方虽然有了工业，有了物流，有了商业。但骨子里依然是家族延续的内核。这个内核不曾孕育过任何新的东西，不曾改变过任何东西。当下的中国是在一个工业化的身体上保留着一个农业传统观念的脑袋。</w:t>
      </w:r>
    </w:p>
    <w:p w14:paraId="424A8504" w14:textId="77972FE6" w:rsidR="00865DBC" w:rsidRDefault="00865DBC" w:rsidP="00F42149">
      <w:pPr>
        <w:rPr>
          <w:rFonts w:hint="eastAsia"/>
        </w:rPr>
      </w:pPr>
      <w:r>
        <w:rPr>
          <w:rFonts w:hint="eastAsia"/>
        </w:rPr>
        <w:lastRenderedPageBreak/>
        <w:t>其实我们都回不去了，不仅仅是身体，因为绝大多数年轻人已经脱离了土地，更是因为年轻人的大脑已经不可能适应农业社会塑造的传统。</w:t>
      </w:r>
    </w:p>
    <w:sectPr w:rsidR="00865D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AF"/>
    <w:rsid w:val="000752EC"/>
    <w:rsid w:val="0018115F"/>
    <w:rsid w:val="001A2A45"/>
    <w:rsid w:val="001C4E4B"/>
    <w:rsid w:val="001E3C5E"/>
    <w:rsid w:val="002534B0"/>
    <w:rsid w:val="00275FBA"/>
    <w:rsid w:val="002B42E3"/>
    <w:rsid w:val="002E1AD3"/>
    <w:rsid w:val="003039F0"/>
    <w:rsid w:val="0035707E"/>
    <w:rsid w:val="00371A44"/>
    <w:rsid w:val="0037541B"/>
    <w:rsid w:val="00381CAF"/>
    <w:rsid w:val="003B6384"/>
    <w:rsid w:val="003C2489"/>
    <w:rsid w:val="00496BAF"/>
    <w:rsid w:val="00543CB2"/>
    <w:rsid w:val="007053E3"/>
    <w:rsid w:val="007B4243"/>
    <w:rsid w:val="008630D8"/>
    <w:rsid w:val="00865DBC"/>
    <w:rsid w:val="00892672"/>
    <w:rsid w:val="00952B1E"/>
    <w:rsid w:val="00D537BB"/>
    <w:rsid w:val="00D80A75"/>
    <w:rsid w:val="00F3248C"/>
    <w:rsid w:val="00F4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1495"/>
  <w15:chartTrackingRefBased/>
  <w15:docId w15:val="{051136FC-926A-4C4C-B116-15A514BE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81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81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81CA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81CA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81CA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81CA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81CA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81CA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81CA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CA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381CAF"/>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381CAF"/>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381CAF"/>
    <w:rPr>
      <w:rFonts w:eastAsiaTheme="majorEastAsia" w:cstheme="majorBidi"/>
      <w:i/>
      <w:iCs/>
      <w:color w:val="2F5496" w:themeColor="accent1" w:themeShade="BF"/>
    </w:rPr>
  </w:style>
  <w:style w:type="character" w:customStyle="1" w:styleId="50">
    <w:name w:val="标题 5 字符"/>
    <w:basedOn w:val="a0"/>
    <w:link w:val="5"/>
    <w:uiPriority w:val="9"/>
    <w:semiHidden/>
    <w:rsid w:val="00381CAF"/>
    <w:rPr>
      <w:rFonts w:eastAsiaTheme="majorEastAsia" w:cstheme="majorBidi"/>
      <w:color w:val="2F5496" w:themeColor="accent1" w:themeShade="BF"/>
    </w:rPr>
  </w:style>
  <w:style w:type="character" w:customStyle="1" w:styleId="60">
    <w:name w:val="标题 6 字符"/>
    <w:basedOn w:val="a0"/>
    <w:link w:val="6"/>
    <w:uiPriority w:val="9"/>
    <w:semiHidden/>
    <w:rsid w:val="00381CAF"/>
    <w:rPr>
      <w:rFonts w:eastAsiaTheme="majorEastAsia" w:cstheme="majorBidi"/>
      <w:i/>
      <w:iCs/>
      <w:color w:val="595959" w:themeColor="text1" w:themeTint="A6"/>
    </w:rPr>
  </w:style>
  <w:style w:type="character" w:customStyle="1" w:styleId="70">
    <w:name w:val="标题 7 字符"/>
    <w:basedOn w:val="a0"/>
    <w:link w:val="7"/>
    <w:uiPriority w:val="9"/>
    <w:semiHidden/>
    <w:rsid w:val="00381CAF"/>
    <w:rPr>
      <w:rFonts w:eastAsiaTheme="majorEastAsia" w:cstheme="majorBidi"/>
      <w:color w:val="595959" w:themeColor="text1" w:themeTint="A6"/>
    </w:rPr>
  </w:style>
  <w:style w:type="character" w:customStyle="1" w:styleId="80">
    <w:name w:val="标题 8 字符"/>
    <w:basedOn w:val="a0"/>
    <w:link w:val="8"/>
    <w:uiPriority w:val="9"/>
    <w:semiHidden/>
    <w:rsid w:val="00381CAF"/>
    <w:rPr>
      <w:rFonts w:eastAsiaTheme="majorEastAsia" w:cstheme="majorBidi"/>
      <w:i/>
      <w:iCs/>
      <w:color w:val="272727" w:themeColor="text1" w:themeTint="D8"/>
    </w:rPr>
  </w:style>
  <w:style w:type="character" w:customStyle="1" w:styleId="90">
    <w:name w:val="标题 9 字符"/>
    <w:basedOn w:val="a0"/>
    <w:link w:val="9"/>
    <w:uiPriority w:val="9"/>
    <w:semiHidden/>
    <w:rsid w:val="00381CAF"/>
    <w:rPr>
      <w:rFonts w:eastAsiaTheme="majorEastAsia" w:cstheme="majorBidi"/>
      <w:color w:val="272727" w:themeColor="text1" w:themeTint="D8"/>
    </w:rPr>
  </w:style>
  <w:style w:type="paragraph" w:styleId="a3">
    <w:name w:val="Title"/>
    <w:basedOn w:val="a"/>
    <w:next w:val="a"/>
    <w:link w:val="a4"/>
    <w:uiPriority w:val="10"/>
    <w:qFormat/>
    <w:rsid w:val="00381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1C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1CA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81CA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81CAF"/>
    <w:pPr>
      <w:spacing w:before="160"/>
      <w:jc w:val="center"/>
    </w:pPr>
    <w:rPr>
      <w:i/>
      <w:iCs/>
      <w:color w:val="404040" w:themeColor="text1" w:themeTint="BF"/>
    </w:rPr>
  </w:style>
  <w:style w:type="character" w:customStyle="1" w:styleId="a8">
    <w:name w:val="引用 字符"/>
    <w:basedOn w:val="a0"/>
    <w:link w:val="a7"/>
    <w:uiPriority w:val="29"/>
    <w:rsid w:val="00381CAF"/>
    <w:rPr>
      <w:i/>
      <w:iCs/>
      <w:color w:val="404040" w:themeColor="text1" w:themeTint="BF"/>
    </w:rPr>
  </w:style>
  <w:style w:type="paragraph" w:styleId="a9">
    <w:name w:val="List Paragraph"/>
    <w:basedOn w:val="a"/>
    <w:uiPriority w:val="34"/>
    <w:qFormat/>
    <w:rsid w:val="00381CAF"/>
    <w:pPr>
      <w:ind w:left="720"/>
      <w:contextualSpacing/>
    </w:pPr>
  </w:style>
  <w:style w:type="character" w:styleId="aa">
    <w:name w:val="Intense Emphasis"/>
    <w:basedOn w:val="a0"/>
    <w:uiPriority w:val="21"/>
    <w:qFormat/>
    <w:rsid w:val="00381CAF"/>
    <w:rPr>
      <w:i/>
      <w:iCs/>
      <w:color w:val="2F5496" w:themeColor="accent1" w:themeShade="BF"/>
    </w:rPr>
  </w:style>
  <w:style w:type="paragraph" w:styleId="ab">
    <w:name w:val="Intense Quote"/>
    <w:basedOn w:val="a"/>
    <w:next w:val="a"/>
    <w:link w:val="ac"/>
    <w:uiPriority w:val="30"/>
    <w:qFormat/>
    <w:rsid w:val="00381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81CAF"/>
    <w:rPr>
      <w:i/>
      <w:iCs/>
      <w:color w:val="2F5496" w:themeColor="accent1" w:themeShade="BF"/>
    </w:rPr>
  </w:style>
  <w:style w:type="character" w:styleId="ad">
    <w:name w:val="Intense Reference"/>
    <w:basedOn w:val="a0"/>
    <w:uiPriority w:val="32"/>
    <w:qFormat/>
    <w:rsid w:val="00381C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1001</Words>
  <Characters>2125</Characters>
  <Application>Microsoft Office Word</Application>
  <DocSecurity>0</DocSecurity>
  <Lines>81</Lines>
  <Paragraphs>62</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2</cp:revision>
  <dcterms:created xsi:type="dcterms:W3CDTF">2025-09-09T01:18:00Z</dcterms:created>
  <dcterms:modified xsi:type="dcterms:W3CDTF">2025-09-09T05:42:00Z</dcterms:modified>
</cp:coreProperties>
</file>