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402E6" w:rsidRDefault="00BD4D9E">
      <w:pPr>
        <w:spacing w:after="240" w:line="480" w:lineRule="auto"/>
      </w:pPr>
      <w:r>
        <w:rPr>
          <w:highlight w:val="black"/>
        </w:rPr>
        <w:t xml:space="preserve"> </w:t>
      </w:r>
    </w:p>
    <w:p w:rsidR="001402E6" w:rsidRDefault="00BD4D9E">
      <w:pPr>
        <w:pStyle w:val="Heading1"/>
        <w:spacing w:before="480" w:after="120"/>
        <w:contextualSpacing w:val="0"/>
      </w:pPr>
      <w:bookmarkStart w:id="0" w:name="h.oruxfm7990zz" w:colFirst="0" w:colLast="0"/>
      <w:bookmarkEnd w:id="0"/>
      <w:r>
        <w:rPr>
          <w:rFonts w:ascii="Arial" w:eastAsia="Arial" w:hAnsi="Arial" w:cs="Arial"/>
          <w:b/>
          <w:sz w:val="46"/>
        </w:rPr>
        <w:t xml:space="preserve"> </w:t>
      </w:r>
    </w:p>
    <w:p w:rsidR="001402E6" w:rsidRDefault="00FD031A">
      <w:pPr>
        <w:pStyle w:val="Heading1"/>
        <w:spacing w:before="480" w:after="120"/>
        <w:contextualSpacing w:val="0"/>
        <w:jc w:val="center"/>
      </w:pPr>
      <w:bookmarkStart w:id="1" w:name="h.djoift9t0r94" w:colFirst="0" w:colLast="0"/>
      <w:bookmarkEnd w:id="1"/>
      <w:r>
        <w:rPr>
          <w:rFonts w:ascii="Arial" w:eastAsia="Arial" w:hAnsi="Arial" w:cs="Arial"/>
          <w:b/>
          <w:sz w:val="48"/>
        </w:rPr>
        <w:t>Mouseville</w:t>
      </w:r>
    </w:p>
    <w:p w:rsidR="001402E6" w:rsidRDefault="00BD4D9E">
      <w:pPr>
        <w:pStyle w:val="Heading2"/>
        <w:spacing w:before="360" w:after="80"/>
        <w:contextualSpacing w:val="0"/>
        <w:jc w:val="center"/>
      </w:pPr>
      <w:bookmarkStart w:id="2" w:name="h.ejw2zrwp5qvf" w:colFirst="0" w:colLast="0"/>
      <w:bookmarkEnd w:id="2"/>
      <w:r>
        <w:rPr>
          <w:rFonts w:ascii="Arial" w:eastAsia="Arial" w:hAnsi="Arial" w:cs="Arial"/>
          <w:sz w:val="42"/>
        </w:rPr>
        <w:t>Vision/Scope</w:t>
      </w:r>
    </w:p>
    <w:p w:rsidR="001402E6" w:rsidRDefault="00BD4D9E">
      <w:r>
        <w:t xml:space="preserve"> </w:t>
      </w:r>
    </w:p>
    <w:p w:rsidR="001402E6" w:rsidRDefault="00BD4D9E">
      <w:r>
        <w:t xml:space="preserve"> </w:t>
      </w:r>
    </w:p>
    <w:p w:rsidR="001402E6" w:rsidRDefault="001402E6"/>
    <w:p w:rsidR="001402E6" w:rsidRDefault="001402E6"/>
    <w:p w:rsidR="001402E6" w:rsidRDefault="001402E6"/>
    <w:p w:rsidR="001402E6" w:rsidRDefault="001402E6"/>
    <w:p w:rsidR="001402E6" w:rsidRDefault="001402E6"/>
    <w:p w:rsidR="001402E6" w:rsidRDefault="00BD4D9E">
      <w:r>
        <w:t xml:space="preserve"> </w:t>
      </w:r>
    </w:p>
    <w:p w:rsidR="001402E6" w:rsidRDefault="00BD4D9E">
      <w:r>
        <w:t xml:space="preserve"> </w:t>
      </w:r>
    </w:p>
    <w:p w:rsidR="001402E6" w:rsidRDefault="00BD4D9E">
      <w:r>
        <w:t xml:space="preserve"> </w:t>
      </w:r>
    </w:p>
    <w:tbl>
      <w:tblPr>
        <w:tblW w:w="0" w:type="auto"/>
        <w:tblInd w:w="90" w:type="dxa"/>
        <w:tblCellMar>
          <w:left w:w="10" w:type="dxa"/>
          <w:right w:w="10" w:type="dxa"/>
        </w:tblCellMar>
        <w:tblLook w:val="0000" w:firstRow="0" w:lastRow="0" w:firstColumn="0" w:lastColumn="0" w:noHBand="0" w:noVBand="0"/>
      </w:tblPr>
      <w:tblGrid>
        <w:gridCol w:w="7624"/>
        <w:gridCol w:w="206"/>
      </w:tblGrid>
      <w:tr w:rsidR="001402E6">
        <w:tc>
          <w:tcPr>
            <w:tcW w:w="0" w:type="auto"/>
            <w:tcMar>
              <w:top w:w="100" w:type="dxa"/>
              <w:left w:w="100" w:type="dxa"/>
              <w:bottom w:w="100" w:type="dxa"/>
              <w:right w:w="100" w:type="dxa"/>
            </w:tcMar>
          </w:tcPr>
          <w:p w:rsidR="001402E6" w:rsidRDefault="00BD4D9E" w:rsidP="00C125E3">
            <w:r>
              <w:t xml:space="preserve">Authors:  </w:t>
            </w:r>
          </w:p>
        </w:tc>
        <w:tc>
          <w:tcPr>
            <w:tcW w:w="0" w:type="auto"/>
            <w:tcMar>
              <w:top w:w="100" w:type="dxa"/>
              <w:left w:w="100" w:type="dxa"/>
              <w:bottom w:w="100" w:type="dxa"/>
              <w:right w:w="100" w:type="dxa"/>
            </w:tcMar>
          </w:tcPr>
          <w:p w:rsidR="001402E6" w:rsidRDefault="00BD4D9E">
            <w:r>
              <w:t xml:space="preserve"> </w:t>
            </w:r>
          </w:p>
        </w:tc>
      </w:tr>
      <w:tr w:rsidR="001402E6">
        <w:tc>
          <w:tcPr>
            <w:tcW w:w="0" w:type="auto"/>
            <w:tcMar>
              <w:top w:w="100" w:type="dxa"/>
              <w:left w:w="100" w:type="dxa"/>
              <w:bottom w:w="100" w:type="dxa"/>
              <w:right w:w="100" w:type="dxa"/>
            </w:tcMar>
          </w:tcPr>
          <w:p w:rsidR="001402E6" w:rsidRDefault="00FD031A">
            <w:r>
              <w:t>Ben Ng, Curtis Wilson, Abhang Sonawane, Nayan Khodke, Neha Choudhari</w:t>
            </w:r>
          </w:p>
        </w:tc>
        <w:tc>
          <w:tcPr>
            <w:tcW w:w="0" w:type="auto"/>
            <w:tcMar>
              <w:top w:w="100" w:type="dxa"/>
              <w:left w:w="100" w:type="dxa"/>
              <w:bottom w:w="100" w:type="dxa"/>
              <w:right w:w="100" w:type="dxa"/>
            </w:tcMar>
          </w:tcPr>
          <w:p w:rsidR="001402E6" w:rsidRDefault="00BD4D9E">
            <w:r>
              <w:t xml:space="preserve"> </w:t>
            </w:r>
          </w:p>
        </w:tc>
      </w:tr>
      <w:tr w:rsidR="001402E6">
        <w:tc>
          <w:tcPr>
            <w:tcW w:w="0" w:type="auto"/>
            <w:tcMar>
              <w:top w:w="100" w:type="dxa"/>
              <w:left w:w="100" w:type="dxa"/>
              <w:bottom w:w="100" w:type="dxa"/>
              <w:right w:w="100" w:type="dxa"/>
            </w:tcMar>
          </w:tcPr>
          <w:p w:rsidR="001402E6" w:rsidRDefault="001402E6"/>
        </w:tc>
        <w:tc>
          <w:tcPr>
            <w:tcW w:w="0" w:type="auto"/>
            <w:tcMar>
              <w:top w:w="100" w:type="dxa"/>
              <w:left w:w="100" w:type="dxa"/>
              <w:bottom w:w="100" w:type="dxa"/>
              <w:right w:w="100" w:type="dxa"/>
            </w:tcMar>
          </w:tcPr>
          <w:p w:rsidR="001402E6" w:rsidRDefault="001402E6"/>
        </w:tc>
      </w:tr>
      <w:tr w:rsidR="001402E6">
        <w:tc>
          <w:tcPr>
            <w:tcW w:w="0" w:type="auto"/>
            <w:tcMar>
              <w:top w:w="100" w:type="dxa"/>
              <w:left w:w="100" w:type="dxa"/>
              <w:bottom w:w="100" w:type="dxa"/>
              <w:right w:w="100" w:type="dxa"/>
            </w:tcMar>
          </w:tcPr>
          <w:p w:rsidR="001402E6" w:rsidRDefault="00BD4D9E">
            <w:r>
              <w:t xml:space="preserve"> </w:t>
            </w:r>
          </w:p>
        </w:tc>
        <w:tc>
          <w:tcPr>
            <w:tcW w:w="0" w:type="auto"/>
            <w:tcMar>
              <w:top w:w="100" w:type="dxa"/>
              <w:left w:w="100" w:type="dxa"/>
              <w:bottom w:w="100" w:type="dxa"/>
              <w:right w:w="100" w:type="dxa"/>
            </w:tcMar>
          </w:tcPr>
          <w:p w:rsidR="001402E6" w:rsidRDefault="00BD4D9E">
            <w:r>
              <w:t xml:space="preserve"> </w:t>
            </w:r>
          </w:p>
        </w:tc>
      </w:tr>
    </w:tbl>
    <w:p w:rsidR="001402E6" w:rsidRDefault="00BD4D9E">
      <w:r>
        <w:t xml:space="preserve"> </w:t>
      </w:r>
    </w:p>
    <w:p w:rsidR="001402E6" w:rsidRDefault="00BD4D9E">
      <w:r>
        <w:t xml:space="preserve"> </w:t>
      </w:r>
    </w:p>
    <w:p w:rsidR="001402E6" w:rsidRDefault="00BD4D9E">
      <w:r>
        <w:t xml:space="preserve"> </w:t>
      </w:r>
    </w:p>
    <w:p w:rsidR="001402E6" w:rsidRDefault="00BD4D9E">
      <w:r>
        <w:t xml:space="preserve"> </w:t>
      </w:r>
    </w:p>
    <w:p w:rsidR="001402E6" w:rsidRDefault="00BD4D9E">
      <w:r>
        <w:t xml:space="preserve"> </w:t>
      </w:r>
    </w:p>
    <w:p w:rsidR="001402E6" w:rsidRDefault="00BD4D9E">
      <w:pPr>
        <w:pStyle w:val="Heading2"/>
        <w:spacing w:before="360" w:after="80"/>
        <w:contextualSpacing w:val="0"/>
      </w:pPr>
      <w:bookmarkStart w:id="3" w:name="h.f5ejqokc7bw8" w:colFirst="0" w:colLast="0"/>
      <w:bookmarkEnd w:id="3"/>
      <w:r>
        <w:rPr>
          <w:rFonts w:ascii="Arial" w:eastAsia="Arial" w:hAnsi="Arial" w:cs="Arial"/>
          <w:sz w:val="34"/>
        </w:rPr>
        <w:t>Revision &amp; Sign-off Sheet</w:t>
      </w:r>
    </w:p>
    <w:p w:rsidR="001402E6" w:rsidRDefault="00BD4D9E">
      <w:r>
        <w:t>Change Record</w:t>
      </w:r>
    </w:p>
    <w:tbl>
      <w:tblPr>
        <w:tblW w:w="885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430"/>
        <w:gridCol w:w="1895"/>
        <w:gridCol w:w="1295"/>
        <w:gridCol w:w="4235"/>
      </w:tblGrid>
      <w:tr w:rsidR="001402E6">
        <w:tc>
          <w:tcPr>
            <w:tcW w:w="1430" w:type="dxa"/>
            <w:shd w:val="clear" w:color="auto" w:fill="E5E5E5"/>
            <w:tcMar>
              <w:top w:w="100" w:type="dxa"/>
              <w:left w:w="100" w:type="dxa"/>
              <w:bottom w:w="100" w:type="dxa"/>
              <w:right w:w="100" w:type="dxa"/>
            </w:tcMar>
          </w:tcPr>
          <w:p w:rsidR="001402E6" w:rsidRDefault="00BD4D9E">
            <w:pPr>
              <w:ind w:left="140"/>
            </w:pPr>
            <w:r>
              <w:rPr>
                <w:shd w:val="clear" w:color="auto" w:fill="E5E5E5"/>
              </w:rPr>
              <w:t>Date</w:t>
            </w:r>
          </w:p>
        </w:tc>
        <w:tc>
          <w:tcPr>
            <w:tcW w:w="1895" w:type="dxa"/>
            <w:shd w:val="clear" w:color="auto" w:fill="E5E5E5"/>
            <w:tcMar>
              <w:top w:w="100" w:type="dxa"/>
              <w:left w:w="100" w:type="dxa"/>
              <w:bottom w:w="100" w:type="dxa"/>
              <w:right w:w="100" w:type="dxa"/>
            </w:tcMar>
          </w:tcPr>
          <w:p w:rsidR="001402E6" w:rsidRDefault="00BD4D9E">
            <w:pPr>
              <w:ind w:left="140"/>
            </w:pPr>
            <w:r>
              <w:rPr>
                <w:shd w:val="clear" w:color="auto" w:fill="E5E5E5"/>
              </w:rPr>
              <w:t>Author</w:t>
            </w:r>
          </w:p>
        </w:tc>
        <w:tc>
          <w:tcPr>
            <w:tcW w:w="1295" w:type="dxa"/>
            <w:shd w:val="clear" w:color="auto" w:fill="E5E5E5"/>
            <w:tcMar>
              <w:top w:w="100" w:type="dxa"/>
              <w:left w:w="100" w:type="dxa"/>
              <w:bottom w:w="100" w:type="dxa"/>
              <w:right w:w="100" w:type="dxa"/>
            </w:tcMar>
          </w:tcPr>
          <w:p w:rsidR="001402E6" w:rsidRDefault="00BD4D9E">
            <w:pPr>
              <w:ind w:left="140"/>
            </w:pPr>
            <w:r>
              <w:rPr>
                <w:shd w:val="clear" w:color="auto" w:fill="E5E5E5"/>
              </w:rPr>
              <w:t>Version</w:t>
            </w:r>
          </w:p>
        </w:tc>
        <w:tc>
          <w:tcPr>
            <w:tcW w:w="4235" w:type="dxa"/>
            <w:shd w:val="clear" w:color="auto" w:fill="E5E5E5"/>
            <w:tcMar>
              <w:top w:w="100" w:type="dxa"/>
              <w:left w:w="100" w:type="dxa"/>
              <w:bottom w:w="100" w:type="dxa"/>
              <w:right w:w="100" w:type="dxa"/>
            </w:tcMar>
          </w:tcPr>
          <w:p w:rsidR="001402E6" w:rsidRDefault="00BD4D9E">
            <w:pPr>
              <w:ind w:left="140"/>
            </w:pPr>
            <w:r>
              <w:rPr>
                <w:shd w:val="clear" w:color="auto" w:fill="E5E5E5"/>
              </w:rPr>
              <w:t>Change Reference</w:t>
            </w:r>
          </w:p>
        </w:tc>
      </w:tr>
      <w:tr w:rsidR="001402E6">
        <w:tc>
          <w:tcPr>
            <w:tcW w:w="1430" w:type="dxa"/>
            <w:tcMar>
              <w:top w:w="100" w:type="dxa"/>
              <w:left w:w="100" w:type="dxa"/>
              <w:bottom w:w="100" w:type="dxa"/>
              <w:right w:w="100" w:type="dxa"/>
            </w:tcMar>
          </w:tcPr>
          <w:p w:rsidR="001402E6" w:rsidRDefault="00BD4D9E">
            <w:pPr>
              <w:ind w:left="140"/>
            </w:pPr>
            <w:r>
              <w:t xml:space="preserve"> 09/10/13</w:t>
            </w:r>
          </w:p>
        </w:tc>
        <w:tc>
          <w:tcPr>
            <w:tcW w:w="1895" w:type="dxa"/>
            <w:tcMar>
              <w:top w:w="100" w:type="dxa"/>
              <w:left w:w="100" w:type="dxa"/>
              <w:bottom w:w="100" w:type="dxa"/>
              <w:right w:w="100" w:type="dxa"/>
            </w:tcMar>
          </w:tcPr>
          <w:p w:rsidR="001402E6" w:rsidRDefault="00FD031A" w:rsidP="00BD4D9E">
            <w:pPr>
              <w:ind w:left="140"/>
            </w:pPr>
            <w:r>
              <w:t>Ben</w:t>
            </w:r>
          </w:p>
        </w:tc>
        <w:tc>
          <w:tcPr>
            <w:tcW w:w="1295" w:type="dxa"/>
            <w:tcMar>
              <w:top w:w="100" w:type="dxa"/>
              <w:left w:w="100" w:type="dxa"/>
              <w:bottom w:w="100" w:type="dxa"/>
              <w:right w:w="100" w:type="dxa"/>
            </w:tcMar>
          </w:tcPr>
          <w:p w:rsidR="001402E6" w:rsidRDefault="00BD4D9E">
            <w:pPr>
              <w:ind w:left="140"/>
            </w:pPr>
            <w:r>
              <w:t xml:space="preserve"> 1.0</w:t>
            </w:r>
          </w:p>
        </w:tc>
        <w:tc>
          <w:tcPr>
            <w:tcW w:w="4235" w:type="dxa"/>
            <w:tcMar>
              <w:top w:w="100" w:type="dxa"/>
              <w:left w:w="100" w:type="dxa"/>
              <w:bottom w:w="100" w:type="dxa"/>
              <w:right w:w="100" w:type="dxa"/>
            </w:tcMar>
          </w:tcPr>
          <w:p w:rsidR="001402E6" w:rsidRDefault="00BD4D9E">
            <w:pPr>
              <w:ind w:left="140"/>
            </w:pPr>
            <w:r>
              <w:t xml:space="preserve"> Document Creation</w:t>
            </w:r>
          </w:p>
        </w:tc>
      </w:tr>
      <w:tr w:rsidR="001402E6">
        <w:tc>
          <w:tcPr>
            <w:tcW w:w="1430" w:type="dxa"/>
            <w:tcMar>
              <w:top w:w="100" w:type="dxa"/>
              <w:left w:w="100" w:type="dxa"/>
              <w:bottom w:w="100" w:type="dxa"/>
              <w:right w:w="100" w:type="dxa"/>
            </w:tcMar>
          </w:tcPr>
          <w:p w:rsidR="001402E6" w:rsidRDefault="00BD4D9E">
            <w:pPr>
              <w:ind w:left="140"/>
            </w:pPr>
            <w:r>
              <w:t xml:space="preserve"> </w:t>
            </w:r>
          </w:p>
        </w:tc>
        <w:tc>
          <w:tcPr>
            <w:tcW w:w="1895" w:type="dxa"/>
            <w:tcMar>
              <w:top w:w="100" w:type="dxa"/>
              <w:left w:w="100" w:type="dxa"/>
              <w:bottom w:w="100" w:type="dxa"/>
              <w:right w:w="100" w:type="dxa"/>
            </w:tcMar>
          </w:tcPr>
          <w:p w:rsidR="001402E6" w:rsidRDefault="00BD4D9E">
            <w:pPr>
              <w:ind w:left="140"/>
            </w:pPr>
            <w:r>
              <w:t xml:space="preserve"> </w:t>
            </w:r>
          </w:p>
        </w:tc>
        <w:tc>
          <w:tcPr>
            <w:tcW w:w="1295" w:type="dxa"/>
            <w:tcMar>
              <w:top w:w="100" w:type="dxa"/>
              <w:left w:w="100" w:type="dxa"/>
              <w:bottom w:w="100" w:type="dxa"/>
              <w:right w:w="100" w:type="dxa"/>
            </w:tcMar>
          </w:tcPr>
          <w:p w:rsidR="001402E6" w:rsidRDefault="00BD4D9E">
            <w:pPr>
              <w:ind w:left="140"/>
            </w:pPr>
            <w:r>
              <w:t xml:space="preserve"> </w:t>
            </w:r>
          </w:p>
        </w:tc>
        <w:tc>
          <w:tcPr>
            <w:tcW w:w="4235" w:type="dxa"/>
            <w:tcMar>
              <w:top w:w="100" w:type="dxa"/>
              <w:left w:w="100" w:type="dxa"/>
              <w:bottom w:w="100" w:type="dxa"/>
              <w:right w:w="100" w:type="dxa"/>
            </w:tcMar>
          </w:tcPr>
          <w:p w:rsidR="001402E6" w:rsidRDefault="00BD4D9E">
            <w:pPr>
              <w:ind w:left="140"/>
            </w:pPr>
            <w:r>
              <w:t xml:space="preserve"> </w:t>
            </w:r>
          </w:p>
        </w:tc>
      </w:tr>
      <w:tr w:rsidR="001402E6">
        <w:tc>
          <w:tcPr>
            <w:tcW w:w="1430" w:type="dxa"/>
            <w:tcMar>
              <w:top w:w="100" w:type="dxa"/>
              <w:left w:w="100" w:type="dxa"/>
              <w:bottom w:w="100" w:type="dxa"/>
              <w:right w:w="100" w:type="dxa"/>
            </w:tcMar>
          </w:tcPr>
          <w:p w:rsidR="001402E6" w:rsidRDefault="00BD4D9E">
            <w:pPr>
              <w:ind w:left="140"/>
            </w:pPr>
            <w:r>
              <w:lastRenderedPageBreak/>
              <w:t xml:space="preserve"> </w:t>
            </w:r>
          </w:p>
        </w:tc>
        <w:tc>
          <w:tcPr>
            <w:tcW w:w="1895" w:type="dxa"/>
            <w:tcMar>
              <w:top w:w="100" w:type="dxa"/>
              <w:left w:w="100" w:type="dxa"/>
              <w:bottom w:w="100" w:type="dxa"/>
              <w:right w:w="100" w:type="dxa"/>
            </w:tcMar>
          </w:tcPr>
          <w:p w:rsidR="001402E6" w:rsidRDefault="00BD4D9E">
            <w:pPr>
              <w:ind w:left="140"/>
            </w:pPr>
            <w:r>
              <w:t xml:space="preserve"> </w:t>
            </w:r>
          </w:p>
        </w:tc>
        <w:tc>
          <w:tcPr>
            <w:tcW w:w="1295" w:type="dxa"/>
            <w:tcMar>
              <w:top w:w="100" w:type="dxa"/>
              <w:left w:w="100" w:type="dxa"/>
              <w:bottom w:w="100" w:type="dxa"/>
              <w:right w:w="100" w:type="dxa"/>
            </w:tcMar>
          </w:tcPr>
          <w:p w:rsidR="001402E6" w:rsidRDefault="00BD4D9E">
            <w:pPr>
              <w:ind w:left="140"/>
            </w:pPr>
            <w:r>
              <w:t xml:space="preserve"> </w:t>
            </w:r>
          </w:p>
        </w:tc>
        <w:tc>
          <w:tcPr>
            <w:tcW w:w="4235" w:type="dxa"/>
            <w:tcMar>
              <w:top w:w="100" w:type="dxa"/>
              <w:left w:w="100" w:type="dxa"/>
              <w:bottom w:w="100" w:type="dxa"/>
              <w:right w:w="100" w:type="dxa"/>
            </w:tcMar>
          </w:tcPr>
          <w:p w:rsidR="001402E6" w:rsidRDefault="00BD4D9E">
            <w:pPr>
              <w:ind w:left="140"/>
            </w:pPr>
            <w:r>
              <w:t xml:space="preserve"> </w:t>
            </w:r>
          </w:p>
        </w:tc>
      </w:tr>
      <w:tr w:rsidR="001402E6">
        <w:tc>
          <w:tcPr>
            <w:tcW w:w="1430" w:type="dxa"/>
            <w:tcMar>
              <w:top w:w="100" w:type="dxa"/>
              <w:left w:w="100" w:type="dxa"/>
              <w:bottom w:w="100" w:type="dxa"/>
              <w:right w:w="100" w:type="dxa"/>
            </w:tcMar>
          </w:tcPr>
          <w:p w:rsidR="001402E6" w:rsidRDefault="00BD4D9E">
            <w:pPr>
              <w:ind w:left="140"/>
            </w:pPr>
            <w:r>
              <w:t xml:space="preserve"> </w:t>
            </w:r>
          </w:p>
        </w:tc>
        <w:tc>
          <w:tcPr>
            <w:tcW w:w="1895" w:type="dxa"/>
            <w:tcMar>
              <w:top w:w="100" w:type="dxa"/>
              <w:left w:w="100" w:type="dxa"/>
              <w:bottom w:w="100" w:type="dxa"/>
              <w:right w:w="100" w:type="dxa"/>
            </w:tcMar>
          </w:tcPr>
          <w:p w:rsidR="001402E6" w:rsidRDefault="00BD4D9E">
            <w:pPr>
              <w:ind w:left="140"/>
            </w:pPr>
            <w:r>
              <w:t xml:space="preserve"> </w:t>
            </w:r>
          </w:p>
        </w:tc>
        <w:tc>
          <w:tcPr>
            <w:tcW w:w="1295" w:type="dxa"/>
            <w:tcMar>
              <w:top w:w="100" w:type="dxa"/>
              <w:left w:w="100" w:type="dxa"/>
              <w:bottom w:w="100" w:type="dxa"/>
              <w:right w:w="100" w:type="dxa"/>
            </w:tcMar>
          </w:tcPr>
          <w:p w:rsidR="001402E6" w:rsidRDefault="00BD4D9E">
            <w:pPr>
              <w:ind w:left="140"/>
            </w:pPr>
            <w:r>
              <w:t xml:space="preserve"> </w:t>
            </w:r>
          </w:p>
        </w:tc>
        <w:tc>
          <w:tcPr>
            <w:tcW w:w="4235" w:type="dxa"/>
            <w:tcMar>
              <w:top w:w="100" w:type="dxa"/>
              <w:left w:w="100" w:type="dxa"/>
              <w:bottom w:w="100" w:type="dxa"/>
              <w:right w:w="100" w:type="dxa"/>
            </w:tcMar>
          </w:tcPr>
          <w:p w:rsidR="001402E6" w:rsidRDefault="00BD4D9E">
            <w:pPr>
              <w:ind w:left="140"/>
            </w:pPr>
            <w:r>
              <w:t xml:space="preserve"> </w:t>
            </w:r>
          </w:p>
        </w:tc>
      </w:tr>
      <w:tr w:rsidR="001402E6">
        <w:tc>
          <w:tcPr>
            <w:tcW w:w="1430" w:type="dxa"/>
            <w:tcMar>
              <w:top w:w="100" w:type="dxa"/>
              <w:left w:w="100" w:type="dxa"/>
              <w:bottom w:w="100" w:type="dxa"/>
              <w:right w:w="100" w:type="dxa"/>
            </w:tcMar>
          </w:tcPr>
          <w:p w:rsidR="001402E6" w:rsidRDefault="00BD4D9E">
            <w:pPr>
              <w:ind w:left="140"/>
            </w:pPr>
            <w:r>
              <w:t xml:space="preserve"> </w:t>
            </w:r>
          </w:p>
        </w:tc>
        <w:tc>
          <w:tcPr>
            <w:tcW w:w="1895" w:type="dxa"/>
            <w:tcMar>
              <w:top w:w="100" w:type="dxa"/>
              <w:left w:w="100" w:type="dxa"/>
              <w:bottom w:w="100" w:type="dxa"/>
              <w:right w:w="100" w:type="dxa"/>
            </w:tcMar>
          </w:tcPr>
          <w:p w:rsidR="001402E6" w:rsidRDefault="00BD4D9E">
            <w:pPr>
              <w:ind w:left="140"/>
            </w:pPr>
            <w:r>
              <w:t xml:space="preserve"> </w:t>
            </w:r>
          </w:p>
        </w:tc>
        <w:tc>
          <w:tcPr>
            <w:tcW w:w="1295" w:type="dxa"/>
            <w:tcMar>
              <w:top w:w="100" w:type="dxa"/>
              <w:left w:w="100" w:type="dxa"/>
              <w:bottom w:w="100" w:type="dxa"/>
              <w:right w:w="100" w:type="dxa"/>
            </w:tcMar>
          </w:tcPr>
          <w:p w:rsidR="001402E6" w:rsidRDefault="00BD4D9E">
            <w:pPr>
              <w:ind w:left="140"/>
            </w:pPr>
            <w:r>
              <w:t xml:space="preserve"> </w:t>
            </w:r>
          </w:p>
        </w:tc>
        <w:tc>
          <w:tcPr>
            <w:tcW w:w="4235" w:type="dxa"/>
            <w:tcMar>
              <w:top w:w="100" w:type="dxa"/>
              <w:left w:w="100" w:type="dxa"/>
              <w:bottom w:w="100" w:type="dxa"/>
              <w:right w:w="100" w:type="dxa"/>
            </w:tcMar>
          </w:tcPr>
          <w:p w:rsidR="001402E6" w:rsidRDefault="00BD4D9E">
            <w:pPr>
              <w:ind w:left="140"/>
            </w:pPr>
            <w:r>
              <w:t xml:space="preserve"> </w:t>
            </w:r>
          </w:p>
        </w:tc>
      </w:tr>
      <w:tr w:rsidR="001402E6">
        <w:tc>
          <w:tcPr>
            <w:tcW w:w="1430" w:type="dxa"/>
            <w:tcMar>
              <w:top w:w="100" w:type="dxa"/>
              <w:left w:w="100" w:type="dxa"/>
              <w:bottom w:w="100" w:type="dxa"/>
              <w:right w:w="100" w:type="dxa"/>
            </w:tcMar>
          </w:tcPr>
          <w:p w:rsidR="001402E6" w:rsidRDefault="00BD4D9E">
            <w:pPr>
              <w:ind w:left="140"/>
            </w:pPr>
            <w:r>
              <w:t xml:space="preserve"> </w:t>
            </w:r>
          </w:p>
        </w:tc>
        <w:tc>
          <w:tcPr>
            <w:tcW w:w="1895" w:type="dxa"/>
            <w:tcMar>
              <w:top w:w="100" w:type="dxa"/>
              <w:left w:w="100" w:type="dxa"/>
              <w:bottom w:w="100" w:type="dxa"/>
              <w:right w:w="100" w:type="dxa"/>
            </w:tcMar>
          </w:tcPr>
          <w:p w:rsidR="001402E6" w:rsidRDefault="00BD4D9E">
            <w:pPr>
              <w:ind w:left="140"/>
            </w:pPr>
            <w:r>
              <w:t xml:space="preserve"> </w:t>
            </w:r>
          </w:p>
        </w:tc>
        <w:tc>
          <w:tcPr>
            <w:tcW w:w="1295" w:type="dxa"/>
            <w:tcMar>
              <w:top w:w="100" w:type="dxa"/>
              <w:left w:w="100" w:type="dxa"/>
              <w:bottom w:w="100" w:type="dxa"/>
              <w:right w:w="100" w:type="dxa"/>
            </w:tcMar>
          </w:tcPr>
          <w:p w:rsidR="001402E6" w:rsidRDefault="00BD4D9E">
            <w:pPr>
              <w:ind w:left="140"/>
            </w:pPr>
            <w:r>
              <w:t xml:space="preserve"> </w:t>
            </w:r>
          </w:p>
        </w:tc>
        <w:tc>
          <w:tcPr>
            <w:tcW w:w="4235" w:type="dxa"/>
            <w:tcMar>
              <w:top w:w="100" w:type="dxa"/>
              <w:left w:w="100" w:type="dxa"/>
              <w:bottom w:w="100" w:type="dxa"/>
              <w:right w:w="100" w:type="dxa"/>
            </w:tcMar>
          </w:tcPr>
          <w:p w:rsidR="001402E6" w:rsidRDefault="00BD4D9E">
            <w:pPr>
              <w:ind w:left="140"/>
            </w:pPr>
            <w:r>
              <w:t xml:space="preserve"> </w:t>
            </w:r>
          </w:p>
        </w:tc>
      </w:tr>
    </w:tbl>
    <w:p w:rsidR="001402E6" w:rsidRDefault="00BD4D9E">
      <w:r>
        <w:t xml:space="preserve"> </w:t>
      </w:r>
    </w:p>
    <w:p w:rsidR="001402E6" w:rsidRDefault="00BD4D9E">
      <w:r>
        <w:t>Reviewers</w:t>
      </w:r>
    </w:p>
    <w:tbl>
      <w:tblPr>
        <w:tblW w:w="884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150"/>
        <w:gridCol w:w="2375"/>
        <w:gridCol w:w="2735"/>
        <w:gridCol w:w="1580"/>
      </w:tblGrid>
      <w:tr w:rsidR="001402E6">
        <w:tc>
          <w:tcPr>
            <w:tcW w:w="2150" w:type="dxa"/>
            <w:shd w:val="clear" w:color="auto" w:fill="E5E5E5"/>
            <w:tcMar>
              <w:top w:w="100" w:type="dxa"/>
              <w:left w:w="100" w:type="dxa"/>
              <w:bottom w:w="100" w:type="dxa"/>
              <w:right w:w="100" w:type="dxa"/>
            </w:tcMar>
          </w:tcPr>
          <w:p w:rsidR="001402E6" w:rsidRDefault="00BD4D9E">
            <w:pPr>
              <w:ind w:left="140"/>
            </w:pPr>
            <w:r>
              <w:rPr>
                <w:shd w:val="clear" w:color="auto" w:fill="E5E5E5"/>
              </w:rPr>
              <w:t>Name</w:t>
            </w:r>
          </w:p>
        </w:tc>
        <w:tc>
          <w:tcPr>
            <w:tcW w:w="2375" w:type="dxa"/>
            <w:shd w:val="clear" w:color="auto" w:fill="E5E5E5"/>
            <w:tcMar>
              <w:top w:w="100" w:type="dxa"/>
              <w:left w:w="100" w:type="dxa"/>
              <w:bottom w:w="100" w:type="dxa"/>
              <w:right w:w="100" w:type="dxa"/>
            </w:tcMar>
          </w:tcPr>
          <w:p w:rsidR="001402E6" w:rsidRDefault="00BD4D9E">
            <w:pPr>
              <w:ind w:left="140"/>
            </w:pPr>
            <w:r>
              <w:rPr>
                <w:shd w:val="clear" w:color="auto" w:fill="E5E5E5"/>
              </w:rPr>
              <w:t>Version Approved</w:t>
            </w:r>
          </w:p>
        </w:tc>
        <w:tc>
          <w:tcPr>
            <w:tcW w:w="2735" w:type="dxa"/>
            <w:shd w:val="clear" w:color="auto" w:fill="E5E5E5"/>
            <w:tcMar>
              <w:top w:w="100" w:type="dxa"/>
              <w:left w:w="100" w:type="dxa"/>
              <w:bottom w:w="100" w:type="dxa"/>
              <w:right w:w="100" w:type="dxa"/>
            </w:tcMar>
          </w:tcPr>
          <w:p w:rsidR="001402E6" w:rsidRDefault="00BD4D9E">
            <w:pPr>
              <w:ind w:left="140"/>
            </w:pPr>
            <w:r>
              <w:rPr>
                <w:shd w:val="clear" w:color="auto" w:fill="E5E5E5"/>
              </w:rPr>
              <w:t>Position</w:t>
            </w:r>
          </w:p>
        </w:tc>
        <w:tc>
          <w:tcPr>
            <w:tcW w:w="1580" w:type="dxa"/>
            <w:shd w:val="clear" w:color="auto" w:fill="E5E5E5"/>
            <w:tcMar>
              <w:top w:w="100" w:type="dxa"/>
              <w:left w:w="100" w:type="dxa"/>
              <w:bottom w:w="100" w:type="dxa"/>
              <w:right w:w="100" w:type="dxa"/>
            </w:tcMar>
          </w:tcPr>
          <w:p w:rsidR="001402E6" w:rsidRDefault="00BD4D9E">
            <w:pPr>
              <w:ind w:left="140"/>
            </w:pPr>
            <w:r>
              <w:rPr>
                <w:shd w:val="clear" w:color="auto" w:fill="E5E5E5"/>
              </w:rPr>
              <w:t>Date</w:t>
            </w:r>
          </w:p>
        </w:tc>
      </w:tr>
      <w:tr w:rsidR="001402E6">
        <w:tc>
          <w:tcPr>
            <w:tcW w:w="2150" w:type="dxa"/>
            <w:tcMar>
              <w:top w:w="100" w:type="dxa"/>
              <w:left w:w="100" w:type="dxa"/>
              <w:bottom w:w="100" w:type="dxa"/>
              <w:right w:w="100" w:type="dxa"/>
            </w:tcMar>
          </w:tcPr>
          <w:p w:rsidR="001402E6" w:rsidRDefault="00BD4D9E">
            <w:pPr>
              <w:ind w:left="140"/>
            </w:pPr>
            <w:r>
              <w:t xml:space="preserve"> </w:t>
            </w:r>
          </w:p>
        </w:tc>
        <w:tc>
          <w:tcPr>
            <w:tcW w:w="2375" w:type="dxa"/>
            <w:tcMar>
              <w:top w:w="100" w:type="dxa"/>
              <w:left w:w="100" w:type="dxa"/>
              <w:bottom w:w="100" w:type="dxa"/>
              <w:right w:w="100" w:type="dxa"/>
            </w:tcMar>
          </w:tcPr>
          <w:p w:rsidR="001402E6" w:rsidRDefault="00BD4D9E">
            <w:pPr>
              <w:ind w:left="140"/>
            </w:pPr>
            <w:r>
              <w:t xml:space="preserve"> </w:t>
            </w:r>
          </w:p>
        </w:tc>
        <w:tc>
          <w:tcPr>
            <w:tcW w:w="2735" w:type="dxa"/>
            <w:tcMar>
              <w:top w:w="100" w:type="dxa"/>
              <w:left w:w="100" w:type="dxa"/>
              <w:bottom w:w="100" w:type="dxa"/>
              <w:right w:w="100" w:type="dxa"/>
            </w:tcMar>
          </w:tcPr>
          <w:p w:rsidR="001402E6" w:rsidRDefault="00BD4D9E">
            <w:pPr>
              <w:ind w:left="140"/>
            </w:pPr>
            <w:r>
              <w:t xml:space="preserve"> </w:t>
            </w:r>
          </w:p>
        </w:tc>
        <w:tc>
          <w:tcPr>
            <w:tcW w:w="1580" w:type="dxa"/>
            <w:tcMar>
              <w:top w:w="100" w:type="dxa"/>
              <w:left w:w="100" w:type="dxa"/>
              <w:bottom w:w="100" w:type="dxa"/>
              <w:right w:w="100" w:type="dxa"/>
            </w:tcMar>
          </w:tcPr>
          <w:p w:rsidR="001402E6" w:rsidRDefault="00BD4D9E">
            <w:pPr>
              <w:ind w:left="140"/>
            </w:pPr>
            <w:r>
              <w:t xml:space="preserve"> </w:t>
            </w:r>
          </w:p>
        </w:tc>
      </w:tr>
      <w:tr w:rsidR="001402E6">
        <w:tc>
          <w:tcPr>
            <w:tcW w:w="2150" w:type="dxa"/>
            <w:tcMar>
              <w:top w:w="100" w:type="dxa"/>
              <w:left w:w="100" w:type="dxa"/>
              <w:bottom w:w="100" w:type="dxa"/>
              <w:right w:w="100" w:type="dxa"/>
            </w:tcMar>
          </w:tcPr>
          <w:p w:rsidR="001402E6" w:rsidRDefault="00BD4D9E">
            <w:pPr>
              <w:ind w:left="140"/>
            </w:pPr>
            <w:r>
              <w:t xml:space="preserve"> </w:t>
            </w:r>
          </w:p>
        </w:tc>
        <w:tc>
          <w:tcPr>
            <w:tcW w:w="2375" w:type="dxa"/>
            <w:tcMar>
              <w:top w:w="100" w:type="dxa"/>
              <w:left w:w="100" w:type="dxa"/>
              <w:bottom w:w="100" w:type="dxa"/>
              <w:right w:w="100" w:type="dxa"/>
            </w:tcMar>
          </w:tcPr>
          <w:p w:rsidR="001402E6" w:rsidRDefault="00BD4D9E">
            <w:pPr>
              <w:ind w:left="140"/>
            </w:pPr>
            <w:r>
              <w:t xml:space="preserve"> </w:t>
            </w:r>
          </w:p>
        </w:tc>
        <w:tc>
          <w:tcPr>
            <w:tcW w:w="2735" w:type="dxa"/>
            <w:tcMar>
              <w:top w:w="100" w:type="dxa"/>
              <w:left w:w="100" w:type="dxa"/>
              <w:bottom w:w="100" w:type="dxa"/>
              <w:right w:w="100" w:type="dxa"/>
            </w:tcMar>
          </w:tcPr>
          <w:p w:rsidR="001402E6" w:rsidRDefault="00BD4D9E">
            <w:pPr>
              <w:ind w:left="140"/>
            </w:pPr>
            <w:r>
              <w:t xml:space="preserve"> </w:t>
            </w:r>
          </w:p>
        </w:tc>
        <w:tc>
          <w:tcPr>
            <w:tcW w:w="1580" w:type="dxa"/>
            <w:tcMar>
              <w:top w:w="100" w:type="dxa"/>
              <w:left w:w="100" w:type="dxa"/>
              <w:bottom w:w="100" w:type="dxa"/>
              <w:right w:w="100" w:type="dxa"/>
            </w:tcMar>
          </w:tcPr>
          <w:p w:rsidR="001402E6" w:rsidRDefault="00BD4D9E">
            <w:pPr>
              <w:ind w:left="140"/>
            </w:pPr>
            <w:r>
              <w:t xml:space="preserve"> </w:t>
            </w:r>
          </w:p>
        </w:tc>
      </w:tr>
      <w:tr w:rsidR="001402E6">
        <w:tc>
          <w:tcPr>
            <w:tcW w:w="2150" w:type="dxa"/>
            <w:tcMar>
              <w:top w:w="100" w:type="dxa"/>
              <w:left w:w="100" w:type="dxa"/>
              <w:bottom w:w="100" w:type="dxa"/>
              <w:right w:w="100" w:type="dxa"/>
            </w:tcMar>
          </w:tcPr>
          <w:p w:rsidR="001402E6" w:rsidRDefault="00BD4D9E">
            <w:pPr>
              <w:ind w:left="140"/>
            </w:pPr>
            <w:r>
              <w:t xml:space="preserve"> </w:t>
            </w:r>
          </w:p>
        </w:tc>
        <w:tc>
          <w:tcPr>
            <w:tcW w:w="2375" w:type="dxa"/>
            <w:tcMar>
              <w:top w:w="100" w:type="dxa"/>
              <w:left w:w="100" w:type="dxa"/>
              <w:bottom w:w="100" w:type="dxa"/>
              <w:right w:w="100" w:type="dxa"/>
            </w:tcMar>
          </w:tcPr>
          <w:p w:rsidR="001402E6" w:rsidRDefault="00BD4D9E">
            <w:pPr>
              <w:ind w:left="140"/>
            </w:pPr>
            <w:r>
              <w:t xml:space="preserve"> </w:t>
            </w:r>
          </w:p>
        </w:tc>
        <w:tc>
          <w:tcPr>
            <w:tcW w:w="2735" w:type="dxa"/>
            <w:tcMar>
              <w:top w:w="100" w:type="dxa"/>
              <w:left w:w="100" w:type="dxa"/>
              <w:bottom w:w="100" w:type="dxa"/>
              <w:right w:w="100" w:type="dxa"/>
            </w:tcMar>
          </w:tcPr>
          <w:p w:rsidR="001402E6" w:rsidRDefault="00BD4D9E">
            <w:pPr>
              <w:ind w:left="140"/>
            </w:pPr>
            <w:r>
              <w:t xml:space="preserve"> </w:t>
            </w:r>
          </w:p>
        </w:tc>
        <w:tc>
          <w:tcPr>
            <w:tcW w:w="1580" w:type="dxa"/>
            <w:tcMar>
              <w:top w:w="100" w:type="dxa"/>
              <w:left w:w="100" w:type="dxa"/>
              <w:bottom w:w="100" w:type="dxa"/>
              <w:right w:w="100" w:type="dxa"/>
            </w:tcMar>
          </w:tcPr>
          <w:p w:rsidR="001402E6" w:rsidRDefault="00BD4D9E">
            <w:pPr>
              <w:ind w:left="140"/>
            </w:pPr>
            <w:r>
              <w:t xml:space="preserve"> </w:t>
            </w:r>
          </w:p>
        </w:tc>
      </w:tr>
      <w:tr w:rsidR="001402E6">
        <w:tc>
          <w:tcPr>
            <w:tcW w:w="2150" w:type="dxa"/>
            <w:tcMar>
              <w:top w:w="100" w:type="dxa"/>
              <w:left w:w="100" w:type="dxa"/>
              <w:bottom w:w="100" w:type="dxa"/>
              <w:right w:w="100" w:type="dxa"/>
            </w:tcMar>
          </w:tcPr>
          <w:p w:rsidR="001402E6" w:rsidRDefault="00BD4D9E">
            <w:pPr>
              <w:ind w:left="140"/>
            </w:pPr>
            <w:r>
              <w:t xml:space="preserve"> </w:t>
            </w:r>
          </w:p>
        </w:tc>
        <w:tc>
          <w:tcPr>
            <w:tcW w:w="2375" w:type="dxa"/>
            <w:tcMar>
              <w:top w:w="100" w:type="dxa"/>
              <w:left w:w="100" w:type="dxa"/>
              <w:bottom w:w="100" w:type="dxa"/>
              <w:right w:w="100" w:type="dxa"/>
            </w:tcMar>
          </w:tcPr>
          <w:p w:rsidR="001402E6" w:rsidRDefault="00BD4D9E">
            <w:pPr>
              <w:ind w:left="140"/>
            </w:pPr>
            <w:r>
              <w:t xml:space="preserve"> </w:t>
            </w:r>
          </w:p>
        </w:tc>
        <w:tc>
          <w:tcPr>
            <w:tcW w:w="2735" w:type="dxa"/>
            <w:tcMar>
              <w:top w:w="100" w:type="dxa"/>
              <w:left w:w="100" w:type="dxa"/>
              <w:bottom w:w="100" w:type="dxa"/>
              <w:right w:w="100" w:type="dxa"/>
            </w:tcMar>
          </w:tcPr>
          <w:p w:rsidR="001402E6" w:rsidRDefault="00BD4D9E">
            <w:pPr>
              <w:ind w:left="140"/>
            </w:pPr>
            <w:r>
              <w:t xml:space="preserve"> </w:t>
            </w:r>
          </w:p>
        </w:tc>
        <w:tc>
          <w:tcPr>
            <w:tcW w:w="1580" w:type="dxa"/>
            <w:tcMar>
              <w:top w:w="100" w:type="dxa"/>
              <w:left w:w="100" w:type="dxa"/>
              <w:bottom w:w="100" w:type="dxa"/>
              <w:right w:w="100" w:type="dxa"/>
            </w:tcMar>
          </w:tcPr>
          <w:p w:rsidR="001402E6" w:rsidRDefault="00BD4D9E">
            <w:pPr>
              <w:ind w:left="140"/>
            </w:pPr>
            <w:r>
              <w:t xml:space="preserve"> </w:t>
            </w:r>
          </w:p>
        </w:tc>
      </w:tr>
    </w:tbl>
    <w:p w:rsidR="001402E6" w:rsidRDefault="00BD4D9E">
      <w:r>
        <w:t xml:space="preserve"> </w:t>
      </w:r>
    </w:p>
    <w:p w:rsidR="001402E6" w:rsidRDefault="00BD4D9E">
      <w:r>
        <w:t>Distribution</w:t>
      </w:r>
    </w:p>
    <w:tbl>
      <w:tblPr>
        <w:tblW w:w="608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590"/>
        <w:gridCol w:w="2495"/>
      </w:tblGrid>
      <w:tr w:rsidR="001402E6">
        <w:tc>
          <w:tcPr>
            <w:tcW w:w="3590" w:type="dxa"/>
            <w:shd w:val="clear" w:color="auto" w:fill="E5E5E5"/>
            <w:tcMar>
              <w:top w:w="100" w:type="dxa"/>
              <w:left w:w="100" w:type="dxa"/>
              <w:bottom w:w="100" w:type="dxa"/>
              <w:right w:w="100" w:type="dxa"/>
            </w:tcMar>
          </w:tcPr>
          <w:p w:rsidR="001402E6" w:rsidRDefault="00BD4D9E">
            <w:pPr>
              <w:ind w:left="140"/>
            </w:pPr>
            <w:r>
              <w:rPr>
                <w:shd w:val="clear" w:color="auto" w:fill="E5E5E5"/>
              </w:rPr>
              <w:t>Name</w:t>
            </w:r>
          </w:p>
        </w:tc>
        <w:tc>
          <w:tcPr>
            <w:tcW w:w="2495" w:type="dxa"/>
            <w:shd w:val="clear" w:color="auto" w:fill="E5E5E5"/>
            <w:tcMar>
              <w:top w:w="100" w:type="dxa"/>
              <w:left w:w="100" w:type="dxa"/>
              <w:bottom w:w="100" w:type="dxa"/>
              <w:right w:w="100" w:type="dxa"/>
            </w:tcMar>
          </w:tcPr>
          <w:p w:rsidR="001402E6" w:rsidRDefault="00BD4D9E">
            <w:pPr>
              <w:ind w:left="140"/>
            </w:pPr>
            <w:r>
              <w:rPr>
                <w:shd w:val="clear" w:color="auto" w:fill="E5E5E5"/>
              </w:rPr>
              <w:t>Position</w:t>
            </w:r>
          </w:p>
        </w:tc>
      </w:tr>
      <w:tr w:rsidR="001402E6">
        <w:tc>
          <w:tcPr>
            <w:tcW w:w="3590" w:type="dxa"/>
            <w:tcMar>
              <w:top w:w="100" w:type="dxa"/>
              <w:left w:w="100" w:type="dxa"/>
              <w:bottom w:w="100" w:type="dxa"/>
              <w:right w:w="100" w:type="dxa"/>
            </w:tcMar>
          </w:tcPr>
          <w:p w:rsidR="001402E6" w:rsidRDefault="00BD4D9E">
            <w:pPr>
              <w:ind w:left="140"/>
            </w:pPr>
            <w:r>
              <w:t xml:space="preserve"> </w:t>
            </w:r>
          </w:p>
        </w:tc>
        <w:tc>
          <w:tcPr>
            <w:tcW w:w="2495" w:type="dxa"/>
            <w:tcMar>
              <w:top w:w="100" w:type="dxa"/>
              <w:left w:w="100" w:type="dxa"/>
              <w:bottom w:w="100" w:type="dxa"/>
              <w:right w:w="100" w:type="dxa"/>
            </w:tcMar>
          </w:tcPr>
          <w:p w:rsidR="001402E6" w:rsidRDefault="00BD4D9E">
            <w:pPr>
              <w:ind w:left="140"/>
            </w:pPr>
            <w:r>
              <w:t xml:space="preserve"> </w:t>
            </w:r>
          </w:p>
        </w:tc>
      </w:tr>
      <w:tr w:rsidR="001402E6">
        <w:tc>
          <w:tcPr>
            <w:tcW w:w="3590" w:type="dxa"/>
            <w:tcMar>
              <w:top w:w="100" w:type="dxa"/>
              <w:left w:w="100" w:type="dxa"/>
              <w:bottom w:w="100" w:type="dxa"/>
              <w:right w:w="100" w:type="dxa"/>
            </w:tcMar>
          </w:tcPr>
          <w:p w:rsidR="001402E6" w:rsidRDefault="00BD4D9E">
            <w:pPr>
              <w:ind w:left="140"/>
            </w:pPr>
            <w:r>
              <w:t xml:space="preserve"> </w:t>
            </w:r>
          </w:p>
        </w:tc>
        <w:tc>
          <w:tcPr>
            <w:tcW w:w="2495" w:type="dxa"/>
            <w:tcMar>
              <w:top w:w="100" w:type="dxa"/>
              <w:left w:w="100" w:type="dxa"/>
              <w:bottom w:w="100" w:type="dxa"/>
              <w:right w:w="100" w:type="dxa"/>
            </w:tcMar>
          </w:tcPr>
          <w:p w:rsidR="001402E6" w:rsidRDefault="00BD4D9E">
            <w:pPr>
              <w:ind w:left="140"/>
            </w:pPr>
            <w:r>
              <w:t xml:space="preserve"> </w:t>
            </w:r>
          </w:p>
        </w:tc>
      </w:tr>
      <w:tr w:rsidR="001402E6">
        <w:tc>
          <w:tcPr>
            <w:tcW w:w="3590" w:type="dxa"/>
            <w:tcMar>
              <w:top w:w="100" w:type="dxa"/>
              <w:left w:w="100" w:type="dxa"/>
              <w:bottom w:w="100" w:type="dxa"/>
              <w:right w:w="100" w:type="dxa"/>
            </w:tcMar>
          </w:tcPr>
          <w:p w:rsidR="001402E6" w:rsidRDefault="00BD4D9E">
            <w:pPr>
              <w:ind w:left="140"/>
            </w:pPr>
            <w:r>
              <w:t xml:space="preserve"> </w:t>
            </w:r>
          </w:p>
        </w:tc>
        <w:tc>
          <w:tcPr>
            <w:tcW w:w="2495" w:type="dxa"/>
            <w:tcMar>
              <w:top w:w="100" w:type="dxa"/>
              <w:left w:w="100" w:type="dxa"/>
              <w:bottom w:w="100" w:type="dxa"/>
              <w:right w:w="100" w:type="dxa"/>
            </w:tcMar>
          </w:tcPr>
          <w:p w:rsidR="001402E6" w:rsidRDefault="00BD4D9E">
            <w:pPr>
              <w:ind w:left="140"/>
            </w:pPr>
            <w:r>
              <w:t xml:space="preserve"> </w:t>
            </w:r>
          </w:p>
        </w:tc>
      </w:tr>
      <w:tr w:rsidR="001402E6">
        <w:tc>
          <w:tcPr>
            <w:tcW w:w="3590" w:type="dxa"/>
            <w:tcMar>
              <w:top w:w="100" w:type="dxa"/>
              <w:left w:w="100" w:type="dxa"/>
              <w:bottom w:w="100" w:type="dxa"/>
              <w:right w:w="100" w:type="dxa"/>
            </w:tcMar>
          </w:tcPr>
          <w:p w:rsidR="001402E6" w:rsidRDefault="00BD4D9E">
            <w:pPr>
              <w:ind w:left="140"/>
            </w:pPr>
            <w:r>
              <w:t xml:space="preserve"> </w:t>
            </w:r>
          </w:p>
        </w:tc>
        <w:tc>
          <w:tcPr>
            <w:tcW w:w="2495" w:type="dxa"/>
            <w:tcMar>
              <w:top w:w="100" w:type="dxa"/>
              <w:left w:w="100" w:type="dxa"/>
              <w:bottom w:w="100" w:type="dxa"/>
              <w:right w:w="100" w:type="dxa"/>
            </w:tcMar>
          </w:tcPr>
          <w:p w:rsidR="001402E6" w:rsidRDefault="00BD4D9E">
            <w:pPr>
              <w:ind w:left="140"/>
            </w:pPr>
            <w:r>
              <w:t xml:space="preserve"> </w:t>
            </w:r>
          </w:p>
        </w:tc>
      </w:tr>
    </w:tbl>
    <w:p w:rsidR="001402E6" w:rsidRDefault="00BD4D9E">
      <w:r>
        <w:t xml:space="preserve"> </w:t>
      </w:r>
    </w:p>
    <w:p w:rsidR="001402E6" w:rsidRDefault="00BD4D9E">
      <w:r>
        <w:t>Document Properties</w:t>
      </w:r>
    </w:p>
    <w:tbl>
      <w:tblPr>
        <w:tblW w:w="83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15"/>
        <w:gridCol w:w="6365"/>
      </w:tblGrid>
      <w:tr w:rsidR="001402E6">
        <w:tc>
          <w:tcPr>
            <w:tcW w:w="2015" w:type="dxa"/>
            <w:shd w:val="clear" w:color="auto" w:fill="E5E5E5"/>
            <w:tcMar>
              <w:top w:w="100" w:type="dxa"/>
              <w:left w:w="100" w:type="dxa"/>
              <w:bottom w:w="100" w:type="dxa"/>
              <w:right w:w="100" w:type="dxa"/>
            </w:tcMar>
          </w:tcPr>
          <w:p w:rsidR="001402E6" w:rsidRDefault="00BD4D9E">
            <w:pPr>
              <w:ind w:left="140"/>
            </w:pPr>
            <w:r>
              <w:rPr>
                <w:shd w:val="clear" w:color="auto" w:fill="E5E5E5"/>
              </w:rPr>
              <w:t>Item</w:t>
            </w:r>
          </w:p>
        </w:tc>
        <w:tc>
          <w:tcPr>
            <w:tcW w:w="6365" w:type="dxa"/>
            <w:shd w:val="clear" w:color="auto" w:fill="E5E5E5"/>
            <w:tcMar>
              <w:top w:w="100" w:type="dxa"/>
              <w:left w:w="100" w:type="dxa"/>
              <w:bottom w:w="100" w:type="dxa"/>
              <w:right w:w="100" w:type="dxa"/>
            </w:tcMar>
          </w:tcPr>
          <w:p w:rsidR="001402E6" w:rsidRDefault="00BD4D9E">
            <w:pPr>
              <w:ind w:left="140"/>
            </w:pPr>
            <w:r>
              <w:rPr>
                <w:shd w:val="clear" w:color="auto" w:fill="E5E5E5"/>
              </w:rPr>
              <w:t>Details</w:t>
            </w:r>
          </w:p>
        </w:tc>
      </w:tr>
      <w:tr w:rsidR="001402E6">
        <w:tc>
          <w:tcPr>
            <w:tcW w:w="2015" w:type="dxa"/>
            <w:tcMar>
              <w:top w:w="100" w:type="dxa"/>
              <w:left w:w="100" w:type="dxa"/>
              <w:bottom w:w="100" w:type="dxa"/>
              <w:right w:w="100" w:type="dxa"/>
            </w:tcMar>
          </w:tcPr>
          <w:p w:rsidR="001402E6" w:rsidRDefault="00BD4D9E">
            <w:pPr>
              <w:ind w:left="140"/>
            </w:pPr>
            <w:r>
              <w:t>Document Title</w:t>
            </w:r>
          </w:p>
        </w:tc>
        <w:tc>
          <w:tcPr>
            <w:tcW w:w="6365" w:type="dxa"/>
            <w:tcMar>
              <w:top w:w="100" w:type="dxa"/>
              <w:left w:w="100" w:type="dxa"/>
              <w:bottom w:w="100" w:type="dxa"/>
              <w:right w:w="100" w:type="dxa"/>
            </w:tcMar>
          </w:tcPr>
          <w:p w:rsidR="001402E6" w:rsidRDefault="00BD4D9E">
            <w:pPr>
              <w:ind w:left="140"/>
            </w:pPr>
            <w:r>
              <w:t>Vision/Scope</w:t>
            </w:r>
          </w:p>
        </w:tc>
      </w:tr>
      <w:tr w:rsidR="001402E6">
        <w:tc>
          <w:tcPr>
            <w:tcW w:w="2015" w:type="dxa"/>
            <w:tcMar>
              <w:top w:w="100" w:type="dxa"/>
              <w:left w:w="100" w:type="dxa"/>
              <w:bottom w:w="100" w:type="dxa"/>
              <w:right w:w="100" w:type="dxa"/>
            </w:tcMar>
          </w:tcPr>
          <w:p w:rsidR="001402E6" w:rsidRDefault="00BD4D9E">
            <w:pPr>
              <w:ind w:left="140"/>
            </w:pPr>
            <w:r>
              <w:t>Author</w:t>
            </w:r>
          </w:p>
        </w:tc>
        <w:tc>
          <w:tcPr>
            <w:tcW w:w="6365" w:type="dxa"/>
            <w:tcMar>
              <w:top w:w="100" w:type="dxa"/>
              <w:left w:w="100" w:type="dxa"/>
              <w:bottom w:w="100" w:type="dxa"/>
              <w:right w:w="100" w:type="dxa"/>
            </w:tcMar>
          </w:tcPr>
          <w:p w:rsidR="001402E6" w:rsidRDefault="00BD4D9E">
            <w:pPr>
              <w:ind w:left="140"/>
            </w:pPr>
            <w:r>
              <w:t>Group 7</w:t>
            </w:r>
          </w:p>
        </w:tc>
      </w:tr>
      <w:tr w:rsidR="001402E6">
        <w:tc>
          <w:tcPr>
            <w:tcW w:w="2015" w:type="dxa"/>
            <w:tcMar>
              <w:top w:w="100" w:type="dxa"/>
              <w:left w:w="100" w:type="dxa"/>
              <w:bottom w:w="100" w:type="dxa"/>
              <w:right w:w="100" w:type="dxa"/>
            </w:tcMar>
          </w:tcPr>
          <w:p w:rsidR="001402E6" w:rsidRDefault="00BD4D9E">
            <w:pPr>
              <w:ind w:left="140"/>
            </w:pPr>
            <w:r>
              <w:t>Creation Date</w:t>
            </w:r>
          </w:p>
        </w:tc>
        <w:tc>
          <w:tcPr>
            <w:tcW w:w="6365" w:type="dxa"/>
            <w:tcMar>
              <w:top w:w="100" w:type="dxa"/>
              <w:left w:w="100" w:type="dxa"/>
              <w:bottom w:w="100" w:type="dxa"/>
              <w:right w:w="100" w:type="dxa"/>
            </w:tcMar>
          </w:tcPr>
          <w:p w:rsidR="001402E6" w:rsidRDefault="00BD4D9E">
            <w:pPr>
              <w:ind w:left="140"/>
            </w:pPr>
            <w:r>
              <w:t>09/10/2013</w:t>
            </w:r>
          </w:p>
        </w:tc>
      </w:tr>
      <w:tr w:rsidR="001402E6">
        <w:tc>
          <w:tcPr>
            <w:tcW w:w="2015" w:type="dxa"/>
            <w:tcMar>
              <w:top w:w="100" w:type="dxa"/>
              <w:left w:w="100" w:type="dxa"/>
              <w:bottom w:w="100" w:type="dxa"/>
              <w:right w:w="100" w:type="dxa"/>
            </w:tcMar>
          </w:tcPr>
          <w:p w:rsidR="001402E6" w:rsidRDefault="00BD4D9E">
            <w:pPr>
              <w:ind w:left="140"/>
            </w:pPr>
            <w:r>
              <w:t>Last Updated</w:t>
            </w:r>
          </w:p>
        </w:tc>
        <w:tc>
          <w:tcPr>
            <w:tcW w:w="6365" w:type="dxa"/>
            <w:tcMar>
              <w:top w:w="100" w:type="dxa"/>
              <w:left w:w="100" w:type="dxa"/>
              <w:bottom w:w="100" w:type="dxa"/>
              <w:right w:w="100" w:type="dxa"/>
            </w:tcMar>
          </w:tcPr>
          <w:p w:rsidR="001402E6" w:rsidRDefault="00BD4D9E">
            <w:pPr>
              <w:ind w:left="140"/>
            </w:pPr>
            <w:r>
              <w:t>09/10/2013</w:t>
            </w:r>
          </w:p>
        </w:tc>
      </w:tr>
    </w:tbl>
    <w:p w:rsidR="001402E6" w:rsidRDefault="00BD4D9E">
      <w:r>
        <w:t xml:space="preserve"> </w:t>
      </w:r>
    </w:p>
    <w:p w:rsidR="001402E6" w:rsidRDefault="00BD4D9E">
      <w:r>
        <w:t xml:space="preserve"> </w:t>
      </w:r>
    </w:p>
    <w:p w:rsidR="001402E6" w:rsidRDefault="001402E6"/>
    <w:p w:rsidR="001402E6" w:rsidRDefault="00BD4D9E">
      <w:pPr>
        <w:pStyle w:val="Heading2"/>
        <w:spacing w:before="360" w:after="80"/>
        <w:contextualSpacing w:val="0"/>
      </w:pPr>
      <w:bookmarkStart w:id="4" w:name="h.329jwvr581ul" w:colFirst="0" w:colLast="0"/>
      <w:bookmarkEnd w:id="4"/>
      <w:r>
        <w:rPr>
          <w:rFonts w:ascii="Arial" w:eastAsia="Arial" w:hAnsi="Arial" w:cs="Arial"/>
          <w:sz w:val="34"/>
        </w:rPr>
        <w:lastRenderedPageBreak/>
        <w:t>Table of Contents</w:t>
      </w:r>
    </w:p>
    <w:p w:rsidR="001402E6" w:rsidRDefault="001402E6"/>
    <w:p w:rsidR="001402E6" w:rsidRDefault="00BD4D9E">
      <w:pPr>
        <w:spacing w:line="480" w:lineRule="auto"/>
        <w:jc w:val="right"/>
      </w:pPr>
      <w:r>
        <w:t>Vision Statement                                                                                ……………………………… 4</w:t>
      </w:r>
    </w:p>
    <w:p w:rsidR="001402E6" w:rsidRDefault="00BD4D9E">
      <w:pPr>
        <w:spacing w:line="480" w:lineRule="auto"/>
        <w:jc w:val="right"/>
      </w:pPr>
      <w:r>
        <w:t>Opportunity Statement                                                                       ……………………………… 4</w:t>
      </w:r>
    </w:p>
    <w:p w:rsidR="001402E6" w:rsidRDefault="00BD4D9E">
      <w:pPr>
        <w:spacing w:line="480" w:lineRule="auto"/>
        <w:jc w:val="right"/>
      </w:pPr>
      <w:r>
        <w:t>Scope                                                                                                 ……………………………… 4</w:t>
      </w:r>
    </w:p>
    <w:p w:rsidR="001402E6" w:rsidRDefault="00BD4D9E">
      <w:pPr>
        <w:spacing w:line="480" w:lineRule="auto"/>
        <w:jc w:val="right"/>
      </w:pPr>
      <w:r>
        <w:t xml:space="preserve">  Website Enhancement                                                            ……………………………… 4</w:t>
      </w:r>
    </w:p>
    <w:p w:rsidR="001402E6" w:rsidRDefault="00BD4D9E">
      <w:pPr>
        <w:spacing w:line="480" w:lineRule="auto"/>
        <w:jc w:val="right"/>
      </w:pPr>
      <w:r>
        <w:t xml:space="preserve">   </w:t>
      </w:r>
      <w:r>
        <w:tab/>
        <w:t>PFAST as a Web Service                                                      ……………………………… 5</w:t>
      </w:r>
    </w:p>
    <w:p w:rsidR="001402E6" w:rsidRDefault="00BD4D9E">
      <w:pPr>
        <w:spacing w:line="480" w:lineRule="auto"/>
        <w:jc w:val="right"/>
      </w:pPr>
      <w:r>
        <w:tab/>
        <w:t>Input Validation and Feedback                                               ……………………………… 5</w:t>
      </w:r>
    </w:p>
    <w:p w:rsidR="001402E6" w:rsidRDefault="00BD4D9E">
      <w:pPr>
        <w:spacing w:line="480" w:lineRule="auto"/>
        <w:jc w:val="right"/>
      </w:pPr>
      <w:r>
        <w:t>Out of Scope                                                                                      ……………………………… 5</w:t>
      </w:r>
    </w:p>
    <w:p w:rsidR="001402E6" w:rsidRDefault="00BD4D9E">
      <w:pPr>
        <w:spacing w:line="480" w:lineRule="auto"/>
        <w:jc w:val="right"/>
      </w:pPr>
      <w:r>
        <w:t>Solution Concept                                                                                ……………………………… 6</w:t>
      </w:r>
    </w:p>
    <w:p w:rsidR="001402E6" w:rsidRDefault="00BD4D9E">
      <w:pPr>
        <w:spacing w:line="480" w:lineRule="auto"/>
      </w:pPr>
      <w:r>
        <w:t xml:space="preserve"> </w:t>
      </w:r>
    </w:p>
    <w:p w:rsidR="001402E6" w:rsidRDefault="00BD4D9E">
      <w:r>
        <w:t xml:space="preserve"> </w:t>
      </w:r>
    </w:p>
    <w:p w:rsidR="001402E6" w:rsidRDefault="00BD4D9E">
      <w:r>
        <w:rPr>
          <w:i/>
        </w:rPr>
        <w:t xml:space="preserve"> </w:t>
      </w:r>
    </w:p>
    <w:p w:rsidR="001402E6" w:rsidRDefault="001402E6"/>
    <w:p w:rsidR="001402E6" w:rsidRDefault="001402E6">
      <w:pPr>
        <w:pStyle w:val="Heading1"/>
        <w:spacing w:before="480" w:after="120"/>
        <w:contextualSpacing w:val="0"/>
      </w:pPr>
      <w:bookmarkStart w:id="5" w:name="h.u6adx19vttyc" w:colFirst="0" w:colLast="0"/>
      <w:bookmarkEnd w:id="5"/>
    </w:p>
    <w:p w:rsidR="001402E6" w:rsidRDefault="001402E6">
      <w:pPr>
        <w:pStyle w:val="Heading1"/>
        <w:spacing w:before="480" w:after="120"/>
        <w:contextualSpacing w:val="0"/>
      </w:pPr>
      <w:bookmarkStart w:id="6" w:name="h.bgp801jakf0k" w:colFirst="0" w:colLast="0"/>
      <w:bookmarkEnd w:id="6"/>
    </w:p>
    <w:p w:rsidR="001402E6" w:rsidRDefault="001402E6">
      <w:pPr>
        <w:pStyle w:val="Heading1"/>
        <w:spacing w:before="480" w:after="120"/>
        <w:contextualSpacing w:val="0"/>
      </w:pPr>
      <w:bookmarkStart w:id="7" w:name="h.kyv6u7vmd2g9" w:colFirst="0" w:colLast="0"/>
      <w:bookmarkEnd w:id="7"/>
    </w:p>
    <w:p w:rsidR="001402E6" w:rsidRDefault="001402E6">
      <w:pPr>
        <w:pStyle w:val="Heading1"/>
        <w:spacing w:before="480" w:after="120"/>
        <w:contextualSpacing w:val="0"/>
      </w:pPr>
      <w:bookmarkStart w:id="8" w:name="h.6zond4pkykbo" w:colFirst="0" w:colLast="0"/>
      <w:bookmarkEnd w:id="8"/>
    </w:p>
    <w:p w:rsidR="001402E6" w:rsidRDefault="00BD4D9E" w:rsidP="000F6901">
      <w:pPr>
        <w:pStyle w:val="Heading1"/>
        <w:spacing w:before="480" w:after="120"/>
        <w:contextualSpacing w:val="0"/>
      </w:pPr>
      <w:bookmarkStart w:id="9" w:name="h.jv0sayyjj8fe" w:colFirst="0" w:colLast="0"/>
      <w:bookmarkEnd w:id="9"/>
      <w:r>
        <w:rPr>
          <w:rFonts w:ascii="Arial" w:eastAsia="Arial" w:hAnsi="Arial" w:cs="Arial"/>
          <w:b/>
          <w:sz w:val="46"/>
        </w:rPr>
        <w:lastRenderedPageBreak/>
        <w:t>Vision Statement</w:t>
      </w:r>
      <w:r>
        <w:t xml:space="preserve"> </w:t>
      </w:r>
    </w:p>
    <w:p w:rsidR="001402E6" w:rsidRDefault="00FD031A">
      <w:pPr>
        <w:spacing w:after="60"/>
      </w:pPr>
      <w:r>
        <w:rPr>
          <w:rFonts w:ascii="Times New Roman" w:eastAsia="Times New Roman" w:hAnsi="Times New Roman" w:cs="Times New Roman"/>
          <w:sz w:val="24"/>
        </w:rPr>
        <w:t xml:space="preserve">Our goal is to transform our clients’ existing method of data collection from a long and tedious process into a quick intuitive experience by providing an easy to use application developed for the Apple iPad. </w:t>
      </w:r>
    </w:p>
    <w:p w:rsidR="000F6901" w:rsidRPr="0095061A" w:rsidRDefault="00BD4D9E" w:rsidP="0095061A">
      <w:pPr>
        <w:pStyle w:val="Heading1"/>
        <w:spacing w:before="480" w:after="120"/>
        <w:contextualSpacing w:val="0"/>
      </w:pPr>
      <w:bookmarkStart w:id="10" w:name="h.tt1nhms8qa1s" w:colFirst="0" w:colLast="0"/>
      <w:bookmarkEnd w:id="10"/>
      <w:r>
        <w:rPr>
          <w:rFonts w:ascii="Arial" w:eastAsia="Arial" w:hAnsi="Arial" w:cs="Arial"/>
          <w:b/>
          <w:sz w:val="46"/>
        </w:rPr>
        <w:t>Opportunity Statement</w:t>
      </w:r>
    </w:p>
    <w:p w:rsidR="000F6901" w:rsidRDefault="000F6901">
      <w:r>
        <w:t>Mobile applications have become increasingly popular with the development of many more portable devices such as the Apple iPad. These applications can be designed to do pretty much anything, so many companies see an opportunity to create their own app to ease their work.</w:t>
      </w:r>
    </w:p>
    <w:p w:rsidR="000F6901" w:rsidRDefault="000F6901"/>
    <w:p w:rsidR="000F6901" w:rsidRDefault="000F6901">
      <w:r>
        <w:t xml:space="preserve">The current method of recording data on research mice is to record everything into an unorganized Excel spreadsheet. However, since many researchers do not own a portable device, they are unable to </w:t>
      </w:r>
      <w:r w:rsidR="002849F3">
        <w:t>input data into the spreadsheet as they record it. To fix this problem, they record everything into a physical notebook, then run upstairs to input the data into the Excel spreadsheet at a later time. Providing this application will streamline the process of not only recording mouse data, but also viewing that data at a later time. The time saved by this streamlined process will allow the Wexner Medical Center to save money by allowing the researchers to do more with their time.</w:t>
      </w:r>
    </w:p>
    <w:p w:rsidR="001402E6" w:rsidRDefault="001402E6"/>
    <w:p w:rsidR="001402E6" w:rsidRDefault="00BD4D9E">
      <w:r>
        <w:rPr>
          <w:b/>
          <w:sz w:val="46"/>
        </w:rPr>
        <w:t>Scope</w:t>
      </w:r>
    </w:p>
    <w:p w:rsidR="001402E6" w:rsidRDefault="0095061A">
      <w:pPr>
        <w:jc w:val="both"/>
      </w:pPr>
      <w:r>
        <w:t>!!!</w:t>
      </w:r>
      <w:bookmarkStart w:id="11" w:name="_GoBack"/>
      <w:bookmarkEnd w:id="11"/>
      <w:r w:rsidR="00BD4D9E">
        <w:t>The scope of the PFAST Saas (Software as a Service) Web Application Project project includes three main elements:  Expanding/enhancing the functionality of the web site, providing PFAST as a web-based service, and delivering useful feedback and validation concerning client input data.</w:t>
      </w:r>
    </w:p>
    <w:p w:rsidR="001402E6" w:rsidRDefault="00BD4D9E">
      <w:pPr>
        <w:pStyle w:val="Heading2"/>
        <w:spacing w:before="360" w:after="80"/>
        <w:contextualSpacing w:val="0"/>
      </w:pPr>
      <w:bookmarkStart w:id="12" w:name="h.mg1ln5gagdez" w:colFirst="0" w:colLast="0"/>
      <w:bookmarkEnd w:id="12"/>
      <w:r>
        <w:rPr>
          <w:rFonts w:ascii="Arial" w:eastAsia="Arial" w:hAnsi="Arial" w:cs="Arial"/>
          <w:sz w:val="34"/>
        </w:rPr>
        <w:t>Web Site Enhancement</w:t>
      </w:r>
    </w:p>
    <w:p w:rsidR="001402E6" w:rsidRDefault="00BD4D9E">
      <w:r>
        <w:t xml:space="preserve">The existing </w:t>
      </w:r>
      <w:r>
        <w:rPr>
          <w:i/>
        </w:rPr>
        <w:t xml:space="preserve">leanandflexible.com </w:t>
      </w:r>
      <w:r>
        <w:t>Web site is to be enhanced for users of the PFAST application.  Registered users will now have access for pay-per use of the PFAST software through a link on the main page.  New user account pages will be developed for the management and tracking of previous purchases of PFAST software use.</w:t>
      </w:r>
    </w:p>
    <w:p w:rsidR="001402E6" w:rsidRDefault="001402E6"/>
    <w:p w:rsidR="001402E6" w:rsidRDefault="00BD4D9E">
      <w:pPr>
        <w:numPr>
          <w:ilvl w:val="0"/>
          <w:numId w:val="5"/>
        </w:numPr>
        <w:ind w:hanging="359"/>
        <w:contextualSpacing/>
      </w:pPr>
      <w:r>
        <w:t>PFAST users will be able to upload their existing input files through a new PFAST landing page designed for integration with the application.</w:t>
      </w:r>
    </w:p>
    <w:p w:rsidR="001402E6" w:rsidRDefault="00BD4D9E">
      <w:pPr>
        <w:numPr>
          <w:ilvl w:val="0"/>
          <w:numId w:val="4"/>
        </w:numPr>
        <w:ind w:hanging="359"/>
        <w:contextualSpacing/>
      </w:pPr>
      <w:r>
        <w:t>Payment will be prompted for exclusively via PayPal through the Web site prior to the user receiving the output file produced by the application.</w:t>
      </w:r>
    </w:p>
    <w:p w:rsidR="001402E6" w:rsidRDefault="00BD4D9E">
      <w:pPr>
        <w:numPr>
          <w:ilvl w:val="0"/>
          <w:numId w:val="1"/>
        </w:numPr>
        <w:ind w:hanging="359"/>
        <w:contextualSpacing/>
      </w:pPr>
      <w:r>
        <w:t>New user account landing pages will allow for users to view and re-download PFAST outputs that had been previously purchased.</w:t>
      </w:r>
    </w:p>
    <w:p w:rsidR="001402E6" w:rsidRDefault="00BD4D9E">
      <w:r>
        <w:t xml:space="preserve"> </w:t>
      </w:r>
    </w:p>
    <w:p w:rsidR="001402E6" w:rsidRDefault="00BD4D9E">
      <w:pPr>
        <w:pStyle w:val="Heading2"/>
        <w:spacing w:before="360" w:after="80"/>
        <w:contextualSpacing w:val="0"/>
      </w:pPr>
      <w:bookmarkStart w:id="13" w:name="h.8jnbyovid346" w:colFirst="0" w:colLast="0"/>
      <w:bookmarkEnd w:id="13"/>
      <w:r>
        <w:rPr>
          <w:rFonts w:ascii="Arial" w:eastAsia="Arial" w:hAnsi="Arial" w:cs="Arial"/>
          <w:sz w:val="34"/>
        </w:rPr>
        <w:lastRenderedPageBreak/>
        <w:t>PFAST as a Web Service</w:t>
      </w:r>
    </w:p>
    <w:p w:rsidR="001402E6" w:rsidRDefault="00BD4D9E">
      <w:r>
        <w:t>The existing PFAST application will be redesigned to operate as a web service which accepts input from a web browser and provides output to the user via email and/or direct storage on the Web server.</w:t>
      </w:r>
    </w:p>
    <w:p w:rsidR="001402E6" w:rsidRDefault="00BD4D9E">
      <w:r>
        <w:t xml:space="preserve"> </w:t>
      </w:r>
    </w:p>
    <w:p w:rsidR="001402E6" w:rsidRDefault="00BD4D9E">
      <w:r>
        <w:t xml:space="preserve"> Features of PFAST as a web service:</w:t>
      </w:r>
    </w:p>
    <w:p w:rsidR="001402E6" w:rsidRDefault="00BD4D9E">
      <w:r>
        <w:t xml:space="preserve"> </w:t>
      </w:r>
    </w:p>
    <w:p w:rsidR="001402E6" w:rsidRDefault="00BD4D9E">
      <w:pPr>
        <w:numPr>
          <w:ilvl w:val="0"/>
          <w:numId w:val="6"/>
        </w:numPr>
        <w:ind w:hanging="359"/>
        <w:contextualSpacing/>
      </w:pPr>
      <w:r>
        <w:t>Existing PFAST input methods redesigned to accept input across a web service</w:t>
      </w:r>
    </w:p>
    <w:p w:rsidR="001402E6" w:rsidRDefault="00BD4D9E">
      <w:pPr>
        <w:numPr>
          <w:ilvl w:val="0"/>
          <w:numId w:val="6"/>
        </w:numPr>
        <w:ind w:hanging="359"/>
        <w:contextualSpacing/>
      </w:pPr>
      <w:r>
        <w:t>Existing PFAST output methods redesigned to allow output across a web service</w:t>
      </w:r>
    </w:p>
    <w:p w:rsidR="001402E6" w:rsidRDefault="00BD4D9E">
      <w:pPr>
        <w:numPr>
          <w:ilvl w:val="0"/>
          <w:numId w:val="6"/>
        </w:numPr>
        <w:ind w:hanging="359"/>
        <w:contextualSpacing/>
      </w:pPr>
      <w:r>
        <w:t>Web service implementation guarantees PFAST output processing is decoupled from client side implementations and fully scalable.</w:t>
      </w:r>
    </w:p>
    <w:p w:rsidR="001402E6" w:rsidRDefault="001402E6"/>
    <w:p w:rsidR="001402E6" w:rsidRDefault="001402E6"/>
    <w:p w:rsidR="001402E6" w:rsidRDefault="00BD4D9E">
      <w:r>
        <w:rPr>
          <w:b/>
          <w:sz w:val="34"/>
        </w:rPr>
        <w:t>Input Validation and Feedback</w:t>
      </w:r>
    </w:p>
    <w:p w:rsidR="001402E6" w:rsidRDefault="001402E6"/>
    <w:p w:rsidR="001402E6" w:rsidRDefault="00BD4D9E">
      <w:pPr>
        <w:ind w:firstLine="720"/>
      </w:pPr>
      <w:r>
        <w:t>The current PFAST application provides validation of input data as it converts input from a Microsoft Excel spreadsheet into a program-readable format.  When data input fails the validation process, the user is provided a non-descript error message and the data is not converted.  As part of the accessibility requirements, the error-handling will be enhanced to provide details regarding potential errors in the input that will give an end user a better chance at correcting the input.</w:t>
      </w:r>
    </w:p>
    <w:p w:rsidR="001402E6" w:rsidRDefault="001402E6">
      <w:pPr>
        <w:pStyle w:val="Heading2"/>
        <w:spacing w:before="360" w:after="80"/>
        <w:contextualSpacing w:val="0"/>
      </w:pPr>
      <w:bookmarkStart w:id="14" w:name="h.ks4f2499x966" w:colFirst="0" w:colLast="0"/>
      <w:bookmarkEnd w:id="14"/>
    </w:p>
    <w:p w:rsidR="001402E6" w:rsidRDefault="00BD4D9E">
      <w:pPr>
        <w:pStyle w:val="Heading2"/>
        <w:spacing w:before="360" w:after="80"/>
        <w:contextualSpacing w:val="0"/>
      </w:pPr>
      <w:bookmarkStart w:id="15" w:name="h.hxrmb8mstdhn" w:colFirst="0" w:colLast="0"/>
      <w:bookmarkEnd w:id="15"/>
      <w:r>
        <w:rPr>
          <w:rFonts w:ascii="Arial" w:eastAsia="Arial" w:hAnsi="Arial" w:cs="Arial"/>
          <w:b w:val="0"/>
          <w:sz w:val="22"/>
        </w:rPr>
        <w:t>All of these areas of functionality will be delivered as the first version of the PFAST Saas (Software as a Service) . Functionality is described in more detail later in this document.</w:t>
      </w:r>
    </w:p>
    <w:p w:rsidR="001402E6" w:rsidRDefault="00BD4D9E">
      <w:pPr>
        <w:pStyle w:val="Heading2"/>
        <w:spacing w:before="360" w:after="80"/>
        <w:contextualSpacing w:val="0"/>
      </w:pPr>
      <w:bookmarkStart w:id="16" w:name="h.iynycp3hi70l" w:colFirst="0" w:colLast="0"/>
      <w:bookmarkEnd w:id="16"/>
      <w:r>
        <w:rPr>
          <w:rFonts w:ascii="Arial" w:eastAsia="Arial" w:hAnsi="Arial" w:cs="Arial"/>
          <w:sz w:val="34"/>
        </w:rPr>
        <w:t>Out of Scope</w:t>
      </w:r>
    </w:p>
    <w:p w:rsidR="001402E6" w:rsidRDefault="00BD4D9E">
      <w:r>
        <w:t>The following functions are considered out of scope for Version 1 of the PFAST Saas (Software as a Service) Web application. Future versions may address items not in scope, and those deemed not feasible during V1.0.</w:t>
      </w:r>
    </w:p>
    <w:p w:rsidR="001402E6" w:rsidRDefault="00BD4D9E">
      <w:r>
        <w:t xml:space="preserve"> </w:t>
      </w:r>
    </w:p>
    <w:tbl>
      <w:tblPr>
        <w:tblW w:w="743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950"/>
        <w:gridCol w:w="3485"/>
      </w:tblGrid>
      <w:tr w:rsidR="001402E6">
        <w:tc>
          <w:tcPr>
            <w:tcW w:w="3950" w:type="dxa"/>
            <w:tcMar>
              <w:top w:w="100" w:type="dxa"/>
              <w:left w:w="100" w:type="dxa"/>
              <w:bottom w:w="100" w:type="dxa"/>
              <w:right w:w="100" w:type="dxa"/>
            </w:tcMar>
          </w:tcPr>
          <w:p w:rsidR="001402E6" w:rsidRDefault="00BD4D9E">
            <w:r>
              <w:rPr>
                <w:b/>
                <w:sz w:val="28"/>
              </w:rPr>
              <w:t>Function</w:t>
            </w:r>
          </w:p>
        </w:tc>
        <w:tc>
          <w:tcPr>
            <w:tcW w:w="3485" w:type="dxa"/>
            <w:tcMar>
              <w:top w:w="100" w:type="dxa"/>
              <w:left w:w="100" w:type="dxa"/>
              <w:bottom w:w="100" w:type="dxa"/>
              <w:right w:w="100" w:type="dxa"/>
            </w:tcMar>
          </w:tcPr>
          <w:p w:rsidR="001402E6" w:rsidRDefault="00BD4D9E">
            <w:pPr>
              <w:pStyle w:val="Heading6"/>
              <w:spacing w:before="200" w:after="40"/>
              <w:contextualSpacing w:val="0"/>
            </w:pPr>
            <w:bookmarkStart w:id="17" w:name="h.yn6sjq922mjm" w:colFirst="0" w:colLast="0"/>
            <w:bookmarkEnd w:id="17"/>
            <w:r>
              <w:rPr>
                <w:rFonts w:ascii="Arial" w:eastAsia="Arial" w:hAnsi="Arial" w:cs="Arial"/>
                <w:b/>
                <w:i w:val="0"/>
                <w:color w:val="000000"/>
                <w:sz w:val="18"/>
              </w:rPr>
              <w:t>Comment</w:t>
            </w:r>
          </w:p>
        </w:tc>
      </w:tr>
      <w:tr w:rsidR="001402E6">
        <w:tc>
          <w:tcPr>
            <w:tcW w:w="3950" w:type="dxa"/>
            <w:tcMar>
              <w:top w:w="100" w:type="dxa"/>
              <w:left w:w="100" w:type="dxa"/>
              <w:bottom w:w="100" w:type="dxa"/>
              <w:right w:w="100" w:type="dxa"/>
            </w:tcMar>
          </w:tcPr>
          <w:p w:rsidR="001402E6" w:rsidRDefault="00BD4D9E">
            <w:r>
              <w:t>Improving the readability of the output file.</w:t>
            </w:r>
          </w:p>
          <w:p w:rsidR="001402E6" w:rsidRDefault="00BD4D9E">
            <w:pPr>
              <w:numPr>
                <w:ilvl w:val="0"/>
                <w:numId w:val="7"/>
              </w:numPr>
              <w:ind w:hanging="359"/>
              <w:contextualSpacing/>
            </w:pPr>
            <w:r>
              <w:t>Removing excess pages</w:t>
            </w:r>
          </w:p>
          <w:p w:rsidR="001402E6" w:rsidRDefault="00BD4D9E">
            <w:pPr>
              <w:numPr>
                <w:ilvl w:val="0"/>
                <w:numId w:val="7"/>
              </w:numPr>
              <w:ind w:hanging="359"/>
              <w:contextualSpacing/>
            </w:pPr>
            <w:r>
              <w:t>Remove purple highlighting on output grid.</w:t>
            </w:r>
          </w:p>
          <w:p w:rsidR="001402E6" w:rsidRDefault="00BD4D9E">
            <w:pPr>
              <w:numPr>
                <w:ilvl w:val="0"/>
                <w:numId w:val="7"/>
              </w:numPr>
              <w:ind w:hanging="359"/>
              <w:contextualSpacing/>
            </w:pPr>
            <w:r>
              <w:t xml:space="preserve">Fix alignment of numbers to </w:t>
            </w:r>
            <w:r>
              <w:lastRenderedPageBreak/>
              <w:t xml:space="preserve">graphics </w:t>
            </w:r>
          </w:p>
        </w:tc>
        <w:tc>
          <w:tcPr>
            <w:tcW w:w="3485" w:type="dxa"/>
            <w:tcMar>
              <w:top w:w="100" w:type="dxa"/>
              <w:left w:w="100" w:type="dxa"/>
              <w:bottom w:w="100" w:type="dxa"/>
              <w:right w:w="100" w:type="dxa"/>
            </w:tcMar>
          </w:tcPr>
          <w:p w:rsidR="001402E6" w:rsidRDefault="00BD4D9E">
            <w:r>
              <w:lastRenderedPageBreak/>
              <w:t>Requested by Client</w:t>
            </w:r>
          </w:p>
        </w:tc>
      </w:tr>
      <w:tr w:rsidR="001402E6">
        <w:tc>
          <w:tcPr>
            <w:tcW w:w="3950" w:type="dxa"/>
            <w:tcMar>
              <w:top w:w="100" w:type="dxa"/>
              <w:left w:w="100" w:type="dxa"/>
              <w:bottom w:w="100" w:type="dxa"/>
              <w:right w:w="100" w:type="dxa"/>
            </w:tcMar>
          </w:tcPr>
          <w:p w:rsidR="001402E6" w:rsidRDefault="00BD4D9E">
            <w:r>
              <w:lastRenderedPageBreak/>
              <w:t xml:space="preserve">Expansion of ‘LeanAndFlexible’ website to provide suite of various services </w:t>
            </w:r>
          </w:p>
        </w:tc>
        <w:tc>
          <w:tcPr>
            <w:tcW w:w="3485" w:type="dxa"/>
            <w:tcMar>
              <w:top w:w="100" w:type="dxa"/>
              <w:left w:w="100" w:type="dxa"/>
              <w:bottom w:w="100" w:type="dxa"/>
              <w:right w:w="100" w:type="dxa"/>
            </w:tcMar>
          </w:tcPr>
          <w:p w:rsidR="001402E6" w:rsidRDefault="00BD4D9E">
            <w:r>
              <w:t xml:space="preserve">Requested by Client </w:t>
            </w:r>
          </w:p>
        </w:tc>
      </w:tr>
    </w:tbl>
    <w:p w:rsidR="001402E6" w:rsidRDefault="00BD4D9E">
      <w:r>
        <w:t xml:space="preserve"> </w:t>
      </w:r>
    </w:p>
    <w:p w:rsidR="001402E6" w:rsidRDefault="001402E6"/>
    <w:p w:rsidR="001402E6" w:rsidRDefault="00BD4D9E">
      <w:pPr>
        <w:pStyle w:val="Heading2"/>
        <w:spacing w:before="360" w:after="80"/>
        <w:contextualSpacing w:val="0"/>
      </w:pPr>
      <w:bookmarkStart w:id="18" w:name="h.gnuk509r8fh4" w:colFirst="0" w:colLast="0"/>
      <w:bookmarkEnd w:id="18"/>
      <w:r>
        <w:rPr>
          <w:rFonts w:ascii="Arial" w:eastAsia="Arial" w:hAnsi="Arial" w:cs="Arial"/>
          <w:sz w:val="34"/>
        </w:rPr>
        <w:t>Solution Concept</w:t>
      </w:r>
    </w:p>
    <w:p w:rsidR="001402E6" w:rsidRDefault="00BD4D9E">
      <w:r>
        <w:t xml:space="preserve"> </w:t>
      </w:r>
    </w:p>
    <w:p w:rsidR="001402E6" w:rsidRDefault="00BD4D9E">
      <w:pPr>
        <w:numPr>
          <w:ilvl w:val="0"/>
          <w:numId w:val="2"/>
        </w:numPr>
        <w:ind w:hanging="359"/>
        <w:contextualSpacing/>
      </w:pPr>
      <w:r>
        <w:rPr>
          <w:b/>
        </w:rPr>
        <w:t>Enhancements to Web site</w:t>
      </w:r>
      <w:r>
        <w:t xml:space="preserve">: Expand the current web site to include access to the new PFAST Saas, a new landing page for uploading input into PFAST, implementation of a payment wall that users must pass to receive PFAST output, and the development of new user account landing pages where PFAST history and output can be viewed and tracked.  </w:t>
      </w:r>
    </w:p>
    <w:p w:rsidR="001402E6" w:rsidRDefault="00BD4D9E">
      <w:pPr>
        <w:numPr>
          <w:ilvl w:val="0"/>
          <w:numId w:val="2"/>
        </w:numPr>
        <w:ind w:hanging="359"/>
        <w:contextualSpacing/>
      </w:pPr>
      <w:r>
        <w:rPr>
          <w:b/>
        </w:rPr>
        <w:t>PFAST as a Web Service</w:t>
      </w:r>
      <w:r>
        <w:t>: Create a web-based application from the current GUI application, accepting inputs from the web and creating output that can then be e-mailed to the end user.</w:t>
      </w:r>
    </w:p>
    <w:p w:rsidR="001402E6" w:rsidRDefault="00BD4D9E">
      <w:pPr>
        <w:numPr>
          <w:ilvl w:val="0"/>
          <w:numId w:val="2"/>
        </w:numPr>
        <w:ind w:hanging="359"/>
        <w:contextualSpacing/>
        <w:rPr>
          <w:b/>
        </w:rPr>
      </w:pPr>
      <w:r>
        <w:rPr>
          <w:b/>
        </w:rPr>
        <w:t xml:space="preserve">Input Validation and Feedback: </w:t>
      </w:r>
      <w:r>
        <w:t xml:space="preserve">Improve error-message response from the application to provide better clarity in problems detected in the provided input. </w:t>
      </w:r>
    </w:p>
    <w:p w:rsidR="001402E6" w:rsidRDefault="00BD4D9E">
      <w:pPr>
        <w:numPr>
          <w:ilvl w:val="0"/>
          <w:numId w:val="3"/>
        </w:numPr>
        <w:ind w:hanging="359"/>
        <w:contextualSpacing/>
        <w:rPr>
          <w:b/>
        </w:rPr>
      </w:pPr>
      <w:r>
        <w:rPr>
          <w:b/>
        </w:rPr>
        <w:t>Application independence</w:t>
      </w:r>
      <w:r>
        <w:t>: Provide functionality for input via comma-separated values (.CSV) format, allowing for easier manipulation of data and importing/exporting to other programs for further data analysis.</w:t>
      </w:r>
    </w:p>
    <w:p w:rsidR="001402E6" w:rsidRDefault="001402E6"/>
    <w:sectPr w:rsidR="001402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CA5E77"/>
    <w:multiLevelType w:val="multilevel"/>
    <w:tmpl w:val="8DC074C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208F4B81"/>
    <w:multiLevelType w:val="multilevel"/>
    <w:tmpl w:val="921E13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308149D"/>
    <w:multiLevelType w:val="multilevel"/>
    <w:tmpl w:val="EF9012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3DC74038"/>
    <w:multiLevelType w:val="multilevel"/>
    <w:tmpl w:val="DC8810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50D125EC"/>
    <w:multiLevelType w:val="multilevel"/>
    <w:tmpl w:val="EFD43E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56012542"/>
    <w:multiLevelType w:val="multilevel"/>
    <w:tmpl w:val="0EA8C59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599337D6"/>
    <w:multiLevelType w:val="multilevel"/>
    <w:tmpl w:val="7182ED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
  </w:num>
  <w:num w:numId="2">
    <w:abstractNumId w:val="4"/>
  </w:num>
  <w:num w:numId="3">
    <w:abstractNumId w:val="6"/>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useFELayout/>
    <w:compatSetting w:name="compatibilityMode" w:uri="http://schemas.microsoft.com/office/word" w:val="14"/>
  </w:compat>
  <w:rsids>
    <w:rsidRoot w:val="001402E6"/>
    <w:rsid w:val="000F6901"/>
    <w:rsid w:val="001402E6"/>
    <w:rsid w:val="002849F3"/>
    <w:rsid w:val="0095061A"/>
    <w:rsid w:val="00BD4D9E"/>
    <w:rsid w:val="00C125E3"/>
    <w:rsid w:val="00FD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3D2485-4130-49C8-82BA-156F4227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spacing w:before="200"/>
      <w:contextualSpacing/>
      <w:outlineLvl w:val="0"/>
    </w:pPr>
    <w:rPr>
      <w:rFonts w:ascii="Trebuchet MS" w:eastAsia="Trebuchet MS" w:hAnsi="Trebuchet MS" w:cs="Trebuchet MS"/>
      <w:sz w:val="32"/>
    </w:rPr>
  </w:style>
  <w:style w:type="paragraph" w:styleId="Heading2">
    <w:name w:val="heading 2"/>
    <w:basedOn w:val="Normal"/>
    <w:next w:val="Normal"/>
    <w:pPr>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pPr>
    <w:rPr>
      <w:rFonts w:ascii="Trebuchet MS" w:eastAsia="Trebuchet MS" w:hAnsi="Trebuchet MS" w:cs="Trebuchet MS"/>
      <w:sz w:val="42"/>
    </w:rPr>
  </w:style>
  <w:style w:type="paragraph" w:styleId="Subtitle">
    <w:name w:val="Subtitle"/>
    <w:basedOn w:val="Normal"/>
    <w:next w:val="Normal"/>
    <w:pPr>
      <w:spacing w:after="200"/>
      <w:contextualSpacing/>
    </w:pPr>
    <w:rPr>
      <w:rFonts w:ascii="Trebuchet MS" w:eastAsia="Trebuchet MS" w:hAnsi="Trebuchet MS" w:cs="Trebuchet MS"/>
      <w:i/>
      <w:color w:val="66666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Final Vision Scope.docx</vt:lpstr>
    </vt:vector>
  </TitlesOfParts>
  <Company>PW</Company>
  <LinksUpToDate>false</LinksUpToDate>
  <CharactersWithSpaces>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Vision Scope.docx</dc:title>
  <cp:lastModifiedBy>Ben Ng</cp:lastModifiedBy>
  <cp:revision>5</cp:revision>
  <dcterms:created xsi:type="dcterms:W3CDTF">2014-01-16T03:26:00Z</dcterms:created>
  <dcterms:modified xsi:type="dcterms:W3CDTF">2014-04-17T11:32:00Z</dcterms:modified>
</cp:coreProperties>
</file>