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D6D9" w14:textId="74DD5C69" w:rsidR="00BC75E8" w:rsidRDefault="00BC75E8" w:rsidP="00BC75E8">
      <w:pPr>
        <w:jc w:val="center"/>
        <w:rPr>
          <w:rFonts w:ascii="Times New Roman" w:hAnsi="Times New Roman" w:cs="Times New Roman"/>
          <w:b/>
          <w:bCs/>
          <w:sz w:val="32"/>
          <w:szCs w:val="32"/>
          <w:u w:val="single"/>
          <w:lang w:val="fr-BE"/>
        </w:rPr>
      </w:pPr>
      <w:r w:rsidRPr="00BC75E8">
        <w:rPr>
          <w:rFonts w:ascii="Times New Roman" w:hAnsi="Times New Roman" w:cs="Times New Roman"/>
          <w:b/>
          <w:bCs/>
          <w:sz w:val="32"/>
          <w:szCs w:val="32"/>
          <w:u w:val="single"/>
          <w:lang w:val="fr-BE"/>
        </w:rPr>
        <w:t>Document de présentation du projet</w:t>
      </w:r>
    </w:p>
    <w:p w14:paraId="6CABDB8D" w14:textId="77777777" w:rsidR="00BC75E8" w:rsidRDefault="00BC75E8" w:rsidP="00BC75E8">
      <w:pPr>
        <w:jc w:val="center"/>
        <w:rPr>
          <w:rFonts w:ascii="Times New Roman" w:hAnsi="Times New Roman" w:cs="Times New Roman"/>
          <w:b/>
          <w:bCs/>
          <w:sz w:val="32"/>
          <w:szCs w:val="32"/>
          <w:u w:val="single"/>
          <w:lang w:val="fr-BE"/>
        </w:rPr>
      </w:pPr>
    </w:p>
    <w:p w14:paraId="584F0FA7" w14:textId="77777777" w:rsidR="00BC75E8" w:rsidRDefault="00BC75E8" w:rsidP="00BC75E8">
      <w:pPr>
        <w:jc w:val="both"/>
        <w:rPr>
          <w:rFonts w:ascii="Times New Roman" w:hAnsi="Times New Roman" w:cs="Times New Roman"/>
          <w:sz w:val="24"/>
          <w:szCs w:val="24"/>
          <w:lang w:val="fr-BE"/>
        </w:rPr>
      </w:pPr>
      <w:r w:rsidRPr="00BC75E8">
        <w:rPr>
          <w:rFonts w:ascii="Times New Roman" w:hAnsi="Times New Roman" w:cs="Times New Roman"/>
          <w:sz w:val="24"/>
          <w:szCs w:val="24"/>
        </w:rPr>
        <w:t xml:space="preserve">1. Quel est l’univers et le thème de votre jeu ? </w:t>
      </w:r>
    </w:p>
    <w:p w14:paraId="7BF52EA6" w14:textId="77777777" w:rsidR="00BC75E8" w:rsidRDefault="00BC75E8" w:rsidP="00BC75E8">
      <w:pPr>
        <w:jc w:val="both"/>
        <w:rPr>
          <w:rFonts w:ascii="Times New Roman" w:hAnsi="Times New Roman" w:cs="Times New Roman"/>
          <w:sz w:val="24"/>
          <w:szCs w:val="24"/>
          <w:lang w:val="fr-BE"/>
        </w:rPr>
      </w:pPr>
      <w:r w:rsidRPr="00BC75E8">
        <w:rPr>
          <w:rFonts w:ascii="Times New Roman" w:hAnsi="Times New Roman" w:cs="Times New Roman"/>
          <w:sz w:val="24"/>
          <w:szCs w:val="24"/>
        </w:rPr>
        <w:t xml:space="preserve">2. Quelles sont les statistiques principales du joueur et des ennemis ? </w:t>
      </w:r>
    </w:p>
    <w:p w14:paraId="3ED653C5" w14:textId="77777777" w:rsidR="00BC75E8" w:rsidRDefault="00BC75E8" w:rsidP="00BC75E8">
      <w:pPr>
        <w:jc w:val="both"/>
        <w:rPr>
          <w:rFonts w:ascii="Times New Roman" w:hAnsi="Times New Roman" w:cs="Times New Roman"/>
          <w:sz w:val="24"/>
          <w:szCs w:val="24"/>
          <w:lang w:val="fr-BE"/>
        </w:rPr>
      </w:pPr>
      <w:r w:rsidRPr="00BC75E8">
        <w:rPr>
          <w:rFonts w:ascii="Times New Roman" w:hAnsi="Times New Roman" w:cs="Times New Roman"/>
          <w:sz w:val="24"/>
          <w:szCs w:val="24"/>
        </w:rPr>
        <w:t xml:space="preserve">3. Quelles actions le joueur peut-il effectuer pendant une épreuve ? </w:t>
      </w:r>
    </w:p>
    <w:p w14:paraId="3F23D83E" w14:textId="77777777" w:rsidR="00BC75E8" w:rsidRDefault="00BC75E8" w:rsidP="00BC75E8">
      <w:pPr>
        <w:jc w:val="both"/>
        <w:rPr>
          <w:rFonts w:ascii="Times New Roman" w:hAnsi="Times New Roman" w:cs="Times New Roman"/>
          <w:sz w:val="24"/>
          <w:szCs w:val="24"/>
          <w:lang w:val="fr-BE"/>
        </w:rPr>
      </w:pPr>
      <w:r w:rsidRPr="00BC75E8">
        <w:rPr>
          <w:rFonts w:ascii="Times New Roman" w:hAnsi="Times New Roman" w:cs="Times New Roman"/>
          <w:sz w:val="24"/>
          <w:szCs w:val="24"/>
        </w:rPr>
        <w:t xml:space="preserve">4. Comment la difficulté augmente-t-elle avec la profondeur ? </w:t>
      </w:r>
    </w:p>
    <w:p w14:paraId="6C70D516" w14:textId="77777777" w:rsidR="00BC75E8" w:rsidRDefault="00BC75E8" w:rsidP="00BC75E8">
      <w:pPr>
        <w:jc w:val="both"/>
        <w:rPr>
          <w:rFonts w:ascii="Times New Roman" w:hAnsi="Times New Roman" w:cs="Times New Roman"/>
          <w:sz w:val="24"/>
          <w:szCs w:val="24"/>
          <w:lang w:val="fr-BE"/>
        </w:rPr>
      </w:pPr>
      <w:r w:rsidRPr="00BC75E8">
        <w:rPr>
          <w:rFonts w:ascii="Times New Roman" w:hAnsi="Times New Roman" w:cs="Times New Roman"/>
          <w:sz w:val="24"/>
          <w:szCs w:val="24"/>
        </w:rPr>
        <w:t xml:space="preserve">5. Quelles sont les options d’amélioration proposées après chaque épreuve réussie ? </w:t>
      </w:r>
    </w:p>
    <w:p w14:paraId="3440759B" w14:textId="77777777" w:rsidR="00BC75E8" w:rsidRDefault="00BC75E8" w:rsidP="00BC75E8">
      <w:pPr>
        <w:jc w:val="both"/>
        <w:rPr>
          <w:rFonts w:ascii="Times New Roman" w:hAnsi="Times New Roman" w:cs="Times New Roman"/>
          <w:sz w:val="24"/>
          <w:szCs w:val="24"/>
          <w:lang w:val="fr-BE"/>
        </w:rPr>
      </w:pPr>
      <w:r w:rsidRPr="00BC75E8">
        <w:rPr>
          <w:rFonts w:ascii="Times New Roman" w:hAnsi="Times New Roman" w:cs="Times New Roman"/>
          <w:sz w:val="24"/>
          <w:szCs w:val="24"/>
        </w:rPr>
        <w:t xml:space="preserve">6. Quelles extensions avez-vous implémentées ? </w:t>
      </w:r>
    </w:p>
    <w:p w14:paraId="1EAE26DE" w14:textId="3FAB9358" w:rsidR="00BC75E8" w:rsidRDefault="00BC75E8" w:rsidP="00BC75E8">
      <w:pPr>
        <w:jc w:val="both"/>
        <w:rPr>
          <w:rFonts w:ascii="Times New Roman" w:hAnsi="Times New Roman" w:cs="Times New Roman"/>
          <w:sz w:val="24"/>
          <w:szCs w:val="24"/>
          <w:lang w:val="fr-BE"/>
        </w:rPr>
      </w:pPr>
      <w:r w:rsidRPr="00BC75E8">
        <w:rPr>
          <w:rFonts w:ascii="Times New Roman" w:hAnsi="Times New Roman" w:cs="Times New Roman"/>
          <w:sz w:val="24"/>
          <w:szCs w:val="24"/>
        </w:rPr>
        <w:t>7. Quels défis avez-vous rencontrés et comment les avez-vous surmontés ?</w:t>
      </w:r>
    </w:p>
    <w:p w14:paraId="36C16B68" w14:textId="77777777" w:rsidR="00BC75E8" w:rsidRDefault="00BC75E8" w:rsidP="00BC75E8">
      <w:pPr>
        <w:jc w:val="both"/>
        <w:rPr>
          <w:rFonts w:ascii="Times New Roman" w:hAnsi="Times New Roman" w:cs="Times New Roman"/>
          <w:sz w:val="24"/>
          <w:szCs w:val="24"/>
          <w:lang w:val="fr-BE"/>
        </w:rPr>
      </w:pPr>
    </w:p>
    <w:p w14:paraId="59210398" w14:textId="3A558367" w:rsidR="00C64B3C" w:rsidRPr="00C64B3C" w:rsidRDefault="00BC75E8" w:rsidP="00C64B3C">
      <w:pPr>
        <w:spacing w:line="276" w:lineRule="auto"/>
        <w:rPr>
          <w:rFonts w:ascii="Times New Roman" w:hAnsi="Times New Roman" w:cs="Times New Roman"/>
          <w:sz w:val="24"/>
          <w:szCs w:val="24"/>
          <w:lang w:val="fr-BE"/>
        </w:rPr>
      </w:pPr>
      <w:r w:rsidRPr="00C64B3C">
        <w:rPr>
          <w:rFonts w:ascii="Times New Roman" w:hAnsi="Times New Roman" w:cs="Times New Roman"/>
          <w:sz w:val="24"/>
          <w:szCs w:val="24"/>
          <w:lang w:val="fr-BE"/>
        </w:rPr>
        <w:t xml:space="preserve">1. </w:t>
      </w:r>
      <w:r w:rsidR="00477651" w:rsidRPr="00C64B3C">
        <w:rPr>
          <w:rFonts w:ascii="Times New Roman" w:hAnsi="Times New Roman" w:cs="Times New Roman"/>
          <w:sz w:val="24"/>
          <w:szCs w:val="24"/>
          <w:lang w:val="fr-BE"/>
        </w:rPr>
        <w:t xml:space="preserve"> </w:t>
      </w:r>
      <w:r w:rsidR="00C64B3C" w:rsidRPr="00C64B3C">
        <w:rPr>
          <w:rFonts w:ascii="Times New Roman" w:hAnsi="Times New Roman" w:cs="Times New Roman"/>
          <w:sz w:val="24"/>
          <w:szCs w:val="24"/>
        </w:rPr>
        <w:t>L’Employé 404 est un jeu se déroulant dans un univers dystopique, où le monde entier est contrôlé par une méga-entreprise portant le nom de The Corporation.</w:t>
      </w:r>
      <w:r w:rsidR="00C64B3C">
        <w:rPr>
          <w:rFonts w:ascii="Times New Roman" w:hAnsi="Times New Roman" w:cs="Times New Roman"/>
          <w:sz w:val="24"/>
          <w:szCs w:val="24"/>
          <w:lang w:val="fr-BE"/>
        </w:rPr>
        <w:t xml:space="preserve"> </w:t>
      </w:r>
      <w:r w:rsidR="00C64B3C" w:rsidRPr="00C64B3C">
        <w:rPr>
          <w:rFonts w:ascii="Times New Roman" w:hAnsi="Times New Roman" w:cs="Times New Roman"/>
          <w:sz w:val="24"/>
          <w:szCs w:val="24"/>
        </w:rPr>
        <w:t>Dans ce monde, la rentabilité prime sur les libertés fondamentales.</w:t>
      </w:r>
      <w:r w:rsidR="00C64B3C">
        <w:rPr>
          <w:rFonts w:ascii="Times New Roman" w:hAnsi="Times New Roman" w:cs="Times New Roman"/>
          <w:sz w:val="24"/>
          <w:szCs w:val="24"/>
          <w:lang w:val="fr-BE"/>
        </w:rPr>
        <w:t xml:space="preserve"> </w:t>
      </w:r>
      <w:r w:rsidR="00C64B3C" w:rsidRPr="00C64B3C">
        <w:rPr>
          <w:rFonts w:ascii="Times New Roman" w:hAnsi="Times New Roman" w:cs="Times New Roman"/>
          <w:sz w:val="24"/>
          <w:szCs w:val="24"/>
        </w:rPr>
        <w:t>À cause de cette norme, le droit à la liberté est bafoué : il n’existe plus de citoyens, mais uniquement des employés.</w:t>
      </w:r>
      <w:r w:rsidR="00C64B3C">
        <w:rPr>
          <w:rFonts w:ascii="Times New Roman" w:hAnsi="Times New Roman" w:cs="Times New Roman"/>
          <w:sz w:val="24"/>
          <w:szCs w:val="24"/>
          <w:lang w:val="fr-BE"/>
        </w:rPr>
        <w:t xml:space="preserve"> </w:t>
      </w:r>
      <w:r w:rsidR="00C64B3C" w:rsidRPr="00C64B3C">
        <w:rPr>
          <w:rFonts w:ascii="Times New Roman" w:hAnsi="Times New Roman" w:cs="Times New Roman"/>
          <w:sz w:val="24"/>
          <w:szCs w:val="24"/>
        </w:rPr>
        <w:t>Chaque être humain est intégré dans The Corporation dès sa naissance. Son identité, son avenir et même son droit d’exister dépendent uniquement de ses performances et de sa rentabilité au sein de cette méga-entreprise.</w:t>
      </w:r>
      <w:r w:rsidR="00E45FC0">
        <w:rPr>
          <w:rFonts w:ascii="Times New Roman" w:hAnsi="Times New Roman" w:cs="Times New Roman"/>
          <w:sz w:val="24"/>
          <w:szCs w:val="24"/>
          <w:lang w:val="fr-BE"/>
        </w:rPr>
        <w:t xml:space="preserve"> Au bord de l’effacement, </w:t>
      </w:r>
      <w:r w:rsidR="00C07907">
        <w:rPr>
          <w:rFonts w:ascii="Times New Roman" w:hAnsi="Times New Roman" w:cs="Times New Roman"/>
          <w:sz w:val="24"/>
          <w:szCs w:val="24"/>
          <w:lang w:val="fr-BE"/>
        </w:rPr>
        <w:t>l</w:t>
      </w:r>
      <w:r w:rsidR="00E45FC0">
        <w:rPr>
          <w:rFonts w:ascii="Times New Roman" w:hAnsi="Times New Roman" w:cs="Times New Roman"/>
          <w:sz w:val="24"/>
          <w:szCs w:val="24"/>
          <w:lang w:val="fr-BE"/>
        </w:rPr>
        <w:t>’</w:t>
      </w:r>
      <w:r w:rsidR="00C07907">
        <w:rPr>
          <w:rFonts w:ascii="Times New Roman" w:hAnsi="Times New Roman" w:cs="Times New Roman"/>
          <w:sz w:val="24"/>
          <w:szCs w:val="24"/>
          <w:lang w:val="fr-BE"/>
        </w:rPr>
        <w:t>E</w:t>
      </w:r>
      <w:r w:rsidR="00E45FC0">
        <w:rPr>
          <w:rFonts w:ascii="Times New Roman" w:hAnsi="Times New Roman" w:cs="Times New Roman"/>
          <w:sz w:val="24"/>
          <w:szCs w:val="24"/>
          <w:lang w:val="fr-BE"/>
        </w:rPr>
        <w:t>mployé 404</w:t>
      </w:r>
      <w:r w:rsidR="00C07907">
        <w:rPr>
          <w:rFonts w:ascii="Times New Roman" w:hAnsi="Times New Roman" w:cs="Times New Roman"/>
          <w:sz w:val="24"/>
          <w:szCs w:val="24"/>
          <w:lang w:val="fr-BE"/>
        </w:rPr>
        <w:t xml:space="preserve"> décide de se rebeller et de monter au plus haut d</w:t>
      </w:r>
      <w:r w:rsidR="00620F16">
        <w:rPr>
          <w:rFonts w:ascii="Times New Roman" w:hAnsi="Times New Roman" w:cs="Times New Roman"/>
          <w:sz w:val="24"/>
          <w:szCs w:val="24"/>
          <w:lang w:val="fr-BE"/>
        </w:rPr>
        <w:t xml:space="preserve">u building principal de cette méga entreprise </w:t>
      </w:r>
      <w:r w:rsidR="00C07907">
        <w:rPr>
          <w:rFonts w:ascii="Times New Roman" w:hAnsi="Times New Roman" w:cs="Times New Roman"/>
          <w:sz w:val="24"/>
          <w:szCs w:val="24"/>
          <w:lang w:val="fr-BE"/>
        </w:rPr>
        <w:t xml:space="preserve">pour affronter </w:t>
      </w:r>
      <w:r w:rsidR="00623BC7">
        <w:rPr>
          <w:rFonts w:ascii="Times New Roman" w:hAnsi="Times New Roman" w:cs="Times New Roman"/>
          <w:sz w:val="24"/>
          <w:szCs w:val="24"/>
          <w:lang w:val="fr-BE"/>
        </w:rPr>
        <w:t>le PDG de The Corporation et mettre un terme à ce monde cauchemardesque.</w:t>
      </w:r>
    </w:p>
    <w:p w14:paraId="5FE4340F" w14:textId="4A439B41" w:rsidR="00C834B5" w:rsidRDefault="002F7CEA" w:rsidP="00477651">
      <w:pPr>
        <w:spacing w:line="276" w:lineRule="auto"/>
        <w:rPr>
          <w:rFonts w:ascii="Times New Roman" w:hAnsi="Times New Roman" w:cs="Times New Roman"/>
          <w:sz w:val="24"/>
          <w:szCs w:val="24"/>
          <w:lang w:val="fr-BE"/>
        </w:rPr>
      </w:pPr>
      <w:r>
        <w:rPr>
          <w:rFonts w:ascii="Times New Roman" w:hAnsi="Times New Roman" w:cs="Times New Roman"/>
          <w:sz w:val="24"/>
          <w:szCs w:val="24"/>
          <w:lang w:val="fr-BE"/>
        </w:rPr>
        <w:t xml:space="preserve">2. </w:t>
      </w:r>
      <w:r w:rsidR="00FE09FA">
        <w:rPr>
          <w:rFonts w:ascii="Times New Roman" w:hAnsi="Times New Roman" w:cs="Times New Roman"/>
          <w:sz w:val="24"/>
          <w:szCs w:val="24"/>
          <w:lang w:val="fr-BE"/>
        </w:rPr>
        <w:t xml:space="preserve">Stats joueur : </w:t>
      </w:r>
      <w:r w:rsidR="0084413F">
        <w:rPr>
          <w:rFonts w:ascii="Times New Roman" w:hAnsi="Times New Roman" w:cs="Times New Roman"/>
          <w:sz w:val="24"/>
          <w:szCs w:val="24"/>
          <w:lang w:val="fr-BE"/>
        </w:rPr>
        <w:t>N</w:t>
      </w:r>
      <w:r w:rsidR="00D9539F">
        <w:rPr>
          <w:rFonts w:ascii="Times New Roman" w:hAnsi="Times New Roman" w:cs="Times New Roman"/>
          <w:sz w:val="24"/>
          <w:szCs w:val="24"/>
          <w:lang w:val="fr-BE"/>
        </w:rPr>
        <w:t>om,</w:t>
      </w:r>
      <w:r w:rsidR="00B83785">
        <w:rPr>
          <w:rFonts w:ascii="Times New Roman" w:hAnsi="Times New Roman" w:cs="Times New Roman"/>
          <w:sz w:val="24"/>
          <w:szCs w:val="24"/>
          <w:lang w:val="fr-BE"/>
        </w:rPr>
        <w:t xml:space="preserve"> </w:t>
      </w:r>
      <w:proofErr w:type="spellStart"/>
      <w:r w:rsidR="00B83785">
        <w:rPr>
          <w:rFonts w:ascii="Times New Roman" w:hAnsi="Times New Roman" w:cs="Times New Roman"/>
          <w:sz w:val="24"/>
          <w:szCs w:val="24"/>
          <w:lang w:val="fr-BE"/>
        </w:rPr>
        <w:t>pv</w:t>
      </w:r>
      <w:proofErr w:type="spellEnd"/>
      <w:r w:rsidR="00D9539F">
        <w:rPr>
          <w:rFonts w:ascii="Times New Roman" w:hAnsi="Times New Roman" w:cs="Times New Roman"/>
          <w:sz w:val="24"/>
          <w:szCs w:val="24"/>
          <w:lang w:val="fr-BE"/>
        </w:rPr>
        <w:t xml:space="preserve">, </w:t>
      </w:r>
      <w:proofErr w:type="spellStart"/>
      <w:r w:rsidR="00512A67">
        <w:rPr>
          <w:rFonts w:ascii="Times New Roman" w:hAnsi="Times New Roman" w:cs="Times New Roman"/>
          <w:sz w:val="24"/>
          <w:szCs w:val="24"/>
          <w:lang w:val="fr-BE"/>
        </w:rPr>
        <w:t>pv</w:t>
      </w:r>
      <w:proofErr w:type="spellEnd"/>
      <w:r w:rsidR="00512A67">
        <w:rPr>
          <w:rFonts w:ascii="Times New Roman" w:hAnsi="Times New Roman" w:cs="Times New Roman"/>
          <w:sz w:val="24"/>
          <w:szCs w:val="24"/>
          <w:lang w:val="fr-BE"/>
        </w:rPr>
        <w:t xml:space="preserve"> max</w:t>
      </w:r>
      <w:r w:rsidR="00D9539F">
        <w:rPr>
          <w:rFonts w:ascii="Times New Roman" w:hAnsi="Times New Roman" w:cs="Times New Roman"/>
          <w:sz w:val="24"/>
          <w:szCs w:val="24"/>
          <w:lang w:val="fr-BE"/>
        </w:rPr>
        <w:t>, attaque, inventaire, compétences</w:t>
      </w:r>
      <w:r w:rsidR="0084413F">
        <w:rPr>
          <w:rFonts w:ascii="Times New Roman" w:hAnsi="Times New Roman" w:cs="Times New Roman"/>
          <w:sz w:val="24"/>
          <w:szCs w:val="24"/>
          <w:lang w:val="fr-BE"/>
        </w:rPr>
        <w:t xml:space="preserve">. </w:t>
      </w:r>
      <w:r w:rsidR="0005763C">
        <w:rPr>
          <w:rFonts w:ascii="Times New Roman" w:hAnsi="Times New Roman" w:cs="Times New Roman"/>
          <w:sz w:val="24"/>
          <w:szCs w:val="24"/>
          <w:lang w:val="fr-BE"/>
        </w:rPr>
        <w:t xml:space="preserve">Stats ennemies : </w:t>
      </w:r>
      <w:r w:rsidR="0075399E">
        <w:rPr>
          <w:rFonts w:ascii="Times New Roman" w:hAnsi="Times New Roman" w:cs="Times New Roman"/>
          <w:sz w:val="24"/>
          <w:szCs w:val="24"/>
          <w:lang w:val="fr-BE"/>
        </w:rPr>
        <w:t>N</w:t>
      </w:r>
      <w:r w:rsidR="00B83785">
        <w:rPr>
          <w:rFonts w:ascii="Times New Roman" w:hAnsi="Times New Roman" w:cs="Times New Roman"/>
          <w:sz w:val="24"/>
          <w:szCs w:val="24"/>
          <w:lang w:val="fr-BE"/>
        </w:rPr>
        <w:t>om</w:t>
      </w:r>
      <w:r w:rsidR="0075399E">
        <w:rPr>
          <w:rFonts w:ascii="Times New Roman" w:hAnsi="Times New Roman" w:cs="Times New Roman"/>
          <w:sz w:val="24"/>
          <w:szCs w:val="24"/>
          <w:lang w:val="fr-BE"/>
        </w:rPr>
        <w:t xml:space="preserve">, pv, attaque, </w:t>
      </w:r>
      <w:proofErr w:type="spellStart"/>
      <w:r w:rsidR="0075399E">
        <w:rPr>
          <w:rFonts w:ascii="Times New Roman" w:hAnsi="Times New Roman" w:cs="Times New Roman"/>
          <w:sz w:val="24"/>
          <w:szCs w:val="24"/>
          <w:lang w:val="fr-BE"/>
        </w:rPr>
        <w:t>floor_min</w:t>
      </w:r>
      <w:proofErr w:type="spellEnd"/>
      <w:r w:rsidR="0075399E">
        <w:rPr>
          <w:rFonts w:ascii="Times New Roman" w:hAnsi="Times New Roman" w:cs="Times New Roman"/>
          <w:sz w:val="24"/>
          <w:szCs w:val="24"/>
          <w:lang w:val="fr-BE"/>
        </w:rPr>
        <w:t xml:space="preserve">, </w:t>
      </w:r>
      <w:proofErr w:type="spellStart"/>
      <w:r w:rsidR="0075399E">
        <w:rPr>
          <w:rFonts w:ascii="Times New Roman" w:hAnsi="Times New Roman" w:cs="Times New Roman"/>
          <w:sz w:val="24"/>
          <w:szCs w:val="24"/>
          <w:lang w:val="fr-BE"/>
        </w:rPr>
        <w:t>floor_max</w:t>
      </w:r>
      <w:proofErr w:type="spellEnd"/>
      <w:r w:rsidR="0075399E">
        <w:rPr>
          <w:rFonts w:ascii="Times New Roman" w:hAnsi="Times New Roman" w:cs="Times New Roman"/>
          <w:sz w:val="24"/>
          <w:szCs w:val="24"/>
          <w:lang w:val="fr-BE"/>
        </w:rPr>
        <w:t xml:space="preserve">, </w:t>
      </w:r>
      <w:proofErr w:type="spellStart"/>
      <w:r w:rsidR="0075399E">
        <w:rPr>
          <w:rFonts w:ascii="Times New Roman" w:hAnsi="Times New Roman" w:cs="Times New Roman"/>
          <w:sz w:val="24"/>
          <w:szCs w:val="24"/>
          <w:lang w:val="fr-BE"/>
        </w:rPr>
        <w:t>ability</w:t>
      </w:r>
      <w:proofErr w:type="spellEnd"/>
      <w:r w:rsidR="00C834B5">
        <w:rPr>
          <w:rFonts w:ascii="Times New Roman" w:hAnsi="Times New Roman" w:cs="Times New Roman"/>
          <w:sz w:val="24"/>
          <w:szCs w:val="24"/>
          <w:lang w:val="fr-BE"/>
        </w:rPr>
        <w:t>.</w:t>
      </w:r>
    </w:p>
    <w:p w14:paraId="5771CE5F" w14:textId="0B822B5A" w:rsidR="00D9539F" w:rsidRDefault="00C834B5" w:rsidP="00A96A4C">
      <w:pPr>
        <w:spacing w:line="276" w:lineRule="auto"/>
        <w:rPr>
          <w:rFonts w:ascii="Times New Roman" w:hAnsi="Times New Roman" w:cs="Times New Roman"/>
          <w:sz w:val="24"/>
          <w:szCs w:val="24"/>
          <w:lang w:val="fr-BE"/>
        </w:rPr>
      </w:pPr>
      <w:r>
        <w:rPr>
          <w:rFonts w:ascii="Times New Roman" w:hAnsi="Times New Roman" w:cs="Times New Roman"/>
          <w:sz w:val="24"/>
          <w:szCs w:val="24"/>
          <w:lang w:val="fr-BE"/>
        </w:rPr>
        <w:t xml:space="preserve">3. </w:t>
      </w:r>
      <w:r w:rsidR="00A96A4C">
        <w:rPr>
          <w:rFonts w:ascii="Times New Roman" w:hAnsi="Times New Roman" w:cs="Times New Roman"/>
          <w:sz w:val="24"/>
          <w:szCs w:val="24"/>
          <w:lang w:val="fr-BE"/>
        </w:rPr>
        <w:t xml:space="preserve">Actions : </w:t>
      </w:r>
      <w:r w:rsidR="00423894">
        <w:rPr>
          <w:rFonts w:ascii="Times New Roman" w:hAnsi="Times New Roman" w:cs="Times New Roman"/>
          <w:sz w:val="24"/>
          <w:szCs w:val="24"/>
          <w:lang w:val="fr-BE"/>
        </w:rPr>
        <w:t>Attaquer l’adversaire, prendre la fuite, utiliser un item.</w:t>
      </w:r>
    </w:p>
    <w:p w14:paraId="1F7C6E21" w14:textId="0CF9A5CB" w:rsidR="00E961B4" w:rsidRDefault="00DE5FC0" w:rsidP="00E961B4">
      <w:pPr>
        <w:pStyle w:val="NormalWeb"/>
        <w:rPr>
          <w:rFonts w:eastAsia="Times New Roman"/>
          <w:lang w:val="fr-BE"/>
        </w:rPr>
      </w:pPr>
      <w:r w:rsidRPr="00E961B4">
        <w:rPr>
          <w:lang w:val="fr-BE"/>
        </w:rPr>
        <w:t xml:space="preserve">4. </w:t>
      </w:r>
      <w:r w:rsidRPr="00E961B4">
        <w:t>Difficulté :</w:t>
      </w:r>
      <w:r w:rsidRPr="00F94497">
        <w:rPr>
          <w:lang w:val="fr-BE"/>
        </w:rPr>
        <w:t xml:space="preserve"> </w:t>
      </w:r>
      <w:r w:rsidR="00F94497" w:rsidRPr="00F94497">
        <w:t>Les ennemis deviennent plus forts à chaque salle (plus de PV, plus d’ATK ou même ennemi que dans la salle précédente, mais en plus grand nombre)</w:t>
      </w:r>
      <w:r w:rsidR="00F94497">
        <w:rPr>
          <w:lang w:val="fr-BE"/>
        </w:rPr>
        <w:t>, l</w:t>
      </w:r>
      <w:r w:rsidR="00F94497" w:rsidRPr="00F94497">
        <w:t>es ennemis rares et dangereux apparaissent plus souvent</w:t>
      </w:r>
      <w:r w:rsidR="00F94497">
        <w:rPr>
          <w:lang w:val="fr-BE"/>
        </w:rPr>
        <w:t>, l</w:t>
      </w:r>
      <w:r w:rsidR="00F94497" w:rsidRPr="00F94497">
        <w:t>es items récupérés en finissant une salle deviennent plus rares</w:t>
      </w:r>
      <w:r w:rsidR="00035664">
        <w:rPr>
          <w:lang w:val="fr-BE"/>
        </w:rPr>
        <w:t xml:space="preserve"> </w:t>
      </w:r>
      <w:r w:rsidR="00CE4E17" w:rsidRPr="00CE4E17">
        <w:t>exponentiellement</w:t>
      </w:r>
      <w:r w:rsidR="00CE4E17" w:rsidRPr="00CE4E17">
        <w:rPr>
          <w:lang w:val="fr-BE"/>
        </w:rPr>
        <w:t xml:space="preserve"> </w:t>
      </w:r>
      <w:r w:rsidR="00035664">
        <w:rPr>
          <w:lang w:val="fr-BE"/>
        </w:rPr>
        <w:t xml:space="preserve">à la progression du joueur </w:t>
      </w:r>
      <w:r w:rsidR="00F94497" w:rsidRPr="00F94497">
        <w:t>et la prise de décision devient plus stratégique pour vaincre les adversaires.</w:t>
      </w:r>
    </w:p>
    <w:p w14:paraId="6ABDC5E7" w14:textId="2924B56A" w:rsidR="0051506A" w:rsidRDefault="00BE785A" w:rsidP="0051506A">
      <w:pPr>
        <w:pStyle w:val="NormalWeb"/>
        <w:rPr>
          <w:rFonts w:eastAsia="Times New Roman"/>
          <w:lang w:val="fr-BE"/>
        </w:rPr>
      </w:pPr>
      <w:r>
        <w:rPr>
          <w:rFonts w:eastAsia="Times New Roman"/>
          <w:lang w:val="fr-BE"/>
        </w:rPr>
        <w:t xml:space="preserve">5. </w:t>
      </w:r>
      <w:r w:rsidR="0051506A">
        <w:rPr>
          <w:rFonts w:eastAsia="Times New Roman"/>
          <w:lang w:val="fr-BE"/>
        </w:rPr>
        <w:t xml:space="preserve">Améliorations : </w:t>
      </w:r>
      <w:r w:rsidR="005C1FE5">
        <w:rPr>
          <w:rFonts w:eastAsia="Times New Roman"/>
          <w:lang w:val="fr-BE"/>
        </w:rPr>
        <w:t>Lunette (augmente</w:t>
      </w:r>
      <w:r w:rsidR="00E80F9A">
        <w:rPr>
          <w:rFonts w:eastAsia="Times New Roman"/>
          <w:lang w:val="fr-BE"/>
        </w:rPr>
        <w:t xml:space="preserve"> de chance </w:t>
      </w:r>
      <w:r w:rsidR="005C1FE5">
        <w:rPr>
          <w:rFonts w:eastAsia="Times New Roman"/>
          <w:lang w:val="fr-BE"/>
        </w:rPr>
        <w:t>de fuite de 5%</w:t>
      </w:r>
      <w:r w:rsidR="003C7B5B">
        <w:rPr>
          <w:rFonts w:eastAsia="Times New Roman"/>
          <w:lang w:val="fr-BE"/>
        </w:rPr>
        <w:t>), dossiers</w:t>
      </w:r>
      <w:r w:rsidR="00E80F9A">
        <w:rPr>
          <w:rFonts w:eastAsia="Times New Roman"/>
          <w:lang w:val="fr-BE"/>
        </w:rPr>
        <w:t xml:space="preserve"> </w:t>
      </w:r>
      <w:proofErr w:type="spellStart"/>
      <w:r w:rsidR="00E80F9A">
        <w:rPr>
          <w:rFonts w:eastAsia="Times New Roman"/>
          <w:lang w:val="fr-BE"/>
        </w:rPr>
        <w:t>rh</w:t>
      </w:r>
      <w:proofErr w:type="spellEnd"/>
      <w:r w:rsidR="00E80F9A">
        <w:rPr>
          <w:rFonts w:eastAsia="Times New Roman"/>
          <w:lang w:val="fr-BE"/>
        </w:rPr>
        <w:t xml:space="preserve"> (augmentation de chance de fuite de 15%)</w:t>
      </w:r>
      <w:r w:rsidR="008C5BD9">
        <w:rPr>
          <w:rFonts w:eastAsia="Times New Roman"/>
          <w:lang w:val="fr-BE"/>
        </w:rPr>
        <w:t xml:space="preserve"> et l’utilisation des </w:t>
      </w:r>
      <w:r w:rsidR="003C7B5B">
        <w:rPr>
          <w:rFonts w:eastAsia="Times New Roman"/>
          <w:lang w:val="fr-BE"/>
        </w:rPr>
        <w:t>compétences</w:t>
      </w:r>
      <w:r w:rsidR="00A31567">
        <w:rPr>
          <w:rFonts w:eastAsia="Times New Roman"/>
          <w:lang w:val="fr-BE"/>
        </w:rPr>
        <w:t xml:space="preserve"> pe</w:t>
      </w:r>
      <w:r w:rsidR="003C7B5B">
        <w:rPr>
          <w:rFonts w:eastAsia="Times New Roman"/>
          <w:lang w:val="fr-BE"/>
        </w:rPr>
        <w:t>rmet au joueur</w:t>
      </w:r>
      <w:r w:rsidR="00A31567">
        <w:rPr>
          <w:rFonts w:eastAsia="Times New Roman"/>
          <w:lang w:val="fr-BE"/>
        </w:rPr>
        <w:t xml:space="preserve"> d’augmenter les dégâts</w:t>
      </w:r>
      <w:r w:rsidR="003C7B5B">
        <w:rPr>
          <w:rFonts w:eastAsia="Times New Roman"/>
          <w:lang w:val="fr-BE"/>
        </w:rPr>
        <w:t xml:space="preserve"> qu’il inflige aux adversaires</w:t>
      </w:r>
      <w:r w:rsidR="00A31567">
        <w:rPr>
          <w:rFonts w:eastAsia="Times New Roman"/>
          <w:lang w:val="fr-BE"/>
        </w:rPr>
        <w:t xml:space="preserve"> ou de se </w:t>
      </w:r>
      <w:r w:rsidR="003C7B5B">
        <w:rPr>
          <w:rFonts w:eastAsia="Times New Roman"/>
          <w:lang w:val="fr-BE"/>
        </w:rPr>
        <w:t>soigner.</w:t>
      </w:r>
    </w:p>
    <w:p w14:paraId="45395312" w14:textId="03FB8DEF" w:rsidR="003C7B5B" w:rsidRDefault="003C7B5B" w:rsidP="0051506A">
      <w:pPr>
        <w:pStyle w:val="NormalWeb"/>
        <w:rPr>
          <w:rFonts w:eastAsia="Times New Roman"/>
          <w:lang w:val="fr-BE"/>
        </w:rPr>
      </w:pPr>
      <w:r>
        <w:rPr>
          <w:rFonts w:eastAsia="Times New Roman"/>
          <w:lang w:val="fr-BE"/>
        </w:rPr>
        <w:t xml:space="preserve">6. </w:t>
      </w:r>
      <w:r w:rsidR="000B2458">
        <w:rPr>
          <w:rFonts w:eastAsia="Times New Roman"/>
          <w:lang w:val="fr-BE"/>
        </w:rPr>
        <w:t>/</w:t>
      </w:r>
    </w:p>
    <w:p w14:paraId="1443185D" w14:textId="0ACEBC36" w:rsidR="005869C8" w:rsidRPr="005869C8" w:rsidRDefault="000B2458" w:rsidP="005869C8">
      <w:pPr>
        <w:pStyle w:val="NormalWeb"/>
        <w:rPr>
          <w:rFonts w:eastAsia="Times New Roman"/>
          <w:lang/>
        </w:rPr>
      </w:pPr>
      <w:r>
        <w:rPr>
          <w:rFonts w:eastAsia="Times New Roman"/>
          <w:lang w:val="fr-BE"/>
        </w:rPr>
        <w:t xml:space="preserve">7. </w:t>
      </w:r>
      <w:r w:rsidR="005869C8" w:rsidRPr="005869C8">
        <w:rPr>
          <w:rFonts w:eastAsia="Times New Roman"/>
          <w:lang/>
        </w:rPr>
        <w:t>L’un des tout premiers défis auxquels nous avons été confrontés était la communication. Il est évident que, pour mener à bien un projet en groupe — peu importe le domaine — il faut absolument communiquer avec ses camarades.</w:t>
      </w:r>
      <w:r w:rsidR="00453A92">
        <w:rPr>
          <w:rFonts w:eastAsia="Times New Roman"/>
          <w:lang w:val="fr-BE"/>
        </w:rPr>
        <w:t xml:space="preserve"> </w:t>
      </w:r>
      <w:r w:rsidR="005869C8" w:rsidRPr="005869C8">
        <w:rPr>
          <w:rFonts w:eastAsia="Times New Roman"/>
          <w:lang/>
        </w:rPr>
        <w:t>Nous avons vite compris qu’il fallait trouver un moyen de communiquer sans devoir se voir physiquement, ainsi qu’un moyen de s’envoyer les fichiers sur lesquels nous travaillions.</w:t>
      </w:r>
    </w:p>
    <w:p w14:paraId="11042B78" w14:textId="77777777" w:rsidR="00453A92" w:rsidRDefault="005869C8" w:rsidP="005869C8">
      <w:pPr>
        <w:pStyle w:val="NormalWeb"/>
        <w:rPr>
          <w:rFonts w:eastAsia="Times New Roman"/>
          <w:lang w:val="fr-BE"/>
        </w:rPr>
      </w:pPr>
      <w:r w:rsidRPr="005869C8">
        <w:rPr>
          <w:rFonts w:eastAsia="Times New Roman"/>
          <w:lang/>
        </w:rPr>
        <w:t>Après avoir discuté avec d’autres groupes, nous en sommes arrivés à la conclusion d’utiliser GitHub, un service web d’hébergement et de gestion de développement de logiciels. GitHub nous a permis de nous envoyer nos fichiers, de les modifier directement sur la plateforme, ce qui nous a grandement facilité la communication.</w:t>
      </w:r>
      <w:r>
        <w:rPr>
          <w:rFonts w:eastAsia="Times New Roman"/>
          <w:lang w:val="fr-BE"/>
        </w:rPr>
        <w:t xml:space="preserve"> </w:t>
      </w:r>
    </w:p>
    <w:p w14:paraId="42953CEA" w14:textId="5BA62C73" w:rsidR="005869C8" w:rsidRPr="005869C8" w:rsidRDefault="005869C8" w:rsidP="005869C8">
      <w:pPr>
        <w:pStyle w:val="NormalWeb"/>
        <w:rPr>
          <w:rFonts w:eastAsia="Times New Roman"/>
          <w:lang w:val="fr-BE"/>
        </w:rPr>
      </w:pPr>
      <w:r w:rsidRPr="005869C8">
        <w:rPr>
          <w:rFonts w:eastAsia="Times New Roman"/>
          <w:lang/>
        </w:rPr>
        <w:lastRenderedPageBreak/>
        <w:t>Lors de la programmation de certaines parties du code, nous avons également eu beaucoup de difficulté à trouver une logique derrière certaines fonctions. Par exemple, faire en sorte que le jeu ne puisse subir aucun crash a été très long à établir, car il fallait analyser chaque input et chaque choix pour vérifier s’il existait une manière de provoquer une erreur. Ensuite, il fallait créer une condition empêchant cette erreur de se reproduire.</w:t>
      </w:r>
    </w:p>
    <w:p w14:paraId="30921505" w14:textId="724EC1A2" w:rsidR="00EB527C" w:rsidRPr="006377F8" w:rsidRDefault="00EB527C" w:rsidP="005869C8">
      <w:pPr>
        <w:pStyle w:val="NormalWeb"/>
        <w:rPr>
          <w:rFonts w:eastAsia="Times New Roman"/>
          <w:lang w:val="fr-BE"/>
        </w:rPr>
      </w:pPr>
    </w:p>
    <w:p w14:paraId="49CFE5CE" w14:textId="77777777" w:rsidR="003C7B5B" w:rsidRPr="0051506A" w:rsidRDefault="003C7B5B" w:rsidP="0051506A">
      <w:pPr>
        <w:pStyle w:val="NormalWeb"/>
        <w:rPr>
          <w:rFonts w:eastAsia="Times New Roman"/>
          <w:lang w:val="fr-BE"/>
        </w:rPr>
      </w:pPr>
    </w:p>
    <w:p w14:paraId="4058D007" w14:textId="0D5E2A41" w:rsidR="00BE785A" w:rsidRPr="00E961B4" w:rsidRDefault="00BE785A" w:rsidP="00E961B4">
      <w:pPr>
        <w:pStyle w:val="NormalWeb"/>
        <w:rPr>
          <w:rFonts w:eastAsia="Times New Roman"/>
          <w:lang w:val="fr-BE"/>
        </w:rPr>
      </w:pPr>
    </w:p>
    <w:p w14:paraId="465CC417" w14:textId="0399A416" w:rsidR="00DE5FC0" w:rsidRPr="00DE5FC0" w:rsidRDefault="00DE5FC0" w:rsidP="00A96A4C">
      <w:pPr>
        <w:spacing w:line="276" w:lineRule="auto"/>
        <w:rPr>
          <w:rFonts w:ascii="Times New Roman" w:hAnsi="Times New Roman" w:cs="Times New Roman"/>
          <w:sz w:val="24"/>
          <w:szCs w:val="24"/>
          <w:lang w:val="fr-BE"/>
        </w:rPr>
      </w:pPr>
    </w:p>
    <w:p w14:paraId="47E9884F" w14:textId="22AC06E3" w:rsidR="00BC75E8" w:rsidRPr="00BC75E8" w:rsidRDefault="00107009" w:rsidP="00BC75E8">
      <w:pPr>
        <w:jc w:val="both"/>
        <w:rPr>
          <w:rFonts w:ascii="Times New Roman" w:hAnsi="Times New Roman" w:cs="Times New Roman"/>
          <w:sz w:val="24"/>
          <w:szCs w:val="24"/>
          <w:lang w:val="fr-BE"/>
        </w:rPr>
      </w:pPr>
      <w:r>
        <w:rPr>
          <w:rFonts w:ascii="Times New Roman" w:hAnsi="Times New Roman" w:cs="Times New Roman"/>
          <w:sz w:val="24"/>
          <w:szCs w:val="24"/>
          <w:lang w:val="fr-BE"/>
        </w:rPr>
        <w:t xml:space="preserve">A FAIRE : SUITE POINT 7, POINT </w:t>
      </w:r>
      <w:proofErr w:type="gramStart"/>
      <w:r>
        <w:rPr>
          <w:rFonts w:ascii="Times New Roman" w:hAnsi="Times New Roman" w:cs="Times New Roman"/>
          <w:sz w:val="24"/>
          <w:szCs w:val="24"/>
          <w:lang w:val="fr-BE"/>
        </w:rPr>
        <w:t>6 ?,</w:t>
      </w:r>
      <w:proofErr w:type="gramEnd"/>
      <w:r>
        <w:rPr>
          <w:rFonts w:ascii="Times New Roman" w:hAnsi="Times New Roman" w:cs="Times New Roman"/>
          <w:sz w:val="24"/>
          <w:szCs w:val="24"/>
          <w:lang w:val="fr-BE"/>
        </w:rPr>
        <w:t xml:space="preserve"> VOIR SI TOUT EST CORRECT, </w:t>
      </w:r>
      <w:r w:rsidR="000660BC">
        <w:rPr>
          <w:rFonts w:ascii="Times New Roman" w:hAnsi="Times New Roman" w:cs="Times New Roman"/>
          <w:sz w:val="24"/>
          <w:szCs w:val="24"/>
          <w:lang w:val="fr-BE"/>
        </w:rPr>
        <w:t>DIAGRAMME</w:t>
      </w:r>
    </w:p>
    <w:sectPr w:rsidR="00BC75E8" w:rsidRPr="00BC75E8" w:rsidSect="00BC75E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736E3"/>
    <w:multiLevelType w:val="hybridMultilevel"/>
    <w:tmpl w:val="8AA68EE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21701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5E8"/>
    <w:rsid w:val="00035664"/>
    <w:rsid w:val="0005763C"/>
    <w:rsid w:val="000660BC"/>
    <w:rsid w:val="000B2458"/>
    <w:rsid w:val="000D502E"/>
    <w:rsid w:val="00107009"/>
    <w:rsid w:val="001C7A0C"/>
    <w:rsid w:val="0023492D"/>
    <w:rsid w:val="002F7CEA"/>
    <w:rsid w:val="0032472D"/>
    <w:rsid w:val="003334B0"/>
    <w:rsid w:val="00334590"/>
    <w:rsid w:val="003C7B5B"/>
    <w:rsid w:val="00423894"/>
    <w:rsid w:val="00424278"/>
    <w:rsid w:val="00453A92"/>
    <w:rsid w:val="00477651"/>
    <w:rsid w:val="00512A67"/>
    <w:rsid w:val="0051506A"/>
    <w:rsid w:val="00566A9A"/>
    <w:rsid w:val="005869C8"/>
    <w:rsid w:val="005B5587"/>
    <w:rsid w:val="005C1FE5"/>
    <w:rsid w:val="005D2A8F"/>
    <w:rsid w:val="00620F16"/>
    <w:rsid w:val="00623BC7"/>
    <w:rsid w:val="006377F8"/>
    <w:rsid w:val="006778F8"/>
    <w:rsid w:val="0075399E"/>
    <w:rsid w:val="00754DD4"/>
    <w:rsid w:val="007969A2"/>
    <w:rsid w:val="008246E9"/>
    <w:rsid w:val="0084413F"/>
    <w:rsid w:val="00854D9F"/>
    <w:rsid w:val="008C5BD9"/>
    <w:rsid w:val="009A67AB"/>
    <w:rsid w:val="00A21CD5"/>
    <w:rsid w:val="00A31567"/>
    <w:rsid w:val="00A96A4C"/>
    <w:rsid w:val="00B83785"/>
    <w:rsid w:val="00B96699"/>
    <w:rsid w:val="00BC75E8"/>
    <w:rsid w:val="00BE785A"/>
    <w:rsid w:val="00C07907"/>
    <w:rsid w:val="00C64B3C"/>
    <w:rsid w:val="00C834B5"/>
    <w:rsid w:val="00CC274B"/>
    <w:rsid w:val="00CE3589"/>
    <w:rsid w:val="00CE4E17"/>
    <w:rsid w:val="00D9539F"/>
    <w:rsid w:val="00DE5FC0"/>
    <w:rsid w:val="00E45FC0"/>
    <w:rsid w:val="00E80F9A"/>
    <w:rsid w:val="00E961B4"/>
    <w:rsid w:val="00EB527C"/>
    <w:rsid w:val="00F0530C"/>
    <w:rsid w:val="00F94497"/>
    <w:rsid w:val="00FE09FA"/>
    <w:rsid w:val="00FE2AD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D294D"/>
  <w15:chartTrackingRefBased/>
  <w15:docId w15:val="{8A7C3235-3642-42CE-88ED-75A4542F6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5E8"/>
  </w:style>
  <w:style w:type="paragraph" w:styleId="Titre1">
    <w:name w:val="heading 1"/>
    <w:basedOn w:val="Normal"/>
    <w:next w:val="Normal"/>
    <w:link w:val="Titre1Car"/>
    <w:uiPriority w:val="9"/>
    <w:qFormat/>
    <w:rsid w:val="00BC75E8"/>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C75E8"/>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semiHidden/>
    <w:unhideWhenUsed/>
    <w:qFormat/>
    <w:rsid w:val="00BC75E8"/>
    <w:pPr>
      <w:keepNext/>
      <w:keepLines/>
      <w:spacing w:before="160" w:after="0" w:line="240" w:lineRule="auto"/>
      <w:outlineLvl w:val="2"/>
    </w:pPr>
    <w:rPr>
      <w:rFonts w:asciiTheme="majorHAnsi" w:eastAsiaTheme="majorEastAsia" w:hAnsiTheme="majorHAnsi" w:cstheme="majorBidi"/>
      <w:sz w:val="32"/>
      <w:szCs w:val="32"/>
    </w:rPr>
  </w:style>
  <w:style w:type="paragraph" w:styleId="Titre4">
    <w:name w:val="heading 4"/>
    <w:basedOn w:val="Normal"/>
    <w:next w:val="Normal"/>
    <w:link w:val="Titre4Car"/>
    <w:uiPriority w:val="9"/>
    <w:semiHidden/>
    <w:unhideWhenUsed/>
    <w:qFormat/>
    <w:rsid w:val="00BC75E8"/>
    <w:pPr>
      <w:keepNext/>
      <w:keepLines/>
      <w:spacing w:before="80" w:after="0"/>
      <w:outlineLvl w:val="3"/>
    </w:pPr>
    <w:rPr>
      <w:rFonts w:asciiTheme="majorHAnsi" w:eastAsiaTheme="majorEastAsia" w:hAnsiTheme="majorHAnsi" w:cstheme="majorBidi"/>
      <w:i/>
      <w:iCs/>
      <w:sz w:val="30"/>
      <w:szCs w:val="30"/>
    </w:rPr>
  </w:style>
  <w:style w:type="paragraph" w:styleId="Titre5">
    <w:name w:val="heading 5"/>
    <w:basedOn w:val="Normal"/>
    <w:next w:val="Normal"/>
    <w:link w:val="Titre5Car"/>
    <w:uiPriority w:val="9"/>
    <w:semiHidden/>
    <w:unhideWhenUsed/>
    <w:qFormat/>
    <w:rsid w:val="00BC75E8"/>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BC75E8"/>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BC75E8"/>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BC75E8"/>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BC75E8"/>
    <w:pPr>
      <w:keepNext/>
      <w:keepLines/>
      <w:spacing w:before="40" w:after="0"/>
      <w:outlineLvl w:val="8"/>
    </w:pPr>
    <w:rPr>
      <w:b/>
      <w:bCs/>
      <w:i/>
      <w:i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75E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C75E8"/>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semiHidden/>
    <w:rsid w:val="00BC75E8"/>
    <w:rPr>
      <w:rFonts w:asciiTheme="majorHAnsi" w:eastAsiaTheme="majorEastAsia" w:hAnsiTheme="majorHAnsi" w:cstheme="majorBidi"/>
      <w:sz w:val="32"/>
      <w:szCs w:val="32"/>
    </w:rPr>
  </w:style>
  <w:style w:type="character" w:customStyle="1" w:styleId="Titre4Car">
    <w:name w:val="Titre 4 Car"/>
    <w:basedOn w:val="Policepardfaut"/>
    <w:link w:val="Titre4"/>
    <w:uiPriority w:val="9"/>
    <w:semiHidden/>
    <w:rsid w:val="00BC75E8"/>
    <w:rPr>
      <w:rFonts w:asciiTheme="majorHAnsi" w:eastAsiaTheme="majorEastAsia" w:hAnsiTheme="majorHAnsi" w:cstheme="majorBidi"/>
      <w:i/>
      <w:iCs/>
      <w:sz w:val="30"/>
      <w:szCs w:val="30"/>
    </w:rPr>
  </w:style>
  <w:style w:type="character" w:customStyle="1" w:styleId="Titre5Car">
    <w:name w:val="Titre 5 Car"/>
    <w:basedOn w:val="Policepardfaut"/>
    <w:link w:val="Titre5"/>
    <w:uiPriority w:val="9"/>
    <w:semiHidden/>
    <w:rsid w:val="00BC75E8"/>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BC75E8"/>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BC75E8"/>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BC75E8"/>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BC75E8"/>
    <w:rPr>
      <w:b/>
      <w:bCs/>
      <w:i/>
      <w:iCs/>
    </w:rPr>
  </w:style>
  <w:style w:type="paragraph" w:styleId="Titre">
    <w:name w:val="Title"/>
    <w:basedOn w:val="Normal"/>
    <w:next w:val="Normal"/>
    <w:link w:val="TitreCar"/>
    <w:uiPriority w:val="10"/>
    <w:qFormat/>
    <w:rsid w:val="00BC75E8"/>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reCar">
    <w:name w:val="Titre Car"/>
    <w:basedOn w:val="Policepardfaut"/>
    <w:link w:val="Titre"/>
    <w:uiPriority w:val="10"/>
    <w:rsid w:val="00BC75E8"/>
    <w:rPr>
      <w:rFonts w:asciiTheme="majorHAnsi" w:eastAsiaTheme="majorEastAsia" w:hAnsiTheme="majorHAnsi" w:cstheme="majorBidi"/>
      <w:caps/>
      <w:color w:val="0E2841" w:themeColor="text2"/>
      <w:spacing w:val="30"/>
      <w:sz w:val="72"/>
      <w:szCs w:val="72"/>
    </w:rPr>
  </w:style>
  <w:style w:type="paragraph" w:styleId="Sous-titre">
    <w:name w:val="Subtitle"/>
    <w:basedOn w:val="Normal"/>
    <w:next w:val="Normal"/>
    <w:link w:val="Sous-titreCar"/>
    <w:uiPriority w:val="11"/>
    <w:qFormat/>
    <w:rsid w:val="00BC75E8"/>
    <w:pPr>
      <w:numPr>
        <w:ilvl w:val="1"/>
      </w:numPr>
      <w:jc w:val="center"/>
    </w:pPr>
    <w:rPr>
      <w:color w:val="0E2841" w:themeColor="text2"/>
      <w:sz w:val="28"/>
      <w:szCs w:val="28"/>
    </w:rPr>
  </w:style>
  <w:style w:type="character" w:customStyle="1" w:styleId="Sous-titreCar">
    <w:name w:val="Sous-titre Car"/>
    <w:basedOn w:val="Policepardfaut"/>
    <w:link w:val="Sous-titre"/>
    <w:uiPriority w:val="11"/>
    <w:rsid w:val="00BC75E8"/>
    <w:rPr>
      <w:color w:val="0E2841" w:themeColor="text2"/>
      <w:sz w:val="28"/>
      <w:szCs w:val="28"/>
    </w:rPr>
  </w:style>
  <w:style w:type="paragraph" w:styleId="Citation">
    <w:name w:val="Quote"/>
    <w:basedOn w:val="Normal"/>
    <w:next w:val="Normal"/>
    <w:link w:val="CitationCar"/>
    <w:uiPriority w:val="29"/>
    <w:qFormat/>
    <w:rsid w:val="00BC75E8"/>
    <w:pPr>
      <w:spacing w:before="160"/>
      <w:ind w:left="720" w:right="720"/>
      <w:jc w:val="center"/>
    </w:pPr>
    <w:rPr>
      <w:i/>
      <w:iCs/>
      <w:color w:val="124F1A" w:themeColor="accent3" w:themeShade="BF"/>
      <w:sz w:val="24"/>
      <w:szCs w:val="24"/>
    </w:rPr>
  </w:style>
  <w:style w:type="character" w:customStyle="1" w:styleId="CitationCar">
    <w:name w:val="Citation Car"/>
    <w:basedOn w:val="Policepardfaut"/>
    <w:link w:val="Citation"/>
    <w:uiPriority w:val="29"/>
    <w:rsid w:val="00BC75E8"/>
    <w:rPr>
      <w:i/>
      <w:iCs/>
      <w:color w:val="124F1A" w:themeColor="accent3" w:themeShade="BF"/>
      <w:sz w:val="24"/>
      <w:szCs w:val="24"/>
    </w:rPr>
  </w:style>
  <w:style w:type="paragraph" w:styleId="Paragraphedeliste">
    <w:name w:val="List Paragraph"/>
    <w:basedOn w:val="Normal"/>
    <w:uiPriority w:val="34"/>
    <w:qFormat/>
    <w:rsid w:val="00BC75E8"/>
    <w:pPr>
      <w:ind w:left="720"/>
      <w:contextualSpacing/>
    </w:pPr>
  </w:style>
  <w:style w:type="character" w:styleId="Accentuationintense">
    <w:name w:val="Intense Emphasis"/>
    <w:basedOn w:val="Policepardfaut"/>
    <w:uiPriority w:val="21"/>
    <w:qFormat/>
    <w:rsid w:val="00BC75E8"/>
    <w:rPr>
      <w:b/>
      <w:bCs/>
      <w:i/>
      <w:iCs/>
      <w:color w:val="auto"/>
    </w:rPr>
  </w:style>
  <w:style w:type="paragraph" w:styleId="Citationintense">
    <w:name w:val="Intense Quote"/>
    <w:basedOn w:val="Normal"/>
    <w:next w:val="Normal"/>
    <w:link w:val="CitationintenseCar"/>
    <w:uiPriority w:val="30"/>
    <w:qFormat/>
    <w:rsid w:val="00BC75E8"/>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CitationintenseCar">
    <w:name w:val="Citation intense Car"/>
    <w:basedOn w:val="Policepardfaut"/>
    <w:link w:val="Citationintense"/>
    <w:uiPriority w:val="30"/>
    <w:rsid w:val="00BC75E8"/>
    <w:rPr>
      <w:rFonts w:asciiTheme="majorHAnsi" w:eastAsiaTheme="majorEastAsia" w:hAnsiTheme="majorHAnsi" w:cstheme="majorBidi"/>
      <w:caps/>
      <w:color w:val="0F4761" w:themeColor="accent1" w:themeShade="BF"/>
      <w:sz w:val="28"/>
      <w:szCs w:val="28"/>
    </w:rPr>
  </w:style>
  <w:style w:type="character" w:styleId="Rfrenceintense">
    <w:name w:val="Intense Reference"/>
    <w:basedOn w:val="Policepardfaut"/>
    <w:uiPriority w:val="32"/>
    <w:qFormat/>
    <w:rsid w:val="00BC75E8"/>
    <w:rPr>
      <w:b/>
      <w:bCs/>
      <w:caps w:val="0"/>
      <w:smallCaps/>
      <w:color w:val="auto"/>
      <w:spacing w:val="0"/>
      <w:u w:val="single"/>
    </w:rPr>
  </w:style>
  <w:style w:type="paragraph" w:styleId="Lgende">
    <w:name w:val="caption"/>
    <w:basedOn w:val="Normal"/>
    <w:next w:val="Normal"/>
    <w:uiPriority w:val="35"/>
    <w:semiHidden/>
    <w:unhideWhenUsed/>
    <w:qFormat/>
    <w:rsid w:val="00BC75E8"/>
    <w:pPr>
      <w:spacing w:line="240" w:lineRule="auto"/>
    </w:pPr>
    <w:rPr>
      <w:b/>
      <w:bCs/>
      <w:color w:val="404040" w:themeColor="text1" w:themeTint="BF"/>
      <w:sz w:val="16"/>
      <w:szCs w:val="16"/>
    </w:rPr>
  </w:style>
  <w:style w:type="character" w:styleId="lev">
    <w:name w:val="Strong"/>
    <w:basedOn w:val="Policepardfaut"/>
    <w:uiPriority w:val="22"/>
    <w:qFormat/>
    <w:rsid w:val="00BC75E8"/>
    <w:rPr>
      <w:b/>
      <w:bCs/>
    </w:rPr>
  </w:style>
  <w:style w:type="character" w:styleId="Accentuation">
    <w:name w:val="Emphasis"/>
    <w:basedOn w:val="Policepardfaut"/>
    <w:uiPriority w:val="20"/>
    <w:qFormat/>
    <w:rsid w:val="00BC75E8"/>
    <w:rPr>
      <w:i/>
      <w:iCs/>
      <w:color w:val="000000" w:themeColor="text1"/>
    </w:rPr>
  </w:style>
  <w:style w:type="paragraph" w:styleId="Sansinterligne">
    <w:name w:val="No Spacing"/>
    <w:uiPriority w:val="1"/>
    <w:qFormat/>
    <w:rsid w:val="00BC75E8"/>
    <w:pPr>
      <w:spacing w:after="0" w:line="240" w:lineRule="auto"/>
    </w:pPr>
  </w:style>
  <w:style w:type="character" w:styleId="Accentuationlgre">
    <w:name w:val="Subtle Emphasis"/>
    <w:basedOn w:val="Policepardfaut"/>
    <w:uiPriority w:val="19"/>
    <w:qFormat/>
    <w:rsid w:val="00BC75E8"/>
    <w:rPr>
      <w:i/>
      <w:iCs/>
      <w:color w:val="595959" w:themeColor="text1" w:themeTint="A6"/>
    </w:rPr>
  </w:style>
  <w:style w:type="character" w:styleId="Rfrencelgre">
    <w:name w:val="Subtle Reference"/>
    <w:basedOn w:val="Policepardfaut"/>
    <w:uiPriority w:val="31"/>
    <w:qFormat/>
    <w:rsid w:val="00BC75E8"/>
    <w:rPr>
      <w:caps w:val="0"/>
      <w:smallCaps/>
      <w:color w:val="404040" w:themeColor="text1" w:themeTint="BF"/>
      <w:spacing w:val="0"/>
      <w:u w:val="single" w:color="7F7F7F" w:themeColor="text1" w:themeTint="80"/>
    </w:rPr>
  </w:style>
  <w:style w:type="character" w:styleId="Titredulivre">
    <w:name w:val="Book Title"/>
    <w:basedOn w:val="Policepardfaut"/>
    <w:uiPriority w:val="33"/>
    <w:qFormat/>
    <w:rsid w:val="00BC75E8"/>
    <w:rPr>
      <w:b/>
      <w:bCs/>
      <w:caps w:val="0"/>
      <w:smallCaps/>
      <w:spacing w:val="0"/>
    </w:rPr>
  </w:style>
  <w:style w:type="paragraph" w:styleId="En-ttedetabledesmatires">
    <w:name w:val="TOC Heading"/>
    <w:basedOn w:val="Titre1"/>
    <w:next w:val="Normal"/>
    <w:uiPriority w:val="39"/>
    <w:semiHidden/>
    <w:unhideWhenUsed/>
    <w:qFormat/>
    <w:rsid w:val="00BC75E8"/>
    <w:pPr>
      <w:outlineLvl w:val="9"/>
    </w:pPr>
  </w:style>
  <w:style w:type="paragraph" w:styleId="NormalWeb">
    <w:name w:val="Normal (Web)"/>
    <w:basedOn w:val="Normal"/>
    <w:uiPriority w:val="99"/>
    <w:unhideWhenUsed/>
    <w:rsid w:val="00477651"/>
    <w:rPr>
      <w:rFonts w:ascii="Times New Roman" w:hAnsi="Times New Roman" w:cs="Times New Roman"/>
      <w:sz w:val="24"/>
      <w:szCs w:val="24"/>
    </w:rPr>
  </w:style>
  <w:style w:type="character" w:styleId="Lienhypertexte">
    <w:name w:val="Hyperlink"/>
    <w:basedOn w:val="Policepardfaut"/>
    <w:uiPriority w:val="99"/>
    <w:unhideWhenUsed/>
    <w:rsid w:val="00854D9F"/>
    <w:rPr>
      <w:color w:val="467886" w:themeColor="hyperlink"/>
      <w:u w:val="single"/>
    </w:rPr>
  </w:style>
  <w:style w:type="character" w:styleId="Mentionnonrsolue">
    <w:name w:val="Unresolved Mention"/>
    <w:basedOn w:val="Policepardfaut"/>
    <w:uiPriority w:val="99"/>
    <w:semiHidden/>
    <w:unhideWhenUsed/>
    <w:rsid w:val="00854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a5daa1c-0705-4e5a-805d-35f4292de7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F8326977E08B45B13AA2B3FD3123B8" ma:contentTypeVersion="5" ma:contentTypeDescription="Crée un document." ma:contentTypeScope="" ma:versionID="9a1689385125d1ba942942ba84bbea87">
  <xsd:schema xmlns:xsd="http://www.w3.org/2001/XMLSchema" xmlns:xs="http://www.w3.org/2001/XMLSchema" xmlns:p="http://schemas.microsoft.com/office/2006/metadata/properties" xmlns:ns3="7a5daa1c-0705-4e5a-805d-35f4292de74b" targetNamespace="http://schemas.microsoft.com/office/2006/metadata/properties" ma:root="true" ma:fieldsID="4d1e573a4f7d28dbc3020f52d2e56e0e" ns3:_="">
    <xsd:import namespace="7a5daa1c-0705-4e5a-805d-35f4292de74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daa1c-0705-4e5a-805d-35f4292de74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0E35CE-1039-4158-8866-B0C93181C11B}">
  <ds:schemaRefs>
    <ds:schemaRef ds:uri="http://purl.org/dc/elements/1.1/"/>
    <ds:schemaRef ds:uri="http://schemas.microsoft.com/office/2006/metadata/properties"/>
    <ds:schemaRef ds:uri="7a5daa1c-0705-4e5a-805d-35f4292de74b"/>
    <ds:schemaRef ds:uri="http://purl.org/dc/term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85864CDD-A273-48FF-AFF6-ABD796A0F4AC}">
  <ds:schemaRefs>
    <ds:schemaRef ds:uri="http://schemas.microsoft.com/sharepoint/v3/contenttype/forms"/>
  </ds:schemaRefs>
</ds:datastoreItem>
</file>

<file path=customXml/itemProps3.xml><?xml version="1.0" encoding="utf-8"?>
<ds:datastoreItem xmlns:ds="http://schemas.openxmlformats.org/officeDocument/2006/customXml" ds:itemID="{11D38594-6FF7-4325-B44C-366F44B036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5daa1c-0705-4e5a-805d-35f4292de7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507</Words>
  <Characters>2896</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BOURAS SOUISSI Amir</dc:creator>
  <cp:keywords/>
  <dc:description/>
  <cp:lastModifiedBy>BOURAS SOUISSI Amir</cp:lastModifiedBy>
  <cp:revision>2</cp:revision>
  <dcterms:created xsi:type="dcterms:W3CDTF">2025-11-20T10:33:00Z</dcterms:created>
  <dcterms:modified xsi:type="dcterms:W3CDTF">2025-11-20T10:33:00Z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0x01010043F8326977E08B45B13AA2B3FD3123B8</vt:lpwstr>
  </property>
</Properties>
</file>