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7E1" w:rsidRPr="004A48DE" w:rsidRDefault="00FA685A" w:rsidP="004A48DE">
      <w:pPr>
        <w:jc w:val="center"/>
        <w:rPr>
          <w:b/>
          <w:sz w:val="32"/>
          <w:szCs w:val="32"/>
          <w:lang w:val="fr-SN"/>
        </w:rPr>
      </w:pPr>
      <w:r w:rsidRPr="004A48DE">
        <w:rPr>
          <w:b/>
          <w:sz w:val="32"/>
          <w:szCs w:val="32"/>
          <w:lang w:val="fr-SN"/>
        </w:rPr>
        <w:t>CURSUS de Formation SAP ASAP Internationale</w:t>
      </w:r>
    </w:p>
    <w:p w:rsidR="00FA685A" w:rsidRDefault="00FA685A">
      <w:pPr>
        <w:rPr>
          <w:lang w:val="fr-SN"/>
        </w:rPr>
      </w:pPr>
    </w:p>
    <w:p w:rsidR="00FA685A" w:rsidRPr="004A48DE" w:rsidRDefault="00FA685A" w:rsidP="00FA685A">
      <w:pPr>
        <w:pStyle w:val="Paragraphedeliste"/>
        <w:numPr>
          <w:ilvl w:val="0"/>
          <w:numId w:val="1"/>
        </w:numPr>
        <w:rPr>
          <w:b/>
          <w:sz w:val="24"/>
          <w:szCs w:val="24"/>
          <w:lang w:val="fr-SN"/>
        </w:rPr>
      </w:pPr>
      <w:r w:rsidRPr="004A48DE">
        <w:rPr>
          <w:b/>
          <w:sz w:val="24"/>
          <w:szCs w:val="24"/>
          <w:lang w:val="fr-SN"/>
        </w:rPr>
        <w:t>Formations courtes Spécialisées en ligne</w:t>
      </w:r>
    </w:p>
    <w:p w:rsidR="007E1374" w:rsidRDefault="00FA685A" w:rsidP="00D73587">
      <w:pPr>
        <w:pStyle w:val="Paragraphedeliste"/>
        <w:numPr>
          <w:ilvl w:val="1"/>
          <w:numId w:val="1"/>
        </w:numPr>
        <w:rPr>
          <w:lang w:val="fr-SN"/>
        </w:rPr>
      </w:pPr>
      <w:r w:rsidRPr="007E1374">
        <w:rPr>
          <w:lang w:val="fr-SN"/>
        </w:rPr>
        <w:t xml:space="preserve">Destinées aux professionnels </w:t>
      </w:r>
      <w:r w:rsidR="007E1374" w:rsidRPr="007E1374">
        <w:rPr>
          <w:lang w:val="fr-SN"/>
        </w:rPr>
        <w:t xml:space="preserve">et consultants SAP </w:t>
      </w:r>
    </w:p>
    <w:p w:rsidR="00D73587" w:rsidRDefault="00D73587" w:rsidP="00D73587">
      <w:pPr>
        <w:pStyle w:val="Paragraphedeliste"/>
        <w:ind w:left="1440"/>
        <w:rPr>
          <w:lang w:val="fr-SN"/>
        </w:rPr>
      </w:pPr>
    </w:p>
    <w:p w:rsidR="007E1374" w:rsidRPr="007E1374" w:rsidRDefault="007E1374" w:rsidP="001A772D">
      <w:pPr>
        <w:pStyle w:val="Paragraphedeliste"/>
        <w:numPr>
          <w:ilvl w:val="2"/>
          <w:numId w:val="1"/>
        </w:numPr>
        <w:rPr>
          <w:lang w:val="fr-SN"/>
        </w:rPr>
      </w:pPr>
      <w:r w:rsidRPr="007E1374">
        <w:rPr>
          <w:lang w:val="fr-SN"/>
        </w:rPr>
        <w:t xml:space="preserve">Durée Formation : 5 à 10 jours </w:t>
      </w:r>
    </w:p>
    <w:p w:rsidR="007E1374" w:rsidRDefault="007E1374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Prix : 1500€ par session par personne</w:t>
      </w:r>
    </w:p>
    <w:p w:rsidR="007E1374" w:rsidRDefault="007E1374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Nombre de participants : Groupe de 5 à 10 personnes par session</w:t>
      </w:r>
    </w:p>
    <w:p w:rsidR="00FA685A" w:rsidRDefault="00FA685A" w:rsidP="00FA685A">
      <w:pPr>
        <w:rPr>
          <w:lang w:val="fr-SN"/>
        </w:rPr>
      </w:pPr>
    </w:p>
    <w:p w:rsidR="00FA685A" w:rsidRPr="004A48DE" w:rsidRDefault="00FA685A" w:rsidP="00FA685A">
      <w:pPr>
        <w:pStyle w:val="Paragraphedeliste"/>
        <w:numPr>
          <w:ilvl w:val="0"/>
          <w:numId w:val="1"/>
        </w:numPr>
        <w:rPr>
          <w:b/>
          <w:sz w:val="24"/>
          <w:szCs w:val="24"/>
          <w:lang w:val="fr-SN"/>
        </w:rPr>
      </w:pPr>
      <w:r w:rsidRPr="004A48DE">
        <w:rPr>
          <w:b/>
          <w:sz w:val="24"/>
          <w:szCs w:val="24"/>
          <w:lang w:val="fr-SN"/>
        </w:rPr>
        <w:t>Formations longues en présentiel</w:t>
      </w:r>
    </w:p>
    <w:p w:rsidR="00FA685A" w:rsidRDefault="00FA685A" w:rsidP="007E1374">
      <w:pPr>
        <w:pStyle w:val="Paragraphedeliste"/>
        <w:numPr>
          <w:ilvl w:val="1"/>
          <w:numId w:val="1"/>
        </w:numPr>
        <w:rPr>
          <w:lang w:val="fr-SN"/>
        </w:rPr>
      </w:pPr>
      <w:r w:rsidRPr="007E1374">
        <w:rPr>
          <w:lang w:val="fr-SN"/>
        </w:rPr>
        <w:t xml:space="preserve">Destinées aux jeunes diplômés </w:t>
      </w:r>
    </w:p>
    <w:p w:rsidR="00D73587" w:rsidRPr="007E1374" w:rsidRDefault="00D73587" w:rsidP="00D73587">
      <w:pPr>
        <w:pStyle w:val="Paragraphedeliste"/>
        <w:ind w:left="1440"/>
        <w:rPr>
          <w:lang w:val="fr-SN"/>
        </w:rPr>
      </w:pPr>
    </w:p>
    <w:p w:rsidR="00FA685A" w:rsidRDefault="007E1374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 xml:space="preserve">Nombre de participants : </w:t>
      </w:r>
      <w:r w:rsidR="00FA685A">
        <w:rPr>
          <w:lang w:val="fr-SN"/>
        </w:rPr>
        <w:t>Groupe de 10</w:t>
      </w:r>
      <w:r>
        <w:rPr>
          <w:lang w:val="fr-SN"/>
        </w:rPr>
        <w:t xml:space="preserve"> à 20</w:t>
      </w:r>
      <w:r w:rsidR="00FA685A">
        <w:rPr>
          <w:lang w:val="fr-SN"/>
        </w:rPr>
        <w:t xml:space="preserve"> personnes par session</w:t>
      </w:r>
    </w:p>
    <w:p w:rsidR="007E1374" w:rsidRDefault="007E1374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Nombre de session : 2 sessions par année</w:t>
      </w:r>
    </w:p>
    <w:p w:rsidR="00FA685A" w:rsidRDefault="00FA685A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Durée</w:t>
      </w:r>
      <w:r w:rsidR="007E1374">
        <w:rPr>
          <w:lang w:val="fr-SN"/>
        </w:rPr>
        <w:t xml:space="preserve"> Formation</w:t>
      </w:r>
      <w:r>
        <w:rPr>
          <w:lang w:val="fr-SN"/>
        </w:rPr>
        <w:t xml:space="preserve"> : 3 à 4 mois </w:t>
      </w:r>
    </w:p>
    <w:p w:rsidR="00FA685A" w:rsidRDefault="00FA685A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Stage</w:t>
      </w:r>
      <w:r w:rsidR="007E1374">
        <w:rPr>
          <w:lang w:val="fr-SN"/>
        </w:rPr>
        <w:t xml:space="preserve"> Obligatoire : </w:t>
      </w:r>
      <w:r>
        <w:rPr>
          <w:lang w:val="fr-SN"/>
        </w:rPr>
        <w:t>1 ou 2 mois avec préparation à la certification SAP</w:t>
      </w:r>
    </w:p>
    <w:p w:rsidR="00FA685A" w:rsidRDefault="00FA685A" w:rsidP="007E1374">
      <w:pPr>
        <w:pStyle w:val="Paragraphedeliste"/>
        <w:numPr>
          <w:ilvl w:val="2"/>
          <w:numId w:val="1"/>
        </w:numPr>
        <w:rPr>
          <w:lang w:val="fr-SN"/>
        </w:rPr>
      </w:pPr>
      <w:r>
        <w:rPr>
          <w:lang w:val="fr-SN"/>
        </w:rPr>
        <w:t>Prix : 2500€ par mois par personne</w:t>
      </w:r>
    </w:p>
    <w:p w:rsidR="00FA685A" w:rsidRDefault="00FA685A" w:rsidP="00FA685A">
      <w:pPr>
        <w:ind w:left="720" w:firstLine="720"/>
        <w:rPr>
          <w:lang w:val="fr-SN"/>
        </w:rPr>
      </w:pPr>
    </w:p>
    <w:p w:rsidR="008A163D" w:rsidRDefault="008A163D" w:rsidP="00FA685A">
      <w:pPr>
        <w:ind w:left="720" w:firstLine="720"/>
        <w:rPr>
          <w:lang w:val="fr-SN"/>
        </w:rPr>
      </w:pPr>
    </w:p>
    <w:p w:rsidR="008A163D" w:rsidRDefault="008A163D" w:rsidP="00FA685A">
      <w:pPr>
        <w:ind w:left="720" w:firstLine="720"/>
        <w:rPr>
          <w:lang w:val="fr-SN"/>
        </w:rPr>
      </w:pPr>
    </w:p>
    <w:p w:rsidR="008A163D" w:rsidRPr="0014180A" w:rsidRDefault="002B3956" w:rsidP="00FA685A">
      <w:pPr>
        <w:ind w:left="720" w:firstLine="720"/>
        <w:rPr>
          <w:b/>
          <w:sz w:val="36"/>
          <w:szCs w:val="36"/>
          <w:u w:val="single"/>
          <w:lang w:val="fr-SN"/>
        </w:rPr>
      </w:pPr>
      <w:r w:rsidRPr="0014180A">
        <w:rPr>
          <w:b/>
          <w:sz w:val="36"/>
          <w:szCs w:val="36"/>
          <w:u w:val="single"/>
          <w:lang w:val="fr-SN"/>
        </w:rPr>
        <w:t>E</w:t>
      </w:r>
      <w:r w:rsidRPr="0014180A">
        <w:rPr>
          <w:b/>
          <w:sz w:val="36"/>
          <w:szCs w:val="36"/>
          <w:u w:val="single"/>
          <w:lang w:val="fr-SN"/>
        </w:rPr>
        <w:t>stimation</w:t>
      </w:r>
      <w:r w:rsidRPr="0014180A">
        <w:rPr>
          <w:b/>
          <w:sz w:val="36"/>
          <w:szCs w:val="36"/>
          <w:u w:val="single"/>
          <w:lang w:val="fr-SN"/>
        </w:rPr>
        <w:t xml:space="preserve"> </w:t>
      </w:r>
      <w:r w:rsidR="008A163D" w:rsidRPr="0014180A">
        <w:rPr>
          <w:b/>
          <w:sz w:val="36"/>
          <w:szCs w:val="36"/>
          <w:u w:val="single"/>
          <w:lang w:val="fr-SN"/>
        </w:rPr>
        <w:t>Coûts</w:t>
      </w:r>
      <w:r w:rsidR="0014180A">
        <w:rPr>
          <w:b/>
          <w:sz w:val="36"/>
          <w:szCs w:val="36"/>
          <w:u w:val="single"/>
          <w:lang w:val="fr-SN"/>
        </w:rPr>
        <w:t> :</w:t>
      </w:r>
    </w:p>
    <w:p w:rsidR="008A163D" w:rsidRPr="0014180A" w:rsidRDefault="008A163D" w:rsidP="0014180A">
      <w:pPr>
        <w:pStyle w:val="Paragraphedeliste"/>
        <w:numPr>
          <w:ilvl w:val="3"/>
          <w:numId w:val="1"/>
        </w:numPr>
        <w:rPr>
          <w:lang w:val="fr-SN"/>
        </w:rPr>
      </w:pPr>
      <w:r w:rsidRPr="0014180A">
        <w:rPr>
          <w:lang w:val="fr-SN"/>
        </w:rPr>
        <w:t>Plateforme : Accès SAP</w:t>
      </w:r>
      <w:r w:rsidR="00C47AB2" w:rsidRPr="0014180A">
        <w:rPr>
          <w:lang w:val="fr-SN"/>
        </w:rPr>
        <w:t xml:space="preserve"> (Voir Edouard)</w:t>
      </w:r>
    </w:p>
    <w:p w:rsidR="008A163D" w:rsidRDefault="008A163D" w:rsidP="0014180A">
      <w:pPr>
        <w:pStyle w:val="Paragraphedeliste"/>
        <w:numPr>
          <w:ilvl w:val="3"/>
          <w:numId w:val="1"/>
        </w:numPr>
        <w:rPr>
          <w:lang w:val="fr-SN"/>
        </w:rPr>
      </w:pPr>
      <w:r>
        <w:rPr>
          <w:lang w:val="fr-SN"/>
        </w:rPr>
        <w:t>Salles de formation : Sous location salle équipée (Voir université du Sahel)</w:t>
      </w:r>
    </w:p>
    <w:p w:rsidR="008A163D" w:rsidRDefault="008A163D" w:rsidP="0014180A">
      <w:pPr>
        <w:pStyle w:val="Paragraphedeliste"/>
        <w:numPr>
          <w:ilvl w:val="3"/>
          <w:numId w:val="1"/>
        </w:numPr>
        <w:rPr>
          <w:lang w:val="fr-SN"/>
        </w:rPr>
      </w:pPr>
      <w:r>
        <w:rPr>
          <w:lang w:val="fr-SN"/>
        </w:rPr>
        <w:t>Ordinateurs : Sous location</w:t>
      </w:r>
    </w:p>
    <w:p w:rsidR="00C47AB2" w:rsidRDefault="00C47AB2" w:rsidP="0014180A">
      <w:pPr>
        <w:pStyle w:val="Paragraphedeliste"/>
        <w:numPr>
          <w:ilvl w:val="3"/>
          <w:numId w:val="1"/>
        </w:numPr>
        <w:rPr>
          <w:lang w:val="fr-SN"/>
        </w:rPr>
      </w:pPr>
      <w:r>
        <w:rPr>
          <w:lang w:val="fr-SN"/>
        </w:rPr>
        <w:t>Agrément formation :  Ministère formation</w:t>
      </w:r>
    </w:p>
    <w:p w:rsidR="00FD369E" w:rsidRDefault="00FD369E" w:rsidP="0014180A">
      <w:pPr>
        <w:pStyle w:val="Paragraphedeliste"/>
        <w:numPr>
          <w:ilvl w:val="3"/>
          <w:numId w:val="1"/>
        </w:numPr>
        <w:rPr>
          <w:lang w:val="fr-SN"/>
        </w:rPr>
      </w:pPr>
      <w:bookmarkStart w:id="0" w:name="_GoBack"/>
      <w:r>
        <w:rPr>
          <w:lang w:val="fr-SN"/>
        </w:rPr>
        <w:t>Partenariat pour les Stages</w:t>
      </w:r>
      <w:r w:rsidR="0014180A">
        <w:rPr>
          <w:lang w:val="fr-SN"/>
        </w:rPr>
        <w:t> : (</w:t>
      </w:r>
      <w:r w:rsidR="002B3956">
        <w:rPr>
          <w:lang w:val="fr-SN"/>
        </w:rPr>
        <w:t xml:space="preserve">voir visa pour </w:t>
      </w:r>
      <w:r w:rsidR="0014180A">
        <w:rPr>
          <w:lang w:val="fr-SN"/>
        </w:rPr>
        <w:t>France, Europe…)</w:t>
      </w:r>
    </w:p>
    <w:bookmarkEnd w:id="0"/>
    <w:p w:rsidR="00FD369E" w:rsidRDefault="00FD369E" w:rsidP="0014180A">
      <w:pPr>
        <w:pStyle w:val="Paragraphedeliste"/>
        <w:numPr>
          <w:ilvl w:val="3"/>
          <w:numId w:val="1"/>
        </w:numPr>
        <w:rPr>
          <w:lang w:val="fr-SN"/>
        </w:rPr>
      </w:pPr>
      <w:r>
        <w:rPr>
          <w:lang w:val="fr-SN"/>
        </w:rPr>
        <w:t>Intervenants Formateurs pour les autres Modules</w:t>
      </w:r>
    </w:p>
    <w:p w:rsidR="00FD369E" w:rsidRDefault="00FD369E" w:rsidP="0014180A">
      <w:pPr>
        <w:pStyle w:val="Paragraphedeliste"/>
        <w:numPr>
          <w:ilvl w:val="3"/>
          <w:numId w:val="1"/>
        </w:numPr>
        <w:rPr>
          <w:lang w:val="fr-SN"/>
        </w:rPr>
      </w:pPr>
      <w:r>
        <w:rPr>
          <w:lang w:val="fr-SN"/>
        </w:rPr>
        <w:t>Sélection : voir Critères</w:t>
      </w:r>
      <w:r w:rsidR="003609C4">
        <w:rPr>
          <w:lang w:val="fr-SN"/>
        </w:rPr>
        <w:t xml:space="preserve"> Niveau Bac +4, tests de niveau, Entretien</w:t>
      </w:r>
    </w:p>
    <w:p w:rsidR="00C47AB2" w:rsidRDefault="00C47AB2" w:rsidP="00FA685A">
      <w:pPr>
        <w:ind w:left="720" w:firstLine="720"/>
        <w:rPr>
          <w:lang w:val="fr-SN"/>
        </w:rPr>
      </w:pPr>
    </w:p>
    <w:p w:rsidR="008A163D" w:rsidRDefault="008A163D" w:rsidP="00FA685A">
      <w:pPr>
        <w:ind w:left="720" w:firstLine="720"/>
        <w:rPr>
          <w:lang w:val="fr-SN"/>
        </w:rPr>
      </w:pPr>
    </w:p>
    <w:p w:rsidR="00FA685A" w:rsidRPr="00FA685A" w:rsidRDefault="00FA685A" w:rsidP="00FA685A">
      <w:pPr>
        <w:rPr>
          <w:lang w:val="fr-SN"/>
        </w:rPr>
      </w:pPr>
    </w:p>
    <w:p w:rsidR="00FA685A" w:rsidRPr="00FA685A" w:rsidRDefault="00FA685A" w:rsidP="007E1374">
      <w:pPr>
        <w:pStyle w:val="Paragraphedeliste"/>
        <w:rPr>
          <w:lang w:val="fr-SN"/>
        </w:rPr>
      </w:pPr>
    </w:p>
    <w:p w:rsidR="00FA685A" w:rsidRPr="00FA685A" w:rsidRDefault="00FA685A" w:rsidP="00FA685A">
      <w:pPr>
        <w:rPr>
          <w:lang w:val="fr-SN"/>
        </w:rPr>
      </w:pPr>
    </w:p>
    <w:sectPr w:rsidR="00FA685A" w:rsidRPr="00FA685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562FA1"/>
    <w:multiLevelType w:val="hybridMultilevel"/>
    <w:tmpl w:val="B966F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2FC26">
      <w:start w:val="5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5A"/>
    <w:rsid w:val="0014180A"/>
    <w:rsid w:val="002B3956"/>
    <w:rsid w:val="002C30C9"/>
    <w:rsid w:val="003609C4"/>
    <w:rsid w:val="004207E1"/>
    <w:rsid w:val="004A48DE"/>
    <w:rsid w:val="00517F73"/>
    <w:rsid w:val="00703167"/>
    <w:rsid w:val="007E1374"/>
    <w:rsid w:val="008A163D"/>
    <w:rsid w:val="00C47AB2"/>
    <w:rsid w:val="00D73587"/>
    <w:rsid w:val="00FA685A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F389"/>
  <w15:chartTrackingRefBased/>
  <w15:docId w15:val="{5FC9623B-FC26-4539-AA97-C54D409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A68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Diafara TOURE</dc:creator>
  <cp:keywords/>
  <dc:description/>
  <cp:lastModifiedBy>Diafara TOURE</cp:lastModifiedBy>
  <cp:revision>7</cp:revision>
  <dcterms:created xsi:type="dcterms:W3CDTF">2025-11-17T21:57:00Z</dcterms:created>
  <dcterms:modified xsi:type="dcterms:W3CDTF">2025-12-03T17:48:00Z</dcterms:modified>
</cp:coreProperties>
</file>