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0F2" w:rsidRDefault="007450F2" w:rsidP="007450F2">
      <w:pPr>
        <w:ind w:firstLine="420"/>
        <w:jc w:val="center"/>
        <w:rPr>
          <w:sz w:val="36"/>
        </w:rPr>
      </w:pPr>
      <w:r>
        <w:rPr>
          <w:rFonts w:hint="eastAsia"/>
          <w:sz w:val="36"/>
        </w:rPr>
        <w:t>项目章程</w:t>
      </w:r>
    </w:p>
    <w:p w:rsidR="007450F2" w:rsidRDefault="007450F2" w:rsidP="007450F2">
      <w:pPr>
        <w:ind w:firstLine="420"/>
        <w:jc w:val="center"/>
        <w:rPr>
          <w:sz w:val="36"/>
        </w:rPr>
      </w:pPr>
    </w:p>
    <w:p w:rsidR="007450F2" w:rsidRDefault="007450F2" w:rsidP="007450F2">
      <w:pPr>
        <w:pStyle w:val="a5"/>
        <w:numPr>
          <w:ilvl w:val="0"/>
          <w:numId w:val="1"/>
        </w:numPr>
        <w:ind w:firstLineChars="0"/>
        <w:rPr>
          <w:b/>
          <w:sz w:val="28"/>
          <w:szCs w:val="28"/>
        </w:rPr>
      </w:pPr>
      <w:r>
        <w:rPr>
          <w:rFonts w:hint="eastAsia"/>
          <w:b/>
          <w:sz w:val="28"/>
          <w:szCs w:val="28"/>
        </w:rPr>
        <w:t>项目名称</w:t>
      </w:r>
    </w:p>
    <w:p w:rsidR="007450F2" w:rsidRDefault="007450F2" w:rsidP="007450F2">
      <w:pPr>
        <w:pStyle w:val="a5"/>
        <w:ind w:left="420" w:firstLineChars="0" w:firstLine="0"/>
        <w:rPr>
          <w:sz w:val="28"/>
          <w:szCs w:val="28"/>
        </w:rPr>
      </w:pPr>
      <w:r>
        <w:rPr>
          <w:rFonts w:hint="eastAsia"/>
          <w:sz w:val="28"/>
          <w:szCs w:val="28"/>
        </w:rPr>
        <w:t>大学生</w:t>
      </w:r>
      <w:r w:rsidR="004C2984">
        <w:rPr>
          <w:rFonts w:hint="eastAsia"/>
          <w:sz w:val="28"/>
          <w:szCs w:val="28"/>
        </w:rPr>
        <w:t>家教平台</w:t>
      </w:r>
    </w:p>
    <w:p w:rsidR="007450F2" w:rsidRDefault="007450F2" w:rsidP="007450F2">
      <w:pPr>
        <w:pStyle w:val="a5"/>
        <w:numPr>
          <w:ilvl w:val="0"/>
          <w:numId w:val="1"/>
        </w:numPr>
        <w:ind w:firstLineChars="0"/>
        <w:rPr>
          <w:b/>
          <w:sz w:val="28"/>
          <w:szCs w:val="28"/>
        </w:rPr>
      </w:pPr>
      <w:r>
        <w:rPr>
          <w:rFonts w:hint="eastAsia"/>
          <w:b/>
          <w:sz w:val="28"/>
          <w:szCs w:val="28"/>
        </w:rPr>
        <w:t>项目经理</w:t>
      </w:r>
    </w:p>
    <w:p w:rsidR="007450F2" w:rsidRDefault="004C2984" w:rsidP="007450F2">
      <w:pPr>
        <w:ind w:left="420"/>
        <w:rPr>
          <w:sz w:val="28"/>
          <w:szCs w:val="28"/>
        </w:rPr>
      </w:pPr>
      <w:r>
        <w:rPr>
          <w:rFonts w:hint="eastAsia"/>
          <w:sz w:val="28"/>
          <w:szCs w:val="28"/>
        </w:rPr>
        <w:t>刘晓倩</w:t>
      </w:r>
    </w:p>
    <w:p w:rsidR="007450F2" w:rsidRDefault="007450F2" w:rsidP="007450F2">
      <w:pPr>
        <w:pStyle w:val="a5"/>
        <w:numPr>
          <w:ilvl w:val="0"/>
          <w:numId w:val="1"/>
        </w:numPr>
        <w:ind w:firstLineChars="0"/>
        <w:rPr>
          <w:b/>
          <w:sz w:val="28"/>
          <w:szCs w:val="28"/>
        </w:rPr>
      </w:pPr>
      <w:r>
        <w:rPr>
          <w:rFonts w:hint="eastAsia"/>
          <w:b/>
          <w:sz w:val="28"/>
          <w:szCs w:val="28"/>
        </w:rPr>
        <w:t>项目背景</w:t>
      </w:r>
    </w:p>
    <w:p w:rsidR="004C2984" w:rsidRPr="004C2984" w:rsidRDefault="004C2984" w:rsidP="004C2984">
      <w:pPr>
        <w:pStyle w:val="a5"/>
        <w:numPr>
          <w:ilvl w:val="0"/>
          <w:numId w:val="1"/>
        </w:numPr>
        <w:ind w:firstLineChars="0"/>
        <w:rPr>
          <w:sz w:val="30"/>
          <w:szCs w:val="30"/>
        </w:rPr>
      </w:pPr>
      <w:r w:rsidRPr="004C2984">
        <w:rPr>
          <w:rFonts w:hint="eastAsia"/>
          <w:sz w:val="30"/>
          <w:szCs w:val="30"/>
        </w:rPr>
        <w:t>1.</w:t>
      </w:r>
      <w:r w:rsidRPr="004C2984">
        <w:rPr>
          <w:rFonts w:hint="eastAsia"/>
          <w:sz w:val="30"/>
          <w:szCs w:val="30"/>
        </w:rPr>
        <w:t>石家庄有大量的大学生资源和众多的中小学生同时有着大量的兼职需求和订单，而大部分大学生的知识水平足以教授中小学生的日常课业。</w:t>
      </w:r>
    </w:p>
    <w:p w:rsidR="004C2984" w:rsidRPr="004C2984" w:rsidRDefault="004C2984" w:rsidP="004C2984">
      <w:pPr>
        <w:pStyle w:val="a5"/>
        <w:numPr>
          <w:ilvl w:val="0"/>
          <w:numId w:val="1"/>
        </w:numPr>
        <w:ind w:firstLineChars="0"/>
        <w:rPr>
          <w:sz w:val="30"/>
          <w:szCs w:val="30"/>
        </w:rPr>
      </w:pPr>
      <w:r w:rsidRPr="004C2984">
        <w:rPr>
          <w:rFonts w:hint="eastAsia"/>
          <w:sz w:val="30"/>
          <w:szCs w:val="30"/>
        </w:rPr>
        <w:t>a</w:t>
      </w:r>
      <w:r w:rsidRPr="004C2984">
        <w:rPr>
          <w:rFonts w:hint="eastAsia"/>
          <w:sz w:val="30"/>
          <w:szCs w:val="30"/>
        </w:rPr>
        <w:t>存在高考中考甚至小升</w:t>
      </w:r>
      <w:proofErr w:type="gramStart"/>
      <w:r w:rsidRPr="004C2984">
        <w:rPr>
          <w:rFonts w:hint="eastAsia"/>
          <w:sz w:val="30"/>
          <w:szCs w:val="30"/>
        </w:rPr>
        <w:t>初压力</w:t>
      </w:r>
      <w:proofErr w:type="gramEnd"/>
      <w:r w:rsidRPr="004C2984">
        <w:rPr>
          <w:rFonts w:hint="eastAsia"/>
          <w:sz w:val="30"/>
          <w:szCs w:val="30"/>
        </w:rPr>
        <w:t>的增大以及补习班价格的飙升的问题</w:t>
      </w:r>
    </w:p>
    <w:p w:rsidR="004C2984" w:rsidRPr="004C2984" w:rsidRDefault="004C2984" w:rsidP="004C2984">
      <w:pPr>
        <w:pStyle w:val="a5"/>
        <w:numPr>
          <w:ilvl w:val="0"/>
          <w:numId w:val="1"/>
        </w:numPr>
        <w:ind w:firstLineChars="0"/>
        <w:rPr>
          <w:sz w:val="30"/>
          <w:szCs w:val="30"/>
        </w:rPr>
      </w:pPr>
      <w:r w:rsidRPr="004C2984">
        <w:rPr>
          <w:rFonts w:hint="eastAsia"/>
          <w:sz w:val="30"/>
          <w:szCs w:val="30"/>
        </w:rPr>
        <w:t>b</w:t>
      </w:r>
      <w:r w:rsidRPr="004C2984">
        <w:rPr>
          <w:rFonts w:hint="eastAsia"/>
          <w:sz w:val="30"/>
          <w:szCs w:val="30"/>
        </w:rPr>
        <w:t>存在大量有兼职需求的大学生</w:t>
      </w:r>
    </w:p>
    <w:p w:rsidR="004C2984" w:rsidRPr="004C2984" w:rsidRDefault="004C2984" w:rsidP="004C2984">
      <w:pPr>
        <w:pStyle w:val="a5"/>
        <w:numPr>
          <w:ilvl w:val="0"/>
          <w:numId w:val="1"/>
        </w:numPr>
        <w:ind w:firstLineChars="0"/>
        <w:rPr>
          <w:sz w:val="30"/>
          <w:szCs w:val="30"/>
        </w:rPr>
      </w:pPr>
      <w:r w:rsidRPr="004C2984">
        <w:rPr>
          <w:rFonts w:hint="eastAsia"/>
          <w:sz w:val="30"/>
          <w:szCs w:val="30"/>
        </w:rPr>
        <w:t>c</w:t>
      </w:r>
      <w:r w:rsidRPr="004C2984">
        <w:rPr>
          <w:rFonts w:hint="eastAsia"/>
          <w:sz w:val="30"/>
          <w:szCs w:val="30"/>
        </w:rPr>
        <w:t>大学生做家教缺少安全保障和维权平台</w:t>
      </w:r>
    </w:p>
    <w:p w:rsidR="004C2984" w:rsidRPr="004C2984" w:rsidRDefault="004C2984" w:rsidP="004C2984">
      <w:pPr>
        <w:pStyle w:val="a5"/>
        <w:numPr>
          <w:ilvl w:val="0"/>
          <w:numId w:val="1"/>
        </w:numPr>
        <w:ind w:firstLineChars="0"/>
        <w:rPr>
          <w:sz w:val="30"/>
          <w:szCs w:val="30"/>
        </w:rPr>
      </w:pPr>
      <w:r w:rsidRPr="004C2984">
        <w:rPr>
          <w:rFonts w:hint="eastAsia"/>
          <w:sz w:val="30"/>
          <w:szCs w:val="30"/>
        </w:rPr>
        <w:t>d</w:t>
      </w:r>
      <w:r w:rsidRPr="004C2984">
        <w:rPr>
          <w:rFonts w:hint="eastAsia"/>
          <w:sz w:val="30"/>
          <w:szCs w:val="30"/>
        </w:rPr>
        <w:t>中介机构的家教服务价格偏高</w:t>
      </w:r>
    </w:p>
    <w:p w:rsidR="004C2984" w:rsidRPr="004C2984" w:rsidRDefault="004C2984" w:rsidP="004C2984">
      <w:pPr>
        <w:pStyle w:val="a5"/>
        <w:numPr>
          <w:ilvl w:val="0"/>
          <w:numId w:val="1"/>
        </w:numPr>
        <w:ind w:firstLineChars="0"/>
        <w:rPr>
          <w:sz w:val="30"/>
          <w:szCs w:val="30"/>
        </w:rPr>
      </w:pPr>
      <w:r w:rsidRPr="004C2984">
        <w:rPr>
          <w:rFonts w:hint="eastAsia"/>
          <w:sz w:val="30"/>
          <w:szCs w:val="30"/>
        </w:rPr>
        <w:t>2.</w:t>
      </w:r>
      <w:r w:rsidRPr="004C2984">
        <w:rPr>
          <w:rFonts w:hint="eastAsia"/>
          <w:sz w:val="30"/>
          <w:szCs w:val="30"/>
        </w:rPr>
        <w:t>学生和家长相比过去更擅长通过网络进行信息的检索，也都拥有支付</w:t>
      </w:r>
      <w:proofErr w:type="gramStart"/>
      <w:r w:rsidRPr="004C2984">
        <w:rPr>
          <w:rFonts w:hint="eastAsia"/>
          <w:sz w:val="30"/>
          <w:szCs w:val="30"/>
        </w:rPr>
        <w:t>宝微信</w:t>
      </w:r>
      <w:proofErr w:type="gramEnd"/>
      <w:r w:rsidRPr="004C2984">
        <w:rPr>
          <w:rFonts w:hint="eastAsia"/>
          <w:sz w:val="30"/>
          <w:szCs w:val="30"/>
        </w:rPr>
        <w:t>等网络支付方式，方便网络平台的运营。</w:t>
      </w:r>
    </w:p>
    <w:p w:rsidR="004C2984" w:rsidRPr="004C2984" w:rsidRDefault="004C2984" w:rsidP="004C2984">
      <w:pPr>
        <w:pStyle w:val="a5"/>
        <w:numPr>
          <w:ilvl w:val="0"/>
          <w:numId w:val="1"/>
        </w:numPr>
        <w:ind w:firstLineChars="0"/>
        <w:rPr>
          <w:sz w:val="30"/>
          <w:szCs w:val="30"/>
        </w:rPr>
      </w:pPr>
      <w:r w:rsidRPr="004C2984">
        <w:rPr>
          <w:rFonts w:hint="eastAsia"/>
          <w:sz w:val="30"/>
          <w:szCs w:val="30"/>
        </w:rPr>
        <w:t>a</w:t>
      </w:r>
      <w:r w:rsidRPr="004C2984">
        <w:rPr>
          <w:rFonts w:hint="eastAsia"/>
          <w:sz w:val="30"/>
          <w:szCs w:val="30"/>
        </w:rPr>
        <w:t>缺少网络家教平台</w:t>
      </w:r>
    </w:p>
    <w:p w:rsidR="004C2984" w:rsidRPr="004C2984" w:rsidRDefault="004C2984" w:rsidP="004C2984">
      <w:pPr>
        <w:pStyle w:val="a5"/>
        <w:numPr>
          <w:ilvl w:val="0"/>
          <w:numId w:val="1"/>
        </w:numPr>
        <w:ind w:firstLineChars="0"/>
        <w:rPr>
          <w:sz w:val="30"/>
          <w:szCs w:val="30"/>
        </w:rPr>
      </w:pPr>
      <w:r w:rsidRPr="004C2984">
        <w:rPr>
          <w:rFonts w:hint="eastAsia"/>
          <w:sz w:val="30"/>
          <w:szCs w:val="30"/>
        </w:rPr>
        <w:t>b</w:t>
      </w:r>
      <w:r w:rsidRPr="004C2984">
        <w:rPr>
          <w:rFonts w:hint="eastAsia"/>
          <w:sz w:val="30"/>
          <w:szCs w:val="30"/>
        </w:rPr>
        <w:t>大部分网络家教平台设计简陋，缺少与家教的实时沟通功能和出现问题的维权能力。</w:t>
      </w:r>
    </w:p>
    <w:p w:rsidR="007450F2" w:rsidRDefault="007450F2" w:rsidP="007450F2">
      <w:pPr>
        <w:pStyle w:val="a5"/>
        <w:numPr>
          <w:ilvl w:val="0"/>
          <w:numId w:val="1"/>
        </w:numPr>
        <w:ind w:firstLineChars="0"/>
        <w:rPr>
          <w:b/>
          <w:sz w:val="28"/>
          <w:szCs w:val="28"/>
        </w:rPr>
      </w:pPr>
      <w:r>
        <w:rPr>
          <w:rFonts w:hint="eastAsia"/>
          <w:b/>
          <w:sz w:val="28"/>
          <w:szCs w:val="28"/>
        </w:rPr>
        <w:t>项目目标</w:t>
      </w:r>
    </w:p>
    <w:p w:rsidR="00DC7A0F" w:rsidRPr="00DC7A0F" w:rsidRDefault="00DC7A0F" w:rsidP="00DC7A0F">
      <w:pPr>
        <w:pStyle w:val="a5"/>
        <w:numPr>
          <w:ilvl w:val="0"/>
          <w:numId w:val="1"/>
        </w:numPr>
        <w:ind w:firstLineChars="0"/>
        <w:rPr>
          <w:sz w:val="28"/>
          <w:szCs w:val="28"/>
        </w:rPr>
      </w:pPr>
      <w:r w:rsidRPr="00DC7A0F">
        <w:rPr>
          <w:rFonts w:hint="eastAsia"/>
          <w:sz w:val="28"/>
          <w:szCs w:val="28"/>
        </w:rPr>
        <w:lastRenderedPageBreak/>
        <w:t>为在校大学生提供网络平台进行家教中介服务。为广大的中小学生和家长提供家教中介服务和维权功能。</w:t>
      </w:r>
    </w:p>
    <w:p w:rsidR="007450F2" w:rsidRDefault="007450F2" w:rsidP="007450F2">
      <w:pPr>
        <w:pStyle w:val="a5"/>
        <w:numPr>
          <w:ilvl w:val="0"/>
          <w:numId w:val="1"/>
        </w:numPr>
        <w:ind w:firstLineChars="0"/>
        <w:rPr>
          <w:b/>
          <w:sz w:val="28"/>
          <w:szCs w:val="28"/>
        </w:rPr>
      </w:pPr>
      <w:r>
        <w:rPr>
          <w:rFonts w:hint="eastAsia"/>
          <w:b/>
          <w:sz w:val="28"/>
          <w:szCs w:val="28"/>
        </w:rPr>
        <w:t>项目范围</w:t>
      </w:r>
    </w:p>
    <w:p w:rsidR="00C15D60" w:rsidRPr="00C15D60" w:rsidRDefault="00C15D60" w:rsidP="00C15D60">
      <w:pPr>
        <w:pStyle w:val="a5"/>
        <w:numPr>
          <w:ilvl w:val="0"/>
          <w:numId w:val="1"/>
        </w:numPr>
        <w:ind w:firstLineChars="0"/>
        <w:rPr>
          <w:b/>
          <w:sz w:val="36"/>
          <w:szCs w:val="36"/>
        </w:rPr>
      </w:pPr>
      <w:r w:rsidRPr="00C15D60">
        <w:rPr>
          <w:rFonts w:hint="eastAsia"/>
          <w:b/>
          <w:sz w:val="36"/>
          <w:szCs w:val="36"/>
        </w:rPr>
        <w:t>1.</w:t>
      </w:r>
      <w:r w:rsidRPr="00C15D60">
        <w:rPr>
          <w:rFonts w:hint="eastAsia"/>
          <w:b/>
          <w:sz w:val="36"/>
          <w:szCs w:val="36"/>
        </w:rPr>
        <w:t>在校大学生（家教方）</w:t>
      </w:r>
    </w:p>
    <w:p w:rsidR="00C15D60" w:rsidRPr="00C15D60" w:rsidRDefault="00C15D60" w:rsidP="00C15D60">
      <w:pPr>
        <w:pStyle w:val="a5"/>
        <w:numPr>
          <w:ilvl w:val="0"/>
          <w:numId w:val="1"/>
        </w:numPr>
        <w:ind w:firstLineChars="0"/>
        <w:rPr>
          <w:sz w:val="28"/>
          <w:szCs w:val="28"/>
        </w:rPr>
      </w:pPr>
      <w:r w:rsidRPr="00C15D60">
        <w:rPr>
          <w:sz w:val="28"/>
          <w:szCs w:val="28"/>
        </w:rPr>
        <w:t>愿望</w:t>
      </w:r>
      <w:r w:rsidRPr="00C15D60">
        <w:rPr>
          <w:rFonts w:hint="eastAsia"/>
          <w:sz w:val="28"/>
          <w:szCs w:val="28"/>
        </w:rPr>
        <w:t>：</w:t>
      </w:r>
      <w:r w:rsidRPr="00C15D60">
        <w:rPr>
          <w:sz w:val="28"/>
          <w:szCs w:val="28"/>
        </w:rPr>
        <w:t>获得有效的家教岗位</w:t>
      </w:r>
      <w:r w:rsidRPr="00C15D60">
        <w:rPr>
          <w:rFonts w:hint="eastAsia"/>
          <w:sz w:val="28"/>
          <w:szCs w:val="28"/>
        </w:rPr>
        <w:t>，</w:t>
      </w:r>
      <w:r w:rsidRPr="00C15D60">
        <w:rPr>
          <w:sz w:val="28"/>
          <w:szCs w:val="28"/>
        </w:rPr>
        <w:t>取得良好的佣金</w:t>
      </w:r>
      <w:r w:rsidRPr="00C15D60">
        <w:rPr>
          <w:rFonts w:hint="eastAsia"/>
          <w:sz w:val="28"/>
          <w:szCs w:val="28"/>
        </w:rPr>
        <w:t>，</w:t>
      </w:r>
      <w:r w:rsidRPr="00C15D60">
        <w:rPr>
          <w:sz w:val="28"/>
          <w:szCs w:val="28"/>
        </w:rPr>
        <w:t>有安全保障</w:t>
      </w:r>
    </w:p>
    <w:p w:rsidR="00C15D60" w:rsidRPr="00C15D60" w:rsidRDefault="00C15D60" w:rsidP="00C15D60">
      <w:pPr>
        <w:pStyle w:val="a5"/>
        <w:numPr>
          <w:ilvl w:val="0"/>
          <w:numId w:val="1"/>
        </w:numPr>
        <w:ind w:firstLineChars="0"/>
        <w:rPr>
          <w:sz w:val="28"/>
          <w:szCs w:val="28"/>
        </w:rPr>
      </w:pPr>
      <w:r w:rsidRPr="00C15D60">
        <w:rPr>
          <w:rFonts w:hint="eastAsia"/>
          <w:sz w:val="28"/>
          <w:szCs w:val="28"/>
        </w:rPr>
        <w:t>计算机能力：能上网使用网站，手机和笔记本电脑相当普及。</w:t>
      </w:r>
    </w:p>
    <w:p w:rsidR="00C15D60" w:rsidRPr="00C15D60" w:rsidRDefault="00C15D60" w:rsidP="00C15D60">
      <w:pPr>
        <w:pStyle w:val="a5"/>
        <w:numPr>
          <w:ilvl w:val="0"/>
          <w:numId w:val="1"/>
        </w:numPr>
        <w:ind w:firstLineChars="0"/>
        <w:rPr>
          <w:sz w:val="28"/>
          <w:szCs w:val="28"/>
        </w:rPr>
      </w:pPr>
      <w:r w:rsidRPr="00C15D60">
        <w:rPr>
          <w:rFonts w:hint="eastAsia"/>
          <w:sz w:val="28"/>
          <w:szCs w:val="28"/>
        </w:rPr>
        <w:t>优势：相对低廉的价格和更好的安全优势。</w:t>
      </w:r>
    </w:p>
    <w:p w:rsidR="00C15D60" w:rsidRPr="00C15D60" w:rsidRDefault="00C15D60" w:rsidP="00C15D60">
      <w:pPr>
        <w:pStyle w:val="a5"/>
        <w:numPr>
          <w:ilvl w:val="0"/>
          <w:numId w:val="1"/>
        </w:numPr>
        <w:ind w:firstLineChars="0"/>
        <w:rPr>
          <w:b/>
          <w:sz w:val="36"/>
          <w:szCs w:val="36"/>
        </w:rPr>
      </w:pPr>
      <w:r w:rsidRPr="00C15D60">
        <w:rPr>
          <w:rFonts w:hint="eastAsia"/>
          <w:b/>
          <w:sz w:val="36"/>
          <w:szCs w:val="36"/>
        </w:rPr>
        <w:t>2.</w:t>
      </w:r>
      <w:r w:rsidRPr="00C15D60">
        <w:rPr>
          <w:rFonts w:hint="eastAsia"/>
          <w:b/>
          <w:sz w:val="36"/>
          <w:szCs w:val="36"/>
        </w:rPr>
        <w:t>中小学生以及家长（学生方）</w:t>
      </w:r>
    </w:p>
    <w:p w:rsidR="00C15D60" w:rsidRPr="00C15D60" w:rsidRDefault="00C15D60" w:rsidP="00C15D60">
      <w:pPr>
        <w:pStyle w:val="a5"/>
        <w:numPr>
          <w:ilvl w:val="0"/>
          <w:numId w:val="1"/>
        </w:numPr>
        <w:ind w:firstLineChars="0"/>
        <w:rPr>
          <w:sz w:val="28"/>
          <w:szCs w:val="28"/>
        </w:rPr>
      </w:pPr>
      <w:r w:rsidRPr="00C15D60">
        <w:rPr>
          <w:rFonts w:hint="eastAsia"/>
          <w:sz w:val="28"/>
          <w:szCs w:val="28"/>
        </w:rPr>
        <w:t>痛点：市面中介价格过高，小家教不靠谱，缺乏售后维权手段。</w:t>
      </w:r>
    </w:p>
    <w:p w:rsidR="00C15D60" w:rsidRPr="00C15D60" w:rsidRDefault="00C15D60" w:rsidP="00C15D60">
      <w:pPr>
        <w:pStyle w:val="a5"/>
        <w:numPr>
          <w:ilvl w:val="0"/>
          <w:numId w:val="1"/>
        </w:numPr>
        <w:ind w:firstLineChars="0"/>
        <w:rPr>
          <w:sz w:val="28"/>
          <w:szCs w:val="28"/>
        </w:rPr>
      </w:pPr>
      <w:r w:rsidRPr="00C15D60">
        <w:rPr>
          <w:rFonts w:hint="eastAsia"/>
          <w:sz w:val="28"/>
          <w:szCs w:val="28"/>
        </w:rPr>
        <w:t>计算机能力：一般，能进行互联网操作，手机较为普及</w:t>
      </w:r>
      <w:proofErr w:type="gramStart"/>
      <w:r w:rsidRPr="00C15D60">
        <w:rPr>
          <w:rFonts w:hint="eastAsia"/>
          <w:sz w:val="28"/>
          <w:szCs w:val="28"/>
        </w:rPr>
        <w:t>方便微信</w:t>
      </w:r>
      <w:proofErr w:type="gramEnd"/>
      <w:r w:rsidRPr="00C15D60">
        <w:rPr>
          <w:rFonts w:hint="eastAsia"/>
          <w:sz w:val="28"/>
          <w:szCs w:val="28"/>
        </w:rPr>
        <w:t>沟通</w:t>
      </w:r>
    </w:p>
    <w:p w:rsidR="007450F2" w:rsidRDefault="007450F2" w:rsidP="007450F2">
      <w:pPr>
        <w:pStyle w:val="a5"/>
        <w:numPr>
          <w:ilvl w:val="0"/>
          <w:numId w:val="1"/>
        </w:numPr>
        <w:ind w:firstLineChars="0"/>
        <w:rPr>
          <w:b/>
          <w:sz w:val="28"/>
          <w:szCs w:val="28"/>
        </w:rPr>
      </w:pPr>
      <w:r>
        <w:rPr>
          <w:rFonts w:hint="eastAsia"/>
          <w:b/>
          <w:sz w:val="28"/>
          <w:szCs w:val="28"/>
        </w:rPr>
        <w:t>进度</w:t>
      </w:r>
    </w:p>
    <w:p w:rsidR="00A15728" w:rsidRPr="00C53632" w:rsidRDefault="00A15728" w:rsidP="00C53632">
      <w:pPr>
        <w:pStyle w:val="a5"/>
        <w:numPr>
          <w:ilvl w:val="1"/>
          <w:numId w:val="1"/>
        </w:numPr>
        <w:ind w:firstLineChars="0"/>
        <w:rPr>
          <w:sz w:val="28"/>
          <w:szCs w:val="28"/>
        </w:rPr>
      </w:pPr>
      <w:r w:rsidRPr="00C53632">
        <w:rPr>
          <w:rFonts w:hint="eastAsia"/>
          <w:sz w:val="28"/>
          <w:szCs w:val="28"/>
        </w:rPr>
        <w:t>2018.9</w:t>
      </w:r>
      <w:r w:rsidRPr="00C53632">
        <w:rPr>
          <w:rFonts w:hint="eastAsia"/>
          <w:sz w:val="28"/>
          <w:szCs w:val="28"/>
        </w:rPr>
        <w:t>组建团队，确定产品思路和产品定位</w:t>
      </w:r>
    </w:p>
    <w:p w:rsidR="00A15728" w:rsidRPr="00C53632" w:rsidRDefault="00A15728" w:rsidP="00C53632">
      <w:pPr>
        <w:pStyle w:val="a5"/>
        <w:numPr>
          <w:ilvl w:val="1"/>
          <w:numId w:val="1"/>
        </w:numPr>
        <w:ind w:firstLineChars="0"/>
        <w:rPr>
          <w:sz w:val="28"/>
          <w:szCs w:val="28"/>
        </w:rPr>
      </w:pPr>
      <w:r w:rsidRPr="00C53632">
        <w:rPr>
          <w:rFonts w:hint="eastAsia"/>
          <w:sz w:val="28"/>
          <w:szCs w:val="28"/>
        </w:rPr>
        <w:t>9.15</w:t>
      </w:r>
      <w:r w:rsidRPr="00C53632">
        <w:rPr>
          <w:rFonts w:hint="eastAsia"/>
          <w:sz w:val="28"/>
          <w:szCs w:val="28"/>
        </w:rPr>
        <w:t>团队组建</w:t>
      </w:r>
    </w:p>
    <w:p w:rsidR="00A15728" w:rsidRPr="00C53632" w:rsidRDefault="00A15728" w:rsidP="00C53632">
      <w:pPr>
        <w:pStyle w:val="a5"/>
        <w:numPr>
          <w:ilvl w:val="1"/>
          <w:numId w:val="1"/>
        </w:numPr>
        <w:ind w:firstLineChars="0"/>
        <w:rPr>
          <w:sz w:val="28"/>
          <w:szCs w:val="28"/>
        </w:rPr>
      </w:pPr>
      <w:r w:rsidRPr="00C53632">
        <w:rPr>
          <w:rFonts w:hint="eastAsia"/>
          <w:sz w:val="28"/>
          <w:szCs w:val="28"/>
        </w:rPr>
        <w:t>9.20</w:t>
      </w:r>
      <w:r w:rsidRPr="00C53632">
        <w:rPr>
          <w:rFonts w:hint="eastAsia"/>
          <w:sz w:val="28"/>
          <w:szCs w:val="28"/>
        </w:rPr>
        <w:t>完成产品定位</w:t>
      </w:r>
    </w:p>
    <w:p w:rsidR="00A15728" w:rsidRPr="00C53632" w:rsidRDefault="00A15728" w:rsidP="00C53632">
      <w:pPr>
        <w:pStyle w:val="a5"/>
        <w:numPr>
          <w:ilvl w:val="1"/>
          <w:numId w:val="1"/>
        </w:numPr>
        <w:ind w:firstLineChars="0"/>
        <w:rPr>
          <w:sz w:val="28"/>
          <w:szCs w:val="28"/>
        </w:rPr>
      </w:pPr>
      <w:r w:rsidRPr="00C53632">
        <w:rPr>
          <w:rFonts w:hint="eastAsia"/>
          <w:sz w:val="28"/>
          <w:szCs w:val="28"/>
        </w:rPr>
        <w:t>9.25</w:t>
      </w:r>
      <w:r w:rsidRPr="00C53632">
        <w:rPr>
          <w:rFonts w:hint="eastAsia"/>
          <w:sz w:val="28"/>
          <w:szCs w:val="28"/>
        </w:rPr>
        <w:t>完成技术分析研究</w:t>
      </w:r>
    </w:p>
    <w:p w:rsidR="00A15728" w:rsidRPr="00C53632" w:rsidRDefault="00A15728" w:rsidP="00C53632">
      <w:pPr>
        <w:pStyle w:val="a5"/>
        <w:numPr>
          <w:ilvl w:val="1"/>
          <w:numId w:val="1"/>
        </w:numPr>
        <w:ind w:firstLineChars="0"/>
        <w:rPr>
          <w:sz w:val="28"/>
          <w:szCs w:val="28"/>
        </w:rPr>
      </w:pPr>
      <w:r w:rsidRPr="00C53632">
        <w:rPr>
          <w:rFonts w:hint="eastAsia"/>
          <w:sz w:val="28"/>
          <w:szCs w:val="28"/>
        </w:rPr>
        <w:t>9.30</w:t>
      </w:r>
      <w:r w:rsidRPr="00C53632">
        <w:rPr>
          <w:rFonts w:hint="eastAsia"/>
          <w:sz w:val="28"/>
          <w:szCs w:val="28"/>
        </w:rPr>
        <w:t>前期准备、确定下一阶段</w:t>
      </w:r>
    </w:p>
    <w:p w:rsidR="00A15728" w:rsidRPr="00C53632" w:rsidRDefault="00A15728" w:rsidP="00C53632">
      <w:pPr>
        <w:pStyle w:val="a5"/>
        <w:numPr>
          <w:ilvl w:val="1"/>
          <w:numId w:val="1"/>
        </w:numPr>
        <w:ind w:firstLineChars="0"/>
        <w:rPr>
          <w:sz w:val="28"/>
          <w:szCs w:val="28"/>
        </w:rPr>
      </w:pPr>
      <w:r w:rsidRPr="00C53632">
        <w:rPr>
          <w:rFonts w:hint="eastAsia"/>
          <w:sz w:val="28"/>
          <w:szCs w:val="28"/>
        </w:rPr>
        <w:t xml:space="preserve">2018.10 </w:t>
      </w:r>
      <w:r w:rsidRPr="00C53632">
        <w:rPr>
          <w:rFonts w:hint="eastAsia"/>
          <w:sz w:val="28"/>
          <w:szCs w:val="28"/>
        </w:rPr>
        <w:t>产品需求设计，产品设计细化</w:t>
      </w:r>
    </w:p>
    <w:p w:rsidR="00A15728" w:rsidRPr="00C53632" w:rsidRDefault="00A15728" w:rsidP="00C53632">
      <w:pPr>
        <w:pStyle w:val="a5"/>
        <w:numPr>
          <w:ilvl w:val="1"/>
          <w:numId w:val="1"/>
        </w:numPr>
        <w:ind w:firstLineChars="0"/>
        <w:rPr>
          <w:sz w:val="28"/>
          <w:szCs w:val="28"/>
        </w:rPr>
      </w:pPr>
      <w:r w:rsidRPr="00C53632">
        <w:rPr>
          <w:rFonts w:hint="eastAsia"/>
          <w:sz w:val="28"/>
          <w:szCs w:val="28"/>
        </w:rPr>
        <w:t xml:space="preserve">2018.11 </w:t>
      </w:r>
      <w:r w:rsidRPr="00C53632">
        <w:rPr>
          <w:rFonts w:hint="eastAsia"/>
          <w:sz w:val="28"/>
          <w:szCs w:val="28"/>
        </w:rPr>
        <w:t>产品原型设计、产品架构设计</w:t>
      </w:r>
    </w:p>
    <w:p w:rsidR="00A15728" w:rsidRPr="00C53632" w:rsidRDefault="00A15728" w:rsidP="00C53632">
      <w:pPr>
        <w:pStyle w:val="a5"/>
        <w:numPr>
          <w:ilvl w:val="1"/>
          <w:numId w:val="1"/>
        </w:numPr>
        <w:ind w:firstLineChars="0"/>
        <w:rPr>
          <w:sz w:val="28"/>
          <w:szCs w:val="28"/>
        </w:rPr>
      </w:pPr>
      <w:r w:rsidRPr="00C53632">
        <w:rPr>
          <w:rFonts w:hint="eastAsia"/>
          <w:sz w:val="28"/>
          <w:szCs w:val="28"/>
        </w:rPr>
        <w:t>2018.11</w:t>
      </w:r>
      <w:r w:rsidRPr="00C53632">
        <w:rPr>
          <w:rFonts w:hint="eastAsia"/>
          <w:sz w:val="28"/>
          <w:szCs w:val="28"/>
        </w:rPr>
        <w:t>中旬</w:t>
      </w:r>
      <w:r w:rsidRPr="00C53632">
        <w:rPr>
          <w:rFonts w:hint="eastAsia"/>
          <w:sz w:val="28"/>
          <w:szCs w:val="28"/>
        </w:rPr>
        <w:t>-2018.12</w:t>
      </w:r>
      <w:r w:rsidRPr="00C53632">
        <w:rPr>
          <w:rFonts w:hint="eastAsia"/>
          <w:sz w:val="28"/>
          <w:szCs w:val="28"/>
        </w:rPr>
        <w:t>编码建设</w:t>
      </w:r>
    </w:p>
    <w:p w:rsidR="00A15728" w:rsidRPr="00C53632" w:rsidRDefault="00A15728" w:rsidP="00C53632">
      <w:pPr>
        <w:pStyle w:val="a5"/>
        <w:numPr>
          <w:ilvl w:val="1"/>
          <w:numId w:val="1"/>
        </w:numPr>
        <w:ind w:firstLineChars="0"/>
        <w:rPr>
          <w:sz w:val="28"/>
          <w:szCs w:val="28"/>
        </w:rPr>
      </w:pPr>
      <w:r w:rsidRPr="00C53632">
        <w:rPr>
          <w:rFonts w:hint="eastAsia"/>
          <w:sz w:val="28"/>
          <w:szCs w:val="28"/>
        </w:rPr>
        <w:t>2019.1-2019.2</w:t>
      </w:r>
      <w:r w:rsidRPr="00C53632">
        <w:rPr>
          <w:rFonts w:hint="eastAsia"/>
          <w:sz w:val="28"/>
          <w:szCs w:val="28"/>
        </w:rPr>
        <w:t>产品进行测试</w:t>
      </w:r>
    </w:p>
    <w:p w:rsidR="007450F2" w:rsidRDefault="007450F2" w:rsidP="007450F2">
      <w:pPr>
        <w:pStyle w:val="a5"/>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7450F2" w:rsidRDefault="007450F2" w:rsidP="007450F2">
      <w:pPr>
        <w:pStyle w:val="a5"/>
        <w:numPr>
          <w:ilvl w:val="1"/>
          <w:numId w:val="1"/>
        </w:numPr>
        <w:ind w:firstLineChars="0"/>
        <w:rPr>
          <w:sz w:val="28"/>
          <w:szCs w:val="28"/>
        </w:rPr>
      </w:pPr>
      <w:r>
        <w:rPr>
          <w:rFonts w:hint="eastAsia"/>
          <w:sz w:val="28"/>
          <w:szCs w:val="28"/>
        </w:rPr>
        <w:lastRenderedPageBreak/>
        <w:t>完全实现需求的可</w:t>
      </w:r>
      <w:bookmarkStart w:id="0" w:name="_GoBack"/>
      <w:bookmarkEnd w:id="0"/>
      <w:r>
        <w:rPr>
          <w:rFonts w:hint="eastAsia"/>
          <w:sz w:val="28"/>
          <w:szCs w:val="28"/>
        </w:rPr>
        <w:t>运行程序及源代码；</w:t>
      </w:r>
    </w:p>
    <w:p w:rsidR="007450F2" w:rsidRDefault="007450F2" w:rsidP="007450F2">
      <w:pPr>
        <w:pStyle w:val="a5"/>
        <w:numPr>
          <w:ilvl w:val="1"/>
          <w:numId w:val="1"/>
        </w:numPr>
        <w:ind w:firstLineChars="0"/>
        <w:rPr>
          <w:sz w:val="28"/>
          <w:szCs w:val="28"/>
        </w:rPr>
      </w:pPr>
      <w:r>
        <w:rPr>
          <w:rFonts w:hint="eastAsia"/>
          <w:sz w:val="28"/>
          <w:szCs w:val="28"/>
        </w:rPr>
        <w:t>主要技术文档：需求说明、产品说明、设计文档、测试报告；</w:t>
      </w:r>
    </w:p>
    <w:p w:rsidR="007450F2" w:rsidRDefault="007450F2" w:rsidP="007450F2">
      <w:pPr>
        <w:pStyle w:val="a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7450F2" w:rsidRDefault="007450F2" w:rsidP="007450F2">
      <w:pPr>
        <w:rPr>
          <w:b/>
          <w:sz w:val="28"/>
          <w:szCs w:val="28"/>
        </w:rPr>
      </w:pPr>
    </w:p>
    <w:p w:rsidR="007450F2" w:rsidRDefault="007450F2" w:rsidP="007450F2">
      <w:pPr>
        <w:pStyle w:val="a5"/>
        <w:numPr>
          <w:ilvl w:val="0"/>
          <w:numId w:val="1"/>
        </w:numPr>
        <w:ind w:firstLineChars="0"/>
        <w:rPr>
          <w:b/>
          <w:sz w:val="28"/>
          <w:szCs w:val="28"/>
        </w:rPr>
      </w:pPr>
      <w:r>
        <w:rPr>
          <w:rFonts w:hint="eastAsia"/>
          <w:b/>
          <w:sz w:val="28"/>
          <w:szCs w:val="28"/>
        </w:rPr>
        <w:t>签字</w:t>
      </w:r>
    </w:p>
    <w:p w:rsidR="007450F2" w:rsidRDefault="007450F2" w:rsidP="007450F2">
      <w:pPr>
        <w:pStyle w:val="a5"/>
        <w:ind w:left="420" w:firstLineChars="0" w:firstLine="0"/>
        <w:rPr>
          <w:sz w:val="28"/>
          <w:szCs w:val="28"/>
        </w:rPr>
      </w:pPr>
    </w:p>
    <w:p w:rsidR="007450F2" w:rsidRDefault="007450F2" w:rsidP="007450F2">
      <w:pPr>
        <w:rPr>
          <w:sz w:val="28"/>
          <w:szCs w:val="28"/>
        </w:rPr>
      </w:pPr>
    </w:p>
    <w:p w:rsidR="009E6891" w:rsidRDefault="009E6891"/>
    <w:sectPr w:rsidR="009E6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ABB" w:rsidRDefault="000B6ABB" w:rsidP="007450F2">
      <w:pPr>
        <w:spacing w:line="240" w:lineRule="auto"/>
      </w:pPr>
      <w:r>
        <w:separator/>
      </w:r>
    </w:p>
  </w:endnote>
  <w:endnote w:type="continuationSeparator" w:id="0">
    <w:p w:rsidR="000B6ABB" w:rsidRDefault="000B6ABB" w:rsidP="00745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ABB" w:rsidRDefault="000B6ABB" w:rsidP="007450F2">
      <w:pPr>
        <w:spacing w:line="240" w:lineRule="auto"/>
      </w:pPr>
      <w:r>
        <w:separator/>
      </w:r>
    </w:p>
  </w:footnote>
  <w:footnote w:type="continuationSeparator" w:id="0">
    <w:p w:rsidR="000B6ABB" w:rsidRDefault="000B6ABB" w:rsidP="007450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90E"/>
    <w:rsid w:val="000B6ABB"/>
    <w:rsid w:val="004C2984"/>
    <w:rsid w:val="007450F2"/>
    <w:rsid w:val="009E6891"/>
    <w:rsid w:val="00A15728"/>
    <w:rsid w:val="00C15D60"/>
    <w:rsid w:val="00C53632"/>
    <w:rsid w:val="00DC7A0F"/>
    <w:rsid w:val="00EE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0F2"/>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50F2"/>
    <w:rPr>
      <w:sz w:val="18"/>
      <w:szCs w:val="18"/>
    </w:rPr>
  </w:style>
  <w:style w:type="paragraph" w:styleId="a4">
    <w:name w:val="footer"/>
    <w:basedOn w:val="a"/>
    <w:link w:val="Char0"/>
    <w:uiPriority w:val="99"/>
    <w:unhideWhenUsed/>
    <w:rsid w:val="007450F2"/>
    <w:pPr>
      <w:tabs>
        <w:tab w:val="center" w:pos="4153"/>
        <w:tab w:val="right" w:pos="8306"/>
      </w:tabs>
      <w:snapToGrid w:val="0"/>
      <w:jc w:val="left"/>
    </w:pPr>
    <w:rPr>
      <w:sz w:val="18"/>
      <w:szCs w:val="18"/>
    </w:rPr>
  </w:style>
  <w:style w:type="character" w:customStyle="1" w:styleId="Char0">
    <w:name w:val="页脚 Char"/>
    <w:basedOn w:val="a0"/>
    <w:link w:val="a4"/>
    <w:uiPriority w:val="99"/>
    <w:rsid w:val="007450F2"/>
    <w:rPr>
      <w:sz w:val="18"/>
      <w:szCs w:val="18"/>
    </w:rPr>
  </w:style>
  <w:style w:type="paragraph" w:styleId="a5">
    <w:name w:val="List Paragraph"/>
    <w:basedOn w:val="a"/>
    <w:uiPriority w:val="34"/>
    <w:qFormat/>
    <w:rsid w:val="007450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0F2"/>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50F2"/>
    <w:rPr>
      <w:sz w:val="18"/>
      <w:szCs w:val="18"/>
    </w:rPr>
  </w:style>
  <w:style w:type="paragraph" w:styleId="a4">
    <w:name w:val="footer"/>
    <w:basedOn w:val="a"/>
    <w:link w:val="Char0"/>
    <w:uiPriority w:val="99"/>
    <w:unhideWhenUsed/>
    <w:rsid w:val="007450F2"/>
    <w:pPr>
      <w:tabs>
        <w:tab w:val="center" w:pos="4153"/>
        <w:tab w:val="right" w:pos="8306"/>
      </w:tabs>
      <w:snapToGrid w:val="0"/>
      <w:jc w:val="left"/>
    </w:pPr>
    <w:rPr>
      <w:sz w:val="18"/>
      <w:szCs w:val="18"/>
    </w:rPr>
  </w:style>
  <w:style w:type="character" w:customStyle="1" w:styleId="Char0">
    <w:name w:val="页脚 Char"/>
    <w:basedOn w:val="a0"/>
    <w:link w:val="a4"/>
    <w:uiPriority w:val="99"/>
    <w:rsid w:val="007450F2"/>
    <w:rPr>
      <w:sz w:val="18"/>
      <w:szCs w:val="18"/>
    </w:rPr>
  </w:style>
  <w:style w:type="paragraph" w:styleId="a5">
    <w:name w:val="List Paragraph"/>
    <w:basedOn w:val="a"/>
    <w:uiPriority w:val="34"/>
    <w:qFormat/>
    <w:rsid w:val="007450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Words>
  <Characters>665</Characters>
  <Application>Microsoft Office Word</Application>
  <DocSecurity>0</DocSecurity>
  <Lines>5</Lines>
  <Paragraphs>1</Paragraphs>
  <ScaleCrop>false</ScaleCrop>
  <Company>CHINA</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南极洲舰长</dc:creator>
  <cp:keywords/>
  <dc:description/>
  <cp:lastModifiedBy>南极洲舰长</cp:lastModifiedBy>
  <cp:revision>7</cp:revision>
  <dcterms:created xsi:type="dcterms:W3CDTF">2019-03-21T12:50:00Z</dcterms:created>
  <dcterms:modified xsi:type="dcterms:W3CDTF">2019-03-21T12:51:00Z</dcterms:modified>
</cp:coreProperties>
</file>