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7B0738" w:rsidP="003F75E4">
      <w:pPr>
        <w:pStyle w:val="a5"/>
      </w:pPr>
      <w:r>
        <w:rPr>
          <w:rFonts w:hint="eastAsia"/>
        </w:rPr>
        <w:t>青蓝</w:t>
      </w:r>
      <w:proofErr w:type="gramStart"/>
      <w:r>
        <w:rPr>
          <w:rFonts w:hint="eastAsia"/>
        </w:rPr>
        <w:t>家教网</w:t>
      </w:r>
      <w:proofErr w:type="gram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王昭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崔珊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</w:t>
            </w:r>
            <w:proofErr w:type="gramEnd"/>
            <w:r>
              <w:rPr>
                <w:rFonts w:hint="eastAsia"/>
              </w:rPr>
              <w:t>滨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董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轩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家教代表</w:t>
            </w:r>
            <w:r>
              <w:rPr>
                <w:rFonts w:hint="eastAsia"/>
              </w:rPr>
              <w:t>A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0738" w:rsidP="00565E61">
            <w:r>
              <w:rPr>
                <w:rFonts w:hint="eastAsia"/>
              </w:rPr>
              <w:t>家长代表</w:t>
            </w:r>
            <w:r>
              <w:rPr>
                <w:rFonts w:hint="eastAsia"/>
              </w:rPr>
              <w:t>A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</w:t>
            </w:r>
            <w:r w:rsidR="00871B3F">
              <w:rPr>
                <w:rFonts w:hint="eastAsia"/>
              </w:rPr>
              <w:lastRenderedPageBreak/>
              <w:t>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C55" w:rsidRDefault="002C6C55" w:rsidP="007C0007">
      <w:r>
        <w:separator/>
      </w:r>
    </w:p>
  </w:endnote>
  <w:endnote w:type="continuationSeparator" w:id="0">
    <w:p w:rsidR="002C6C55" w:rsidRDefault="002C6C5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C55" w:rsidRDefault="002C6C55" w:rsidP="007C0007">
      <w:r>
        <w:separator/>
      </w:r>
    </w:p>
  </w:footnote>
  <w:footnote w:type="continuationSeparator" w:id="0">
    <w:p w:rsidR="002C6C55" w:rsidRDefault="002C6C5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C6C55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B0738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南极洲舰长</cp:lastModifiedBy>
  <cp:revision>27</cp:revision>
  <dcterms:created xsi:type="dcterms:W3CDTF">2010-02-25T09:00:00Z</dcterms:created>
  <dcterms:modified xsi:type="dcterms:W3CDTF">2019-05-05T02:02:00Z</dcterms:modified>
</cp:coreProperties>
</file>