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24CF6" w14:textId="77777777" w:rsidR="001E7D86" w:rsidRDefault="00000000">
      <w:pPr>
        <w:spacing w:before="68"/>
        <w:ind w:left="447" w:right="625"/>
        <w:jc w:val="center"/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hidden="0" allowOverlap="1" wp14:anchorId="26A1EF27" wp14:editId="2D606BC2">
                <wp:simplePos x="0" y="0"/>
                <wp:positionH relativeFrom="page">
                  <wp:posOffset>6584950</wp:posOffset>
                </wp:positionH>
                <wp:positionV relativeFrom="page">
                  <wp:posOffset>6847840</wp:posOffset>
                </wp:positionV>
                <wp:extent cx="44450" cy="1270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23775" y="3775555"/>
                          <a:ext cx="4445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570300" w14:textId="77777777" w:rsidR="001E7D86" w:rsidRDefault="001E7D86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A1EF27" id="Rectangle 1" o:spid="_x0000_s1026" style="position:absolute;left:0;text-align:left;margin-left:518.5pt;margin-top:539.2pt;width:3.5pt;height:1pt;z-index:-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" fillcolor="black" stroked="f">
                <v:textbox inset="2.53958mm,2.53958mm,2.53958mm,2.53958mm">
                  <w:txbxContent>
                    <w:p w14:paraId="0A570300" w14:textId="77777777" w:rsidR="001E7D86" w:rsidRDefault="001E7D86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b/>
          <w:sz w:val="24"/>
          <w:szCs w:val="24"/>
        </w:rPr>
        <w:t>МИНИСТЕРСТВО НАУКИ И ВЫСШЕГО ОБРАЗОВАНИЯ РОССИЙСКОЙ ФЕДЕРАЦИИ</w:t>
      </w:r>
    </w:p>
    <w:p w14:paraId="14EF462C" w14:textId="77777777" w:rsidR="001E7D86" w:rsidRDefault="00000000">
      <w:pPr>
        <w:pBdr>
          <w:top w:val="nil"/>
          <w:left w:val="nil"/>
          <w:bottom w:val="nil"/>
          <w:right w:val="nil"/>
          <w:between w:val="nil"/>
        </w:pBdr>
        <w:ind w:left="447" w:right="62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 «Казанский национальный исследовательский технический университет им. А.Н. Туполева-КАИ»</w:t>
      </w:r>
    </w:p>
    <w:p w14:paraId="3A63C06E" w14:textId="77777777" w:rsidR="001E7D86" w:rsidRDefault="00000000">
      <w:pPr>
        <w:pBdr>
          <w:top w:val="nil"/>
          <w:left w:val="nil"/>
          <w:bottom w:val="nil"/>
          <w:right w:val="nil"/>
          <w:between w:val="nil"/>
        </w:pBdr>
        <w:spacing w:line="321" w:lineRule="auto"/>
        <w:ind w:left="447" w:right="61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(КНИТУ-КАИ)</w:t>
      </w:r>
    </w:p>
    <w:p w14:paraId="1FDA0984" w14:textId="77777777" w:rsidR="001E7D86" w:rsidRDefault="00000000">
      <w:pPr>
        <w:pBdr>
          <w:top w:val="nil"/>
          <w:left w:val="nil"/>
          <w:bottom w:val="nil"/>
          <w:right w:val="nil"/>
          <w:between w:val="nil"/>
        </w:pBdr>
        <w:spacing w:line="321" w:lineRule="auto"/>
        <w:ind w:left="447" w:right="51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Институт компьютерных технологий и защиты информации</w:t>
      </w:r>
    </w:p>
    <w:p w14:paraId="0AABC05C" w14:textId="77777777" w:rsidR="001E7D86" w:rsidRDefault="00000000">
      <w:pPr>
        <w:spacing w:before="13" w:line="272" w:lineRule="auto"/>
        <w:ind w:left="447" w:right="514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кафедра компьютерных систем</w:t>
      </w:r>
    </w:p>
    <w:p w14:paraId="79FF2DC2" w14:textId="77777777" w:rsidR="001E7D86" w:rsidRDefault="00000000">
      <w:pPr>
        <w:spacing w:line="272" w:lineRule="auto"/>
        <w:ind w:left="447" w:right="513"/>
        <w:jc w:val="center"/>
        <w:rPr>
          <w:sz w:val="24"/>
          <w:szCs w:val="24"/>
        </w:rPr>
      </w:pPr>
      <w:r>
        <w:rPr>
          <w:sz w:val="24"/>
          <w:szCs w:val="24"/>
        </w:rPr>
        <w:t>направление подготовки 09.03.01 информатика и вычислительная техника</w:t>
      </w:r>
    </w:p>
    <w:p w14:paraId="4D8B6F5A" w14:textId="77777777" w:rsidR="001E7D86" w:rsidRDefault="001E7D8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793B9D8B" w14:textId="77777777" w:rsidR="001E7D86" w:rsidRDefault="001E7D8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7F17D321" w14:textId="77777777" w:rsidR="001E7D86" w:rsidRDefault="001E7D8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500B9FEF" w14:textId="77777777" w:rsidR="001E7D86" w:rsidRDefault="001E7D86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37"/>
          <w:szCs w:val="37"/>
        </w:rPr>
      </w:pPr>
    </w:p>
    <w:p w14:paraId="690372E8" w14:textId="77777777" w:rsidR="001E7D86" w:rsidRDefault="00000000">
      <w:pPr>
        <w:pBdr>
          <w:top w:val="nil"/>
          <w:left w:val="nil"/>
          <w:bottom w:val="nil"/>
          <w:right w:val="nil"/>
          <w:between w:val="nil"/>
        </w:pBdr>
        <w:ind w:left="2060" w:right="1351" w:firstLine="9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Отчет по практической/лабораторной работе №1 по дисциплине: </w:t>
      </w:r>
      <w:r>
        <w:rPr>
          <w:color w:val="000000"/>
          <w:sz w:val="28"/>
          <w:szCs w:val="28"/>
          <w:u w:val="single"/>
        </w:rPr>
        <w:t>Архитектура встраиваемых систем</w:t>
      </w:r>
    </w:p>
    <w:p w14:paraId="445C1B60" w14:textId="77777777" w:rsidR="001E7D86" w:rsidRDefault="00000000">
      <w:pPr>
        <w:pStyle w:val="Heading1"/>
        <w:spacing w:before="231"/>
        <w:ind w:left="1052"/>
      </w:pPr>
      <w:r>
        <w:rPr>
          <w:b w:val="0"/>
        </w:rPr>
        <w:t xml:space="preserve">на тему: </w:t>
      </w:r>
      <w:r>
        <w:t>Введение в программирование для микроконтроллеров</w:t>
      </w:r>
    </w:p>
    <w:p w14:paraId="1C931DB3" w14:textId="77777777" w:rsidR="001E7D86" w:rsidRDefault="00000000">
      <w:pPr>
        <w:spacing w:before="165"/>
        <w:ind w:left="447" w:right="5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(МК)</w:t>
      </w:r>
    </w:p>
    <w:p w14:paraId="52E71E1D" w14:textId="77777777" w:rsidR="001E7D86" w:rsidRDefault="001E7D8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77B2052" w14:textId="77777777" w:rsidR="001E7D86" w:rsidRDefault="001E7D8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19939ED7" w14:textId="77777777" w:rsidR="001E7D86" w:rsidRDefault="001E7D8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4F4168A9" w14:textId="77777777" w:rsidR="001E7D86" w:rsidRDefault="001E7D8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1B58EAF9" w14:textId="77777777" w:rsidR="001E7D86" w:rsidRDefault="001E7D8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3D3B0230" w14:textId="77777777" w:rsidR="001E7D86" w:rsidRDefault="001E7D8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1BCFB9F7" w14:textId="77777777" w:rsidR="001E7D86" w:rsidRDefault="001E7D8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B1DF9FF" w14:textId="77777777" w:rsidR="001E7D86" w:rsidRDefault="001E7D8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180C6722" w14:textId="77777777" w:rsidR="001E7D86" w:rsidRDefault="001E7D8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2EDD3F5F" w14:textId="77777777" w:rsidR="001E7D86" w:rsidRDefault="001E7D8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78D4E5F1" w14:textId="77777777" w:rsidR="001E7D86" w:rsidRDefault="001E7D8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1A8644DD" w14:textId="77777777" w:rsidR="001E7D86" w:rsidRDefault="001E7D8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2C0CA4EF" w14:textId="77777777" w:rsidR="001E7D86" w:rsidRDefault="001E7D86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b/>
          <w:color w:val="000000"/>
          <w:sz w:val="14"/>
          <w:szCs w:val="14"/>
        </w:rPr>
      </w:pPr>
    </w:p>
    <w:tbl>
      <w:tblPr>
        <w:tblStyle w:val="a"/>
        <w:tblW w:w="8713" w:type="dxa"/>
        <w:tblInd w:w="801" w:type="dxa"/>
        <w:tblLayout w:type="fixed"/>
        <w:tblLook w:val="0000" w:firstRow="0" w:lastRow="0" w:firstColumn="0" w:lastColumn="0" w:noHBand="0" w:noVBand="0"/>
      </w:tblPr>
      <w:tblGrid>
        <w:gridCol w:w="2601"/>
        <w:gridCol w:w="411"/>
        <w:gridCol w:w="2681"/>
        <w:gridCol w:w="3020"/>
      </w:tblGrid>
      <w:tr w:rsidR="001E7D86" w14:paraId="7B5482A2" w14:textId="77777777">
        <w:trPr>
          <w:trHeight w:val="542"/>
        </w:trPr>
        <w:tc>
          <w:tcPr>
            <w:tcW w:w="2601" w:type="dxa"/>
          </w:tcPr>
          <w:p w14:paraId="7C2025B5" w14:textId="77777777" w:rsidR="001E7D8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1" w:lineRule="auto"/>
              <w:ind w:left="900" w:right="-142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3092" w:type="dxa"/>
            <w:gridSpan w:val="2"/>
          </w:tcPr>
          <w:p w14:paraId="78539C7E" w14:textId="77777777" w:rsidR="001E7D8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1" w:lineRule="auto"/>
              <w:ind w:left="1219" w:right="110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4417</w:t>
            </w:r>
          </w:p>
          <w:p w14:paraId="3AA784D6" w14:textId="77777777" w:rsidR="001E7D8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line="210" w:lineRule="auto"/>
              <w:ind w:left="1219" w:right="965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(номер группы)</w:t>
            </w:r>
          </w:p>
        </w:tc>
        <w:tc>
          <w:tcPr>
            <w:tcW w:w="3020" w:type="dxa"/>
          </w:tcPr>
          <w:p w14:paraId="479FD158" w14:textId="3B8080DB" w:rsidR="001E7D86" w:rsidRDefault="00A334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1" w:lineRule="auto"/>
              <w:ind w:left="1019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Мостафа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О.М</w:t>
            </w:r>
            <w:r w:rsidR="00000000">
              <w:rPr>
                <w:color w:val="000000"/>
                <w:sz w:val="28"/>
                <w:szCs w:val="28"/>
              </w:rPr>
              <w:t>.</w:t>
            </w:r>
          </w:p>
          <w:p w14:paraId="592F015F" w14:textId="77777777" w:rsidR="001E7D8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line="210" w:lineRule="auto"/>
              <w:ind w:left="180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(Ф.И.О.)</w:t>
            </w:r>
          </w:p>
        </w:tc>
      </w:tr>
      <w:tr w:rsidR="001E7D86" w14:paraId="1262DBC0" w14:textId="77777777">
        <w:trPr>
          <w:trHeight w:val="782"/>
        </w:trPr>
        <w:tc>
          <w:tcPr>
            <w:tcW w:w="3012" w:type="dxa"/>
            <w:gridSpan w:val="2"/>
          </w:tcPr>
          <w:p w14:paraId="74247AFB" w14:textId="77777777" w:rsidR="001E7D8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0"/>
              <w:ind w:left="976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Руководитель</w:t>
            </w:r>
          </w:p>
        </w:tc>
        <w:tc>
          <w:tcPr>
            <w:tcW w:w="2681" w:type="dxa"/>
          </w:tcPr>
          <w:p w14:paraId="368EF23C" w14:textId="77777777" w:rsidR="001E7D8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0"/>
              <w:ind w:left="38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Преподаватель кафедры</w:t>
            </w:r>
          </w:p>
          <w:p w14:paraId="24EFB5CD" w14:textId="77777777" w:rsidR="001E7D8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0" w:lineRule="auto"/>
              <w:ind w:left="441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(должность)</w:t>
            </w:r>
          </w:p>
        </w:tc>
        <w:tc>
          <w:tcPr>
            <w:tcW w:w="3020" w:type="dxa"/>
          </w:tcPr>
          <w:p w14:paraId="1B1E3053" w14:textId="77777777" w:rsidR="001E7D8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0"/>
              <w:ind w:left="1198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Фаизов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М.Р.</w:t>
            </w:r>
          </w:p>
          <w:p w14:paraId="70309220" w14:textId="77777777" w:rsidR="001E7D8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0" w:lineRule="auto"/>
              <w:ind w:left="1856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(Ф.И.О.)</w:t>
            </w:r>
          </w:p>
        </w:tc>
      </w:tr>
    </w:tbl>
    <w:p w14:paraId="75950D78" w14:textId="77777777" w:rsidR="001E7D86" w:rsidRDefault="001E7D8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7232A1B0" w14:textId="77777777" w:rsidR="001E7D86" w:rsidRDefault="001E7D8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1B71C8C3" w14:textId="77777777" w:rsidR="001E7D86" w:rsidRDefault="001E7D8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772FA300" w14:textId="77777777" w:rsidR="001E7D86" w:rsidRDefault="001E7D8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798D1FBF" w14:textId="77777777" w:rsidR="001E7D86" w:rsidRDefault="001E7D8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3607E00B" w14:textId="77777777" w:rsidR="001E7D86" w:rsidRDefault="001E7D8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672AD0FF" w14:textId="77777777" w:rsidR="001E7D86" w:rsidRDefault="001E7D8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70A0C005" w14:textId="77777777" w:rsidR="001E7D86" w:rsidRDefault="001E7D8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61F3638B" w14:textId="77777777" w:rsidR="001E7D86" w:rsidRDefault="001E7D8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513EC2B5" w14:textId="77777777" w:rsidR="001E7D86" w:rsidRDefault="001E7D8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6FC07337" w14:textId="77777777" w:rsidR="001E7D86" w:rsidRDefault="001E7D8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4511008A" w14:textId="77777777" w:rsidR="001E7D86" w:rsidRDefault="001E7D8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384E75D7" w14:textId="77777777" w:rsidR="001E7D86" w:rsidRDefault="001E7D8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350B8C6D" w14:textId="77777777" w:rsidR="001E7D86" w:rsidRDefault="001E7D8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b/>
          <w:color w:val="000000"/>
          <w:sz w:val="23"/>
          <w:szCs w:val="23"/>
        </w:rPr>
      </w:pPr>
    </w:p>
    <w:p w14:paraId="17170AD7" w14:textId="77777777" w:rsidR="001E7D86" w:rsidRDefault="00000000">
      <w:pPr>
        <w:pBdr>
          <w:top w:val="nil"/>
          <w:left w:val="nil"/>
          <w:bottom w:val="nil"/>
          <w:right w:val="nil"/>
          <w:between w:val="nil"/>
        </w:pBdr>
        <w:spacing w:before="89"/>
        <w:ind w:left="447" w:right="550"/>
        <w:jc w:val="center"/>
        <w:rPr>
          <w:color w:val="000000"/>
          <w:sz w:val="28"/>
          <w:szCs w:val="28"/>
        </w:rPr>
        <w:sectPr w:rsidR="001E7D86">
          <w:pgSz w:w="11910" w:h="16840"/>
          <w:pgMar w:top="1120" w:right="680" w:bottom="280" w:left="1600" w:header="720" w:footer="720" w:gutter="0"/>
          <w:pgNumType w:start="1"/>
          <w:cols w:space="720"/>
        </w:sectPr>
      </w:pPr>
      <w:r>
        <w:rPr>
          <w:color w:val="000000"/>
          <w:sz w:val="28"/>
          <w:szCs w:val="28"/>
        </w:rPr>
        <w:t>Казань 2023</w:t>
      </w:r>
    </w:p>
    <w:p w14:paraId="6A079A64" w14:textId="77777777" w:rsidR="001E7D86" w:rsidRDefault="00000000">
      <w:pPr>
        <w:pStyle w:val="Heading1"/>
        <w:spacing w:before="72"/>
        <w:ind w:left="3522"/>
      </w:pPr>
      <w:r>
        <w:lastRenderedPageBreak/>
        <w:t>Лабораторная работа №1</w:t>
      </w:r>
    </w:p>
    <w:p w14:paraId="40BAE8B0" w14:textId="77777777" w:rsidR="001E7D86" w:rsidRDefault="00000000">
      <w:pPr>
        <w:spacing w:before="163"/>
        <w:ind w:left="121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Введение в программирование для микроконтроллеров (МК)</w:t>
      </w:r>
    </w:p>
    <w:p w14:paraId="5D7D732A" w14:textId="77777777" w:rsidR="001E7D86" w:rsidRDefault="00000000">
      <w:pPr>
        <w:pBdr>
          <w:top w:val="nil"/>
          <w:left w:val="nil"/>
          <w:bottom w:val="nil"/>
          <w:right w:val="nil"/>
          <w:between w:val="nil"/>
        </w:pBdr>
        <w:spacing w:before="156" w:line="360" w:lineRule="auto"/>
        <w:ind w:left="102" w:right="165" w:firstLine="707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Цель работы: </w:t>
      </w:r>
      <w:r>
        <w:rPr>
          <w:color w:val="000000"/>
          <w:sz w:val="28"/>
          <w:szCs w:val="28"/>
        </w:rPr>
        <w:t>Знакомство с архитектурой МК ATmega32, изучение средств программирования в среде Code Vision AVR, средств моделирования в среде AVR Studio 4, программирования регистров портов МК и способов доступа к постоянной памяти МК EEPROM.</w:t>
      </w:r>
    </w:p>
    <w:p w14:paraId="30B7FA2F" w14:textId="77777777" w:rsidR="001E7D86" w:rsidRDefault="00000000">
      <w:pPr>
        <w:pStyle w:val="Heading1"/>
        <w:ind w:left="810"/>
        <w:jc w:val="both"/>
      </w:pPr>
      <w:r>
        <w:t>Задачи работы:</w:t>
      </w:r>
    </w:p>
    <w:p w14:paraId="1D05B471" w14:textId="77777777" w:rsidR="001E7D8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518"/>
        </w:tabs>
        <w:spacing w:before="155"/>
        <w:ind w:hanging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Изучение ядра и встроенной в корпус периферии МК ATmega32</w:t>
      </w:r>
    </w:p>
    <w:p w14:paraId="7EE824F2" w14:textId="77777777" w:rsidR="001E7D8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518"/>
        </w:tabs>
        <w:spacing w:before="161"/>
        <w:ind w:hanging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Построение и компиляция проекта в Code Vision AVR</w:t>
      </w:r>
    </w:p>
    <w:p w14:paraId="2ADE4636" w14:textId="77777777" w:rsidR="001E7D8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517"/>
          <w:tab w:val="left" w:pos="1518"/>
        </w:tabs>
        <w:spacing w:before="163"/>
        <w:ind w:hanging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Запуск COFF-файла на моделирование в среде AVR Studio 4</w:t>
      </w:r>
    </w:p>
    <w:p w14:paraId="2C38477B" w14:textId="77777777" w:rsidR="001E7D8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517"/>
          <w:tab w:val="left" w:pos="1518"/>
          <w:tab w:val="left" w:pos="3043"/>
          <w:tab w:val="left" w:pos="4908"/>
          <w:tab w:val="left" w:pos="6144"/>
          <w:tab w:val="left" w:pos="8072"/>
          <w:tab w:val="left" w:pos="9190"/>
        </w:tabs>
        <w:spacing w:before="161" w:line="360" w:lineRule="auto"/>
        <w:ind w:left="102" w:right="172" w:firstLine="70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Написание</w:t>
      </w:r>
      <w:r>
        <w:rPr>
          <w:color w:val="000000"/>
          <w:sz w:val="28"/>
          <w:szCs w:val="28"/>
        </w:rPr>
        <w:tab/>
        <w:t>программных</w:t>
      </w:r>
      <w:r>
        <w:rPr>
          <w:color w:val="000000"/>
          <w:sz w:val="28"/>
          <w:szCs w:val="28"/>
        </w:rPr>
        <w:tab/>
        <w:t>модулей</w:t>
      </w:r>
      <w:r>
        <w:rPr>
          <w:color w:val="000000"/>
          <w:sz w:val="28"/>
          <w:szCs w:val="28"/>
        </w:rPr>
        <w:tab/>
        <w:t>записи/чтения</w:t>
      </w:r>
      <w:r>
        <w:rPr>
          <w:color w:val="000000"/>
          <w:sz w:val="28"/>
          <w:szCs w:val="28"/>
        </w:rPr>
        <w:tab/>
        <w:t>данных</w:t>
      </w:r>
      <w:r>
        <w:rPr>
          <w:color w:val="000000"/>
          <w:sz w:val="28"/>
          <w:szCs w:val="28"/>
        </w:rPr>
        <w:tab/>
        <w:t>из регистров портов МК</w:t>
      </w:r>
    </w:p>
    <w:p w14:paraId="061B0690" w14:textId="77777777" w:rsidR="001E7D8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517"/>
          <w:tab w:val="left" w:pos="1518"/>
          <w:tab w:val="left" w:pos="3043"/>
          <w:tab w:val="left" w:pos="4908"/>
          <w:tab w:val="left" w:pos="6144"/>
          <w:tab w:val="left" w:pos="8072"/>
          <w:tab w:val="left" w:pos="9190"/>
        </w:tabs>
        <w:spacing w:line="362" w:lineRule="auto"/>
        <w:ind w:left="102" w:right="172" w:firstLine="707"/>
        <w:jc w:val="both"/>
        <w:rPr>
          <w:color w:val="000000"/>
          <w:sz w:val="28"/>
          <w:szCs w:val="28"/>
        </w:rPr>
        <w:sectPr w:rsidR="001E7D86">
          <w:pgSz w:w="11910" w:h="16840"/>
          <w:pgMar w:top="1040" w:right="680" w:bottom="280" w:left="1600" w:header="720" w:footer="720" w:gutter="0"/>
          <w:cols w:space="720"/>
        </w:sectPr>
      </w:pPr>
      <w:r>
        <w:rPr>
          <w:color w:val="000000"/>
          <w:sz w:val="28"/>
          <w:szCs w:val="28"/>
        </w:rPr>
        <w:t>Написание</w:t>
      </w:r>
      <w:r>
        <w:rPr>
          <w:color w:val="000000"/>
          <w:sz w:val="28"/>
          <w:szCs w:val="28"/>
        </w:rPr>
        <w:tab/>
        <w:t>программных</w:t>
      </w:r>
      <w:r>
        <w:rPr>
          <w:color w:val="000000"/>
          <w:sz w:val="28"/>
          <w:szCs w:val="28"/>
        </w:rPr>
        <w:tab/>
        <w:t>модулей</w:t>
      </w:r>
      <w:r>
        <w:rPr>
          <w:color w:val="000000"/>
          <w:sz w:val="28"/>
          <w:szCs w:val="28"/>
        </w:rPr>
        <w:tab/>
        <w:t>записи/чтения</w:t>
      </w:r>
      <w:r>
        <w:rPr>
          <w:color w:val="000000"/>
          <w:sz w:val="28"/>
          <w:szCs w:val="28"/>
        </w:rPr>
        <w:tab/>
        <w:t>данных</w:t>
      </w:r>
      <w:r>
        <w:rPr>
          <w:color w:val="000000"/>
          <w:sz w:val="28"/>
          <w:szCs w:val="28"/>
        </w:rPr>
        <w:tab/>
        <w:t>из памяти EEPROM МК.</w:t>
      </w:r>
    </w:p>
    <w:p w14:paraId="55D783B9" w14:textId="77777777" w:rsidR="001E7D86" w:rsidRDefault="00000000">
      <w:pPr>
        <w:pBdr>
          <w:top w:val="nil"/>
          <w:left w:val="nil"/>
          <w:bottom w:val="nil"/>
          <w:right w:val="nil"/>
          <w:between w:val="nil"/>
        </w:pBdr>
        <w:spacing w:before="67" w:line="322" w:lineRule="auto"/>
        <w:ind w:left="407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Оглавление</w:t>
      </w:r>
    </w:p>
    <w:p w14:paraId="47E54000" w14:textId="77777777" w:rsidR="001E7D8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450"/>
        </w:tabs>
        <w:ind w:left="102"/>
        <w:rPr>
          <w:color w:val="000000"/>
          <w:sz w:val="28"/>
          <w:szCs w:val="28"/>
        </w:rPr>
      </w:pPr>
      <w:hyperlink w:anchor="_gjdgxs">
        <w:r>
          <w:rPr>
            <w:color w:val="000000"/>
            <w:sz w:val="28"/>
            <w:szCs w:val="28"/>
          </w:rPr>
          <w:t>Задачи на самостоятельную работу</w:t>
        </w:r>
        <w:r>
          <w:rPr>
            <w:color w:val="000000"/>
            <w:sz w:val="28"/>
            <w:szCs w:val="28"/>
          </w:rPr>
          <w:tab/>
          <w:t>3</w:t>
        </w:r>
      </w:hyperlink>
    </w:p>
    <w:p w14:paraId="40D51A24" w14:textId="77777777" w:rsidR="001E7D8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450"/>
        </w:tabs>
        <w:spacing w:before="98"/>
        <w:ind w:left="102"/>
        <w:rPr>
          <w:color w:val="000000"/>
          <w:sz w:val="28"/>
          <w:szCs w:val="28"/>
        </w:rPr>
      </w:pPr>
      <w:hyperlink w:anchor="_30j0zll">
        <w:r>
          <w:rPr>
            <w:color w:val="000000"/>
            <w:sz w:val="28"/>
            <w:szCs w:val="28"/>
          </w:rPr>
          <w:t>Лаба 1.1 – Это Упражнение 1</w:t>
        </w:r>
        <w:r>
          <w:rPr>
            <w:color w:val="000000"/>
            <w:sz w:val="28"/>
            <w:szCs w:val="28"/>
          </w:rPr>
          <w:tab/>
          <w:t>4</w:t>
        </w:r>
      </w:hyperlink>
    </w:p>
    <w:p w14:paraId="4A589E42" w14:textId="77777777" w:rsidR="001E7D8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450"/>
        </w:tabs>
        <w:spacing w:before="101"/>
        <w:ind w:left="102"/>
        <w:rPr>
          <w:color w:val="000000"/>
          <w:sz w:val="28"/>
          <w:szCs w:val="28"/>
        </w:rPr>
      </w:pPr>
      <w:hyperlink w:anchor="_1fob9te">
        <w:r>
          <w:rPr>
            <w:color w:val="000000"/>
            <w:sz w:val="28"/>
            <w:szCs w:val="28"/>
          </w:rPr>
          <w:t>Лабораторная 1.2 – задание 1</w:t>
        </w:r>
        <w:r>
          <w:rPr>
            <w:color w:val="000000"/>
            <w:sz w:val="28"/>
            <w:szCs w:val="28"/>
          </w:rPr>
          <w:tab/>
          <w:t>6</w:t>
        </w:r>
      </w:hyperlink>
    </w:p>
    <w:p w14:paraId="44BC393F" w14:textId="77777777" w:rsidR="001E7D8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450"/>
        </w:tabs>
        <w:spacing w:before="100"/>
        <w:ind w:left="102"/>
        <w:rPr>
          <w:color w:val="000000"/>
          <w:sz w:val="28"/>
          <w:szCs w:val="28"/>
        </w:rPr>
      </w:pPr>
      <w:hyperlink w:anchor="_3znysh7">
        <w:r>
          <w:rPr>
            <w:color w:val="000000"/>
            <w:sz w:val="28"/>
            <w:szCs w:val="28"/>
          </w:rPr>
          <w:t>Лабораторная 1.3 - Задание 2 - Вывод Результата с пояснением</w:t>
        </w:r>
        <w:r>
          <w:rPr>
            <w:color w:val="000000"/>
            <w:sz w:val="28"/>
            <w:szCs w:val="28"/>
          </w:rPr>
          <w:tab/>
          <w:t>7</w:t>
        </w:r>
      </w:hyperlink>
    </w:p>
    <w:p w14:paraId="03ECF59D" w14:textId="77777777" w:rsidR="001E7D8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450"/>
        </w:tabs>
        <w:spacing w:before="101"/>
        <w:ind w:left="102"/>
        <w:rPr>
          <w:color w:val="000000"/>
          <w:sz w:val="28"/>
          <w:szCs w:val="28"/>
        </w:rPr>
      </w:pPr>
      <w:hyperlink w:anchor="_2et92p0">
        <w:r>
          <w:rPr>
            <w:color w:val="000000"/>
            <w:sz w:val="28"/>
            <w:szCs w:val="28"/>
          </w:rPr>
          <w:t>Заключение</w:t>
        </w:r>
        <w:r>
          <w:rPr>
            <w:color w:val="000000"/>
            <w:sz w:val="28"/>
            <w:szCs w:val="28"/>
          </w:rPr>
          <w:tab/>
          <w:t>8</w:t>
        </w:r>
      </w:hyperlink>
    </w:p>
    <w:p w14:paraId="349745B4" w14:textId="77777777" w:rsidR="001E7D86" w:rsidRDefault="001E7D8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0"/>
          <w:szCs w:val="30"/>
        </w:rPr>
      </w:pPr>
    </w:p>
    <w:p w14:paraId="2A59D0AD" w14:textId="77777777" w:rsidR="001E7D86" w:rsidRDefault="001E7D8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34"/>
          <w:szCs w:val="34"/>
        </w:rPr>
      </w:pPr>
    </w:p>
    <w:p w14:paraId="52A73EDC" w14:textId="77777777" w:rsidR="001E7D86" w:rsidRDefault="00000000">
      <w:pPr>
        <w:pBdr>
          <w:top w:val="nil"/>
          <w:left w:val="nil"/>
          <w:bottom w:val="nil"/>
          <w:right w:val="nil"/>
          <w:between w:val="nil"/>
        </w:pBdr>
        <w:spacing w:line="322" w:lineRule="auto"/>
        <w:ind w:left="2634"/>
        <w:jc w:val="both"/>
        <w:rPr>
          <w:color w:val="000000"/>
          <w:sz w:val="28"/>
          <w:szCs w:val="28"/>
        </w:rPr>
      </w:pPr>
      <w:bookmarkStart w:id="0" w:name="_gjdgxs" w:colFirst="0" w:colLast="0"/>
      <w:bookmarkEnd w:id="0"/>
      <w:r>
        <w:rPr>
          <w:color w:val="000000"/>
          <w:sz w:val="28"/>
          <w:szCs w:val="28"/>
        </w:rPr>
        <w:t>Задачи на самостоятельную работу:</w:t>
      </w:r>
    </w:p>
    <w:p w14:paraId="752358BB" w14:textId="77777777" w:rsidR="001E7D8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518"/>
        </w:tabs>
        <w:spacing w:line="360" w:lineRule="auto"/>
        <w:ind w:right="163" w:firstLine="70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Реализовать побитовую конъюнкцию числа, записанного в порт А, и «1», сдвинутой влево на пять разрядов. Инвертировать результат и записать в порт С. Порт А сконфигурировать как вход, порт С – как выход. Использовать МК ATmega32 с частотой кварца 4МГц.</w:t>
      </w:r>
    </w:p>
    <w:p w14:paraId="681003D4" w14:textId="77777777" w:rsidR="001E7D8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518"/>
        </w:tabs>
        <w:spacing w:line="360" w:lineRule="auto"/>
        <w:ind w:right="163" w:firstLine="707"/>
        <w:jc w:val="both"/>
        <w:rPr>
          <w:color w:val="000000"/>
          <w:sz w:val="28"/>
          <w:szCs w:val="28"/>
        </w:rPr>
        <w:sectPr w:rsidR="001E7D86">
          <w:pgSz w:w="11910" w:h="16840"/>
          <w:pgMar w:top="1040" w:right="680" w:bottom="280" w:left="1600" w:header="720" w:footer="720" w:gutter="0"/>
          <w:cols w:space="720"/>
        </w:sectPr>
      </w:pPr>
      <w:r>
        <w:rPr>
          <w:color w:val="000000"/>
          <w:sz w:val="28"/>
          <w:szCs w:val="28"/>
        </w:rPr>
        <w:t>Число, поступающее в порт В записать в память EEPROM. Из памяти это число передать в порт С, а EEPROM-адрес этого числа записать в порт А. Порт В сконфигурировать, как вход, порты А и С – как выходы. Использовать МК ATmega32 с частотой кварца 4МГц.</w:t>
      </w:r>
    </w:p>
    <w:p w14:paraId="496FCCA2" w14:textId="77777777" w:rsidR="001E7D86" w:rsidRDefault="00000000">
      <w:pPr>
        <w:pBdr>
          <w:top w:val="nil"/>
          <w:left w:val="nil"/>
          <w:bottom w:val="nil"/>
          <w:right w:val="nil"/>
          <w:between w:val="nil"/>
        </w:pBdr>
        <w:spacing w:before="67" w:after="3" w:line="242" w:lineRule="auto"/>
        <w:ind w:left="102" w:right="2234" w:firstLine="2921"/>
        <w:rPr>
          <w:color w:val="000000"/>
          <w:sz w:val="28"/>
          <w:szCs w:val="28"/>
        </w:rPr>
      </w:pPr>
      <w:bookmarkStart w:id="1" w:name="_30j0zll" w:colFirst="0" w:colLast="0"/>
      <w:bookmarkEnd w:id="1"/>
      <w:r>
        <w:rPr>
          <w:color w:val="000000"/>
          <w:sz w:val="28"/>
          <w:szCs w:val="28"/>
        </w:rPr>
        <w:lastRenderedPageBreak/>
        <w:t>Лаба 1.1 – Это Упражнение 1 Делаем по картинке и инструкции текста по методичке.</w:t>
      </w:r>
    </w:p>
    <w:p w14:paraId="610A3CEA" w14:textId="182E3661" w:rsidR="001E7D86" w:rsidRDefault="00A3340D">
      <w:pPr>
        <w:pBdr>
          <w:top w:val="nil"/>
          <w:left w:val="nil"/>
          <w:bottom w:val="nil"/>
          <w:right w:val="nil"/>
          <w:between w:val="nil"/>
        </w:pBdr>
        <w:ind w:left="101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3FE8EA86" wp14:editId="2C2EEAC7">
            <wp:extent cx="6115050" cy="3228975"/>
            <wp:effectExtent l="0" t="0" r="6350" b="0"/>
            <wp:docPr id="9965754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75441" name="Picture 99657544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C395" w14:textId="77777777" w:rsidR="001E7D86" w:rsidRDefault="001E7D86">
      <w:pPr>
        <w:rPr>
          <w:sz w:val="20"/>
          <w:szCs w:val="20"/>
        </w:rPr>
      </w:pPr>
    </w:p>
    <w:p w14:paraId="1D8F1E85" w14:textId="60F46745" w:rsidR="001E7D86" w:rsidRDefault="00A3340D">
      <w:pPr>
        <w:rPr>
          <w:sz w:val="20"/>
          <w:szCs w:val="20"/>
        </w:rPr>
        <w:sectPr w:rsidR="001E7D86">
          <w:pgSz w:w="11910" w:h="16840"/>
          <w:pgMar w:top="1120" w:right="680" w:bottom="280" w:left="1600" w:header="720" w:footer="720" w:gutter="0"/>
          <w:cols w:space="720"/>
        </w:sectPr>
      </w:pPr>
      <w:r>
        <w:rPr>
          <w:noProof/>
          <w:sz w:val="20"/>
          <w:szCs w:val="20"/>
        </w:rPr>
        <w:drawing>
          <wp:inline distT="0" distB="0" distL="0" distR="0" wp14:anchorId="1B2AA99F" wp14:editId="3284D011">
            <wp:extent cx="6115050" cy="3233420"/>
            <wp:effectExtent l="0" t="0" r="6350" b="5080"/>
            <wp:docPr id="11821885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88578" name="Picture 118218857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A3AB" w14:textId="77777777" w:rsidR="001E7D86" w:rsidRDefault="001E7D8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29D9850" w14:textId="77777777" w:rsidR="001E7D86" w:rsidRDefault="001E7D8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9"/>
          <w:szCs w:val="19"/>
        </w:rPr>
      </w:pPr>
    </w:p>
    <w:p w14:paraId="42E8E996" w14:textId="77777777" w:rsidR="001E7D86" w:rsidRDefault="00000000">
      <w:pPr>
        <w:pBdr>
          <w:top w:val="nil"/>
          <w:left w:val="nil"/>
          <w:bottom w:val="nil"/>
          <w:right w:val="nil"/>
          <w:between w:val="nil"/>
        </w:pBdr>
        <w:spacing w:before="89"/>
        <w:ind w:left="102" w:right="3080" w:firstLine="2926"/>
        <w:rPr>
          <w:color w:val="000000"/>
          <w:sz w:val="28"/>
          <w:szCs w:val="28"/>
        </w:rPr>
      </w:pPr>
      <w:bookmarkStart w:id="2" w:name="_1fob9te" w:colFirst="0" w:colLast="0"/>
      <w:bookmarkEnd w:id="2"/>
      <w:r>
        <w:rPr>
          <w:color w:val="000000"/>
          <w:sz w:val="28"/>
          <w:szCs w:val="28"/>
        </w:rPr>
        <w:t>Лабораторная 1.2 – задание 1 Для начала задаем порты: Подпункт.</w:t>
      </w:r>
    </w:p>
    <w:p w14:paraId="7C5605FE" w14:textId="77777777" w:rsidR="001E7D86" w:rsidRDefault="00000000">
      <w:pPr>
        <w:pBdr>
          <w:top w:val="nil"/>
          <w:left w:val="nil"/>
          <w:bottom w:val="nil"/>
          <w:right w:val="nil"/>
          <w:between w:val="nil"/>
        </w:pBdr>
        <w:spacing w:before="2" w:after="6"/>
        <w:ind w:left="102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Число, поступающее в порт В записать в память EEPROM.</w:t>
      </w:r>
    </w:p>
    <w:p w14:paraId="0B30CDB3" w14:textId="29955FF5" w:rsidR="001E7D86" w:rsidRDefault="00A3340D">
      <w:pPr>
        <w:pBdr>
          <w:top w:val="nil"/>
          <w:left w:val="nil"/>
          <w:bottom w:val="nil"/>
          <w:right w:val="nil"/>
          <w:between w:val="nil"/>
        </w:pBdr>
        <w:spacing w:before="2" w:after="6"/>
        <w:ind w:left="102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628F151D" wp14:editId="7777304C">
            <wp:extent cx="6115050" cy="2881630"/>
            <wp:effectExtent l="0" t="0" r="6350" b="1270"/>
            <wp:docPr id="15029441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44102" name="Picture 150294410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F935" w14:textId="6F167EA9" w:rsidR="001E7D86" w:rsidRDefault="001E7D86">
      <w:pPr>
        <w:pBdr>
          <w:top w:val="nil"/>
          <w:left w:val="nil"/>
          <w:bottom w:val="nil"/>
          <w:right w:val="nil"/>
          <w:between w:val="nil"/>
        </w:pBdr>
        <w:ind w:left="101"/>
        <w:rPr>
          <w:color w:val="000000"/>
          <w:sz w:val="20"/>
          <w:szCs w:val="20"/>
        </w:rPr>
      </w:pPr>
    </w:p>
    <w:p w14:paraId="19185467" w14:textId="77777777" w:rsidR="001E7D86" w:rsidRDefault="00000000">
      <w:pPr>
        <w:pBdr>
          <w:top w:val="nil"/>
          <w:left w:val="nil"/>
          <w:bottom w:val="nil"/>
          <w:right w:val="nil"/>
          <w:between w:val="nil"/>
        </w:pBdr>
        <w:spacing w:line="320" w:lineRule="auto"/>
        <w:ind w:left="102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Из памяти это число передать в порт С</w:t>
      </w:r>
    </w:p>
    <w:p w14:paraId="556AA758" w14:textId="77777777" w:rsidR="001E7D86" w:rsidRDefault="00000000">
      <w:pPr>
        <w:pBdr>
          <w:top w:val="nil"/>
          <w:left w:val="nil"/>
          <w:bottom w:val="nil"/>
          <w:right w:val="nil"/>
          <w:between w:val="nil"/>
        </w:pBdr>
        <w:ind w:left="102"/>
        <w:rPr>
          <w:color w:val="000000"/>
          <w:sz w:val="28"/>
          <w:szCs w:val="28"/>
        </w:rPr>
        <w:sectPr w:rsidR="001E7D86">
          <w:pgSz w:w="11910" w:h="16840"/>
          <w:pgMar w:top="1120" w:right="680" w:bottom="280" w:left="1600" w:header="720" w:footer="720" w:gutter="0"/>
          <w:cols w:space="720"/>
        </w:sectPr>
      </w:pPr>
      <w:r>
        <w:rPr>
          <w:color w:val="000000"/>
          <w:sz w:val="28"/>
          <w:szCs w:val="28"/>
        </w:rPr>
        <w:t>а EEPROM-адрес этого числа записать в порт А.</w:t>
      </w:r>
    </w:p>
    <w:p w14:paraId="77A2B016" w14:textId="77A3D939" w:rsidR="001E7D86" w:rsidRDefault="00A3340D">
      <w:pPr>
        <w:pBdr>
          <w:top w:val="nil"/>
          <w:left w:val="nil"/>
          <w:bottom w:val="nil"/>
          <w:right w:val="nil"/>
          <w:between w:val="nil"/>
        </w:pBdr>
        <w:ind w:left="101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63D15F88" wp14:editId="04562614">
            <wp:extent cx="6115050" cy="3235960"/>
            <wp:effectExtent l="0" t="0" r="6350" b="2540"/>
            <wp:docPr id="2812319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231904" name="Picture 28123190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2305" w14:textId="77777777" w:rsidR="001E7D86" w:rsidRDefault="001E7D86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24"/>
          <w:szCs w:val="24"/>
        </w:rPr>
      </w:pPr>
    </w:p>
    <w:p w14:paraId="322E475E" w14:textId="77777777" w:rsidR="001E7D86" w:rsidRDefault="001E7D8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7"/>
          <w:szCs w:val="17"/>
        </w:rPr>
      </w:pPr>
    </w:p>
    <w:p w14:paraId="34749EBE" w14:textId="77777777" w:rsidR="001E7D86" w:rsidRDefault="00000000">
      <w:pPr>
        <w:pBdr>
          <w:top w:val="nil"/>
          <w:left w:val="nil"/>
          <w:bottom w:val="nil"/>
          <w:right w:val="nil"/>
          <w:between w:val="nil"/>
        </w:pBdr>
        <w:spacing w:before="89" w:line="322" w:lineRule="auto"/>
        <w:ind w:left="930"/>
        <w:rPr>
          <w:color w:val="000000"/>
          <w:sz w:val="28"/>
          <w:szCs w:val="28"/>
        </w:rPr>
      </w:pPr>
      <w:bookmarkStart w:id="3" w:name="_3znysh7" w:colFirst="0" w:colLast="0"/>
      <w:bookmarkEnd w:id="3"/>
      <w:r>
        <w:rPr>
          <w:color w:val="000000"/>
          <w:sz w:val="28"/>
          <w:szCs w:val="28"/>
        </w:rPr>
        <w:t>Лабораторная 1.3 - Задание 2 - Вывод Результата с пояснением:</w:t>
      </w:r>
    </w:p>
    <w:p w14:paraId="78FA9E56" w14:textId="77777777" w:rsidR="001E7D86" w:rsidRDefault="00000000">
      <w:pPr>
        <w:pBdr>
          <w:top w:val="nil"/>
          <w:left w:val="nil"/>
          <w:bottom w:val="nil"/>
          <w:right w:val="nil"/>
          <w:between w:val="nil"/>
        </w:pBdr>
        <w:ind w:left="102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Не забываем, что нажимаем клавишу определения либо f10 или f11: для нахождения и вида результата сами задаем на панели слева PINB</w:t>
      </w:r>
    </w:p>
    <w:p w14:paraId="419935BD" w14:textId="77FF8D2D" w:rsidR="001E7D86" w:rsidRDefault="001E7D86">
      <w:pPr>
        <w:pBdr>
          <w:top w:val="nil"/>
          <w:left w:val="nil"/>
          <w:bottom w:val="nil"/>
          <w:right w:val="nil"/>
          <w:between w:val="nil"/>
        </w:pBdr>
        <w:ind w:left="101"/>
        <w:rPr>
          <w:color w:val="000000"/>
          <w:sz w:val="20"/>
          <w:szCs w:val="20"/>
        </w:rPr>
      </w:pPr>
    </w:p>
    <w:p w14:paraId="2DAF6E1A" w14:textId="77C48311" w:rsidR="001E7D86" w:rsidRDefault="00A3340D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9"/>
          <w:szCs w:val="19"/>
        </w:rPr>
      </w:pPr>
      <w:r>
        <w:rPr>
          <w:noProof/>
          <w:color w:val="000000"/>
          <w:sz w:val="19"/>
          <w:szCs w:val="19"/>
        </w:rPr>
        <w:drawing>
          <wp:inline distT="0" distB="0" distL="0" distR="0" wp14:anchorId="48E50F72" wp14:editId="18C92402">
            <wp:extent cx="6115050" cy="3228975"/>
            <wp:effectExtent l="0" t="0" r="6350" b="0"/>
            <wp:docPr id="19317839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83972" name="Picture 193178397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9823" w14:textId="77777777" w:rsidR="001E7D86" w:rsidRDefault="00000000">
      <w:pPr>
        <w:pBdr>
          <w:top w:val="nil"/>
          <w:left w:val="nil"/>
          <w:bottom w:val="nil"/>
          <w:right w:val="nil"/>
          <w:between w:val="nil"/>
        </w:pBdr>
        <w:spacing w:before="89" w:line="322" w:lineRule="auto"/>
        <w:ind w:left="4060"/>
        <w:rPr>
          <w:color w:val="000000"/>
          <w:sz w:val="28"/>
          <w:szCs w:val="28"/>
        </w:rPr>
      </w:pPr>
      <w:bookmarkStart w:id="4" w:name="_2et92p0" w:colFirst="0" w:colLast="0"/>
      <w:bookmarkEnd w:id="4"/>
      <w:r>
        <w:rPr>
          <w:color w:val="000000"/>
          <w:sz w:val="28"/>
          <w:szCs w:val="28"/>
        </w:rPr>
        <w:t>Заключение</w:t>
      </w:r>
    </w:p>
    <w:p w14:paraId="5D1C557F" w14:textId="77777777" w:rsidR="001E7D86" w:rsidRDefault="00000000">
      <w:pPr>
        <w:pBdr>
          <w:top w:val="nil"/>
          <w:left w:val="nil"/>
          <w:bottom w:val="nil"/>
          <w:right w:val="nil"/>
          <w:between w:val="nil"/>
        </w:pBdr>
        <w:ind w:left="102"/>
        <w:rPr>
          <w:color w:val="000000"/>
          <w:sz w:val="28"/>
          <w:szCs w:val="28"/>
        </w:rPr>
      </w:pPr>
      <w:bookmarkStart w:id="5" w:name="_tyjcwt" w:colFirst="0" w:colLast="0"/>
      <w:bookmarkEnd w:id="5"/>
      <w:r>
        <w:rPr>
          <w:color w:val="000000"/>
          <w:sz w:val="28"/>
          <w:szCs w:val="28"/>
        </w:rPr>
        <w:t>Запомнил команду работы в бесконечном цикле</w:t>
      </w:r>
    </w:p>
    <w:p w14:paraId="2308E0B9" w14:textId="77777777" w:rsidR="001E7D86" w:rsidRDefault="00000000">
      <w:pPr>
        <w:pBdr>
          <w:top w:val="nil"/>
          <w:left w:val="nil"/>
          <w:bottom w:val="nil"/>
          <w:right w:val="nil"/>
          <w:between w:val="nil"/>
        </w:pBdr>
        <w:spacing w:before="2"/>
        <w:ind w:left="102" w:right="291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Использовал определенные команды из методички </w:t>
      </w:r>
      <w:proofErr w:type="gramStart"/>
      <w:r>
        <w:rPr>
          <w:color w:val="000000"/>
          <w:sz w:val="28"/>
          <w:szCs w:val="28"/>
        </w:rPr>
        <w:t xml:space="preserve">МК  </w:t>
      </w:r>
      <w:proofErr w:type="spellStart"/>
      <w:r>
        <w:rPr>
          <w:color w:val="000000"/>
          <w:sz w:val="28"/>
          <w:szCs w:val="28"/>
        </w:rPr>
        <w:t>Коньюкция</w:t>
      </w:r>
      <w:proofErr w:type="spellEnd"/>
      <w:proofErr w:type="gramEnd"/>
    </w:p>
    <w:sectPr w:rsidR="001E7D86">
      <w:pgSz w:w="11910" w:h="16840"/>
      <w:pgMar w:top="1120" w:right="68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193A58"/>
    <w:multiLevelType w:val="multilevel"/>
    <w:tmpl w:val="294A7A20"/>
    <w:lvl w:ilvl="0">
      <w:start w:val="1"/>
      <w:numFmt w:val="decimal"/>
      <w:lvlText w:val="%1."/>
      <w:lvlJc w:val="left"/>
      <w:pPr>
        <w:ind w:left="102" w:hanging="708"/>
      </w:pPr>
      <w:rPr>
        <w:rFonts w:ascii="Times New Roman" w:eastAsia="Times New Roman" w:hAnsi="Times New Roman" w:cs="Times New Roman"/>
        <w:sz w:val="28"/>
        <w:szCs w:val="28"/>
      </w:rPr>
    </w:lvl>
    <w:lvl w:ilvl="1">
      <w:numFmt w:val="bullet"/>
      <w:lvlText w:val="•"/>
      <w:lvlJc w:val="left"/>
      <w:pPr>
        <w:ind w:left="1052" w:hanging="708"/>
      </w:pPr>
    </w:lvl>
    <w:lvl w:ilvl="2">
      <w:numFmt w:val="bullet"/>
      <w:lvlText w:val="•"/>
      <w:lvlJc w:val="left"/>
      <w:pPr>
        <w:ind w:left="2005" w:hanging="708"/>
      </w:pPr>
    </w:lvl>
    <w:lvl w:ilvl="3">
      <w:numFmt w:val="bullet"/>
      <w:lvlText w:val="•"/>
      <w:lvlJc w:val="left"/>
      <w:pPr>
        <w:ind w:left="2957" w:hanging="708"/>
      </w:pPr>
    </w:lvl>
    <w:lvl w:ilvl="4">
      <w:numFmt w:val="bullet"/>
      <w:lvlText w:val="•"/>
      <w:lvlJc w:val="left"/>
      <w:pPr>
        <w:ind w:left="3910" w:hanging="708"/>
      </w:pPr>
    </w:lvl>
    <w:lvl w:ilvl="5">
      <w:numFmt w:val="bullet"/>
      <w:lvlText w:val="•"/>
      <w:lvlJc w:val="left"/>
      <w:pPr>
        <w:ind w:left="4863" w:hanging="708"/>
      </w:pPr>
    </w:lvl>
    <w:lvl w:ilvl="6">
      <w:numFmt w:val="bullet"/>
      <w:lvlText w:val="•"/>
      <w:lvlJc w:val="left"/>
      <w:pPr>
        <w:ind w:left="5815" w:hanging="708"/>
      </w:pPr>
    </w:lvl>
    <w:lvl w:ilvl="7">
      <w:numFmt w:val="bullet"/>
      <w:lvlText w:val="•"/>
      <w:lvlJc w:val="left"/>
      <w:pPr>
        <w:ind w:left="6768" w:hanging="708"/>
      </w:pPr>
    </w:lvl>
    <w:lvl w:ilvl="8">
      <w:numFmt w:val="bullet"/>
      <w:lvlText w:val="•"/>
      <w:lvlJc w:val="left"/>
      <w:pPr>
        <w:ind w:left="7721" w:hanging="707"/>
      </w:pPr>
    </w:lvl>
  </w:abstractNum>
  <w:abstractNum w:abstractNumId="1" w15:restartNumberingAfterBreak="0">
    <w:nsid w:val="5BCE26C1"/>
    <w:multiLevelType w:val="multilevel"/>
    <w:tmpl w:val="F110B3DE"/>
    <w:lvl w:ilvl="0">
      <w:start w:val="1"/>
      <w:numFmt w:val="decimal"/>
      <w:lvlText w:val="%1)"/>
      <w:lvlJc w:val="left"/>
      <w:pPr>
        <w:ind w:left="1518" w:hanging="707"/>
      </w:pPr>
      <w:rPr>
        <w:rFonts w:ascii="Times New Roman" w:eastAsia="Times New Roman" w:hAnsi="Times New Roman" w:cs="Times New Roman"/>
        <w:sz w:val="28"/>
        <w:szCs w:val="28"/>
      </w:rPr>
    </w:lvl>
    <w:lvl w:ilvl="1">
      <w:numFmt w:val="bullet"/>
      <w:lvlText w:val="•"/>
      <w:lvlJc w:val="left"/>
      <w:pPr>
        <w:ind w:left="2330" w:hanging="708"/>
      </w:pPr>
    </w:lvl>
    <w:lvl w:ilvl="2">
      <w:numFmt w:val="bullet"/>
      <w:lvlText w:val="•"/>
      <w:lvlJc w:val="left"/>
      <w:pPr>
        <w:ind w:left="3141" w:hanging="708"/>
      </w:pPr>
    </w:lvl>
    <w:lvl w:ilvl="3">
      <w:numFmt w:val="bullet"/>
      <w:lvlText w:val="•"/>
      <w:lvlJc w:val="left"/>
      <w:pPr>
        <w:ind w:left="3951" w:hanging="708"/>
      </w:pPr>
    </w:lvl>
    <w:lvl w:ilvl="4">
      <w:numFmt w:val="bullet"/>
      <w:lvlText w:val="•"/>
      <w:lvlJc w:val="left"/>
      <w:pPr>
        <w:ind w:left="4762" w:hanging="708"/>
      </w:pPr>
    </w:lvl>
    <w:lvl w:ilvl="5">
      <w:numFmt w:val="bullet"/>
      <w:lvlText w:val="•"/>
      <w:lvlJc w:val="left"/>
      <w:pPr>
        <w:ind w:left="5573" w:hanging="708"/>
      </w:pPr>
    </w:lvl>
    <w:lvl w:ilvl="6">
      <w:numFmt w:val="bullet"/>
      <w:lvlText w:val="•"/>
      <w:lvlJc w:val="left"/>
      <w:pPr>
        <w:ind w:left="6383" w:hanging="708"/>
      </w:pPr>
    </w:lvl>
    <w:lvl w:ilvl="7">
      <w:numFmt w:val="bullet"/>
      <w:lvlText w:val="•"/>
      <w:lvlJc w:val="left"/>
      <w:pPr>
        <w:ind w:left="7194" w:hanging="708"/>
      </w:pPr>
    </w:lvl>
    <w:lvl w:ilvl="8">
      <w:numFmt w:val="bullet"/>
      <w:lvlText w:val="•"/>
      <w:lvlJc w:val="left"/>
      <w:pPr>
        <w:ind w:left="8005" w:hanging="708"/>
      </w:pPr>
    </w:lvl>
  </w:abstractNum>
  <w:num w:numId="1" w16cid:durableId="957562171">
    <w:abstractNumId w:val="0"/>
  </w:num>
  <w:num w:numId="2" w16cid:durableId="19091436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7D86"/>
    <w:rsid w:val="001E7D86"/>
    <w:rsid w:val="00927FB6"/>
    <w:rsid w:val="00A33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768834"/>
  <w15:docId w15:val="{DEDEF5F6-0820-1240-AA0F-AA0216DC1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5"/>
      <w:ind w:left="447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424</Words>
  <Characters>2418</Characters>
  <Application>Microsoft Office Word</Application>
  <DocSecurity>0</DocSecurity>
  <Lines>20</Lines>
  <Paragraphs>5</Paragraphs>
  <ScaleCrop>false</ScaleCrop>
  <Company/>
  <LinksUpToDate>false</LinksUpToDate>
  <CharactersWithSpaces>2837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</cp:lastModifiedBy>
  <cp:revision>3</cp:revision>
  <dcterms:created xsi:type="dcterms:W3CDTF">2023-10-02T13:05:00Z</dcterms:created>
  <dcterms:modified xsi:type="dcterms:W3CDTF">2023-10-02T13:08:00Z</dcterms:modified>
</cp:coreProperties>
</file>