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C18E" w14:textId="77777777" w:rsidR="00827C24" w:rsidRPr="00827C24" w:rsidRDefault="00827C24" w:rsidP="00827C24">
      <w:pPr>
        <w:rPr>
          <w:b/>
          <w:bCs/>
        </w:rPr>
      </w:pPr>
      <w:r w:rsidRPr="00827C24">
        <w:rPr>
          <w:rFonts w:ascii="Segoe UI Emoji" w:hAnsi="Segoe UI Emoji" w:cs="Segoe UI Emoji"/>
          <w:b/>
          <w:bCs/>
        </w:rPr>
        <w:t>🌍</w:t>
      </w:r>
      <w:r w:rsidRPr="00827C24">
        <w:rPr>
          <w:b/>
          <w:bCs/>
        </w:rPr>
        <w:t xml:space="preserve"> 1. Transformation de la roche mère</w:t>
      </w:r>
    </w:p>
    <w:p w14:paraId="55F43E93" w14:textId="77777777" w:rsidR="00827C24" w:rsidRPr="00827C24" w:rsidRDefault="00827C24" w:rsidP="00827C24">
      <w:pPr>
        <w:rPr>
          <w:b/>
          <w:bCs/>
        </w:rPr>
      </w:pPr>
      <w:r w:rsidRPr="00827C24">
        <w:rPr>
          <w:b/>
          <w:bCs/>
        </w:rPr>
        <w:t>a. Désagrégation (cassure physique de la roche) :</w:t>
      </w:r>
    </w:p>
    <w:p w14:paraId="16116D04" w14:textId="77777777" w:rsidR="00827C24" w:rsidRPr="00827C24" w:rsidRDefault="00827C24" w:rsidP="00827C24">
      <w:pPr>
        <w:numPr>
          <w:ilvl w:val="0"/>
          <w:numId w:val="1"/>
        </w:numPr>
      </w:pPr>
      <w:r w:rsidRPr="00827C24">
        <w:rPr>
          <w:b/>
          <w:bCs/>
        </w:rPr>
        <w:t>Dynamique</w:t>
      </w:r>
      <w:r w:rsidRPr="00827C24">
        <w:t xml:space="preserve"> : par le vent ou l’eau (ruissellement).</w:t>
      </w:r>
    </w:p>
    <w:p w14:paraId="358FDD3D" w14:textId="77777777" w:rsidR="00827C24" w:rsidRPr="00827C24" w:rsidRDefault="00827C24" w:rsidP="00827C24">
      <w:pPr>
        <w:numPr>
          <w:ilvl w:val="0"/>
          <w:numId w:val="1"/>
        </w:numPr>
      </w:pPr>
      <w:r w:rsidRPr="00827C24">
        <w:rPr>
          <w:b/>
          <w:bCs/>
        </w:rPr>
        <w:t>Statique</w:t>
      </w:r>
      <w:r w:rsidRPr="00827C24">
        <w:t xml:space="preserve"> : par des chocs thermiques (chaleur/froid).</w:t>
      </w:r>
    </w:p>
    <w:p w14:paraId="6B273C22" w14:textId="77777777" w:rsidR="00827C24" w:rsidRPr="00827C24" w:rsidRDefault="00827C24" w:rsidP="00827C24">
      <w:pPr>
        <w:numPr>
          <w:ilvl w:val="0"/>
          <w:numId w:val="1"/>
        </w:numPr>
      </w:pPr>
      <w:r w:rsidRPr="00827C24">
        <w:rPr>
          <w:b/>
          <w:bCs/>
        </w:rPr>
        <w:t>Biologique</w:t>
      </w:r>
      <w:r w:rsidRPr="00827C24">
        <w:t xml:space="preserve"> : par les racines des plantes qui élargissent les fissures. → Résultat : formation d’éléments comme sable, cailloux, graviers, etc.</w:t>
      </w:r>
    </w:p>
    <w:p w14:paraId="5B3ACF6C" w14:textId="77777777" w:rsidR="00827C24" w:rsidRPr="00827C24" w:rsidRDefault="00827C24" w:rsidP="00827C24">
      <w:pPr>
        <w:rPr>
          <w:b/>
          <w:bCs/>
        </w:rPr>
      </w:pPr>
      <w:r w:rsidRPr="00827C24">
        <w:rPr>
          <w:b/>
          <w:bCs/>
        </w:rPr>
        <w:t>b. Altération (transformation chimique de la roche) :</w:t>
      </w:r>
    </w:p>
    <w:p w14:paraId="7A3451CD" w14:textId="77777777" w:rsidR="00827C24" w:rsidRPr="00827C24" w:rsidRDefault="00827C24" w:rsidP="00827C24">
      <w:pPr>
        <w:numPr>
          <w:ilvl w:val="0"/>
          <w:numId w:val="2"/>
        </w:numPr>
      </w:pPr>
      <w:r w:rsidRPr="00827C24">
        <w:rPr>
          <w:b/>
          <w:bCs/>
        </w:rPr>
        <w:t>Dissolution</w:t>
      </w:r>
      <w:r w:rsidRPr="00827C24">
        <w:t xml:space="preserve"> : par l’eau + CO₂ → décomposition des roches calcaires (décarbonatation).</w:t>
      </w:r>
    </w:p>
    <w:p w14:paraId="44331112" w14:textId="77777777" w:rsidR="00827C24" w:rsidRPr="00827C24" w:rsidRDefault="00827C24" w:rsidP="00827C24">
      <w:pPr>
        <w:numPr>
          <w:ilvl w:val="0"/>
          <w:numId w:val="2"/>
        </w:numPr>
      </w:pPr>
      <w:r w:rsidRPr="00827C24">
        <w:rPr>
          <w:b/>
          <w:bCs/>
        </w:rPr>
        <w:t>Hydrolyse</w:t>
      </w:r>
      <w:r w:rsidRPr="00827C24">
        <w:t xml:space="preserve"> : transformation des minéraux (feldspaths, micas, etc.) → formation d’</w:t>
      </w:r>
      <w:r w:rsidRPr="00827C24">
        <w:rPr>
          <w:b/>
          <w:bCs/>
        </w:rPr>
        <w:t>argiles</w:t>
      </w:r>
      <w:r w:rsidRPr="00827C24">
        <w:t xml:space="preserve"> et </w:t>
      </w:r>
      <w:r w:rsidRPr="00827C24">
        <w:rPr>
          <w:b/>
          <w:bCs/>
        </w:rPr>
        <w:t>oxydes métalliques</w:t>
      </w:r>
      <w:r w:rsidRPr="00827C24">
        <w:t xml:space="preserve"> (fer, aluminium). → Tout cela forme une </w:t>
      </w:r>
      <w:r w:rsidRPr="00827C24">
        <w:rPr>
          <w:b/>
          <w:bCs/>
        </w:rPr>
        <w:t>pâte appelée complexe d’altération</w:t>
      </w:r>
      <w:r w:rsidRPr="00827C24">
        <w:t>.</w:t>
      </w:r>
    </w:p>
    <w:p w14:paraId="7622B315" w14:textId="77777777" w:rsidR="00827C24" w:rsidRPr="00827C24" w:rsidRDefault="00000000" w:rsidP="00827C24">
      <w:r>
        <w:pict w14:anchorId="19A77C6D">
          <v:rect id="_x0000_i1025" style="width:0;height:1.5pt" o:hralign="center" o:hrstd="t" o:hr="t" fillcolor="#a0a0a0" stroked="f"/>
        </w:pict>
      </w:r>
    </w:p>
    <w:p w14:paraId="2C3D1AC6" w14:textId="77777777" w:rsidR="00827C24" w:rsidRPr="00827C24" w:rsidRDefault="00827C24" w:rsidP="00827C24">
      <w:pPr>
        <w:rPr>
          <w:b/>
          <w:bCs/>
        </w:rPr>
      </w:pPr>
      <w:r w:rsidRPr="00827C24">
        <w:rPr>
          <w:rFonts w:ascii="Segoe UI Emoji" w:hAnsi="Segoe UI Emoji" w:cs="Segoe UI Emoji"/>
          <w:b/>
          <w:bCs/>
        </w:rPr>
        <w:t>🌱</w:t>
      </w:r>
      <w:r w:rsidRPr="00827C24">
        <w:rPr>
          <w:b/>
          <w:bCs/>
        </w:rPr>
        <w:t xml:space="preserve"> 2. Enrichissement du sol en matière organique</w:t>
      </w:r>
    </w:p>
    <w:p w14:paraId="3F38F85E" w14:textId="77777777" w:rsidR="00827C24" w:rsidRPr="00827C24" w:rsidRDefault="00827C24" w:rsidP="00827C24">
      <w:pPr>
        <w:rPr>
          <w:b/>
          <w:bCs/>
        </w:rPr>
      </w:pPr>
      <w:r w:rsidRPr="00827C24">
        <w:rPr>
          <w:b/>
          <w:bCs/>
        </w:rPr>
        <w:t>a. Arrivée de la vie :</w:t>
      </w:r>
    </w:p>
    <w:p w14:paraId="079D1135" w14:textId="77777777" w:rsidR="00827C24" w:rsidRPr="00827C24" w:rsidRDefault="00827C24" w:rsidP="00827C24">
      <w:pPr>
        <w:numPr>
          <w:ilvl w:val="0"/>
          <w:numId w:val="3"/>
        </w:numPr>
      </w:pPr>
      <w:r w:rsidRPr="00827C24">
        <w:t>Micro-organismes, plantes, animaux colonisent le sol.</w:t>
      </w:r>
    </w:p>
    <w:p w14:paraId="2FA9D6AD" w14:textId="77777777" w:rsidR="00827C24" w:rsidRPr="00827C24" w:rsidRDefault="00827C24" w:rsidP="00827C24">
      <w:pPr>
        <w:numPr>
          <w:ilvl w:val="0"/>
          <w:numId w:val="3"/>
        </w:numPr>
      </w:pPr>
      <w:r w:rsidRPr="00827C24">
        <w:t xml:space="preserve">Production de </w:t>
      </w:r>
      <w:r w:rsidRPr="00827C24">
        <w:rPr>
          <w:b/>
          <w:bCs/>
        </w:rPr>
        <w:t>litière</w:t>
      </w:r>
      <w:r w:rsidRPr="00827C24">
        <w:t xml:space="preserve"> (débris végétaux) : quantité dépend du type de forêt.</w:t>
      </w:r>
    </w:p>
    <w:p w14:paraId="219D7C12" w14:textId="77777777" w:rsidR="00827C24" w:rsidRPr="00827C24" w:rsidRDefault="00827C24" w:rsidP="00827C24">
      <w:pPr>
        <w:rPr>
          <w:b/>
          <w:bCs/>
        </w:rPr>
      </w:pPr>
      <w:r w:rsidRPr="00827C24">
        <w:rPr>
          <w:b/>
          <w:bCs/>
        </w:rPr>
        <w:t>b. Transformation de la matière organique (MO) :</w:t>
      </w:r>
    </w:p>
    <w:p w14:paraId="31AD947C" w14:textId="77777777" w:rsidR="00827C24" w:rsidRPr="00827C24" w:rsidRDefault="00827C24" w:rsidP="00827C24">
      <w:pPr>
        <w:numPr>
          <w:ilvl w:val="0"/>
          <w:numId w:val="4"/>
        </w:numPr>
      </w:pPr>
      <w:r w:rsidRPr="00827C24">
        <w:rPr>
          <w:b/>
          <w:bCs/>
        </w:rPr>
        <w:t>Minéralisation primaire</w:t>
      </w:r>
      <w:r w:rsidRPr="00827C24">
        <w:t xml:space="preserve"> : décomposition rapide → libère CO₂, sels minéraux (N, P, K...).</w:t>
      </w:r>
    </w:p>
    <w:p w14:paraId="6B2619A2" w14:textId="77777777" w:rsidR="00827C24" w:rsidRPr="00827C24" w:rsidRDefault="00827C24" w:rsidP="00827C24">
      <w:pPr>
        <w:numPr>
          <w:ilvl w:val="0"/>
          <w:numId w:val="4"/>
        </w:numPr>
      </w:pPr>
      <w:r w:rsidRPr="00827C24">
        <w:rPr>
          <w:b/>
          <w:bCs/>
        </w:rPr>
        <w:t>Humification</w:t>
      </w:r>
      <w:r w:rsidRPr="00827C24">
        <w:t xml:space="preserve"> : transformation en </w:t>
      </w:r>
      <w:r w:rsidRPr="00827C24">
        <w:rPr>
          <w:b/>
          <w:bCs/>
        </w:rPr>
        <w:t>humus</w:t>
      </w:r>
      <w:r w:rsidRPr="00827C24">
        <w:t xml:space="preserve"> (substance noire, acide, riche en nutriments).</w:t>
      </w:r>
    </w:p>
    <w:p w14:paraId="2FB24BB9" w14:textId="77777777" w:rsidR="00827C24" w:rsidRPr="00827C24" w:rsidRDefault="00827C24" w:rsidP="00827C24">
      <w:pPr>
        <w:numPr>
          <w:ilvl w:val="0"/>
          <w:numId w:val="4"/>
        </w:numPr>
      </w:pPr>
      <w:r w:rsidRPr="00827C24">
        <w:rPr>
          <w:b/>
          <w:bCs/>
        </w:rPr>
        <w:t>Minéralisation secondaire</w:t>
      </w:r>
      <w:r w:rsidRPr="00827C24">
        <w:t xml:space="preserve"> : lente transformation de l’humus.</w:t>
      </w:r>
    </w:p>
    <w:p w14:paraId="660FB306" w14:textId="77777777" w:rsidR="00827C24" w:rsidRPr="00827C24" w:rsidRDefault="00000000" w:rsidP="00827C24">
      <w:r>
        <w:pict w14:anchorId="495D0FC1">
          <v:rect id="_x0000_i1026" style="width:0;height:1.5pt" o:hralign="center" o:hrstd="t" o:hr="t" fillcolor="#a0a0a0" stroked="f"/>
        </w:pict>
      </w:r>
    </w:p>
    <w:p w14:paraId="0353DD93" w14:textId="77777777" w:rsidR="00827C24" w:rsidRPr="00827C24" w:rsidRDefault="00827C24" w:rsidP="00827C24">
      <w:pPr>
        <w:rPr>
          <w:b/>
          <w:bCs/>
        </w:rPr>
      </w:pPr>
      <w:r w:rsidRPr="00827C24">
        <w:rPr>
          <w:rFonts w:ascii="Segoe UI Emoji" w:hAnsi="Segoe UI Emoji" w:cs="Segoe UI Emoji"/>
          <w:b/>
          <w:bCs/>
        </w:rPr>
        <w:t>📊</w:t>
      </w:r>
      <w:r w:rsidRPr="00827C24">
        <w:rPr>
          <w:b/>
          <w:bCs/>
        </w:rPr>
        <w:t xml:space="preserve"> Facteurs qui influencent la transformation de la MO :</w:t>
      </w:r>
    </w:p>
    <w:p w14:paraId="43681590" w14:textId="77777777" w:rsidR="00827C24" w:rsidRPr="00827C24" w:rsidRDefault="00827C24" w:rsidP="00827C24">
      <w:pPr>
        <w:numPr>
          <w:ilvl w:val="0"/>
          <w:numId w:val="5"/>
        </w:numPr>
      </w:pPr>
      <w:r w:rsidRPr="00827C24">
        <w:t>Composition de la MO (C/N, lignine).</w:t>
      </w:r>
    </w:p>
    <w:p w14:paraId="0B1001E5" w14:textId="77777777" w:rsidR="00827C24" w:rsidRPr="00827C24" w:rsidRDefault="00827C24" w:rsidP="00827C24">
      <w:pPr>
        <w:numPr>
          <w:ilvl w:val="0"/>
          <w:numId w:val="5"/>
        </w:numPr>
      </w:pPr>
      <w:r w:rsidRPr="00827C24">
        <w:t>Température, humidité, oxygène.</w:t>
      </w:r>
    </w:p>
    <w:p w14:paraId="00256ABD" w14:textId="77777777" w:rsidR="00827C24" w:rsidRPr="00827C24" w:rsidRDefault="00827C24" w:rsidP="00827C24">
      <w:pPr>
        <w:numPr>
          <w:ilvl w:val="0"/>
          <w:numId w:val="5"/>
        </w:numPr>
      </w:pPr>
      <w:r w:rsidRPr="00827C24">
        <w:t>pH, texture du sol.</w:t>
      </w:r>
    </w:p>
    <w:p w14:paraId="367C7F25" w14:textId="77777777" w:rsidR="00827C24" w:rsidRPr="00827C24" w:rsidRDefault="00827C24" w:rsidP="00827C24">
      <w:pPr>
        <w:numPr>
          <w:ilvl w:val="0"/>
          <w:numId w:val="5"/>
        </w:numPr>
      </w:pPr>
      <w:r w:rsidRPr="00827C24">
        <w:t>Présence d’organismes vivants.</w:t>
      </w:r>
    </w:p>
    <w:p w14:paraId="612687E8" w14:textId="77777777" w:rsidR="00827C24" w:rsidRPr="00827C24" w:rsidRDefault="00827C24" w:rsidP="00827C24">
      <w:r w:rsidRPr="00827C24">
        <w:rPr>
          <w:rFonts w:ascii="Segoe UI Emoji" w:hAnsi="Segoe UI Emoji" w:cs="Segoe UI Emoji"/>
        </w:rPr>
        <w:t>➡️</w:t>
      </w:r>
      <w:r w:rsidRPr="00827C24">
        <w:t xml:space="preserve"> Le </w:t>
      </w:r>
      <w:r w:rsidRPr="00827C24">
        <w:rPr>
          <w:b/>
          <w:bCs/>
        </w:rPr>
        <w:t>rapport C/N</w:t>
      </w:r>
      <w:r w:rsidRPr="00827C24">
        <w:t xml:space="preserve"> est un </w:t>
      </w:r>
      <w:r w:rsidRPr="00827C24">
        <w:rPr>
          <w:b/>
          <w:bCs/>
        </w:rPr>
        <w:t>bon indicateur</w:t>
      </w:r>
      <w:r w:rsidRPr="00827C24">
        <w:t xml:space="preserve"> de l’activité biologique du sol.</w:t>
      </w:r>
    </w:p>
    <w:p w14:paraId="1E38B2DD" w14:textId="77777777" w:rsidR="00827C24" w:rsidRPr="00827C24" w:rsidRDefault="00000000" w:rsidP="00827C24">
      <w:r>
        <w:lastRenderedPageBreak/>
        <w:pict w14:anchorId="123234C2">
          <v:rect id="_x0000_i1027" style="width:0;height:1.5pt" o:hralign="center" o:hrstd="t" o:hr="t" fillcolor="#a0a0a0" stroked="f"/>
        </w:pict>
      </w:r>
    </w:p>
    <w:p w14:paraId="00328B20" w14:textId="77777777" w:rsidR="00827C24" w:rsidRPr="00827C24" w:rsidRDefault="00827C24" w:rsidP="00827C24">
      <w:pPr>
        <w:rPr>
          <w:b/>
          <w:bCs/>
        </w:rPr>
      </w:pPr>
      <w:r w:rsidRPr="00827C24">
        <w:rPr>
          <w:rFonts w:ascii="Segoe UI Emoji" w:hAnsi="Segoe UI Emoji" w:cs="Segoe UI Emoji"/>
          <w:b/>
          <w:bCs/>
        </w:rPr>
        <w:t>🌾</w:t>
      </w:r>
      <w:r w:rsidRPr="00827C24">
        <w:rPr>
          <w:b/>
          <w:bCs/>
        </w:rPr>
        <w:t xml:space="preserve"> Rôle de la matière organique dans le sol</w:t>
      </w:r>
    </w:p>
    <w:p w14:paraId="2E0FFF00" w14:textId="77777777" w:rsidR="00827C24" w:rsidRPr="00827C24" w:rsidRDefault="00827C24" w:rsidP="00827C24">
      <w:pPr>
        <w:rPr>
          <w:b/>
          <w:bCs/>
        </w:rPr>
      </w:pPr>
      <w:r w:rsidRPr="00827C24">
        <w:rPr>
          <w:b/>
          <w:bCs/>
        </w:rPr>
        <w:t>Propriétés physiques :</w:t>
      </w:r>
    </w:p>
    <w:p w14:paraId="36B67B91" w14:textId="77777777" w:rsidR="00827C24" w:rsidRPr="00827C24" w:rsidRDefault="00827C24" w:rsidP="00827C24">
      <w:pPr>
        <w:numPr>
          <w:ilvl w:val="0"/>
          <w:numId w:val="6"/>
        </w:numPr>
      </w:pPr>
      <w:r w:rsidRPr="00827C24">
        <w:t xml:space="preserve">Améliore la </w:t>
      </w:r>
      <w:r w:rsidRPr="00827C24">
        <w:rPr>
          <w:b/>
          <w:bCs/>
        </w:rPr>
        <w:t>structure du sol</w:t>
      </w:r>
      <w:r w:rsidRPr="00827C24">
        <w:t xml:space="preserve"> (résistance à la sécheresse, au compactage).</w:t>
      </w:r>
    </w:p>
    <w:p w14:paraId="11AF465D" w14:textId="77777777" w:rsidR="00827C24" w:rsidRPr="00827C24" w:rsidRDefault="00827C24" w:rsidP="00827C24">
      <w:pPr>
        <w:rPr>
          <w:b/>
          <w:bCs/>
        </w:rPr>
      </w:pPr>
      <w:r w:rsidRPr="00827C24">
        <w:rPr>
          <w:b/>
          <w:bCs/>
        </w:rPr>
        <w:t>Propriétés chimiques :</w:t>
      </w:r>
    </w:p>
    <w:p w14:paraId="0C2B2BB7" w14:textId="77777777" w:rsidR="00827C24" w:rsidRPr="00827C24" w:rsidRDefault="00827C24" w:rsidP="00827C24">
      <w:pPr>
        <w:numPr>
          <w:ilvl w:val="0"/>
          <w:numId w:val="7"/>
        </w:numPr>
      </w:pPr>
      <w:r w:rsidRPr="00827C24">
        <w:t xml:space="preserve">Corrige le </w:t>
      </w:r>
      <w:r w:rsidRPr="00827C24">
        <w:rPr>
          <w:b/>
          <w:bCs/>
        </w:rPr>
        <w:t>pH</w:t>
      </w:r>
      <w:r w:rsidRPr="00827C24">
        <w:t xml:space="preserve"> (régule la disponibilité des nutriments).</w:t>
      </w:r>
    </w:p>
    <w:p w14:paraId="6F38BB5B" w14:textId="77777777" w:rsidR="00827C24" w:rsidRPr="00827C24" w:rsidRDefault="00827C24" w:rsidP="00827C24">
      <w:pPr>
        <w:numPr>
          <w:ilvl w:val="0"/>
          <w:numId w:val="7"/>
        </w:numPr>
      </w:pPr>
      <w:r w:rsidRPr="00827C24">
        <w:t xml:space="preserve">Améliore la </w:t>
      </w:r>
      <w:r w:rsidRPr="00827C24">
        <w:rPr>
          <w:b/>
          <w:bCs/>
        </w:rPr>
        <w:t>CEC</w:t>
      </w:r>
      <w:r w:rsidRPr="00827C24">
        <w:t xml:space="preserve"> (capacité à retenir les éléments nutritifs grâce au complexe argilo-humique).</w:t>
      </w:r>
    </w:p>
    <w:p w14:paraId="6E7894E2" w14:textId="77777777" w:rsidR="00827C24" w:rsidRPr="00827C24" w:rsidRDefault="00827C24" w:rsidP="00827C24">
      <w:pPr>
        <w:numPr>
          <w:ilvl w:val="0"/>
          <w:numId w:val="7"/>
        </w:numPr>
      </w:pPr>
      <w:proofErr w:type="spellStart"/>
      <w:r w:rsidRPr="00827C24">
        <w:t>Maintient</w:t>
      </w:r>
      <w:proofErr w:type="spellEnd"/>
      <w:r w:rsidRPr="00827C24">
        <w:t xml:space="preserve"> de bonnes </w:t>
      </w:r>
      <w:r w:rsidRPr="00827C24">
        <w:rPr>
          <w:b/>
          <w:bCs/>
        </w:rPr>
        <w:t>réserves en éléments minéraux</w:t>
      </w:r>
      <w:r w:rsidRPr="00827C24">
        <w:t>.</w:t>
      </w:r>
    </w:p>
    <w:p w14:paraId="686BCEB7" w14:textId="77777777" w:rsidR="008D07C8" w:rsidRPr="008D07C8" w:rsidRDefault="00000000" w:rsidP="008D07C8">
      <w:r>
        <w:pict w14:anchorId="01931373">
          <v:rect id="_x0000_i1028" style="width:0;height:1.5pt" o:hralign="center" o:hrstd="t" o:hr="t" fillcolor="#a0a0a0" stroked="f"/>
        </w:pict>
      </w:r>
    </w:p>
    <w:p w14:paraId="0AE62923" w14:textId="77777777" w:rsidR="008D07C8" w:rsidRPr="008D07C8" w:rsidRDefault="008D07C8" w:rsidP="008D07C8">
      <w:pPr>
        <w:rPr>
          <w:b/>
          <w:bCs/>
        </w:rPr>
      </w:pPr>
      <w:r w:rsidRPr="008D07C8">
        <w:rPr>
          <w:rFonts w:ascii="Segoe UI Emoji" w:hAnsi="Segoe UI Emoji" w:cs="Segoe UI Emoji"/>
          <w:b/>
          <w:bCs/>
        </w:rPr>
        <w:t>🌍</w:t>
      </w:r>
      <w:r w:rsidRPr="008D07C8">
        <w:rPr>
          <w:b/>
          <w:bCs/>
        </w:rPr>
        <w:t xml:space="preserve"> 1. Transformation de la roche mère</w:t>
      </w:r>
    </w:p>
    <w:p w14:paraId="3AC4D159" w14:textId="77777777" w:rsidR="008D07C8" w:rsidRPr="008D07C8" w:rsidRDefault="008D07C8" w:rsidP="008D07C8">
      <w:pPr>
        <w:rPr>
          <w:b/>
          <w:bCs/>
        </w:rPr>
      </w:pPr>
      <w:r w:rsidRPr="008D07C8">
        <w:rPr>
          <w:rFonts w:ascii="Segoe UI Emoji" w:hAnsi="Segoe UI Emoji" w:cs="Segoe UI Emoji"/>
          <w:b/>
          <w:bCs/>
        </w:rPr>
        <w:t>🔹</w:t>
      </w:r>
      <w:r w:rsidRPr="008D07C8">
        <w:rPr>
          <w:b/>
          <w:bCs/>
        </w:rPr>
        <w:t xml:space="preserve"> Désagrégation (physique) :</w:t>
      </w:r>
    </w:p>
    <w:p w14:paraId="2BA00E90" w14:textId="77777777" w:rsidR="008D07C8" w:rsidRPr="008D07C8" w:rsidRDefault="008D07C8" w:rsidP="008D07C8">
      <w:pPr>
        <w:numPr>
          <w:ilvl w:val="0"/>
          <w:numId w:val="8"/>
        </w:numPr>
      </w:pPr>
      <w:r w:rsidRPr="008D07C8">
        <w:rPr>
          <w:b/>
          <w:bCs/>
        </w:rPr>
        <w:t>Dynamique</w:t>
      </w:r>
      <w:r w:rsidRPr="008D07C8">
        <w:t xml:space="preserve"> : vent, ruissellement.</w:t>
      </w:r>
    </w:p>
    <w:p w14:paraId="365B6BE0" w14:textId="77777777" w:rsidR="008D07C8" w:rsidRPr="008D07C8" w:rsidRDefault="008D07C8" w:rsidP="008D07C8">
      <w:pPr>
        <w:numPr>
          <w:ilvl w:val="0"/>
          <w:numId w:val="8"/>
        </w:numPr>
      </w:pPr>
      <w:r w:rsidRPr="008D07C8">
        <w:rPr>
          <w:b/>
          <w:bCs/>
        </w:rPr>
        <w:t>Statique</w:t>
      </w:r>
      <w:r w:rsidRPr="008D07C8">
        <w:t xml:space="preserve"> : variations de température.</w:t>
      </w:r>
    </w:p>
    <w:p w14:paraId="6C4647BD" w14:textId="77777777" w:rsidR="008D07C8" w:rsidRPr="008D07C8" w:rsidRDefault="008D07C8" w:rsidP="008D07C8">
      <w:pPr>
        <w:numPr>
          <w:ilvl w:val="0"/>
          <w:numId w:val="8"/>
        </w:numPr>
      </w:pPr>
      <w:r w:rsidRPr="008D07C8">
        <w:rPr>
          <w:b/>
          <w:bCs/>
        </w:rPr>
        <w:t>Biologique</w:t>
      </w:r>
      <w:r w:rsidRPr="008D07C8">
        <w:t xml:space="preserve"> : racines → cassures. </w:t>
      </w:r>
      <w:r w:rsidRPr="008D07C8">
        <w:rPr>
          <w:rFonts w:ascii="Segoe UI Emoji" w:hAnsi="Segoe UI Emoji" w:cs="Segoe UI Emoji"/>
        </w:rPr>
        <w:t>➡️</w:t>
      </w:r>
      <w:r w:rsidRPr="008D07C8">
        <w:t xml:space="preserve"> Produit : </w:t>
      </w:r>
      <w:r w:rsidRPr="008D07C8">
        <w:rPr>
          <w:b/>
          <w:bCs/>
        </w:rPr>
        <w:t>cailloux, graviers, sables, limons</w:t>
      </w:r>
    </w:p>
    <w:p w14:paraId="5F3B15EB" w14:textId="77777777" w:rsidR="008D07C8" w:rsidRPr="008D07C8" w:rsidRDefault="008D07C8" w:rsidP="008D07C8">
      <w:pPr>
        <w:rPr>
          <w:b/>
          <w:bCs/>
        </w:rPr>
      </w:pPr>
      <w:r w:rsidRPr="008D07C8">
        <w:rPr>
          <w:rFonts w:ascii="Segoe UI Emoji" w:hAnsi="Segoe UI Emoji" w:cs="Segoe UI Emoji"/>
          <w:b/>
          <w:bCs/>
        </w:rPr>
        <w:t>🔹</w:t>
      </w:r>
      <w:r w:rsidRPr="008D07C8">
        <w:rPr>
          <w:b/>
          <w:bCs/>
        </w:rPr>
        <w:t xml:space="preserve"> Altération (chimique) :</w:t>
      </w:r>
    </w:p>
    <w:p w14:paraId="78C4C6BD" w14:textId="77777777" w:rsidR="008D07C8" w:rsidRPr="008D07C8" w:rsidRDefault="008D07C8" w:rsidP="008D07C8">
      <w:pPr>
        <w:numPr>
          <w:ilvl w:val="0"/>
          <w:numId w:val="9"/>
        </w:numPr>
      </w:pPr>
      <w:r w:rsidRPr="008D07C8">
        <w:rPr>
          <w:b/>
          <w:bCs/>
        </w:rPr>
        <w:t>Dissolution</w:t>
      </w:r>
      <w:r w:rsidRPr="008D07C8">
        <w:t xml:space="preserve"> : roches calcaires → décarbonatation.</w:t>
      </w:r>
    </w:p>
    <w:p w14:paraId="30092FDB" w14:textId="77777777" w:rsidR="008D07C8" w:rsidRPr="008D07C8" w:rsidRDefault="008D07C8" w:rsidP="008D07C8">
      <w:pPr>
        <w:numPr>
          <w:ilvl w:val="0"/>
          <w:numId w:val="9"/>
        </w:numPr>
      </w:pPr>
      <w:r w:rsidRPr="008D07C8">
        <w:rPr>
          <w:b/>
          <w:bCs/>
        </w:rPr>
        <w:t>Hydrolyse</w:t>
      </w:r>
      <w:r w:rsidRPr="008D07C8">
        <w:t xml:space="preserve"> : minéraux (feldspaths, micas) → </w:t>
      </w:r>
      <w:r w:rsidRPr="008D07C8">
        <w:rPr>
          <w:b/>
          <w:bCs/>
        </w:rPr>
        <w:t>argiles + oxydes de fer/aluminium</w:t>
      </w:r>
      <w:r w:rsidRPr="008D07C8">
        <w:t xml:space="preserve">. </w:t>
      </w:r>
      <w:r w:rsidRPr="008D07C8">
        <w:rPr>
          <w:rFonts w:ascii="Segoe UI Emoji" w:hAnsi="Segoe UI Emoji" w:cs="Segoe UI Emoji"/>
        </w:rPr>
        <w:t>➡️</w:t>
      </w:r>
      <w:r w:rsidRPr="008D07C8">
        <w:t xml:space="preserve"> Résultat : </w:t>
      </w:r>
      <w:r w:rsidRPr="008D07C8">
        <w:rPr>
          <w:b/>
          <w:bCs/>
        </w:rPr>
        <w:t>complexe d’altération</w:t>
      </w:r>
      <w:r w:rsidRPr="008D07C8">
        <w:t xml:space="preserve"> = argiles + silice + oxydes + minéraux.</w:t>
      </w:r>
    </w:p>
    <w:p w14:paraId="6B7DAD50" w14:textId="77777777" w:rsidR="008D07C8" w:rsidRPr="008D07C8" w:rsidRDefault="00000000" w:rsidP="008D07C8">
      <w:r>
        <w:pict w14:anchorId="025DD91B">
          <v:rect id="_x0000_i1029" style="width:0;height:1.5pt" o:hralign="center" o:hrstd="t" o:hr="t" fillcolor="#a0a0a0" stroked="f"/>
        </w:pict>
      </w:r>
    </w:p>
    <w:p w14:paraId="4F6EBE36" w14:textId="77777777" w:rsidR="008D07C8" w:rsidRPr="008D07C8" w:rsidRDefault="008D07C8" w:rsidP="008D07C8">
      <w:pPr>
        <w:rPr>
          <w:b/>
          <w:bCs/>
        </w:rPr>
      </w:pPr>
      <w:r w:rsidRPr="008D07C8">
        <w:rPr>
          <w:rFonts w:ascii="Segoe UI Emoji" w:hAnsi="Segoe UI Emoji" w:cs="Segoe UI Emoji"/>
          <w:b/>
          <w:bCs/>
        </w:rPr>
        <w:t>🌱</w:t>
      </w:r>
      <w:r w:rsidRPr="008D07C8">
        <w:rPr>
          <w:b/>
          <w:bCs/>
        </w:rPr>
        <w:t xml:space="preserve"> 2. Enrichissement en matière organique (MO)</w:t>
      </w:r>
    </w:p>
    <w:p w14:paraId="66840A09" w14:textId="77777777" w:rsidR="008D07C8" w:rsidRPr="008D07C8" w:rsidRDefault="008D07C8" w:rsidP="008D07C8">
      <w:pPr>
        <w:rPr>
          <w:b/>
          <w:bCs/>
        </w:rPr>
      </w:pPr>
      <w:r w:rsidRPr="008D07C8">
        <w:rPr>
          <w:rFonts w:ascii="Segoe UI Emoji" w:hAnsi="Segoe UI Emoji" w:cs="Segoe UI Emoji"/>
          <w:b/>
          <w:bCs/>
        </w:rPr>
        <w:t>🔹</w:t>
      </w:r>
      <w:r w:rsidRPr="008D07C8">
        <w:rPr>
          <w:b/>
          <w:bCs/>
        </w:rPr>
        <w:t xml:space="preserve"> Colonisation biologique :</w:t>
      </w:r>
    </w:p>
    <w:p w14:paraId="7281F51A" w14:textId="77777777" w:rsidR="008D07C8" w:rsidRPr="008D07C8" w:rsidRDefault="008D07C8" w:rsidP="008D07C8">
      <w:pPr>
        <w:numPr>
          <w:ilvl w:val="0"/>
          <w:numId w:val="10"/>
        </w:numPr>
      </w:pPr>
      <w:r w:rsidRPr="008D07C8">
        <w:t>Organismes : bactéries, lichens, vers, plantes...</w:t>
      </w:r>
    </w:p>
    <w:p w14:paraId="7EA4CD9E" w14:textId="77777777" w:rsidR="008D07C8" w:rsidRPr="008D07C8" w:rsidRDefault="008D07C8" w:rsidP="008D07C8">
      <w:pPr>
        <w:numPr>
          <w:ilvl w:val="0"/>
          <w:numId w:val="10"/>
        </w:numPr>
      </w:pPr>
      <w:r w:rsidRPr="008D07C8">
        <w:t>Production de litière (6 à 15 t/ha/an selon les forêts).</w:t>
      </w:r>
    </w:p>
    <w:p w14:paraId="13712B40" w14:textId="77777777" w:rsidR="008D07C8" w:rsidRPr="008D07C8" w:rsidRDefault="008D07C8" w:rsidP="008D07C8">
      <w:pPr>
        <w:rPr>
          <w:b/>
          <w:bCs/>
        </w:rPr>
      </w:pPr>
      <w:r w:rsidRPr="008D07C8">
        <w:rPr>
          <w:rFonts w:ascii="Segoe UI Emoji" w:hAnsi="Segoe UI Emoji" w:cs="Segoe UI Emoji"/>
          <w:b/>
          <w:bCs/>
        </w:rPr>
        <w:t>🔹</w:t>
      </w:r>
      <w:r w:rsidRPr="008D07C8">
        <w:rPr>
          <w:b/>
          <w:bCs/>
        </w:rPr>
        <w:t xml:space="preserve"> Transformation de la MO :</w:t>
      </w:r>
    </w:p>
    <w:p w14:paraId="7794EBAC" w14:textId="77777777" w:rsidR="008D07C8" w:rsidRPr="008D07C8" w:rsidRDefault="008D07C8" w:rsidP="008D07C8">
      <w:pPr>
        <w:numPr>
          <w:ilvl w:val="0"/>
          <w:numId w:val="11"/>
        </w:numPr>
      </w:pPr>
      <w:r w:rsidRPr="008D07C8">
        <w:rPr>
          <w:b/>
          <w:bCs/>
        </w:rPr>
        <w:t>Minéralisation primaire</w:t>
      </w:r>
      <w:r w:rsidRPr="008D07C8">
        <w:br/>
        <w:t>→ CO₂, ammoniac, nitrates, phosphates...</w:t>
      </w:r>
    </w:p>
    <w:p w14:paraId="272212E2" w14:textId="77777777" w:rsidR="008D07C8" w:rsidRPr="008D07C8" w:rsidRDefault="008D07C8" w:rsidP="008D07C8">
      <w:pPr>
        <w:numPr>
          <w:ilvl w:val="0"/>
          <w:numId w:val="11"/>
        </w:numPr>
      </w:pPr>
      <w:r w:rsidRPr="008D07C8">
        <w:rPr>
          <w:b/>
          <w:bCs/>
        </w:rPr>
        <w:t>Humification</w:t>
      </w:r>
      <w:r w:rsidRPr="008D07C8">
        <w:br/>
        <w:t xml:space="preserve">→ Formation </w:t>
      </w:r>
      <w:r w:rsidRPr="008D07C8">
        <w:rPr>
          <w:b/>
          <w:bCs/>
        </w:rPr>
        <w:t>humus</w:t>
      </w:r>
      <w:r w:rsidRPr="008D07C8">
        <w:t xml:space="preserve"> (acides humiques, </w:t>
      </w:r>
      <w:proofErr w:type="spellStart"/>
      <w:r w:rsidRPr="008D07C8">
        <w:t>fulviques</w:t>
      </w:r>
      <w:proofErr w:type="spellEnd"/>
      <w:r w:rsidRPr="008D07C8">
        <w:t>, humine).</w:t>
      </w:r>
    </w:p>
    <w:p w14:paraId="613B2312" w14:textId="77777777" w:rsidR="008D07C8" w:rsidRPr="008D07C8" w:rsidRDefault="008D07C8" w:rsidP="008D07C8">
      <w:pPr>
        <w:numPr>
          <w:ilvl w:val="0"/>
          <w:numId w:val="11"/>
        </w:numPr>
      </w:pPr>
      <w:r w:rsidRPr="008D07C8">
        <w:rPr>
          <w:b/>
          <w:bCs/>
        </w:rPr>
        <w:lastRenderedPageBreak/>
        <w:t>Minéralisation secondaire</w:t>
      </w:r>
      <w:r w:rsidRPr="008D07C8">
        <w:br/>
        <w:t>→ Libération lente de nutriments.</w:t>
      </w:r>
    </w:p>
    <w:p w14:paraId="34BD4182" w14:textId="77777777" w:rsidR="008D07C8" w:rsidRPr="008D07C8" w:rsidRDefault="00000000" w:rsidP="008D07C8">
      <w:r>
        <w:pict w14:anchorId="655E885F">
          <v:rect id="_x0000_i1030" style="width:0;height:1.5pt" o:hralign="center" o:hrstd="t" o:hr="t" fillcolor="#a0a0a0" stroked="f"/>
        </w:pict>
      </w:r>
    </w:p>
    <w:p w14:paraId="5B86D524" w14:textId="77777777" w:rsidR="008D07C8" w:rsidRPr="008D07C8" w:rsidRDefault="008D07C8" w:rsidP="008D07C8">
      <w:pPr>
        <w:rPr>
          <w:b/>
          <w:bCs/>
        </w:rPr>
      </w:pPr>
      <w:r w:rsidRPr="008D07C8">
        <w:rPr>
          <w:rFonts w:ascii="Segoe UI Emoji" w:hAnsi="Segoe UI Emoji" w:cs="Segoe UI Emoji"/>
          <w:b/>
          <w:bCs/>
        </w:rPr>
        <w:t>⚙️</w:t>
      </w:r>
      <w:r w:rsidRPr="008D07C8">
        <w:rPr>
          <w:b/>
          <w:bCs/>
        </w:rPr>
        <w:t xml:space="preserve"> Facteurs influençant la transformation de la MO :</w:t>
      </w:r>
    </w:p>
    <w:p w14:paraId="5EABB9C4" w14:textId="77777777" w:rsidR="008D07C8" w:rsidRPr="008D07C8" w:rsidRDefault="008D07C8" w:rsidP="008D07C8">
      <w:pPr>
        <w:numPr>
          <w:ilvl w:val="0"/>
          <w:numId w:val="12"/>
        </w:numPr>
      </w:pPr>
      <w:r w:rsidRPr="008D07C8">
        <w:t xml:space="preserve">Nature de la MO (rapport </w:t>
      </w:r>
      <w:r w:rsidRPr="008D07C8">
        <w:rPr>
          <w:b/>
          <w:bCs/>
        </w:rPr>
        <w:t>C/N</w:t>
      </w:r>
      <w:r w:rsidRPr="008D07C8">
        <w:t>, lignine...).</w:t>
      </w:r>
    </w:p>
    <w:p w14:paraId="7D027F6C" w14:textId="77777777" w:rsidR="008D07C8" w:rsidRPr="008D07C8" w:rsidRDefault="008D07C8" w:rsidP="008D07C8">
      <w:pPr>
        <w:numPr>
          <w:ilvl w:val="0"/>
          <w:numId w:val="12"/>
        </w:numPr>
      </w:pPr>
      <w:r w:rsidRPr="008D07C8">
        <w:t xml:space="preserve">Température </w:t>
      </w:r>
      <w:r w:rsidRPr="008D07C8">
        <w:rPr>
          <w:rFonts w:ascii="Segoe UI Symbol" w:hAnsi="Segoe UI Symbol" w:cs="Segoe UI Symbol"/>
        </w:rPr>
        <w:t>🌡</w:t>
      </w:r>
      <w:r w:rsidRPr="008D07C8">
        <w:t xml:space="preserve">, humidité </w:t>
      </w:r>
      <w:r w:rsidRPr="008D07C8">
        <w:rPr>
          <w:rFonts w:ascii="Segoe UI Emoji" w:hAnsi="Segoe UI Emoji" w:cs="Segoe UI Emoji"/>
        </w:rPr>
        <w:t>💧</w:t>
      </w:r>
      <w:r w:rsidRPr="008D07C8">
        <w:t>, oxygène, pH.</w:t>
      </w:r>
    </w:p>
    <w:p w14:paraId="63DF4FAA" w14:textId="77777777" w:rsidR="008D07C8" w:rsidRPr="008D07C8" w:rsidRDefault="008D07C8" w:rsidP="008D07C8">
      <w:pPr>
        <w:numPr>
          <w:ilvl w:val="0"/>
          <w:numId w:val="12"/>
        </w:numPr>
      </w:pPr>
      <w:r w:rsidRPr="008D07C8">
        <w:t>Activité des organismes vivants.</w:t>
      </w:r>
    </w:p>
    <w:p w14:paraId="0900094C" w14:textId="77777777" w:rsidR="008D07C8" w:rsidRPr="008D07C8" w:rsidRDefault="008D07C8" w:rsidP="008D07C8">
      <w:r w:rsidRPr="008D07C8">
        <w:rPr>
          <w:rFonts w:ascii="Segoe UI Emoji" w:hAnsi="Segoe UI Emoji" w:cs="Segoe UI Emoji"/>
        </w:rPr>
        <w:t>➡️</w:t>
      </w:r>
      <w:r w:rsidRPr="008D07C8">
        <w:t xml:space="preserve"> </w:t>
      </w:r>
      <w:r w:rsidRPr="008D07C8">
        <w:rPr>
          <w:b/>
          <w:bCs/>
        </w:rPr>
        <w:t>C/N élevé = décomposition lente</w:t>
      </w:r>
      <w:r w:rsidRPr="008D07C8">
        <w:br/>
      </w:r>
      <w:r w:rsidRPr="008D07C8">
        <w:rPr>
          <w:rFonts w:ascii="Segoe UI Emoji" w:hAnsi="Segoe UI Emoji" w:cs="Segoe UI Emoji"/>
        </w:rPr>
        <w:t>➡️</w:t>
      </w:r>
      <w:r w:rsidRPr="008D07C8">
        <w:t xml:space="preserve"> Taux MO ≈ carbone organique × 1,72</w:t>
      </w:r>
    </w:p>
    <w:p w14:paraId="61716899" w14:textId="77777777" w:rsidR="008D07C8" w:rsidRPr="008D07C8" w:rsidRDefault="00000000" w:rsidP="008D07C8">
      <w:r>
        <w:pict w14:anchorId="76A28640">
          <v:rect id="_x0000_i1031" style="width:0;height:1.5pt" o:hralign="center" o:hrstd="t" o:hr="t" fillcolor="#a0a0a0" stroked="f"/>
        </w:pict>
      </w:r>
    </w:p>
    <w:p w14:paraId="56C69411" w14:textId="77777777" w:rsidR="008D07C8" w:rsidRPr="008D07C8" w:rsidRDefault="008D07C8" w:rsidP="008D07C8">
      <w:pPr>
        <w:rPr>
          <w:b/>
          <w:bCs/>
        </w:rPr>
      </w:pPr>
      <w:r w:rsidRPr="008D07C8">
        <w:rPr>
          <w:rFonts w:ascii="Segoe UI Emoji" w:hAnsi="Segoe UI Emoji" w:cs="Segoe UI Emoji"/>
          <w:b/>
          <w:bCs/>
        </w:rPr>
        <w:t>🌾</w:t>
      </w:r>
      <w:r w:rsidRPr="008D07C8">
        <w:rPr>
          <w:b/>
          <w:bCs/>
        </w:rPr>
        <w:t xml:space="preserve"> Rôle de la matière organique</w:t>
      </w:r>
    </w:p>
    <w:p w14:paraId="1B2B2BE4" w14:textId="77777777" w:rsidR="008D07C8" w:rsidRPr="008D07C8" w:rsidRDefault="008D07C8" w:rsidP="008D07C8">
      <w:pPr>
        <w:rPr>
          <w:b/>
          <w:bCs/>
        </w:rPr>
      </w:pPr>
      <w:r w:rsidRPr="008D07C8">
        <w:rPr>
          <w:rFonts w:ascii="Segoe UI Emoji" w:hAnsi="Segoe UI Emoji" w:cs="Segoe UI Emoji"/>
          <w:b/>
          <w:bCs/>
        </w:rPr>
        <w:t>🔸</w:t>
      </w:r>
      <w:r w:rsidRPr="008D07C8">
        <w:rPr>
          <w:b/>
          <w:bCs/>
        </w:rPr>
        <w:t xml:space="preserve"> Propriétés physiques :</w:t>
      </w:r>
    </w:p>
    <w:p w14:paraId="623F89E4" w14:textId="77777777" w:rsidR="008D07C8" w:rsidRPr="008D07C8" w:rsidRDefault="008D07C8" w:rsidP="008D07C8">
      <w:pPr>
        <w:numPr>
          <w:ilvl w:val="0"/>
          <w:numId w:val="13"/>
        </w:numPr>
      </w:pPr>
      <w:r w:rsidRPr="008D07C8">
        <w:t xml:space="preserve">Meilleure </w:t>
      </w:r>
      <w:r w:rsidRPr="008D07C8">
        <w:rPr>
          <w:b/>
          <w:bCs/>
        </w:rPr>
        <w:t>structure</w:t>
      </w:r>
      <w:r w:rsidRPr="008D07C8">
        <w:t xml:space="preserve"> du sol, résistance à la sécheresse.</w:t>
      </w:r>
    </w:p>
    <w:p w14:paraId="3A99D548" w14:textId="77777777" w:rsidR="008D07C8" w:rsidRPr="008D07C8" w:rsidRDefault="008D07C8" w:rsidP="008D07C8">
      <w:pPr>
        <w:rPr>
          <w:b/>
          <w:bCs/>
        </w:rPr>
      </w:pPr>
      <w:r w:rsidRPr="008D07C8">
        <w:rPr>
          <w:rFonts w:ascii="Segoe UI Emoji" w:hAnsi="Segoe UI Emoji" w:cs="Segoe UI Emoji"/>
          <w:b/>
          <w:bCs/>
        </w:rPr>
        <w:t>🔸</w:t>
      </w:r>
      <w:r w:rsidRPr="008D07C8">
        <w:rPr>
          <w:b/>
          <w:bCs/>
        </w:rPr>
        <w:t xml:space="preserve"> Propriétés chimiques :</w:t>
      </w:r>
    </w:p>
    <w:p w14:paraId="3A9802C0" w14:textId="77777777" w:rsidR="008D07C8" w:rsidRPr="008D07C8" w:rsidRDefault="008D07C8" w:rsidP="008D07C8">
      <w:pPr>
        <w:numPr>
          <w:ilvl w:val="0"/>
          <w:numId w:val="14"/>
        </w:numPr>
      </w:pPr>
      <w:r w:rsidRPr="008D07C8">
        <w:t xml:space="preserve">Corrige le </w:t>
      </w:r>
      <w:r w:rsidRPr="008D07C8">
        <w:rPr>
          <w:b/>
          <w:bCs/>
        </w:rPr>
        <w:t>pH</w:t>
      </w:r>
    </w:p>
    <w:p w14:paraId="74AE402F" w14:textId="77777777" w:rsidR="008D07C8" w:rsidRPr="008D07C8" w:rsidRDefault="008D07C8" w:rsidP="008D07C8">
      <w:pPr>
        <w:numPr>
          <w:ilvl w:val="0"/>
          <w:numId w:val="14"/>
        </w:numPr>
      </w:pPr>
      <w:r w:rsidRPr="008D07C8">
        <w:t xml:space="preserve">Augmente la </w:t>
      </w:r>
      <w:r w:rsidRPr="008D07C8">
        <w:rPr>
          <w:b/>
          <w:bCs/>
        </w:rPr>
        <w:t>CEC</w:t>
      </w:r>
      <w:r w:rsidRPr="008D07C8">
        <w:t xml:space="preserve"> (capacité à retenir les nutriments)</w:t>
      </w:r>
    </w:p>
    <w:p w14:paraId="5BE1535E" w14:textId="77777777" w:rsidR="008D07C8" w:rsidRPr="008D07C8" w:rsidRDefault="008D07C8" w:rsidP="008D07C8">
      <w:pPr>
        <w:numPr>
          <w:ilvl w:val="0"/>
          <w:numId w:val="14"/>
        </w:numPr>
      </w:pPr>
      <w:proofErr w:type="spellStart"/>
      <w:r w:rsidRPr="008D07C8">
        <w:t>Maintient</w:t>
      </w:r>
      <w:proofErr w:type="spellEnd"/>
      <w:r w:rsidRPr="008D07C8">
        <w:t xml:space="preserve"> des </w:t>
      </w:r>
      <w:r w:rsidRPr="008D07C8">
        <w:rPr>
          <w:b/>
          <w:bCs/>
        </w:rPr>
        <w:t>réserves d’éléments minéraux</w:t>
      </w:r>
      <w:r w:rsidRPr="008D07C8">
        <w:t xml:space="preserve"> (Ca, Mg, K, etc.)</w:t>
      </w:r>
    </w:p>
    <w:p w14:paraId="6E482692" w14:textId="77777777" w:rsidR="008D07C8" w:rsidRPr="008D07C8" w:rsidRDefault="00000000" w:rsidP="008D07C8">
      <w:r>
        <w:pict w14:anchorId="54053FC2">
          <v:rect id="_x0000_i1032" style="width:0;height:1.5pt" o:hralign="center" o:hrstd="t" o:hr="t" fillcolor="#a0a0a0" stroked="f"/>
        </w:pict>
      </w:r>
    </w:p>
    <w:p w14:paraId="60FC9EAE" w14:textId="77777777" w:rsidR="008D07C8" w:rsidRPr="008D07C8" w:rsidRDefault="008D07C8" w:rsidP="008D07C8">
      <w:r w:rsidRPr="008D07C8">
        <w:rPr>
          <w:rFonts w:ascii="Segoe UI Emoji" w:hAnsi="Segoe UI Emoji" w:cs="Segoe UI Emoji"/>
        </w:rPr>
        <w:t>📌</w:t>
      </w:r>
      <w:r w:rsidRPr="008D07C8">
        <w:t xml:space="preserve"> </w:t>
      </w:r>
      <w:r w:rsidRPr="008D07C8">
        <w:rPr>
          <w:b/>
          <w:bCs/>
        </w:rPr>
        <w:t>À retenir</w:t>
      </w:r>
      <w:r w:rsidRPr="008D07C8">
        <w:t xml:space="preserve"> :</w:t>
      </w:r>
    </w:p>
    <w:p w14:paraId="56606BED" w14:textId="77777777" w:rsidR="008D07C8" w:rsidRDefault="008D07C8" w:rsidP="008D07C8">
      <w:pPr>
        <w:rPr>
          <w:rFonts w:ascii="Segoe UI Emoji" w:hAnsi="Segoe UI Emoji" w:cs="Segoe UI Emoji"/>
        </w:rPr>
      </w:pPr>
      <w:r w:rsidRPr="008D07C8">
        <w:t xml:space="preserve">La matière organique et l'altération des roches sont </w:t>
      </w:r>
      <w:r w:rsidRPr="008D07C8">
        <w:rPr>
          <w:b/>
          <w:bCs/>
        </w:rPr>
        <w:t>essentielles</w:t>
      </w:r>
      <w:r w:rsidRPr="008D07C8">
        <w:t xml:space="preserve"> pour la formation d’un sol fertile </w:t>
      </w:r>
      <w:r w:rsidRPr="008D07C8">
        <w:rPr>
          <w:rFonts w:ascii="Segoe UI Emoji" w:hAnsi="Segoe UI Emoji" w:cs="Segoe UI Emoji"/>
        </w:rPr>
        <w:t>🌱</w:t>
      </w:r>
    </w:p>
    <w:p w14:paraId="737D52DA" w14:textId="551F768C" w:rsidR="00425D80" w:rsidRDefault="00425D80" w:rsidP="008D07C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Chapitre 2 </w:t>
      </w:r>
    </w:p>
    <w:p w14:paraId="3ECEC230" w14:textId="77777777" w:rsidR="00425D80" w:rsidRPr="00425D80" w:rsidRDefault="00425D80" w:rsidP="00425D80">
      <w:r w:rsidRPr="00425D80">
        <w:pict w14:anchorId="778FA282">
          <v:rect id="_x0000_i1057" style="width:0;height:1.5pt" o:hralign="center" o:hrstd="t" o:hr="t" fillcolor="#a0a0a0" stroked="f"/>
        </w:pict>
      </w:r>
    </w:p>
    <w:p w14:paraId="1CFC820F" w14:textId="77777777" w:rsidR="00425D80" w:rsidRPr="00425D80" w:rsidRDefault="00425D80" w:rsidP="00425D80">
      <w:pPr>
        <w:rPr>
          <w:b/>
          <w:bCs/>
        </w:rPr>
      </w:pPr>
      <w:r w:rsidRPr="00425D80">
        <w:rPr>
          <w:b/>
          <w:bCs/>
        </w:rPr>
        <w:t>1.1. Phase initiale</w:t>
      </w:r>
    </w:p>
    <w:p w14:paraId="1E162C07" w14:textId="77777777" w:rsidR="00425D80" w:rsidRPr="00425D80" w:rsidRDefault="00425D80" w:rsidP="00425D80">
      <w:pPr>
        <w:numPr>
          <w:ilvl w:val="0"/>
          <w:numId w:val="15"/>
        </w:numPr>
      </w:pPr>
      <w:r w:rsidRPr="00425D80">
        <w:t xml:space="preserve">Débute par l’action des </w:t>
      </w:r>
      <w:r w:rsidRPr="00425D80">
        <w:rPr>
          <w:b/>
          <w:bCs/>
        </w:rPr>
        <w:t>facteurs climatiques</w:t>
      </w:r>
      <w:r w:rsidRPr="00425D80">
        <w:t xml:space="preserve"> (pluie, vent, température, etc.) sur la roche mère, ce qui forme une </w:t>
      </w:r>
      <w:r w:rsidRPr="00425D80">
        <w:rPr>
          <w:b/>
          <w:bCs/>
        </w:rPr>
        <w:t>base minérale brute</w:t>
      </w:r>
      <w:r w:rsidRPr="00425D80">
        <w:t>.</w:t>
      </w:r>
    </w:p>
    <w:p w14:paraId="53A3D352" w14:textId="77777777" w:rsidR="00425D80" w:rsidRPr="00425D80" w:rsidRDefault="00425D80" w:rsidP="00425D80">
      <w:pPr>
        <w:numPr>
          <w:ilvl w:val="0"/>
          <w:numId w:val="15"/>
        </w:numPr>
      </w:pPr>
      <w:r w:rsidRPr="00425D80">
        <w:t xml:space="preserve">Cette phase peut durer très longtemps en l'absence de </w:t>
      </w:r>
      <w:r w:rsidRPr="00425D80">
        <w:rPr>
          <w:b/>
          <w:bCs/>
        </w:rPr>
        <w:t>végétation pionnière</w:t>
      </w:r>
      <w:r w:rsidRPr="00425D80">
        <w:t>.</w:t>
      </w:r>
    </w:p>
    <w:p w14:paraId="4EEED544" w14:textId="77777777" w:rsidR="00425D80" w:rsidRPr="00425D80" w:rsidRDefault="00425D80" w:rsidP="00425D80">
      <w:pPr>
        <w:numPr>
          <w:ilvl w:val="0"/>
          <w:numId w:val="15"/>
        </w:numPr>
      </w:pPr>
      <w:r w:rsidRPr="00425D80">
        <w:rPr>
          <w:b/>
          <w:bCs/>
        </w:rPr>
        <w:t>Exemples</w:t>
      </w:r>
      <w:r w:rsidRPr="00425D80">
        <w:t xml:space="preserve"> : les </w:t>
      </w:r>
      <w:r w:rsidRPr="00425D80">
        <w:rPr>
          <w:b/>
          <w:bCs/>
        </w:rPr>
        <w:t>ergs</w:t>
      </w:r>
      <w:r w:rsidRPr="00425D80">
        <w:t xml:space="preserve"> (déserts de sable), les </w:t>
      </w:r>
      <w:r w:rsidRPr="00425D80">
        <w:rPr>
          <w:b/>
          <w:bCs/>
        </w:rPr>
        <w:t>dunes vives littorales</w:t>
      </w:r>
      <w:r w:rsidRPr="00425D80">
        <w:t>.</w:t>
      </w:r>
    </w:p>
    <w:p w14:paraId="3B7881CC" w14:textId="77777777" w:rsidR="00425D80" w:rsidRPr="00425D80" w:rsidRDefault="00425D80" w:rsidP="00425D80">
      <w:r w:rsidRPr="00425D80">
        <w:lastRenderedPageBreak/>
        <w:pict w14:anchorId="5C5A3E59">
          <v:rect id="_x0000_i1058" style="width:0;height:1.5pt" o:hralign="center" o:hrstd="t" o:hr="t" fillcolor="#a0a0a0" stroked="f"/>
        </w:pict>
      </w:r>
    </w:p>
    <w:p w14:paraId="19183EC3" w14:textId="77777777" w:rsidR="00425D80" w:rsidRPr="00425D80" w:rsidRDefault="00425D80" w:rsidP="00425D80">
      <w:pPr>
        <w:rPr>
          <w:b/>
          <w:bCs/>
        </w:rPr>
      </w:pPr>
      <w:r w:rsidRPr="00425D80">
        <w:rPr>
          <w:b/>
          <w:bCs/>
        </w:rPr>
        <w:t>1.2. Le sol rudimentaire</w:t>
      </w:r>
    </w:p>
    <w:p w14:paraId="522C7589" w14:textId="77777777" w:rsidR="00425D80" w:rsidRPr="00425D80" w:rsidRDefault="00425D80" w:rsidP="00425D80">
      <w:pPr>
        <w:numPr>
          <w:ilvl w:val="0"/>
          <w:numId w:val="16"/>
        </w:numPr>
      </w:pPr>
      <w:r w:rsidRPr="00425D80">
        <w:t xml:space="preserve">Marqué par les </w:t>
      </w:r>
      <w:r w:rsidRPr="00425D80">
        <w:rPr>
          <w:b/>
          <w:bCs/>
        </w:rPr>
        <w:t>premiers apports de matière organique (MO)</w:t>
      </w:r>
      <w:r w:rsidRPr="00425D80">
        <w:t>, issus de végétaux ou d’organismes vivants.</w:t>
      </w:r>
    </w:p>
    <w:p w14:paraId="0EA5F98A" w14:textId="77777777" w:rsidR="00425D80" w:rsidRPr="00425D80" w:rsidRDefault="00425D80" w:rsidP="00425D80">
      <w:pPr>
        <w:numPr>
          <w:ilvl w:val="0"/>
          <w:numId w:val="16"/>
        </w:numPr>
      </w:pPr>
      <w:r w:rsidRPr="00425D80">
        <w:t xml:space="preserve">Cette matière se </w:t>
      </w:r>
      <w:r w:rsidRPr="00425D80">
        <w:rPr>
          <w:b/>
          <w:bCs/>
        </w:rPr>
        <w:t>mélange aux fragments minéraux</w:t>
      </w:r>
      <w:r w:rsidRPr="00425D80">
        <w:t>, amorçant la formation d’un sol.</w:t>
      </w:r>
    </w:p>
    <w:p w14:paraId="1062E4C6" w14:textId="77777777" w:rsidR="00425D80" w:rsidRPr="00425D80" w:rsidRDefault="00425D80" w:rsidP="00425D80">
      <w:pPr>
        <w:numPr>
          <w:ilvl w:val="0"/>
          <w:numId w:val="16"/>
        </w:numPr>
      </w:pPr>
      <w:r w:rsidRPr="00425D80">
        <w:t xml:space="preserve">Ce type de sol peut </w:t>
      </w:r>
      <w:r w:rsidRPr="00425D80">
        <w:rPr>
          <w:b/>
          <w:bCs/>
        </w:rPr>
        <w:t>rester bloqué à ce stade</w:t>
      </w:r>
      <w:r w:rsidRPr="00425D80">
        <w:t>, notamment à cause de l’</w:t>
      </w:r>
      <w:r w:rsidRPr="00425D80">
        <w:rPr>
          <w:b/>
          <w:bCs/>
        </w:rPr>
        <w:t>érosion</w:t>
      </w:r>
      <w:r w:rsidRPr="00425D80">
        <w:t xml:space="preserve"> ou de </w:t>
      </w:r>
      <w:r w:rsidRPr="00425D80">
        <w:rPr>
          <w:b/>
          <w:bCs/>
        </w:rPr>
        <w:t>conditions climatiques défavorables</w:t>
      </w:r>
      <w:r w:rsidRPr="00425D80">
        <w:t>.</w:t>
      </w:r>
    </w:p>
    <w:p w14:paraId="3CEF37E7" w14:textId="77777777" w:rsidR="00425D80" w:rsidRPr="00425D80" w:rsidRDefault="00425D80" w:rsidP="00425D80">
      <w:r w:rsidRPr="00425D80">
        <w:pict w14:anchorId="0D16D68B">
          <v:rect id="_x0000_i1059" style="width:0;height:1.5pt" o:hralign="center" o:hrstd="t" o:hr="t" fillcolor="#a0a0a0" stroked="f"/>
        </w:pict>
      </w:r>
    </w:p>
    <w:p w14:paraId="404066B2" w14:textId="77777777" w:rsidR="00425D80" w:rsidRPr="00425D80" w:rsidRDefault="00425D80" w:rsidP="00425D80">
      <w:pPr>
        <w:rPr>
          <w:b/>
          <w:bCs/>
        </w:rPr>
      </w:pPr>
      <w:r w:rsidRPr="00425D80">
        <w:rPr>
          <w:b/>
          <w:bCs/>
        </w:rPr>
        <w:t>1.3. Le sol peu différencié</w:t>
      </w:r>
    </w:p>
    <w:p w14:paraId="01B082F9" w14:textId="77777777" w:rsidR="00425D80" w:rsidRPr="00425D80" w:rsidRDefault="00425D80" w:rsidP="00425D80">
      <w:pPr>
        <w:numPr>
          <w:ilvl w:val="0"/>
          <w:numId w:val="17"/>
        </w:numPr>
      </w:pPr>
      <w:r w:rsidRPr="00425D80">
        <w:t xml:space="preserve">Caractérisé par un </w:t>
      </w:r>
      <w:r w:rsidRPr="00425D80">
        <w:rPr>
          <w:b/>
          <w:bCs/>
        </w:rPr>
        <w:t>enrichissement progressif en MO</w:t>
      </w:r>
      <w:r w:rsidRPr="00425D80">
        <w:t>.</w:t>
      </w:r>
    </w:p>
    <w:p w14:paraId="6B9D48CC" w14:textId="77777777" w:rsidR="00425D80" w:rsidRPr="00425D80" w:rsidRDefault="00425D80" w:rsidP="00425D80">
      <w:pPr>
        <w:numPr>
          <w:ilvl w:val="0"/>
          <w:numId w:val="17"/>
        </w:numPr>
      </w:pPr>
      <w:r w:rsidRPr="00425D80">
        <w:t xml:space="preserve">Apparition des </w:t>
      </w:r>
      <w:r w:rsidRPr="00425D80">
        <w:rPr>
          <w:b/>
          <w:bCs/>
        </w:rPr>
        <w:t>premières couches ou horizons</w:t>
      </w:r>
      <w:r w:rsidRPr="00425D80">
        <w:t xml:space="preserve">, mais elles sont encore </w:t>
      </w:r>
      <w:r w:rsidRPr="00425D80">
        <w:rPr>
          <w:b/>
          <w:bCs/>
        </w:rPr>
        <w:t>peu nombreuses ou mal distinctes</w:t>
      </w:r>
      <w:r w:rsidRPr="00425D80">
        <w:t>.</w:t>
      </w:r>
    </w:p>
    <w:p w14:paraId="0BFE98C0" w14:textId="77777777" w:rsidR="00425D80" w:rsidRPr="00425D80" w:rsidRDefault="00425D80" w:rsidP="00425D80">
      <w:pPr>
        <w:numPr>
          <w:ilvl w:val="0"/>
          <w:numId w:val="17"/>
        </w:numPr>
      </w:pPr>
      <w:r w:rsidRPr="00425D80">
        <w:t xml:space="preserve">Certains sols </w:t>
      </w:r>
      <w:r w:rsidRPr="00425D80">
        <w:rPr>
          <w:b/>
          <w:bCs/>
        </w:rPr>
        <w:t>stagnent à ce stade</w:t>
      </w:r>
      <w:r w:rsidRPr="00425D80">
        <w:t>, selon les conditions environnementales locales.</w:t>
      </w:r>
    </w:p>
    <w:p w14:paraId="4136B1AD" w14:textId="77777777" w:rsidR="00425D80" w:rsidRPr="00425D80" w:rsidRDefault="00425D80" w:rsidP="00425D80">
      <w:r w:rsidRPr="00425D80">
        <w:pict w14:anchorId="40314FCA">
          <v:rect id="_x0000_i1060" style="width:0;height:1.5pt" o:hralign="center" o:hrstd="t" o:hr="t" fillcolor="#a0a0a0" stroked="f"/>
        </w:pict>
      </w:r>
    </w:p>
    <w:p w14:paraId="6A4B0EF7" w14:textId="77777777" w:rsidR="00425D80" w:rsidRPr="00425D80" w:rsidRDefault="00425D80" w:rsidP="00425D80">
      <w:pPr>
        <w:rPr>
          <w:b/>
          <w:bCs/>
        </w:rPr>
      </w:pPr>
      <w:r w:rsidRPr="00425D80">
        <w:rPr>
          <w:b/>
          <w:bCs/>
        </w:rPr>
        <w:t>1.4. Le sol évolué</w:t>
      </w:r>
    </w:p>
    <w:p w14:paraId="5C8A00C1" w14:textId="77777777" w:rsidR="00425D80" w:rsidRPr="00425D80" w:rsidRDefault="00425D80" w:rsidP="00425D80">
      <w:pPr>
        <w:numPr>
          <w:ilvl w:val="0"/>
          <w:numId w:val="18"/>
        </w:numPr>
      </w:pPr>
      <w:r w:rsidRPr="00425D80">
        <w:t xml:space="preserve">Possède des </w:t>
      </w:r>
      <w:r w:rsidRPr="00425D80">
        <w:rPr>
          <w:b/>
          <w:bCs/>
        </w:rPr>
        <w:t>horizons bien différenciés</w:t>
      </w:r>
      <w:r w:rsidRPr="00425D80">
        <w:t xml:space="preserve"> et en plus grand nombre.</w:t>
      </w:r>
    </w:p>
    <w:p w14:paraId="354BE2F3" w14:textId="77777777" w:rsidR="00425D80" w:rsidRPr="00425D80" w:rsidRDefault="00425D80" w:rsidP="00425D80">
      <w:pPr>
        <w:numPr>
          <w:ilvl w:val="0"/>
          <w:numId w:val="18"/>
        </w:numPr>
      </w:pPr>
      <w:r w:rsidRPr="00425D80">
        <w:t xml:space="preserve">Représente un </w:t>
      </w:r>
      <w:r w:rsidRPr="00425D80">
        <w:rPr>
          <w:b/>
          <w:bCs/>
        </w:rPr>
        <w:t>niveau de maturité</w:t>
      </w:r>
      <w:r w:rsidRPr="00425D80">
        <w:t xml:space="preserve"> du sol.</w:t>
      </w:r>
    </w:p>
    <w:p w14:paraId="3B4E6144" w14:textId="77777777" w:rsidR="00425D80" w:rsidRPr="00425D80" w:rsidRDefault="00425D80" w:rsidP="00425D80">
      <w:pPr>
        <w:numPr>
          <w:ilvl w:val="0"/>
          <w:numId w:val="18"/>
        </w:numPr>
      </w:pPr>
      <w:r w:rsidRPr="00425D80">
        <w:t xml:space="preserve">Il est en </w:t>
      </w:r>
      <w:r w:rsidRPr="00425D80">
        <w:rPr>
          <w:b/>
          <w:bCs/>
        </w:rPr>
        <w:t>équilibre relatif avec l’écosystème</w:t>
      </w:r>
      <w:r w:rsidRPr="00425D80">
        <w:t xml:space="preserve">, grâce à l’influence du </w:t>
      </w:r>
      <w:r w:rsidRPr="00425D80">
        <w:rPr>
          <w:b/>
          <w:bCs/>
        </w:rPr>
        <w:t>climat régional</w:t>
      </w:r>
      <w:r w:rsidRPr="00425D80">
        <w:t>.</w:t>
      </w:r>
    </w:p>
    <w:p w14:paraId="192AE721" w14:textId="77777777" w:rsidR="00425D80" w:rsidRPr="008D07C8" w:rsidRDefault="00425D80" w:rsidP="008D07C8"/>
    <w:p w14:paraId="5965AF80" w14:textId="77777777" w:rsidR="00827C24" w:rsidRDefault="00827C24"/>
    <w:sectPr w:rsidR="00827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1EAE"/>
    <w:multiLevelType w:val="multilevel"/>
    <w:tmpl w:val="79CE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124DE"/>
    <w:multiLevelType w:val="multilevel"/>
    <w:tmpl w:val="339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1158D"/>
    <w:multiLevelType w:val="multilevel"/>
    <w:tmpl w:val="E478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D0680"/>
    <w:multiLevelType w:val="multilevel"/>
    <w:tmpl w:val="2F60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14F6A"/>
    <w:multiLevelType w:val="multilevel"/>
    <w:tmpl w:val="C644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8334E"/>
    <w:multiLevelType w:val="multilevel"/>
    <w:tmpl w:val="ECC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25AAB"/>
    <w:multiLevelType w:val="multilevel"/>
    <w:tmpl w:val="4B0C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23B20"/>
    <w:multiLevelType w:val="multilevel"/>
    <w:tmpl w:val="E5B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55D09"/>
    <w:multiLevelType w:val="multilevel"/>
    <w:tmpl w:val="EE46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75615"/>
    <w:multiLevelType w:val="multilevel"/>
    <w:tmpl w:val="6C4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42801"/>
    <w:multiLevelType w:val="multilevel"/>
    <w:tmpl w:val="D044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74B6A"/>
    <w:multiLevelType w:val="multilevel"/>
    <w:tmpl w:val="C10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C570F"/>
    <w:multiLevelType w:val="multilevel"/>
    <w:tmpl w:val="31E6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33BF9"/>
    <w:multiLevelType w:val="multilevel"/>
    <w:tmpl w:val="F48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72263"/>
    <w:multiLevelType w:val="multilevel"/>
    <w:tmpl w:val="E46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80BC5"/>
    <w:multiLevelType w:val="multilevel"/>
    <w:tmpl w:val="8B26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C34F1"/>
    <w:multiLevelType w:val="multilevel"/>
    <w:tmpl w:val="675A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33E77"/>
    <w:multiLevelType w:val="multilevel"/>
    <w:tmpl w:val="44C8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255355">
    <w:abstractNumId w:val="7"/>
  </w:num>
  <w:num w:numId="2" w16cid:durableId="913320416">
    <w:abstractNumId w:val="12"/>
  </w:num>
  <w:num w:numId="3" w16cid:durableId="340353089">
    <w:abstractNumId w:val="5"/>
  </w:num>
  <w:num w:numId="4" w16cid:durableId="1944265750">
    <w:abstractNumId w:val="13"/>
  </w:num>
  <w:num w:numId="5" w16cid:durableId="40448614">
    <w:abstractNumId w:val="0"/>
  </w:num>
  <w:num w:numId="6" w16cid:durableId="1065763255">
    <w:abstractNumId w:val="3"/>
  </w:num>
  <w:num w:numId="7" w16cid:durableId="65616549">
    <w:abstractNumId w:val="8"/>
  </w:num>
  <w:num w:numId="8" w16cid:durableId="350188420">
    <w:abstractNumId w:val="14"/>
  </w:num>
  <w:num w:numId="9" w16cid:durableId="821043479">
    <w:abstractNumId w:val="11"/>
  </w:num>
  <w:num w:numId="10" w16cid:durableId="804587464">
    <w:abstractNumId w:val="4"/>
  </w:num>
  <w:num w:numId="11" w16cid:durableId="531110645">
    <w:abstractNumId w:val="2"/>
  </w:num>
  <w:num w:numId="12" w16cid:durableId="33387826">
    <w:abstractNumId w:val="15"/>
  </w:num>
  <w:num w:numId="13" w16cid:durableId="557594756">
    <w:abstractNumId w:val="9"/>
  </w:num>
  <w:num w:numId="14" w16cid:durableId="440875624">
    <w:abstractNumId w:val="16"/>
  </w:num>
  <w:num w:numId="15" w16cid:durableId="1717044436">
    <w:abstractNumId w:val="6"/>
  </w:num>
  <w:num w:numId="16" w16cid:durableId="2070499497">
    <w:abstractNumId w:val="17"/>
  </w:num>
  <w:num w:numId="17" w16cid:durableId="711458927">
    <w:abstractNumId w:val="1"/>
  </w:num>
  <w:num w:numId="18" w16cid:durableId="12666931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24"/>
    <w:rsid w:val="00425D80"/>
    <w:rsid w:val="00771D74"/>
    <w:rsid w:val="00827C24"/>
    <w:rsid w:val="008D07C8"/>
    <w:rsid w:val="00C6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8DD67"/>
  <w15:chartTrackingRefBased/>
  <w15:docId w15:val="{C9B969B3-4789-44C4-AE8C-035FAAF3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7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7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7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7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7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7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7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7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7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7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7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7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7C2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7C2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7C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7C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7C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7C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7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7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7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7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7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7C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7C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7C2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7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7C2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7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9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7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675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gueye</dc:creator>
  <cp:keywords/>
  <dc:description/>
  <cp:lastModifiedBy>moustapha gueye</cp:lastModifiedBy>
  <cp:revision>3</cp:revision>
  <dcterms:created xsi:type="dcterms:W3CDTF">2025-04-22T00:43:00Z</dcterms:created>
  <dcterms:modified xsi:type="dcterms:W3CDTF">2025-04-23T17:05:00Z</dcterms:modified>
</cp:coreProperties>
</file>