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25" w:rsidRDefault="00457FE1" w:rsidP="00457FE1">
      <w:pPr>
        <w:jc w:val="right"/>
        <w:rPr>
          <w:rFonts w:ascii="標楷體" w:eastAsia="標楷體" w:hAnsi="標楷體"/>
        </w:rPr>
      </w:pPr>
      <w:r w:rsidRPr="00457FE1">
        <w:rPr>
          <w:rFonts w:ascii="標楷體" w:eastAsia="標楷體" w:hAnsi="標楷體" w:hint="eastAsia"/>
        </w:rPr>
        <w:t>姓名：_______________________</w:t>
      </w:r>
    </w:p>
    <w:p w:rsidR="00457FE1" w:rsidRPr="00457FE1" w:rsidRDefault="00457FE1" w:rsidP="00457FE1">
      <w:pPr>
        <w:jc w:val="right"/>
        <w:rPr>
          <w:rFonts w:ascii="標楷體" w:eastAsia="標楷體" w:hAnsi="標楷體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596"/>
        <w:gridCol w:w="4596"/>
        <w:gridCol w:w="4597"/>
      </w:tblGrid>
      <w:tr w:rsidR="00457FE1" w:rsidRPr="00457FE1" w:rsidTr="00457FE1">
        <w:trPr>
          <w:trHeight w:val="613"/>
        </w:trPr>
        <w:tc>
          <w:tcPr>
            <w:tcW w:w="1555" w:type="dxa"/>
            <w:vAlign w:val="center"/>
          </w:tcPr>
          <w:p w:rsidR="00457FE1" w:rsidRPr="00457FE1" w:rsidRDefault="00457FE1" w:rsidP="00457FE1">
            <w:pPr>
              <w:jc w:val="center"/>
              <w:rPr>
                <w:rFonts w:ascii="標楷體" w:eastAsia="標楷體" w:hAnsi="標楷體"/>
              </w:rPr>
            </w:pPr>
            <w:r w:rsidRPr="00457FE1">
              <w:rPr>
                <w:rFonts w:ascii="標楷體" w:eastAsia="標楷體" w:hAnsi="標楷體" w:hint="eastAsia"/>
              </w:rPr>
              <w:t>國家</w:t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4596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  <w:tc>
          <w:tcPr>
            <w:tcW w:w="4596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  <w:tc>
          <w:tcPr>
            <w:tcW w:w="4597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</w:tr>
      <w:tr w:rsidR="00457FE1" w:rsidRPr="00457FE1" w:rsidTr="00457FE1">
        <w:trPr>
          <w:trHeight w:val="607"/>
        </w:trPr>
        <w:tc>
          <w:tcPr>
            <w:tcW w:w="1555" w:type="dxa"/>
            <w:vAlign w:val="center"/>
          </w:tcPr>
          <w:p w:rsidR="00457FE1" w:rsidRPr="00457FE1" w:rsidRDefault="00457FE1" w:rsidP="00457FE1">
            <w:pPr>
              <w:jc w:val="center"/>
              <w:rPr>
                <w:rFonts w:ascii="標楷體" w:eastAsia="標楷體" w:hAnsi="標楷體" w:hint="eastAsia"/>
              </w:rPr>
            </w:pPr>
            <w:r w:rsidRPr="00457FE1">
              <w:rPr>
                <w:rFonts w:ascii="標楷體" w:eastAsia="標楷體" w:hAnsi="標楷體" w:hint="eastAsia"/>
              </w:rPr>
              <w:t>整理者</w:t>
            </w:r>
          </w:p>
        </w:tc>
        <w:tc>
          <w:tcPr>
            <w:tcW w:w="4596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  <w:tc>
          <w:tcPr>
            <w:tcW w:w="4596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  <w:tc>
          <w:tcPr>
            <w:tcW w:w="4597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</w:tr>
      <w:tr w:rsidR="00457FE1" w:rsidRPr="00457FE1" w:rsidTr="00457FE1">
        <w:trPr>
          <w:trHeight w:val="658"/>
        </w:trPr>
        <w:tc>
          <w:tcPr>
            <w:tcW w:w="1555" w:type="dxa"/>
            <w:vAlign w:val="center"/>
          </w:tcPr>
          <w:p w:rsidR="00457FE1" w:rsidRPr="00457FE1" w:rsidRDefault="00457FE1" w:rsidP="00457FE1">
            <w:pPr>
              <w:jc w:val="center"/>
              <w:rPr>
                <w:rFonts w:ascii="標楷體" w:eastAsia="標楷體" w:hAnsi="標楷體"/>
              </w:rPr>
            </w:pPr>
            <w:r w:rsidRPr="00457FE1">
              <w:rPr>
                <w:rFonts w:ascii="標楷體" w:eastAsia="標楷體" w:hAnsi="標楷體" w:hint="eastAsia"/>
              </w:rPr>
              <w:t>給分</w:t>
            </w:r>
          </w:p>
        </w:tc>
        <w:tc>
          <w:tcPr>
            <w:tcW w:w="4596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  <w:tc>
          <w:tcPr>
            <w:tcW w:w="4596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  <w:tc>
          <w:tcPr>
            <w:tcW w:w="4597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</w:tr>
      <w:tr w:rsidR="00457FE1" w:rsidRPr="00457FE1" w:rsidTr="00457FE1">
        <w:trPr>
          <w:trHeight w:val="5305"/>
        </w:trPr>
        <w:tc>
          <w:tcPr>
            <w:tcW w:w="1555" w:type="dxa"/>
            <w:vAlign w:val="center"/>
          </w:tcPr>
          <w:p w:rsidR="00457FE1" w:rsidRPr="00457FE1" w:rsidRDefault="00457FE1" w:rsidP="00457FE1">
            <w:pPr>
              <w:jc w:val="center"/>
              <w:rPr>
                <w:rFonts w:ascii="標楷體" w:eastAsia="標楷體" w:hAnsi="標楷體"/>
              </w:rPr>
            </w:pPr>
            <w:r w:rsidRPr="00457FE1">
              <w:rPr>
                <w:rFonts w:ascii="標楷體" w:eastAsia="標楷體" w:hAnsi="標楷體"/>
              </w:rPr>
              <w:t>優點或建議</w:t>
            </w:r>
            <w:r w:rsidRPr="00457FE1">
              <w:rPr>
                <w:rFonts w:ascii="標楷體" w:eastAsia="標楷體" w:hAnsi="標楷體" w:hint="eastAsia"/>
              </w:rPr>
              <w:t>講評</w:t>
            </w:r>
          </w:p>
        </w:tc>
        <w:tc>
          <w:tcPr>
            <w:tcW w:w="4596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  <w:tc>
          <w:tcPr>
            <w:tcW w:w="4596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  <w:tc>
          <w:tcPr>
            <w:tcW w:w="4597" w:type="dxa"/>
          </w:tcPr>
          <w:p w:rsidR="00457FE1" w:rsidRPr="00457FE1" w:rsidRDefault="00457FE1">
            <w:pPr>
              <w:rPr>
                <w:rFonts w:ascii="標楷體" w:eastAsia="標楷體" w:hAnsi="標楷體"/>
              </w:rPr>
            </w:pPr>
          </w:p>
        </w:tc>
      </w:tr>
    </w:tbl>
    <w:p w:rsidR="00457FE1" w:rsidRPr="00457FE1" w:rsidRDefault="00457FE1">
      <w:pPr>
        <w:rPr>
          <w:rFonts w:ascii="標楷體" w:eastAsia="標楷體" w:hAnsi="標楷體"/>
        </w:rPr>
      </w:pPr>
    </w:p>
    <w:p w:rsidR="00457FE1" w:rsidRPr="00457FE1" w:rsidRDefault="00457FE1">
      <w:pPr>
        <w:rPr>
          <w:rFonts w:ascii="標楷體" w:eastAsia="標楷體" w:hAnsi="標楷體" w:hint="eastAsia"/>
        </w:rPr>
      </w:pPr>
      <w:r w:rsidRPr="00457FE1">
        <w:rPr>
          <w:rFonts w:ascii="標楷體" w:eastAsia="標楷體" w:hAnsi="標楷體" w:hint="eastAsia"/>
        </w:rPr>
        <w:t>給分規則、評論至少幾項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58"/>
        <w:gridCol w:w="1063"/>
        <w:gridCol w:w="1064"/>
        <w:gridCol w:w="1064"/>
      </w:tblGrid>
      <w:tr w:rsidR="00457FE1" w:rsidRPr="00457FE1" w:rsidTr="00457FE1">
        <w:trPr>
          <w:trHeight w:val="376"/>
        </w:trPr>
        <w:tc>
          <w:tcPr>
            <w:tcW w:w="858" w:type="dxa"/>
          </w:tcPr>
          <w:p w:rsidR="00457FE1" w:rsidRPr="00457FE1" w:rsidRDefault="00457FE1">
            <w:pPr>
              <w:rPr>
                <w:rFonts w:ascii="標楷體" w:eastAsia="標楷體" w:hAnsi="標楷體" w:hint="eastAsia"/>
              </w:rPr>
            </w:pPr>
            <w:r w:rsidRPr="00457FE1">
              <w:rPr>
                <w:rFonts w:ascii="標楷體" w:eastAsia="標楷體" w:hAnsi="標楷體" w:hint="eastAsia"/>
              </w:rPr>
              <w:t>給分</w:t>
            </w:r>
          </w:p>
        </w:tc>
        <w:tc>
          <w:tcPr>
            <w:tcW w:w="1063" w:type="dxa"/>
          </w:tcPr>
          <w:p w:rsidR="00457FE1" w:rsidRPr="00457FE1" w:rsidRDefault="00457FE1">
            <w:pPr>
              <w:rPr>
                <w:rFonts w:ascii="標楷體" w:eastAsia="標楷體" w:hAnsi="標楷體" w:hint="eastAsia"/>
              </w:rPr>
            </w:pPr>
            <w:r w:rsidRPr="00457FE1">
              <w:rPr>
                <w:rFonts w:ascii="標楷體" w:eastAsia="標楷體" w:hAnsi="標楷體" w:hint="eastAsia"/>
              </w:rPr>
              <w:t>10-8</w:t>
            </w:r>
          </w:p>
        </w:tc>
        <w:tc>
          <w:tcPr>
            <w:tcW w:w="1064" w:type="dxa"/>
          </w:tcPr>
          <w:p w:rsidR="00457FE1" w:rsidRPr="00457FE1" w:rsidRDefault="00457FE1">
            <w:pPr>
              <w:rPr>
                <w:rFonts w:ascii="標楷體" w:eastAsia="標楷體" w:hAnsi="標楷體" w:hint="eastAsia"/>
              </w:rPr>
            </w:pPr>
            <w:r w:rsidRPr="00457FE1">
              <w:rPr>
                <w:rFonts w:ascii="標楷體" w:eastAsia="標楷體" w:hAnsi="標楷體" w:hint="eastAsia"/>
              </w:rPr>
              <w:t xml:space="preserve">7-5   </w:t>
            </w:r>
          </w:p>
        </w:tc>
        <w:tc>
          <w:tcPr>
            <w:tcW w:w="1064" w:type="dxa"/>
          </w:tcPr>
          <w:p w:rsidR="00457FE1" w:rsidRPr="00457FE1" w:rsidRDefault="00457FE1">
            <w:pPr>
              <w:rPr>
                <w:rFonts w:ascii="標楷體" w:eastAsia="標楷體" w:hAnsi="標楷體" w:hint="eastAsia"/>
              </w:rPr>
            </w:pPr>
            <w:r w:rsidRPr="00457FE1">
              <w:rPr>
                <w:rFonts w:ascii="標楷體" w:eastAsia="標楷體" w:hAnsi="標楷體" w:hint="eastAsia"/>
              </w:rPr>
              <w:t>5以下</w:t>
            </w:r>
          </w:p>
        </w:tc>
      </w:tr>
      <w:tr w:rsidR="00457FE1" w:rsidRPr="00457FE1" w:rsidTr="00457FE1">
        <w:trPr>
          <w:trHeight w:val="369"/>
        </w:trPr>
        <w:tc>
          <w:tcPr>
            <w:tcW w:w="858" w:type="dxa"/>
          </w:tcPr>
          <w:p w:rsidR="00457FE1" w:rsidRPr="00457FE1" w:rsidRDefault="00457FE1">
            <w:pPr>
              <w:rPr>
                <w:rFonts w:ascii="標楷體" w:eastAsia="標楷體" w:hAnsi="標楷體" w:hint="eastAsia"/>
              </w:rPr>
            </w:pPr>
            <w:r w:rsidRPr="00457FE1">
              <w:rPr>
                <w:rFonts w:ascii="標楷體" w:eastAsia="標楷體" w:hAnsi="標楷體" w:hint="eastAsia"/>
              </w:rPr>
              <w:t>評論</w:t>
            </w:r>
          </w:p>
        </w:tc>
        <w:tc>
          <w:tcPr>
            <w:tcW w:w="1063" w:type="dxa"/>
          </w:tcPr>
          <w:p w:rsidR="00457FE1" w:rsidRPr="00457FE1" w:rsidRDefault="00457FE1">
            <w:pPr>
              <w:rPr>
                <w:rFonts w:ascii="標楷體" w:eastAsia="標楷體" w:hAnsi="標楷體" w:hint="eastAsia"/>
              </w:rPr>
            </w:pPr>
            <w:r w:rsidRPr="00457FE1">
              <w:rPr>
                <w:rFonts w:ascii="標楷體" w:eastAsia="標楷體" w:hAnsi="標楷體" w:hint="eastAsia"/>
              </w:rPr>
              <w:t>兩項</w:t>
            </w:r>
          </w:p>
        </w:tc>
        <w:tc>
          <w:tcPr>
            <w:tcW w:w="1064" w:type="dxa"/>
          </w:tcPr>
          <w:p w:rsidR="00457FE1" w:rsidRPr="00457FE1" w:rsidRDefault="00457FE1">
            <w:pPr>
              <w:rPr>
                <w:rFonts w:ascii="標楷體" w:eastAsia="標楷體" w:hAnsi="標楷體" w:hint="eastAsia"/>
              </w:rPr>
            </w:pPr>
            <w:r w:rsidRPr="00457FE1">
              <w:rPr>
                <w:rFonts w:ascii="標楷體" w:eastAsia="標楷體" w:hAnsi="標楷體" w:hint="eastAsia"/>
              </w:rPr>
              <w:t>四項</w:t>
            </w:r>
          </w:p>
        </w:tc>
        <w:tc>
          <w:tcPr>
            <w:tcW w:w="1064" w:type="dxa"/>
          </w:tcPr>
          <w:p w:rsidR="00457FE1" w:rsidRPr="00457FE1" w:rsidRDefault="00457FE1">
            <w:pPr>
              <w:rPr>
                <w:rFonts w:ascii="標楷體" w:eastAsia="標楷體" w:hAnsi="標楷體" w:hint="eastAsia"/>
              </w:rPr>
            </w:pPr>
            <w:r w:rsidRPr="00457FE1">
              <w:rPr>
                <w:rFonts w:ascii="標楷體" w:eastAsia="標楷體" w:hAnsi="標楷體" w:hint="eastAsia"/>
              </w:rPr>
              <w:t>五項</w:t>
            </w:r>
          </w:p>
        </w:tc>
      </w:tr>
    </w:tbl>
    <w:p w:rsidR="00457FE1" w:rsidRPr="00457FE1" w:rsidRDefault="00457FE1">
      <w:pPr>
        <w:rPr>
          <w:rFonts w:ascii="標楷體" w:eastAsia="標楷體" w:hAnsi="標楷體" w:hint="eastAsia"/>
        </w:rPr>
      </w:pPr>
    </w:p>
    <w:sectPr w:rsidR="00457FE1" w:rsidRPr="00457FE1" w:rsidSect="00457FE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3A"/>
    <w:rsid w:val="001908EA"/>
    <w:rsid w:val="001D603A"/>
    <w:rsid w:val="00457FE1"/>
    <w:rsid w:val="00C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D4F3"/>
  <w15:chartTrackingRefBased/>
  <w15:docId w15:val="{1C0FA194-32B1-4920-B244-B2446BC1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2022-09-27T14:42:00Z</dcterms:created>
  <dcterms:modified xsi:type="dcterms:W3CDTF">2022-09-27T14:49:00Z</dcterms:modified>
</cp:coreProperties>
</file>