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92E1" w14:textId="498976D8" w:rsidR="009C2B4B" w:rsidRDefault="009C2B4B" w:rsidP="009C2B4B">
      <w:r>
        <w:rPr>
          <w:rFonts w:hint="eastAsia"/>
        </w:rPr>
        <w:t>定義新增：</w:t>
      </w:r>
    </w:p>
    <w:p w14:paraId="39A11FC0" w14:textId="589A22CA" w:rsidR="009C2B4B" w:rsidRDefault="00000000" w:rsidP="009C2B4B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</m:sSub>
      </m:oMath>
      <w:r w:rsidR="009C2B4B" w:rsidRPr="009C2B4B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b>
        </m:sSub>
      </m:oMath>
      <w:r w:rsidR="009C2B4B" w:rsidRPr="009C2B4B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sub>
        </m:sSub>
      </m:oMath>
      <w:r w:rsidR="009C2B4B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9C2B4B" w:rsidRPr="009C2B4B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9C2B4B" w:rsidRPr="009C2B4B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9C2B4B">
        <w:rPr>
          <w:rFonts w:hint="eastAsia"/>
        </w:rPr>
        <w:t>分別為過</w:t>
      </w:r>
      <m:oMath>
        <m:r>
          <w:rPr>
            <w:rFonts w:ascii="Cambria Math" w:hAnsi="Cambria Math" w:hint="eastAsia"/>
          </w:rPr>
          <m:t xml:space="preserve"> A</m:t>
        </m:r>
      </m:oMath>
      <w:r w:rsidR="009C2B4B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 w:rsidR="009C2B4B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 xml:space="preserve">C </m:t>
        </m:r>
      </m:oMath>
      <w:r w:rsidR="009C2B4B">
        <w:rPr>
          <w:rFonts w:hint="eastAsia"/>
        </w:rPr>
        <w:t>點</w:t>
      </w:r>
      <w:r w:rsidR="00A93D2A"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9C2B4B">
        <w:rPr>
          <w:rFonts w:hint="eastAsia"/>
        </w:rPr>
        <w:t>外接圓切線。</w:t>
      </w:r>
    </w:p>
    <w:p w14:paraId="1BA623CD" w14:textId="77777777" w:rsidR="00A93D2A" w:rsidRDefault="00A93D2A" w:rsidP="006A0AF2"/>
    <w:p w14:paraId="5ABF4387" w14:textId="347613A6" w:rsidR="000D5C3D" w:rsidRPr="000D5C3D" w:rsidRDefault="00B4353C" w:rsidP="00B4353C">
      <w:pPr>
        <w:pStyle w:val="61"/>
      </w:pPr>
      <w:r>
        <w:rPr>
          <w:rFonts w:hint="eastAsia"/>
        </w:rPr>
        <w:t>一、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6E424B">
        <w:rPr>
          <w:rFonts w:hint="eastAsia"/>
        </w:rPr>
        <w:t>落在過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6E424B">
        <w:rPr>
          <w:rFonts w:hint="eastAsia"/>
        </w:rPr>
        <w:t>的直線上</w:t>
      </w:r>
    </w:p>
    <w:p w14:paraId="516E8788" w14:textId="54B853EF" w:rsidR="000D5C3D" w:rsidRDefault="000D5C3D" w:rsidP="000D5C3D">
      <w:r>
        <w:rPr>
          <w:rFonts w:hint="eastAsia"/>
        </w:rPr>
        <w:t xml:space="preserve">　　</w:t>
      </w:r>
    </w:p>
    <w:p w14:paraId="7A403BFA" w14:textId="77777777" w:rsidR="000D5C3D" w:rsidRPr="000D5C3D" w:rsidRDefault="000D5C3D" w:rsidP="000D5C3D"/>
    <w:p w14:paraId="5F78CE60" w14:textId="2CA44768" w:rsidR="00CE34B0" w:rsidRDefault="00B4353C" w:rsidP="00B4353C">
      <w:pPr>
        <w:pStyle w:val="61"/>
      </w:pPr>
      <w:r>
        <w:rPr>
          <w:rFonts w:hint="eastAsia"/>
        </w:rPr>
        <w:t>二、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FF5D9C">
        <w:rPr>
          <w:rFonts w:hint="eastAsia"/>
        </w:rPr>
        <w:t>的外接圓切線上</w:t>
      </w:r>
    </w:p>
    <w:p w14:paraId="005C00A8" w14:textId="75CEE843" w:rsidR="000A23DE" w:rsidRDefault="000A23DE" w:rsidP="000A23DE">
      <w:r>
        <w:rPr>
          <w:rFonts w:hint="eastAsia"/>
        </w:rPr>
        <w:t xml:space="preserve">　　接著來討論當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位於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的外接圓切線上的情況。</w:t>
      </w:r>
    </w:p>
    <w:p w14:paraId="7EEEF5B5" w14:textId="46CDCC11" w:rsidR="00E2262B" w:rsidRPr="00CE34B0" w:rsidRDefault="00105BB7" w:rsidP="00105BB7">
      <w:r>
        <w:rPr>
          <w:rFonts w:hint="eastAsia"/>
        </w:rPr>
        <w:t xml:space="preserve">1.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0A23DE">
        <w:rPr>
          <w:rFonts w:hint="eastAsia"/>
        </w:rPr>
        <w:t>為等腰直角三角形的情況</w:t>
      </w:r>
    </w:p>
    <w:p w14:paraId="129DB5DE" w14:textId="5E61222A" w:rsidR="00CE34B0" w:rsidRPr="000A23DE" w:rsidRDefault="00CE34B0" w:rsidP="00CE34B0">
      <w:pPr>
        <w:rPr>
          <w:i/>
        </w:rPr>
      </w:pPr>
      <w:r w:rsidRPr="00FF5D9C">
        <w:rPr>
          <w:rFonts w:hint="eastAsia"/>
          <w:i/>
        </w:rPr>
        <w:t xml:space="preserve">/*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AF4143" w:rsidRPr="00FF5D9C"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AF4143" w:rsidRPr="00FF5D9C"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移動</w:t>
      </w:r>
      <w:r w:rsidR="006A0AF2" w:rsidRPr="00FF5D9C">
        <w:rPr>
          <w:rFonts w:hint="eastAsia"/>
          <w:i/>
        </w:rPr>
        <w:t>軌跡</w:t>
      </w:r>
      <w:r w:rsidR="00AF4143" w:rsidRPr="00FF5D9C">
        <w:rPr>
          <w:rFonts w:hint="eastAsia"/>
          <w:i/>
        </w:rPr>
        <w:t>為一直線，且</w:t>
      </w:r>
      <w:r w:rsidR="006A0AF2" w:rsidRPr="00FF5D9C">
        <w:rPr>
          <w:rFonts w:hint="eastAsia"/>
          <w:i/>
        </w:rPr>
        <w:t>與</w:t>
      </w:r>
      <w:r w:rsidR="00AF4143" w:rsidRPr="00FF5D9C">
        <w:rPr>
          <w:rFonts w:hint="eastAsia"/>
          <w:i/>
        </w:rPr>
        <w:t>切點的對邊平行</w:t>
      </w:r>
      <w:r w:rsidRPr="00FF5D9C">
        <w:rPr>
          <w:rFonts w:hint="eastAsia"/>
          <w:i/>
        </w:rPr>
        <w:t xml:space="preserve"> */</w:t>
      </w:r>
    </w:p>
    <w:p w14:paraId="41BBBD65" w14:textId="0B566D7A" w:rsidR="000D5C3D" w:rsidRDefault="00CE34B0" w:rsidP="00CE34B0">
      <w:r>
        <w:rPr>
          <w:rFonts w:hint="eastAsia"/>
        </w:rPr>
        <w:t xml:space="preserve">　　</w:t>
      </w:r>
      <w:r w:rsidR="00FF5D9C">
        <w:rPr>
          <w:rFonts w:hint="eastAsia"/>
        </w:rPr>
        <w:t>在此不失一般性，將其平移、旋轉、縮放後</w:t>
      </w:r>
      <w:r w:rsidR="00E2262B"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 xml:space="preserve">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FF5D9C">
        <w:rPr>
          <w:rFonts w:hint="eastAsia"/>
        </w:rPr>
        <w:t>、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FF5D9C">
        <w:rPr>
          <w:rFonts w:hint="eastAsia"/>
        </w:rPr>
        <w:t>、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FF5D9C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軸重合、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垂直於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軸。此時發現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的中垂線即為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FF5D9C">
        <w:rPr>
          <w:rFonts w:hint="eastAsia"/>
        </w:rPr>
        <w:t>；</w:t>
      </w:r>
      <w:r w:rsidR="00FF5D9C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F5D9C" w:rsidRPr="00FF5D9C">
        <w:rPr>
          <w:rFonts w:hint="eastAsia"/>
        </w:rPr>
        <w:t>是三角形</w:t>
      </w:r>
    </w:p>
    <w:p w14:paraId="294810FC" w14:textId="2136788F" w:rsidR="00FF5D9C" w:rsidRDefault="00FF5D9C" w:rsidP="00CE34B0">
      <w:r w:rsidRPr="00FF5D9C">
        <w:rPr>
          <w:rFonts w:hint="eastAsia"/>
        </w:rPr>
        <w:t>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</w:t>
      </w:r>
      <w:r w:rsidRPr="00FF5D9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必定位於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上，如圖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。</w:t>
      </w:r>
    </w:p>
    <w:p w14:paraId="404A05AA" w14:textId="72C81994" w:rsidR="000A23DE" w:rsidRDefault="000A23DE" w:rsidP="00CE34B0"/>
    <w:p w14:paraId="018A4645" w14:textId="30B67027" w:rsidR="000A23DE" w:rsidRDefault="000A23DE" w:rsidP="00CE34B0"/>
    <w:p w14:paraId="61F94CA7" w14:textId="33FE88C2" w:rsidR="000A23DE" w:rsidRDefault="000A23DE" w:rsidP="00CE34B0"/>
    <w:p w14:paraId="46D153CA" w14:textId="67885A00" w:rsidR="000A23DE" w:rsidRDefault="000A23DE" w:rsidP="00CE34B0"/>
    <w:p w14:paraId="74F1A83C" w14:textId="75CFF7C3" w:rsidR="000A23DE" w:rsidRDefault="000A23DE" w:rsidP="00CE34B0"/>
    <w:p w14:paraId="4660D852" w14:textId="0C578B99" w:rsidR="000A23DE" w:rsidRDefault="000A23DE" w:rsidP="00CE34B0"/>
    <w:p w14:paraId="15931CD7" w14:textId="47C616AF" w:rsidR="000A23DE" w:rsidRDefault="000A23DE" w:rsidP="00CE34B0"/>
    <w:p w14:paraId="1561025B" w14:textId="77777777" w:rsidR="000A23DE" w:rsidRDefault="000A23DE" w:rsidP="00CE34B0"/>
    <w:p w14:paraId="2E759DB9" w14:textId="794E51D6" w:rsidR="00FF5D9C" w:rsidRPr="00FF5D9C" w:rsidRDefault="00FF5D9C" w:rsidP="00CE34B0">
      <w:r>
        <w:rPr>
          <w:rFonts w:hint="eastAsia"/>
        </w:rPr>
        <w:t xml:space="preserve">　　當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sSub>
              <m:sSubPr>
                <m:ctrlPr>
                  <w:rPr>
                    <w:rFonts w:ascii="Cambria Math" w:eastAsia="微軟正黑體" w:hAnsi="微軟正黑體" w:cs="微軟正黑體"/>
                  </w:rPr>
                </m:ctrlPr>
              </m:sSubPr>
              <m:e>
                <m:r>
                  <w:rPr>
                    <w:rFonts w:ascii="Cambria Math" w:eastAsia="微軟正黑體" w:hAnsi="微軟正黑體" w:cs="微軟正黑體"/>
                  </w:rPr>
                  <m:t>x</m:t>
                </m:r>
                <m:ctrlPr>
                  <w:rPr>
                    <w:rFonts w:ascii="Cambria Math" w:hAnsi="Cambria Math" w:cs="MS Gothic"/>
                  </w:rPr>
                </m:ctrlPr>
              </m:e>
              <m:sub>
                <m:r>
                  <w:rPr>
                    <w:rFonts w:ascii="Cambria Math" w:eastAsia="微軟正黑體" w:hAnsi="微軟正黑體" w:cs="微軟正黑體"/>
                  </w:rPr>
                  <m:t>1</m:t>
                </m:r>
              </m:sub>
            </m:sSub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MS Gothic" w:eastAsia="MS Gothic" w:hAnsi="MS Gothic" w:cs="MS Gothic" w:hint="eastAsia"/>
              </w:rPr>
              <m:t>-</m:t>
            </m:r>
            <m:sSub>
              <m:sSubPr>
                <m:ctrlPr>
                  <w:rPr>
                    <w:rFonts w:ascii="Cambria Math" w:eastAsia="微軟正黑體" w:hAnsi="微軟正黑體" w:cs="微軟正黑體"/>
                  </w:rPr>
                </m:ctrlPr>
              </m:sSubPr>
              <m:e>
                <m:r>
                  <w:rPr>
                    <w:rFonts w:ascii="Cambria Math" w:eastAsia="微軟正黑體" w:hAnsi="微軟正黑體" w:cs="微軟正黑體"/>
                  </w:rPr>
                  <m:t>y</m:t>
                </m:r>
              </m:e>
              <m:sub>
                <m:r>
                  <w:rPr>
                    <w:rFonts w:ascii="Cambria Math" w:eastAsia="微軟正黑體" w:hAnsi="微軟正黑體" w:cs="微軟正黑體"/>
                  </w:rPr>
                  <m:t>1</m:t>
                </m:r>
              </m:sub>
            </m:sSub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0A23DE">
        <w:rPr>
          <w:rFonts w:hint="eastAsia"/>
        </w:rPr>
        <w:t>。</w:t>
      </w:r>
    </w:p>
    <w:p w14:paraId="55935396" w14:textId="6154F87A" w:rsidR="00B4353C" w:rsidRDefault="00FF5D9C" w:rsidP="00643842">
      <w:r>
        <w:rPr>
          <w:rFonts w:hint="eastAsia"/>
        </w:rPr>
        <w:t xml:space="preserve">　　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為例，因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:y=-x</m:t>
        </m:r>
      </m:oMath>
      <w:r w:rsidR="000A23DE"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r>
              <w:rPr>
                <w:rFonts w:ascii="Cambria Math" w:hAnsi="Cambria Math" w:cs="MS Gothic" w:hint="eastAsia"/>
              </w:rPr>
              <m:t>t</m:t>
            </m:r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Cambria Math" w:eastAsia="微軟正黑體" w:hAnsi="微軟正黑體" w:cs="微軟正黑體" w:hint="eastAsia"/>
              </w:rPr>
              <m:t>t</m:t>
            </m:r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-t</m:t>
            </m:r>
          </m:e>
        </m:d>
      </m:oMath>
      <w:r w:rsidR="000A23DE">
        <w:rPr>
          <w:rFonts w:hint="eastAsia"/>
        </w:rPr>
        <w:t>、</w:t>
      </w:r>
    </w:p>
    <w:p w14:paraId="1CBB7946" w14:textId="16F529F4" w:rsidR="00B4353C" w:rsidRDefault="00105BB7" w:rsidP="006438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-t,t</m:t>
            </m:r>
          </m:e>
        </m:d>
      </m:oMath>
      <w:r w:rsidR="000A23DE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x=0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是三角形三邊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="000D5C3D"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="000D5C3D"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</w:p>
    <w:p w14:paraId="7F1F2557" w14:textId="746A4CB3" w:rsidR="000A23DE" w:rsidRDefault="000D5C3D" w:rsidP="00643842"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A23DE" w:rsidRPr="000A23DE">
        <w:rPr>
          <w:rFonts w:hint="eastAsia"/>
        </w:rPr>
        <w:t>的軌跡會形成一直線</w:t>
      </w:r>
      <w:r w:rsidR="00105BB7">
        <w:rPr>
          <w:rFonts w:hint="eastAsia"/>
        </w:rPr>
        <w:t>，且該軌跡（</w:t>
      </w:r>
      <m:oMath>
        <m:r>
          <w:rPr>
            <w:rFonts w:ascii="Cambria Math" w:hAnsi="Cambria Math" w:hint="eastAsia"/>
          </w:rPr>
          <m:t>x=0</m:t>
        </m:r>
      </m:oMath>
      <w:r w:rsidR="00105BB7">
        <w:rPr>
          <w:rFonts w:hint="eastAsia"/>
        </w:rPr>
        <w:t>）為過</w:t>
      </w:r>
      <m:oMath>
        <m:r>
          <w:rPr>
            <w:rFonts w:ascii="Cambria Math" w:hAnsi="Cambria Math" w:hint="eastAsia"/>
          </w:rPr>
          <m:t xml:space="preserve"> A </m:t>
        </m:r>
      </m:oMath>
      <w:r w:rsidR="00105BB7">
        <w:rPr>
          <w:rFonts w:hint="eastAsia"/>
        </w:rPr>
        <w:t>點且平行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的直線</w:t>
      </w:r>
      <w:r>
        <w:rPr>
          <w:rFonts w:hint="eastAsia"/>
        </w:rPr>
        <w:t>。</w:t>
      </w:r>
    </w:p>
    <w:p w14:paraId="260E9B3E" w14:textId="47501C0C" w:rsidR="00B4353C" w:rsidRDefault="00B4353C" w:rsidP="00643842">
      <w:r>
        <w:rPr>
          <w:rFonts w:hint="eastAsia"/>
        </w:rPr>
        <w:t xml:space="preserve">　　</w:t>
      </w:r>
      <w:r w:rsidR="000D5C3D">
        <w:rPr>
          <w:rFonts w:hint="eastAsia"/>
        </w:rPr>
        <w:t>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:y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0D5C3D"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r>
              <w:rPr>
                <w:rFonts w:ascii="Cambria Math" w:hAnsi="Cambria Math" w:cs="MS Gothic" w:hint="eastAsia"/>
              </w:rPr>
              <m:t>t</m:t>
            </m:r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微軟正黑體" w:hAnsi="微軟正黑體" w:cs="微軟正黑體" w:hint="eastAsia"/>
              </w:rPr>
              <m:t>t+1</m:t>
            </m:r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 w:rsidR="000D5C3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-t+1,</m:t>
            </m:r>
            <m:r>
              <w:rPr>
                <w:rFonts w:ascii="Cambria Math" w:hAnsi="Cambria Math" w:hint="eastAsia"/>
              </w:rPr>
              <m:t xml:space="preserve"> t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 w:rsidR="000D5C3D">
        <w:rPr>
          <w:rFonts w:hint="eastAsia"/>
        </w:rPr>
        <w:t>、</w:t>
      </w:r>
    </w:p>
    <w:p w14:paraId="0A668FA6" w14:textId="3FBAD51F" w:rsidR="00B4353C" w:rsidRDefault="00105BB7" w:rsidP="006438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,t</m:t>
            </m:r>
          </m:e>
        </m:d>
      </m:oMath>
      <w:r w:rsidR="000D5C3D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y=x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是三角形</w:t>
      </w:r>
    </w:p>
    <w:p w14:paraId="78D2BB33" w14:textId="77777777" w:rsidR="00B4353C" w:rsidRDefault="000D5C3D" w:rsidP="00643842">
      <w:r w:rsidRPr="00FF5D9C">
        <w:rPr>
          <w:rFonts w:hint="eastAsia"/>
        </w:rPr>
        <w:t>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0A23DE">
        <w:rPr>
          <w:rFonts w:hint="eastAsia"/>
        </w:rPr>
        <w:t>的</w:t>
      </w:r>
    </w:p>
    <w:p w14:paraId="66555572" w14:textId="209D60D3" w:rsidR="000D5C3D" w:rsidRDefault="000D5C3D" w:rsidP="00643842">
      <w:r w:rsidRPr="000A23DE">
        <w:rPr>
          <w:rFonts w:hint="eastAsia"/>
        </w:rPr>
        <w:t>軌跡會形成一直線</w:t>
      </w:r>
      <w:r w:rsidR="00105BB7">
        <w:rPr>
          <w:rFonts w:hint="eastAsia"/>
        </w:rPr>
        <w:t>，</w:t>
      </w:r>
      <w:r w:rsidR="00105BB7">
        <w:rPr>
          <w:rFonts w:hint="eastAsia"/>
        </w:rPr>
        <w:t>且該軌跡（</w:t>
      </w:r>
      <m:oMath>
        <m:r>
          <w:rPr>
            <w:rFonts w:ascii="Cambria Math" w:hAnsi="Cambria Math" w:hint="eastAsia"/>
          </w:rPr>
          <m:t>y=x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</m:t>
        </m:r>
      </m:oMath>
      <w:r w:rsidR="00105BB7">
        <w:rPr>
          <w:rFonts w:hint="eastAsia"/>
        </w:rPr>
        <w:t>）為過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點且平行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 w:hint="eastAsia"/>
              </w:rPr>
              <m:t>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的直線</w:t>
      </w:r>
      <w:r>
        <w:rPr>
          <w:rFonts w:hint="eastAsia"/>
        </w:rPr>
        <w:t>。</w:t>
      </w:r>
    </w:p>
    <w:p w14:paraId="2AB700DD" w14:textId="09AC1E45" w:rsidR="00B4353C" w:rsidRPr="00B4353C" w:rsidRDefault="000D5C3D" w:rsidP="006A0AF2">
      <w:r>
        <w:rPr>
          <w:rFonts w:hint="eastAsia"/>
        </w:rPr>
        <w:t xml:space="preserve">　　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:y</m:t>
        </m:r>
        <m:r>
          <w:rPr>
            <w:rFonts w:ascii="Cambria Math" w:hAnsi="Cambria Math" w:hint="eastAsia"/>
          </w:rPr>
          <m:t>=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+2</m:t>
        </m:r>
      </m:oMath>
      <w:r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t+2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r>
              <w:rPr>
                <w:rFonts w:ascii="Cambria Math" w:hAnsi="Cambria Math" w:cs="MS Gothic" w:hint="eastAsia"/>
              </w:rPr>
              <m:t>t</m:t>
            </m:r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Cambria Math" w:eastAsia="微軟正黑體" w:hAnsi="微軟正黑體" w:cs="微軟正黑體" w:hint="eastAsia"/>
              </w:rPr>
              <m:t>t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微軟正黑體" w:hAnsi="微軟正黑體" w:cs="微軟正黑體" w:hint="eastAsia"/>
              </w:rPr>
              <m:t>2</m:t>
            </m:r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>
        <w:rPr>
          <w:rFonts w:hint="eastAsia"/>
        </w:rPr>
        <w:t>、</w:t>
      </w:r>
    </w:p>
    <w:p w14:paraId="6A7C4840" w14:textId="53291037" w:rsidR="00B4353C" w:rsidRDefault="00105BB7" w:rsidP="006A0AF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-t+1,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t+2</m:t>
            </m:r>
          </m:e>
        </m:d>
      </m:oMath>
      <w:r w:rsidR="000D5C3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 w:cs="MS Gothic" w:hint="eastAsia"/>
              </w:rPr>
              <m:t>+2</m:t>
            </m:r>
            <m:r>
              <w:rPr>
                <w:rFonts w:ascii="Cambria Math" w:hAnsi="Cambria Math"/>
              </w:rPr>
              <m:t>,t</m:t>
            </m:r>
          </m:e>
        </m:d>
      </m:oMath>
      <w:r w:rsidR="000D5C3D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y=1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</w:t>
      </w:r>
    </w:p>
    <w:p w14:paraId="2E05961F" w14:textId="77777777" w:rsidR="00B4353C" w:rsidRDefault="000D5C3D" w:rsidP="006A0AF2">
      <w:r w:rsidRPr="00FF5D9C">
        <w:rPr>
          <w:rFonts w:hint="eastAsia"/>
        </w:rPr>
        <w:t>三角形三邊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</w:t>
      </w:r>
    </w:p>
    <w:p w14:paraId="6A350700" w14:textId="730BD09E" w:rsidR="00A93D2A" w:rsidRDefault="000D5C3D" w:rsidP="006A0AF2"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0A23DE">
        <w:rPr>
          <w:rFonts w:hint="eastAsia"/>
        </w:rPr>
        <w:t>的軌跡會形成一直線</w:t>
      </w:r>
      <w:r w:rsidR="00105BB7">
        <w:rPr>
          <w:rFonts w:hint="eastAsia"/>
        </w:rPr>
        <w:t>，</w:t>
      </w:r>
      <w:r w:rsidR="00105BB7">
        <w:rPr>
          <w:rFonts w:hint="eastAsia"/>
        </w:rPr>
        <w:t>且該軌跡（</w:t>
      </w:r>
      <m:oMath>
        <m:r>
          <w:rPr>
            <w:rFonts w:ascii="Cambria Math" w:hAnsi="Cambria Math" w:hint="eastAsia"/>
          </w:rPr>
          <m:t>y=1</m:t>
        </m:r>
      </m:oMath>
      <w:r w:rsidR="00105BB7">
        <w:rPr>
          <w:rFonts w:hint="eastAsia"/>
        </w:rPr>
        <w:t>）為過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點且平行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的直線</w:t>
      </w:r>
      <w:r>
        <w:rPr>
          <w:rFonts w:hint="eastAsia"/>
        </w:rPr>
        <w:t>。</w:t>
      </w:r>
    </w:p>
    <w:p w14:paraId="43F0A717" w14:textId="77777777" w:rsidR="00105BB7" w:rsidRDefault="00467FFB" w:rsidP="006A0AF2">
      <w:r>
        <w:rPr>
          <w:rFonts w:hint="eastAsia"/>
        </w:rPr>
        <w:t xml:space="preserve">　　由此可得知，當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為等腰直角三角形，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105BB7">
        <w:rPr>
          <w:rFonts w:hint="eastAsia"/>
        </w:rPr>
        <w:t>的外接圓切線上</w:t>
      </w:r>
      <w:r w:rsidR="00105BB7">
        <w:rPr>
          <w:rFonts w:hint="eastAsia"/>
        </w:rPr>
        <w:t>時，</w:t>
      </w:r>
    </w:p>
    <w:p w14:paraId="6F7A7F9A" w14:textId="11038E03" w:rsidR="00467FFB" w:rsidRPr="00467FFB" w:rsidRDefault="00105BB7" w:rsidP="006A0AF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0A23DE">
        <w:rPr>
          <w:rFonts w:hint="eastAsia"/>
        </w:rPr>
        <w:t>的軌跡會形成一直線</w:t>
      </w:r>
      <w:r>
        <w:rPr>
          <w:rFonts w:hint="eastAsia"/>
        </w:rPr>
        <w:t>，且該軌跡為過</w:t>
      </w:r>
      <w:r w:rsidRPr="00105BB7">
        <w:rPr>
          <w:rFonts w:hint="eastAsia"/>
        </w:rPr>
        <w:t>切</w:t>
      </w:r>
      <w:r>
        <w:rPr>
          <w:rFonts w:hint="eastAsia"/>
        </w:rPr>
        <w:t>點且平行</w:t>
      </w:r>
      <w:r>
        <w:rPr>
          <w:rFonts w:hint="eastAsia"/>
        </w:rPr>
        <w:t>對邊</w:t>
      </w:r>
      <w:r>
        <w:rPr>
          <w:rFonts w:hint="eastAsia"/>
        </w:rPr>
        <w:t>的直線。</w:t>
      </w:r>
    </w:p>
    <w:p w14:paraId="051ADC79" w14:textId="77777777" w:rsidR="00B4353C" w:rsidRDefault="00B4353C" w:rsidP="006A0AF2"/>
    <w:p w14:paraId="2979AF60" w14:textId="257624BC" w:rsidR="00105BB7" w:rsidRDefault="00105BB7" w:rsidP="00105BB7">
      <w:pPr>
        <w:pStyle w:val="61"/>
      </w:pPr>
      <w:r>
        <w:rPr>
          <w:rFonts w:hint="eastAsia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為正三角形的情況</w:t>
      </w:r>
    </w:p>
    <w:p w14:paraId="0E1C836D" w14:textId="212B94AA" w:rsidR="00105BB7" w:rsidRDefault="00105BB7" w:rsidP="00105BB7">
      <w:r>
        <w:rPr>
          <w:rFonts w:hint="eastAsia"/>
        </w:rPr>
        <w:t xml:space="preserve">　　</w:t>
      </w:r>
    </w:p>
    <w:p w14:paraId="4839C428" w14:textId="77777777" w:rsidR="00105BB7" w:rsidRPr="00105BB7" w:rsidRDefault="00105BB7" w:rsidP="00105BB7">
      <w:pPr>
        <w:rPr>
          <w:rFonts w:hint="eastAsia"/>
        </w:rPr>
      </w:pPr>
    </w:p>
    <w:p w14:paraId="1EF1EFED" w14:textId="77777777" w:rsidR="00105BB7" w:rsidRDefault="00B4353C" w:rsidP="00B4353C">
      <w:pPr>
        <w:pStyle w:val="61"/>
      </w:pPr>
      <w:r>
        <w:rPr>
          <w:rFonts w:hint="eastAsia"/>
        </w:rPr>
        <w:t>三、</w:t>
      </w:r>
    </w:p>
    <w:p w14:paraId="2DF1534D" w14:textId="154540CD" w:rsidR="00B72863" w:rsidRPr="00105BB7" w:rsidRDefault="00105BB7" w:rsidP="00B4353C">
      <w:pPr>
        <w:pStyle w:val="61"/>
        <w:rPr>
          <w:i/>
          <w:iCs/>
        </w:rPr>
      </w:pPr>
      <w:r w:rsidRPr="00105BB7">
        <w:rPr>
          <w:rFonts w:hint="eastAsia"/>
          <w:i/>
          <w:iCs/>
        </w:rPr>
        <w:t xml:space="preserve">/*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上時，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軌跡與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重合，且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之間有特殊關係</w:t>
      </w:r>
      <w:r w:rsidRPr="00105BB7">
        <w:rPr>
          <w:rFonts w:hint="eastAsia"/>
          <w:i/>
          <w:iCs/>
        </w:rPr>
        <w:t xml:space="preserve"> */</w:t>
      </w:r>
    </w:p>
    <w:p w14:paraId="1E157802" w14:textId="77777777" w:rsidR="00B72863" w:rsidRDefault="00B72863" w:rsidP="00B72863">
      <w:r>
        <w:rPr>
          <w:rFonts w:hint="eastAsia"/>
        </w:rPr>
        <w:t xml:space="preserve">　　如圖，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位於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上，設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為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。</w:t>
      </w:r>
    </w:p>
    <w:p w14:paraId="38A99FB2" w14:textId="77777777" w:rsidR="00B72863" w:rsidRDefault="00B72863" w:rsidP="00B72863">
      <w:r>
        <w:rPr>
          <w:rFonts w:hint="eastAsia"/>
        </w:rPr>
        <w:t>此時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den>
            </m:f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；以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 xml:space="preserve">1 </m:t>
        </m:r>
      </m:oMath>
      <w:r>
        <w:rPr>
          <w:rFonts w:hint="eastAsia"/>
        </w:rPr>
        <w:t>代入，</w:t>
      </w:r>
    </w:p>
    <w:p w14:paraId="5E6047A1" w14:textId="1117F602" w:rsidR="00B72863" w:rsidRDefault="00B72863" w:rsidP="00B72863">
      <w:r>
        <w:rPr>
          <w:rFonts w:hint="eastAsia"/>
        </w:rPr>
        <w:t>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sz w:val="32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den>
            </m:f>
          </m:e>
        </m:d>
      </m:oMath>
      <w:r>
        <w:rPr>
          <w:rFonts w:hint="eastAsia"/>
        </w:rPr>
        <w:t>，</w:t>
      </w:r>
      <w:r w:rsidR="00B4353C"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x</m:t>
                </m:r>
                <m:ctrlPr>
                  <w:rPr>
                    <w:rFonts w:ascii="Cambria Math" w:hAnsi="Cambria Math" w:hint="eastAsia"/>
                    <w:sz w:val="32"/>
                  </w:rPr>
                </m:ctrlPr>
              </m:e>
              <m:sub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sub>
            </m:sSub>
            <m:r>
              <w:rPr>
                <w:rFonts w:ascii="Cambria Math" w:eastAsia="MS Gothic" w:hAnsi="Cambria Math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1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sz w:val="32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  <m:r>
              <w:rPr>
                <w:rFonts w:ascii="MS Gothic" w:eastAsia="MS Gothic" w:hAnsi="MS Gothic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Cs w:val="20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32"/>
                  </w:rPr>
                </m:ctrlPr>
              </m:e>
              <m:sub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1</m:t>
            </m:r>
            <m:r>
              <w:rPr>
                <w:rFonts w:ascii="MS Gothic" w:eastAsia="MS Gothic" w:hAnsi="MS Gothic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32"/>
                  </w:rPr>
                </m:ctrlPr>
              </m:e>
              <m:sub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hint="eastAsia"/>
                <w:sz w:val="32"/>
              </w:rPr>
              <m:t>+2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Cs w:val="20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1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</m:oMath>
      <w:r w:rsidR="00105BB7">
        <w:rPr>
          <w:rFonts w:hint="eastAsia"/>
          <w:szCs w:val="20"/>
        </w:rPr>
        <w:t>。因此可得知</w:t>
      </w:r>
      <m:oMath>
        <m:r>
          <w:rPr>
            <w:rFonts w:ascii="Cambria Math" w:hAnsi="Cambria Math" w:hint="eastAsia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O</m:t>
            </m:r>
          </m:e>
          <m:sub>
            <m:r>
              <w:rPr>
                <w:rFonts w:ascii="Cambria Math" w:hAnsi="Cambria Math" w:hint="eastAsia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Cs w:val="20"/>
          </w:rPr>
          <m:t xml:space="preserve"> </m:t>
        </m:r>
      </m:oMath>
      <w:r w:rsidR="00105BB7">
        <w:rPr>
          <w:rFonts w:hint="eastAsia"/>
          <w:szCs w:val="20"/>
        </w:rPr>
        <w:t>也位於</w:t>
      </w:r>
      <m:oMath>
        <m:r>
          <w:rPr>
            <w:rFonts w:ascii="Cambria Math" w:hAnsi="Cambria Math" w:hint="eastAsia"/>
            <w:szCs w:val="20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 </m:t>
        </m:r>
      </m:oMath>
      <w:r w:rsidR="00105BB7">
        <w:rPr>
          <w:rFonts w:hint="eastAsia"/>
        </w:rPr>
        <w:t>這條直線上，且此直線與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重合。</w:t>
      </w:r>
    </w:p>
    <w:p w14:paraId="03CE5BF9" w14:textId="2130ACF6" w:rsidR="00105BB7" w:rsidRPr="00105BB7" w:rsidRDefault="00105BB7" w:rsidP="00B72863">
      <w:pPr>
        <w:rPr>
          <w:rFonts w:hint="eastAsia"/>
          <w:i/>
        </w:rPr>
      </w:pPr>
      <w:r>
        <w:rPr>
          <w:rFonts w:hint="eastAsia"/>
        </w:rPr>
        <w:t xml:space="preserve">　　</w:t>
      </w:r>
    </w:p>
    <w:p w14:paraId="52F5775F" w14:textId="77777777" w:rsidR="00B72863" w:rsidRDefault="00B72863" w:rsidP="00B72863"/>
    <w:p w14:paraId="1F927BF4" w14:textId="4017CCBA" w:rsidR="00A93D2A" w:rsidRDefault="00A93D2A" w:rsidP="00A93D2A"/>
    <w:p w14:paraId="6C15D136" w14:textId="1C07F610" w:rsidR="00A93D2A" w:rsidRDefault="00A93D2A" w:rsidP="00A93D2A"/>
    <w:p w14:paraId="78777796" w14:textId="1A33A30A" w:rsidR="00A93D2A" w:rsidRDefault="00A93D2A" w:rsidP="00A93D2A"/>
    <w:p w14:paraId="4A027FB0" w14:textId="77777777" w:rsidR="00A93D2A" w:rsidRPr="0032530E" w:rsidRDefault="00A93D2A" w:rsidP="00A93D2A"/>
    <w:sectPr w:rsidR="00A93D2A" w:rsidRPr="0032530E" w:rsidSect="00EA2AC1">
      <w:footerReference w:type="default" r:id="rId8"/>
      <w:pgSz w:w="11906" w:h="16838"/>
      <w:pgMar w:top="1134" w:right="1134" w:bottom="1134" w:left="1134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4ECC0" w14:textId="77777777" w:rsidR="00E8335F" w:rsidRDefault="00E8335F" w:rsidP="00FF7ED4">
      <w:r>
        <w:separator/>
      </w:r>
    </w:p>
    <w:p w14:paraId="5E3B5418" w14:textId="77777777" w:rsidR="00E8335F" w:rsidRDefault="00E8335F" w:rsidP="00FF7ED4"/>
    <w:p w14:paraId="25160E76" w14:textId="77777777" w:rsidR="00E8335F" w:rsidRDefault="00E8335F" w:rsidP="00FF7ED4"/>
  </w:endnote>
  <w:endnote w:type="continuationSeparator" w:id="0">
    <w:p w14:paraId="5489A946" w14:textId="77777777" w:rsidR="00E8335F" w:rsidRDefault="00E8335F" w:rsidP="00FF7ED4">
      <w:r>
        <w:continuationSeparator/>
      </w:r>
    </w:p>
    <w:p w14:paraId="402FB513" w14:textId="77777777" w:rsidR="00E8335F" w:rsidRDefault="00E8335F" w:rsidP="00FF7ED4"/>
    <w:p w14:paraId="01428128" w14:textId="77777777" w:rsidR="00E8335F" w:rsidRDefault="00E8335F" w:rsidP="00F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2760476"/>
      <w:docPartObj>
        <w:docPartGallery w:val="Page Numbers (Bottom of Page)"/>
        <w:docPartUnique/>
      </w:docPartObj>
    </w:sdtPr>
    <w:sdtContent>
      <w:p w14:paraId="523C3B0E" w14:textId="7A9C3451" w:rsidR="000D5C3D" w:rsidRDefault="000D5C3D" w:rsidP="00FF7ED4">
        <w:pPr>
          <w:pStyle w:val="a9"/>
          <w:jc w:val="center"/>
        </w:pPr>
        <w:r w:rsidRPr="00A570E9">
          <w:rPr>
            <w:rFonts w:hint="eastAsia"/>
          </w:rPr>
          <w:t>第</w:t>
        </w:r>
        <w:r w:rsidRPr="00A570E9">
          <w:rPr>
            <w:rFonts w:hint="eastAsia"/>
          </w:rPr>
          <w:t xml:space="preserve"> </w:t>
        </w:r>
        <w:r w:rsidRPr="00A570E9">
          <w:fldChar w:fldCharType="begin"/>
        </w:r>
        <w:r w:rsidRPr="00A570E9">
          <w:instrText>PAGE   \* MERGEFORMAT</w:instrText>
        </w:r>
        <w:r w:rsidRPr="00A570E9">
          <w:fldChar w:fldCharType="separate"/>
        </w:r>
        <w:r w:rsidR="00467FFB" w:rsidRPr="00467FFB">
          <w:rPr>
            <w:noProof/>
            <w:lang w:val="zh-TW"/>
          </w:rPr>
          <w:t>1</w:t>
        </w:r>
        <w:r w:rsidRPr="00A570E9">
          <w:fldChar w:fldCharType="end"/>
        </w:r>
        <w:r w:rsidRPr="00A570E9">
          <w:rPr>
            <w:rFonts w:hint="eastAsia"/>
          </w:rPr>
          <w:t xml:space="preserve"> </w:t>
        </w:r>
        <w:r w:rsidRPr="00A570E9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8FB02" w14:textId="77777777" w:rsidR="00E8335F" w:rsidRDefault="00E8335F" w:rsidP="00FF7ED4">
      <w:r>
        <w:separator/>
      </w:r>
    </w:p>
    <w:p w14:paraId="05F27F61" w14:textId="77777777" w:rsidR="00E8335F" w:rsidRDefault="00E8335F" w:rsidP="00FF7ED4"/>
    <w:p w14:paraId="430D6542" w14:textId="77777777" w:rsidR="00E8335F" w:rsidRDefault="00E8335F" w:rsidP="00FF7ED4"/>
  </w:footnote>
  <w:footnote w:type="continuationSeparator" w:id="0">
    <w:p w14:paraId="37E26A78" w14:textId="77777777" w:rsidR="00E8335F" w:rsidRDefault="00E8335F" w:rsidP="00FF7ED4">
      <w:r>
        <w:continuationSeparator/>
      </w:r>
    </w:p>
    <w:p w14:paraId="041B4142" w14:textId="77777777" w:rsidR="00E8335F" w:rsidRDefault="00E8335F" w:rsidP="00FF7ED4"/>
    <w:p w14:paraId="24A33547" w14:textId="77777777" w:rsidR="00E8335F" w:rsidRDefault="00E8335F" w:rsidP="00FF7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E907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AC2C48"/>
    <w:multiLevelType w:val="hybridMultilevel"/>
    <w:tmpl w:val="3160B0CA"/>
    <w:lvl w:ilvl="0" w:tplc="CB40D56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3A26E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F60DB"/>
    <w:multiLevelType w:val="hybridMultilevel"/>
    <w:tmpl w:val="AC188D62"/>
    <w:lvl w:ilvl="0" w:tplc="3E9C400E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02F22"/>
    <w:multiLevelType w:val="hybridMultilevel"/>
    <w:tmpl w:val="F042A4E4"/>
    <w:lvl w:ilvl="0" w:tplc="7600420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423720"/>
    <w:multiLevelType w:val="hybridMultilevel"/>
    <w:tmpl w:val="A04CF7B4"/>
    <w:lvl w:ilvl="0" w:tplc="6D1A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3938A8"/>
    <w:multiLevelType w:val="hybridMultilevel"/>
    <w:tmpl w:val="609A8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603FF0"/>
    <w:multiLevelType w:val="hybridMultilevel"/>
    <w:tmpl w:val="92BE012C"/>
    <w:lvl w:ilvl="0" w:tplc="5EAE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9B7177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634C3D"/>
    <w:multiLevelType w:val="hybridMultilevel"/>
    <w:tmpl w:val="46C2DA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2B6D7B"/>
    <w:multiLevelType w:val="hybridMultilevel"/>
    <w:tmpl w:val="4392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7B461B"/>
    <w:multiLevelType w:val="hybridMultilevel"/>
    <w:tmpl w:val="A5D8C2C2"/>
    <w:lvl w:ilvl="0" w:tplc="2E3C38C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94CDD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7824D5"/>
    <w:multiLevelType w:val="hybridMultilevel"/>
    <w:tmpl w:val="684EE9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747B58"/>
    <w:multiLevelType w:val="hybridMultilevel"/>
    <w:tmpl w:val="245C29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ED0570"/>
    <w:multiLevelType w:val="hybridMultilevel"/>
    <w:tmpl w:val="728002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3323D0F"/>
    <w:multiLevelType w:val="hybridMultilevel"/>
    <w:tmpl w:val="549409BC"/>
    <w:lvl w:ilvl="0" w:tplc="C1AA463E">
      <w:start w:val="1"/>
      <w:numFmt w:val="ideographDigital"/>
      <w:lvlText w:val="（%1）"/>
      <w:lvlJc w:val="left"/>
      <w:pPr>
        <w:ind w:left="6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E9BE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85A4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938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B4FA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15B2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098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4108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942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8155891">
    <w:abstractNumId w:val="9"/>
  </w:num>
  <w:num w:numId="2" w16cid:durableId="986863636">
    <w:abstractNumId w:val="16"/>
  </w:num>
  <w:num w:numId="3" w16cid:durableId="1673214740">
    <w:abstractNumId w:val="10"/>
  </w:num>
  <w:num w:numId="4" w16cid:durableId="1242565532">
    <w:abstractNumId w:val="7"/>
  </w:num>
  <w:num w:numId="5" w16cid:durableId="1204178238">
    <w:abstractNumId w:val="17"/>
  </w:num>
  <w:num w:numId="6" w16cid:durableId="240256181">
    <w:abstractNumId w:val="5"/>
  </w:num>
  <w:num w:numId="7" w16cid:durableId="1063212791">
    <w:abstractNumId w:val="0"/>
  </w:num>
  <w:num w:numId="8" w16cid:durableId="624115134">
    <w:abstractNumId w:val="12"/>
  </w:num>
  <w:num w:numId="9" w16cid:durableId="1295327395">
    <w:abstractNumId w:val="3"/>
  </w:num>
  <w:num w:numId="10" w16cid:durableId="1671173898">
    <w:abstractNumId w:val="8"/>
  </w:num>
  <w:num w:numId="11" w16cid:durableId="142813384">
    <w:abstractNumId w:val="18"/>
  </w:num>
  <w:num w:numId="12" w16cid:durableId="955599101">
    <w:abstractNumId w:val="2"/>
  </w:num>
  <w:num w:numId="13" w16cid:durableId="670648392">
    <w:abstractNumId w:val="11"/>
  </w:num>
  <w:num w:numId="14" w16cid:durableId="829369363">
    <w:abstractNumId w:val="15"/>
  </w:num>
  <w:num w:numId="15" w16cid:durableId="1769882672">
    <w:abstractNumId w:val="14"/>
  </w:num>
  <w:num w:numId="16" w16cid:durableId="537351704">
    <w:abstractNumId w:val="13"/>
  </w:num>
  <w:num w:numId="17" w16cid:durableId="1897932111">
    <w:abstractNumId w:val="1"/>
  </w:num>
  <w:num w:numId="18" w16cid:durableId="316962958">
    <w:abstractNumId w:val="4"/>
  </w:num>
  <w:num w:numId="19" w16cid:durableId="286130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78"/>
    <w:rsid w:val="0001432E"/>
    <w:rsid w:val="00015CC5"/>
    <w:rsid w:val="00030ADE"/>
    <w:rsid w:val="00044DFB"/>
    <w:rsid w:val="0005382E"/>
    <w:rsid w:val="00060703"/>
    <w:rsid w:val="00064D04"/>
    <w:rsid w:val="000A0B23"/>
    <w:rsid w:val="000A23DE"/>
    <w:rsid w:val="000B08FB"/>
    <w:rsid w:val="000B481F"/>
    <w:rsid w:val="000D1E78"/>
    <w:rsid w:val="000D5C3D"/>
    <w:rsid w:val="000E0E37"/>
    <w:rsid w:val="000F329A"/>
    <w:rsid w:val="00100944"/>
    <w:rsid w:val="00105BB7"/>
    <w:rsid w:val="00111A7B"/>
    <w:rsid w:val="00112645"/>
    <w:rsid w:val="00116D37"/>
    <w:rsid w:val="00117D0B"/>
    <w:rsid w:val="00133060"/>
    <w:rsid w:val="00133FBE"/>
    <w:rsid w:val="00136FC1"/>
    <w:rsid w:val="00140BFD"/>
    <w:rsid w:val="001427AB"/>
    <w:rsid w:val="00155F47"/>
    <w:rsid w:val="00157616"/>
    <w:rsid w:val="00162C0C"/>
    <w:rsid w:val="0017091A"/>
    <w:rsid w:val="0017264B"/>
    <w:rsid w:val="00177483"/>
    <w:rsid w:val="001842D1"/>
    <w:rsid w:val="00184591"/>
    <w:rsid w:val="00185FA6"/>
    <w:rsid w:val="0019274E"/>
    <w:rsid w:val="001A3456"/>
    <w:rsid w:val="001B7CBD"/>
    <w:rsid w:val="001D06A2"/>
    <w:rsid w:val="001D28C4"/>
    <w:rsid w:val="001D4494"/>
    <w:rsid w:val="001E34E0"/>
    <w:rsid w:val="001E5595"/>
    <w:rsid w:val="001F6290"/>
    <w:rsid w:val="0020532E"/>
    <w:rsid w:val="0020723E"/>
    <w:rsid w:val="00210C5A"/>
    <w:rsid w:val="00211974"/>
    <w:rsid w:val="00214C16"/>
    <w:rsid w:val="00217B5F"/>
    <w:rsid w:val="00222289"/>
    <w:rsid w:val="002262BE"/>
    <w:rsid w:val="0023314A"/>
    <w:rsid w:val="00245DAE"/>
    <w:rsid w:val="00256728"/>
    <w:rsid w:val="0026567F"/>
    <w:rsid w:val="00281EBC"/>
    <w:rsid w:val="00285174"/>
    <w:rsid w:val="00285C60"/>
    <w:rsid w:val="00290190"/>
    <w:rsid w:val="00292818"/>
    <w:rsid w:val="00293320"/>
    <w:rsid w:val="002B24C7"/>
    <w:rsid w:val="002C79AE"/>
    <w:rsid w:val="002D53EF"/>
    <w:rsid w:val="002E7460"/>
    <w:rsid w:val="003027CC"/>
    <w:rsid w:val="00315383"/>
    <w:rsid w:val="0032530E"/>
    <w:rsid w:val="00335136"/>
    <w:rsid w:val="0033604A"/>
    <w:rsid w:val="00336928"/>
    <w:rsid w:val="00337B82"/>
    <w:rsid w:val="00354322"/>
    <w:rsid w:val="00355951"/>
    <w:rsid w:val="0036199F"/>
    <w:rsid w:val="00365C76"/>
    <w:rsid w:val="00370E47"/>
    <w:rsid w:val="00382B0E"/>
    <w:rsid w:val="0039418F"/>
    <w:rsid w:val="003A104F"/>
    <w:rsid w:val="003A1595"/>
    <w:rsid w:val="003A2799"/>
    <w:rsid w:val="003A45A2"/>
    <w:rsid w:val="003B4E90"/>
    <w:rsid w:val="003C1812"/>
    <w:rsid w:val="003C3243"/>
    <w:rsid w:val="003D6C3D"/>
    <w:rsid w:val="003E5036"/>
    <w:rsid w:val="003F441D"/>
    <w:rsid w:val="004225C2"/>
    <w:rsid w:val="0044575A"/>
    <w:rsid w:val="00455974"/>
    <w:rsid w:val="0045634C"/>
    <w:rsid w:val="00461D2E"/>
    <w:rsid w:val="00462D06"/>
    <w:rsid w:val="00467FFB"/>
    <w:rsid w:val="004862CE"/>
    <w:rsid w:val="0048685B"/>
    <w:rsid w:val="004A0B24"/>
    <w:rsid w:val="004A4830"/>
    <w:rsid w:val="004A7583"/>
    <w:rsid w:val="004B0AFA"/>
    <w:rsid w:val="004B1F98"/>
    <w:rsid w:val="004C1F03"/>
    <w:rsid w:val="004D5BA3"/>
    <w:rsid w:val="004D632E"/>
    <w:rsid w:val="004F043F"/>
    <w:rsid w:val="004F476C"/>
    <w:rsid w:val="004F76A8"/>
    <w:rsid w:val="004F7DD5"/>
    <w:rsid w:val="00511882"/>
    <w:rsid w:val="0051331A"/>
    <w:rsid w:val="005216C1"/>
    <w:rsid w:val="00521E55"/>
    <w:rsid w:val="005504E8"/>
    <w:rsid w:val="005559CD"/>
    <w:rsid w:val="0055722D"/>
    <w:rsid w:val="00570094"/>
    <w:rsid w:val="00571027"/>
    <w:rsid w:val="00575FA7"/>
    <w:rsid w:val="00580DB5"/>
    <w:rsid w:val="0058442C"/>
    <w:rsid w:val="00594C6C"/>
    <w:rsid w:val="0059715C"/>
    <w:rsid w:val="005A1A45"/>
    <w:rsid w:val="005A4E7C"/>
    <w:rsid w:val="005C06AC"/>
    <w:rsid w:val="005C7F22"/>
    <w:rsid w:val="005D3FF3"/>
    <w:rsid w:val="005D48C1"/>
    <w:rsid w:val="005F2D19"/>
    <w:rsid w:val="006079A3"/>
    <w:rsid w:val="00610140"/>
    <w:rsid w:val="00610654"/>
    <w:rsid w:val="0061747C"/>
    <w:rsid w:val="00623452"/>
    <w:rsid w:val="00627AF8"/>
    <w:rsid w:val="00636C3B"/>
    <w:rsid w:val="00640A99"/>
    <w:rsid w:val="006417ED"/>
    <w:rsid w:val="00643842"/>
    <w:rsid w:val="00646372"/>
    <w:rsid w:val="00657A4A"/>
    <w:rsid w:val="0067236A"/>
    <w:rsid w:val="006925FC"/>
    <w:rsid w:val="00696491"/>
    <w:rsid w:val="006978AB"/>
    <w:rsid w:val="006A0AF2"/>
    <w:rsid w:val="006A68F7"/>
    <w:rsid w:val="006B3183"/>
    <w:rsid w:val="006B5E66"/>
    <w:rsid w:val="006D0DCF"/>
    <w:rsid w:val="006E0F36"/>
    <w:rsid w:val="006E32E9"/>
    <w:rsid w:val="006E3736"/>
    <w:rsid w:val="006E424B"/>
    <w:rsid w:val="006F46CC"/>
    <w:rsid w:val="00702448"/>
    <w:rsid w:val="007420FD"/>
    <w:rsid w:val="007472A1"/>
    <w:rsid w:val="0075041D"/>
    <w:rsid w:val="007565CC"/>
    <w:rsid w:val="0076759A"/>
    <w:rsid w:val="00767788"/>
    <w:rsid w:val="007705CA"/>
    <w:rsid w:val="007844D4"/>
    <w:rsid w:val="00785F9B"/>
    <w:rsid w:val="007867A6"/>
    <w:rsid w:val="00786A86"/>
    <w:rsid w:val="00786D6F"/>
    <w:rsid w:val="00793B10"/>
    <w:rsid w:val="007A3F64"/>
    <w:rsid w:val="007A5242"/>
    <w:rsid w:val="007A7519"/>
    <w:rsid w:val="007B0340"/>
    <w:rsid w:val="007B2384"/>
    <w:rsid w:val="007D172B"/>
    <w:rsid w:val="007D6D50"/>
    <w:rsid w:val="007D7C93"/>
    <w:rsid w:val="007F1747"/>
    <w:rsid w:val="0080048C"/>
    <w:rsid w:val="00803644"/>
    <w:rsid w:val="00816893"/>
    <w:rsid w:val="00816F8B"/>
    <w:rsid w:val="00817502"/>
    <w:rsid w:val="00820CE2"/>
    <w:rsid w:val="00826F85"/>
    <w:rsid w:val="0083179C"/>
    <w:rsid w:val="00833F19"/>
    <w:rsid w:val="00846163"/>
    <w:rsid w:val="0085394E"/>
    <w:rsid w:val="00866743"/>
    <w:rsid w:val="00880826"/>
    <w:rsid w:val="00885E3F"/>
    <w:rsid w:val="008939B7"/>
    <w:rsid w:val="008A70DB"/>
    <w:rsid w:val="008B3CDE"/>
    <w:rsid w:val="008B7A00"/>
    <w:rsid w:val="008B7CA8"/>
    <w:rsid w:val="008C4024"/>
    <w:rsid w:val="008D118E"/>
    <w:rsid w:val="008D4604"/>
    <w:rsid w:val="008D5745"/>
    <w:rsid w:val="008E5B99"/>
    <w:rsid w:val="00901F11"/>
    <w:rsid w:val="00907A4E"/>
    <w:rsid w:val="00913232"/>
    <w:rsid w:val="009149A3"/>
    <w:rsid w:val="009252C3"/>
    <w:rsid w:val="00931033"/>
    <w:rsid w:val="00943381"/>
    <w:rsid w:val="00957828"/>
    <w:rsid w:val="00963B27"/>
    <w:rsid w:val="009675A1"/>
    <w:rsid w:val="00970173"/>
    <w:rsid w:val="00972292"/>
    <w:rsid w:val="0097791F"/>
    <w:rsid w:val="0098759A"/>
    <w:rsid w:val="0098766C"/>
    <w:rsid w:val="009966CB"/>
    <w:rsid w:val="00996FDC"/>
    <w:rsid w:val="009A6EDF"/>
    <w:rsid w:val="009C058C"/>
    <w:rsid w:val="009C12EA"/>
    <w:rsid w:val="009C2B4B"/>
    <w:rsid w:val="009D28CB"/>
    <w:rsid w:val="009D3BB0"/>
    <w:rsid w:val="009E04D6"/>
    <w:rsid w:val="009E7AAC"/>
    <w:rsid w:val="009F3B9D"/>
    <w:rsid w:val="00A00C5C"/>
    <w:rsid w:val="00A027F3"/>
    <w:rsid w:val="00A126F8"/>
    <w:rsid w:val="00A16FC8"/>
    <w:rsid w:val="00A1714F"/>
    <w:rsid w:val="00A26ACE"/>
    <w:rsid w:val="00A2732B"/>
    <w:rsid w:val="00A30ABC"/>
    <w:rsid w:val="00A32AA2"/>
    <w:rsid w:val="00A36442"/>
    <w:rsid w:val="00A37099"/>
    <w:rsid w:val="00A5007B"/>
    <w:rsid w:val="00A51AA0"/>
    <w:rsid w:val="00A570E9"/>
    <w:rsid w:val="00A60E2D"/>
    <w:rsid w:val="00A67B06"/>
    <w:rsid w:val="00A93D2A"/>
    <w:rsid w:val="00A95D8B"/>
    <w:rsid w:val="00AB03B6"/>
    <w:rsid w:val="00AC0E16"/>
    <w:rsid w:val="00AD5013"/>
    <w:rsid w:val="00AF4143"/>
    <w:rsid w:val="00AF7159"/>
    <w:rsid w:val="00B06D3F"/>
    <w:rsid w:val="00B23833"/>
    <w:rsid w:val="00B2519D"/>
    <w:rsid w:val="00B26801"/>
    <w:rsid w:val="00B2686E"/>
    <w:rsid w:val="00B26B2C"/>
    <w:rsid w:val="00B4353C"/>
    <w:rsid w:val="00B43A9E"/>
    <w:rsid w:val="00B57579"/>
    <w:rsid w:val="00B57BAB"/>
    <w:rsid w:val="00B60DBA"/>
    <w:rsid w:val="00B67F16"/>
    <w:rsid w:val="00B72863"/>
    <w:rsid w:val="00B72A3F"/>
    <w:rsid w:val="00B72A40"/>
    <w:rsid w:val="00B7552F"/>
    <w:rsid w:val="00B7776C"/>
    <w:rsid w:val="00B80695"/>
    <w:rsid w:val="00B82890"/>
    <w:rsid w:val="00B84E38"/>
    <w:rsid w:val="00B946D8"/>
    <w:rsid w:val="00B97D15"/>
    <w:rsid w:val="00BA310C"/>
    <w:rsid w:val="00BA57B0"/>
    <w:rsid w:val="00BB1E01"/>
    <w:rsid w:val="00BB26A5"/>
    <w:rsid w:val="00BB43C6"/>
    <w:rsid w:val="00BC523F"/>
    <w:rsid w:val="00BE1180"/>
    <w:rsid w:val="00BE2B1E"/>
    <w:rsid w:val="00C000F6"/>
    <w:rsid w:val="00C12262"/>
    <w:rsid w:val="00C23BE9"/>
    <w:rsid w:val="00C25634"/>
    <w:rsid w:val="00C25B80"/>
    <w:rsid w:val="00C26705"/>
    <w:rsid w:val="00C26758"/>
    <w:rsid w:val="00C34E23"/>
    <w:rsid w:val="00C34F92"/>
    <w:rsid w:val="00C3643B"/>
    <w:rsid w:val="00C44D3A"/>
    <w:rsid w:val="00C461D7"/>
    <w:rsid w:val="00C639A1"/>
    <w:rsid w:val="00C66257"/>
    <w:rsid w:val="00C67C02"/>
    <w:rsid w:val="00C72CE1"/>
    <w:rsid w:val="00C73395"/>
    <w:rsid w:val="00C73A2C"/>
    <w:rsid w:val="00C763EE"/>
    <w:rsid w:val="00C80532"/>
    <w:rsid w:val="00C92DD1"/>
    <w:rsid w:val="00CB0388"/>
    <w:rsid w:val="00CC4D92"/>
    <w:rsid w:val="00CD0417"/>
    <w:rsid w:val="00CD0661"/>
    <w:rsid w:val="00CD0D08"/>
    <w:rsid w:val="00CD2575"/>
    <w:rsid w:val="00CD7484"/>
    <w:rsid w:val="00CE34B0"/>
    <w:rsid w:val="00CE508B"/>
    <w:rsid w:val="00CE5EAE"/>
    <w:rsid w:val="00CE6A9D"/>
    <w:rsid w:val="00CF7C0F"/>
    <w:rsid w:val="00D01030"/>
    <w:rsid w:val="00D02CFE"/>
    <w:rsid w:val="00D25634"/>
    <w:rsid w:val="00D34FC1"/>
    <w:rsid w:val="00D423B7"/>
    <w:rsid w:val="00D54396"/>
    <w:rsid w:val="00D55983"/>
    <w:rsid w:val="00D56CCF"/>
    <w:rsid w:val="00D637DF"/>
    <w:rsid w:val="00D657D3"/>
    <w:rsid w:val="00D765E8"/>
    <w:rsid w:val="00D969FA"/>
    <w:rsid w:val="00D96B2D"/>
    <w:rsid w:val="00DA2F26"/>
    <w:rsid w:val="00DA364B"/>
    <w:rsid w:val="00DB2DB0"/>
    <w:rsid w:val="00DC54E3"/>
    <w:rsid w:val="00DD13DB"/>
    <w:rsid w:val="00DD166B"/>
    <w:rsid w:val="00DF5BE1"/>
    <w:rsid w:val="00E0301D"/>
    <w:rsid w:val="00E15AAF"/>
    <w:rsid w:val="00E17C64"/>
    <w:rsid w:val="00E2262B"/>
    <w:rsid w:val="00E2325E"/>
    <w:rsid w:val="00E33502"/>
    <w:rsid w:val="00E4422B"/>
    <w:rsid w:val="00E4572D"/>
    <w:rsid w:val="00E47627"/>
    <w:rsid w:val="00E51B98"/>
    <w:rsid w:val="00E52BE6"/>
    <w:rsid w:val="00E5379B"/>
    <w:rsid w:val="00E64969"/>
    <w:rsid w:val="00E655BF"/>
    <w:rsid w:val="00E655C6"/>
    <w:rsid w:val="00E82978"/>
    <w:rsid w:val="00E82DBC"/>
    <w:rsid w:val="00E8335F"/>
    <w:rsid w:val="00E92AC3"/>
    <w:rsid w:val="00EA04EC"/>
    <w:rsid w:val="00EA2AC1"/>
    <w:rsid w:val="00EA4556"/>
    <w:rsid w:val="00EB5CE5"/>
    <w:rsid w:val="00EB6DBC"/>
    <w:rsid w:val="00EC26E3"/>
    <w:rsid w:val="00EC43F2"/>
    <w:rsid w:val="00EC4DDF"/>
    <w:rsid w:val="00EC5C50"/>
    <w:rsid w:val="00EC760D"/>
    <w:rsid w:val="00ED0191"/>
    <w:rsid w:val="00ED644B"/>
    <w:rsid w:val="00ED6855"/>
    <w:rsid w:val="00EE3378"/>
    <w:rsid w:val="00EE3D36"/>
    <w:rsid w:val="00F133DC"/>
    <w:rsid w:val="00F13845"/>
    <w:rsid w:val="00F13EB3"/>
    <w:rsid w:val="00F14EF0"/>
    <w:rsid w:val="00F2746B"/>
    <w:rsid w:val="00F3333F"/>
    <w:rsid w:val="00F336A6"/>
    <w:rsid w:val="00F3525F"/>
    <w:rsid w:val="00F46218"/>
    <w:rsid w:val="00F46EA9"/>
    <w:rsid w:val="00F50F14"/>
    <w:rsid w:val="00F5411B"/>
    <w:rsid w:val="00F603A9"/>
    <w:rsid w:val="00F621BA"/>
    <w:rsid w:val="00F74881"/>
    <w:rsid w:val="00F84C67"/>
    <w:rsid w:val="00FA0701"/>
    <w:rsid w:val="00FB6518"/>
    <w:rsid w:val="00FB71D4"/>
    <w:rsid w:val="00FC060D"/>
    <w:rsid w:val="00FC7C38"/>
    <w:rsid w:val="00FD2F00"/>
    <w:rsid w:val="00FD5CE8"/>
    <w:rsid w:val="00FE4B7C"/>
    <w:rsid w:val="00FF13FF"/>
    <w:rsid w:val="00FF2461"/>
    <w:rsid w:val="00FF3F74"/>
    <w:rsid w:val="00FF50EA"/>
    <w:rsid w:val="00FF5D9C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970A1"/>
  <w15:chartTrackingRefBased/>
  <w15:docId w15:val="{7A7FEF99-AFBF-4009-ACA7-90C5ADC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3內文"/>
    <w:qFormat/>
    <w:rsid w:val="00FF7ED4"/>
    <w:pPr>
      <w:widowControl w:val="0"/>
      <w:spacing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61747C"/>
    <w:pPr>
      <w:keepNext/>
      <w:keepLines/>
      <w:spacing w:before="480" w:after="120"/>
      <w:outlineLvl w:val="0"/>
    </w:pPr>
    <w:rPr>
      <w:rFonts w:ascii="Calibri" w:hAnsi="Calibri" w:cs="Calibri"/>
      <w:b/>
      <w:kern w:val="0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1747C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1747C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747C"/>
    <w:pPr>
      <w:keepNext/>
      <w:keepLines/>
      <w:spacing w:before="240" w:after="40"/>
      <w:outlineLvl w:val="3"/>
    </w:pPr>
    <w:rPr>
      <w:rFonts w:ascii="Calibri" w:hAnsi="Calibri" w:cs="Calibri"/>
      <w:b/>
      <w:kern w:val="0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1747C"/>
    <w:pPr>
      <w:keepNext/>
      <w:keepLines/>
      <w:spacing w:before="220" w:after="40"/>
      <w:outlineLvl w:val="4"/>
    </w:pPr>
    <w:rPr>
      <w:rFonts w:ascii="Calibri" w:hAnsi="Calibri" w:cs="Calibri"/>
      <w:b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1747C"/>
    <w:pPr>
      <w:keepNext/>
      <w:keepLines/>
      <w:spacing w:before="200" w:after="40"/>
      <w:outlineLvl w:val="5"/>
    </w:pPr>
    <w:rPr>
      <w:rFonts w:ascii="Calibri" w:hAnsi="Calibri" w:cs="Calibri"/>
      <w:b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大標"/>
    <w:basedOn w:val="a0"/>
    <w:next w:val="a0"/>
    <w:link w:val="12"/>
    <w:qFormat/>
    <w:rsid w:val="00FF7ED4"/>
    <w:pPr>
      <w:jc w:val="center"/>
    </w:pPr>
    <w:rPr>
      <w:rFonts w:asciiTheme="majorEastAsia" w:eastAsiaTheme="majorEastAsia" w:hAnsiTheme="majorEastAsia"/>
      <w:b/>
      <w:sz w:val="32"/>
      <w:szCs w:val="24"/>
    </w:rPr>
  </w:style>
  <w:style w:type="paragraph" w:styleId="a4">
    <w:name w:val="List Paragraph"/>
    <w:basedOn w:val="a0"/>
    <w:uiPriority w:val="34"/>
    <w:qFormat/>
    <w:rsid w:val="00E82978"/>
    <w:pPr>
      <w:ind w:leftChars="200" w:left="480"/>
    </w:pPr>
  </w:style>
  <w:style w:type="character" w:customStyle="1" w:styleId="12">
    <w:name w:val="1大標 字元"/>
    <w:basedOn w:val="a1"/>
    <w:link w:val="11"/>
    <w:rsid w:val="00FF7ED4"/>
    <w:rPr>
      <w:rFonts w:asciiTheme="majorEastAsia" w:eastAsiaTheme="majorEastAsia" w:hAnsiTheme="majorEastAsia"/>
      <w:b/>
      <w:sz w:val="32"/>
      <w:szCs w:val="24"/>
    </w:rPr>
  </w:style>
  <w:style w:type="paragraph" w:customStyle="1" w:styleId="21">
    <w:name w:val="2二標"/>
    <w:basedOn w:val="a0"/>
    <w:next w:val="a0"/>
    <w:link w:val="22"/>
    <w:qFormat/>
    <w:rsid w:val="00FF7ED4"/>
    <w:rPr>
      <w:b/>
      <w:color w:val="2F5496" w:themeColor="accent5" w:themeShade="BF"/>
      <w:sz w:val="32"/>
    </w:rPr>
  </w:style>
  <w:style w:type="character" w:styleId="a5">
    <w:name w:val="Placeholder Text"/>
    <w:basedOn w:val="a1"/>
    <w:uiPriority w:val="99"/>
    <w:semiHidden/>
    <w:rsid w:val="00E82978"/>
    <w:rPr>
      <w:color w:val="808080"/>
    </w:rPr>
  </w:style>
  <w:style w:type="character" w:customStyle="1" w:styleId="22">
    <w:name w:val="2二標 字元"/>
    <w:basedOn w:val="a1"/>
    <w:link w:val="21"/>
    <w:rsid w:val="00FF7ED4"/>
    <w:rPr>
      <w:b/>
      <w:color w:val="2F5496" w:themeColor="accent5" w:themeShade="BF"/>
      <w:sz w:val="32"/>
    </w:rPr>
  </w:style>
  <w:style w:type="character" w:styleId="a6">
    <w:name w:val="Hyperlink"/>
    <w:basedOn w:val="a1"/>
    <w:uiPriority w:val="99"/>
    <w:unhideWhenUsed/>
    <w:rsid w:val="00E8297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82978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82978"/>
    <w:rPr>
      <w:sz w:val="20"/>
      <w:szCs w:val="20"/>
    </w:rPr>
  </w:style>
  <w:style w:type="paragraph" w:styleId="a">
    <w:name w:val="List Bullet"/>
    <w:basedOn w:val="a0"/>
    <w:uiPriority w:val="99"/>
    <w:unhideWhenUsed/>
    <w:rsid w:val="00E82978"/>
    <w:pPr>
      <w:numPr>
        <w:numId w:val="7"/>
      </w:numPr>
      <w:contextualSpacing/>
    </w:pPr>
  </w:style>
  <w:style w:type="paragraph" w:styleId="ab">
    <w:name w:val="Revision"/>
    <w:hidden/>
    <w:uiPriority w:val="99"/>
    <w:semiHidden/>
    <w:rsid w:val="00E82978"/>
  </w:style>
  <w:style w:type="paragraph" w:customStyle="1" w:styleId="41">
    <w:name w:val="4圖說"/>
    <w:basedOn w:val="a0"/>
    <w:link w:val="42"/>
    <w:qFormat/>
    <w:rsid w:val="00FF7ED4"/>
    <w:pPr>
      <w:jc w:val="center"/>
    </w:pPr>
  </w:style>
  <w:style w:type="character" w:customStyle="1" w:styleId="42">
    <w:name w:val="4圖說 字元"/>
    <w:basedOn w:val="a1"/>
    <w:link w:val="41"/>
    <w:rsid w:val="00FF7ED4"/>
  </w:style>
  <w:style w:type="paragraph" w:styleId="Web">
    <w:name w:val="Normal (Web)"/>
    <w:basedOn w:val="a0"/>
    <w:uiPriority w:val="99"/>
    <w:semiHidden/>
    <w:unhideWhenUsed/>
    <w:rsid w:val="0067236A"/>
    <w:rPr>
      <w:rFonts w:ascii="Times New Roman" w:hAnsi="Times New Roman" w:cs="Times New Roman"/>
      <w:szCs w:val="24"/>
    </w:rPr>
  </w:style>
  <w:style w:type="character" w:customStyle="1" w:styleId="10">
    <w:name w:val="標題 1 字元"/>
    <w:basedOn w:val="a1"/>
    <w:link w:val="1"/>
    <w:uiPriority w:val="9"/>
    <w:rsid w:val="0061747C"/>
    <w:rPr>
      <w:rFonts w:ascii="Calibri" w:hAnsi="Calibri" w:cs="Calibri"/>
      <w:b/>
      <w:kern w:val="0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61747C"/>
    <w:rPr>
      <w:rFonts w:ascii="Calibri" w:hAnsi="Calibri" w:cs="Calibri"/>
      <w:b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61747C"/>
    <w:rPr>
      <w:rFonts w:ascii="Calibri" w:hAnsi="Calibri" w:cs="Calibri"/>
      <w:b/>
      <w:kern w:val="0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61747C"/>
    <w:rPr>
      <w:rFonts w:ascii="Calibri" w:hAnsi="Calibri" w:cs="Calibri"/>
      <w:b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61747C"/>
    <w:rPr>
      <w:rFonts w:ascii="Calibri" w:hAnsi="Calibri" w:cs="Calibri"/>
      <w:b/>
      <w:kern w:val="0"/>
      <w:sz w:val="22"/>
    </w:rPr>
  </w:style>
  <w:style w:type="character" w:customStyle="1" w:styleId="60">
    <w:name w:val="標題 6 字元"/>
    <w:basedOn w:val="a1"/>
    <w:link w:val="6"/>
    <w:uiPriority w:val="9"/>
    <w:semiHidden/>
    <w:rsid w:val="0061747C"/>
    <w:rPr>
      <w:rFonts w:ascii="Calibri" w:hAnsi="Calibri" w:cs="Calibri"/>
      <w:b/>
      <w:kern w:val="0"/>
      <w:sz w:val="20"/>
      <w:szCs w:val="20"/>
    </w:rPr>
  </w:style>
  <w:style w:type="table" w:customStyle="1" w:styleId="TableNormal">
    <w:name w:val="Table Normal"/>
    <w:rsid w:val="0061747C"/>
    <w:pPr>
      <w:widowControl w:val="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0"/>
    <w:next w:val="a0"/>
    <w:link w:val="ad"/>
    <w:uiPriority w:val="10"/>
    <w:qFormat/>
    <w:rsid w:val="0061747C"/>
    <w:pPr>
      <w:keepNext/>
      <w:keepLines/>
      <w:spacing w:before="480" w:after="120"/>
    </w:pPr>
    <w:rPr>
      <w:rFonts w:ascii="Calibri" w:hAnsi="Calibri" w:cs="Calibri"/>
      <w:b/>
      <w:kern w:val="0"/>
      <w:sz w:val="72"/>
      <w:szCs w:val="72"/>
    </w:rPr>
  </w:style>
  <w:style w:type="character" w:customStyle="1" w:styleId="ad">
    <w:name w:val="標題 字元"/>
    <w:basedOn w:val="a1"/>
    <w:link w:val="ac"/>
    <w:uiPriority w:val="10"/>
    <w:rsid w:val="0061747C"/>
    <w:rPr>
      <w:rFonts w:ascii="Calibri" w:hAnsi="Calibri" w:cs="Calibri"/>
      <w:b/>
      <w:kern w:val="0"/>
      <w:sz w:val="72"/>
      <w:szCs w:val="72"/>
    </w:rPr>
  </w:style>
  <w:style w:type="paragraph" w:styleId="ae">
    <w:name w:val="Subtitle"/>
    <w:basedOn w:val="a0"/>
    <w:next w:val="a0"/>
    <w:link w:val="af"/>
    <w:uiPriority w:val="11"/>
    <w:qFormat/>
    <w:rsid w:val="0061747C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">
    <w:name w:val="副標題 字元"/>
    <w:basedOn w:val="a1"/>
    <w:link w:val="ae"/>
    <w:uiPriority w:val="11"/>
    <w:rsid w:val="0061747C"/>
    <w:rPr>
      <w:rFonts w:ascii="Georgia" w:eastAsia="Georgia" w:hAnsi="Georgia" w:cs="Georgia"/>
      <w:i/>
      <w:color w:val="666666"/>
      <w:kern w:val="0"/>
      <w:sz w:val="48"/>
      <w:szCs w:val="48"/>
    </w:rPr>
  </w:style>
  <w:style w:type="table" w:styleId="af0">
    <w:name w:val="Table Grid"/>
    <w:basedOn w:val="a2"/>
    <w:uiPriority w:val="39"/>
    <w:rsid w:val="00C12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5定理標號"/>
    <w:basedOn w:val="a0"/>
    <w:link w:val="52"/>
    <w:qFormat/>
    <w:rsid w:val="00FF7ED4"/>
    <w:rPr>
      <w:b/>
      <w:color w:val="7030A0"/>
    </w:rPr>
  </w:style>
  <w:style w:type="character" w:customStyle="1" w:styleId="52">
    <w:name w:val="5定理標號 字元"/>
    <w:basedOn w:val="a1"/>
    <w:link w:val="51"/>
    <w:rsid w:val="00FF7ED4"/>
    <w:rPr>
      <w:b/>
      <w:color w:val="7030A0"/>
    </w:rPr>
  </w:style>
  <w:style w:type="character" w:styleId="af1">
    <w:name w:val="annotation reference"/>
    <w:basedOn w:val="a1"/>
    <w:uiPriority w:val="99"/>
    <w:semiHidden/>
    <w:unhideWhenUsed/>
    <w:rsid w:val="001427A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1427AB"/>
  </w:style>
  <w:style w:type="character" w:customStyle="1" w:styleId="af3">
    <w:name w:val="註解文字 字元"/>
    <w:basedOn w:val="a1"/>
    <w:link w:val="af2"/>
    <w:uiPriority w:val="99"/>
    <w:semiHidden/>
    <w:rsid w:val="001427A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27A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1427AB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142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1427AB"/>
    <w:rPr>
      <w:rFonts w:asciiTheme="majorHAnsi" w:eastAsiaTheme="majorEastAsia" w:hAnsiTheme="majorHAnsi" w:cstheme="majorBidi"/>
      <w:sz w:val="18"/>
      <w:szCs w:val="18"/>
    </w:rPr>
  </w:style>
  <w:style w:type="paragraph" w:customStyle="1" w:styleId="00">
    <w:name w:val="00封面標題"/>
    <w:basedOn w:val="a0"/>
    <w:link w:val="000"/>
    <w:qFormat/>
    <w:rsid w:val="00EA2AC1"/>
    <w:pPr>
      <w:jc w:val="center"/>
    </w:pPr>
    <w:rPr>
      <w:rFonts w:asciiTheme="majorEastAsia" w:eastAsiaTheme="majorEastAsia" w:hAnsiTheme="majorEastAsia"/>
      <w:b/>
      <w:sz w:val="40"/>
      <w:szCs w:val="32"/>
    </w:rPr>
  </w:style>
  <w:style w:type="paragraph" w:customStyle="1" w:styleId="01">
    <w:name w:val="01封面內文"/>
    <w:basedOn w:val="a0"/>
    <w:link w:val="010"/>
    <w:qFormat/>
    <w:rsid w:val="00EA2AC1"/>
    <w:pPr>
      <w:widowControl/>
    </w:pPr>
    <w:rPr>
      <w:rFonts w:asciiTheme="majorEastAsia" w:eastAsiaTheme="majorEastAsia" w:hAnsiTheme="majorEastAsia" w:cs="標楷體"/>
      <w:color w:val="000000"/>
      <w:sz w:val="32"/>
      <w:szCs w:val="32"/>
    </w:rPr>
  </w:style>
  <w:style w:type="character" w:customStyle="1" w:styleId="000">
    <w:name w:val="00封面標題 字元"/>
    <w:basedOn w:val="a1"/>
    <w:link w:val="00"/>
    <w:rsid w:val="00EA2AC1"/>
    <w:rPr>
      <w:rFonts w:asciiTheme="majorEastAsia" w:eastAsiaTheme="majorEastAsia" w:hAnsiTheme="majorEastAsia"/>
      <w:b/>
      <w:sz w:val="40"/>
      <w:szCs w:val="32"/>
    </w:rPr>
  </w:style>
  <w:style w:type="character" w:customStyle="1" w:styleId="010">
    <w:name w:val="01封面內文 字元"/>
    <w:basedOn w:val="a1"/>
    <w:link w:val="01"/>
    <w:rsid w:val="00EA2AC1"/>
    <w:rPr>
      <w:rFonts w:asciiTheme="majorEastAsia" w:eastAsiaTheme="majorEastAsia" w:hAnsiTheme="majorEastAsia" w:cs="標楷體"/>
      <w:color w:val="000000"/>
      <w:sz w:val="32"/>
      <w:szCs w:val="32"/>
    </w:rPr>
  </w:style>
  <w:style w:type="paragraph" w:customStyle="1" w:styleId="61">
    <w:name w:val="6三標"/>
    <w:basedOn w:val="a0"/>
    <w:next w:val="a0"/>
    <w:link w:val="62"/>
    <w:qFormat/>
    <w:rsid w:val="00B4353C"/>
  </w:style>
  <w:style w:type="character" w:customStyle="1" w:styleId="62">
    <w:name w:val="6三標 字元"/>
    <w:basedOn w:val="a1"/>
    <w:link w:val="61"/>
    <w:rsid w:val="00B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40848-1992-4080-B177-4AA1EC5C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鍾定栩</cp:lastModifiedBy>
  <cp:revision>8</cp:revision>
  <dcterms:created xsi:type="dcterms:W3CDTF">2025-05-05T04:44:00Z</dcterms:created>
  <dcterms:modified xsi:type="dcterms:W3CDTF">2025-05-07T12:28:00Z</dcterms:modified>
</cp:coreProperties>
</file>