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76" w:rsidRPr="00380377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before="480" w:line="480" w:lineRule="auto"/>
        <w:ind w:hanging="2"/>
        <w:jc w:val="center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  <w:r w:rsidRPr="00380377">
        <w:rPr>
          <w:rFonts w:asciiTheme="majorEastAsia" w:eastAsiaTheme="majorEastAsia" w:hAnsiTheme="majorEastAsia" w:hint="eastAsia"/>
          <w:b/>
          <w:color w:val="000000"/>
          <w:sz w:val="32"/>
          <w:szCs w:val="32"/>
        </w:rPr>
        <w:t>新北市立永和國民中學113學年度科學展覽會</w:t>
      </w:r>
    </w:p>
    <w:p w:rsidR="007F5876" w:rsidRPr="00380377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  <w:r w:rsidRPr="00380377">
        <w:rPr>
          <w:rFonts w:asciiTheme="majorEastAsia" w:eastAsiaTheme="majorEastAsia" w:hAnsiTheme="majorEastAsia" w:hint="eastAsia"/>
          <w:b/>
          <w:color w:val="000000"/>
          <w:sz w:val="32"/>
          <w:szCs w:val="32"/>
        </w:rPr>
        <w:t>作品說明書封面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r w:rsidRPr="007F5876">
        <w:rPr>
          <w:rFonts w:asciiTheme="majorEastAsia" w:eastAsiaTheme="majorEastAsia" w:hAnsiTheme="majorEastAsia" w:hint="eastAsia"/>
          <w:sz w:val="32"/>
          <w:szCs w:val="32"/>
        </w:rPr>
        <w:t>參賽科別：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2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r w:rsidRPr="007F5876"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>□</w:t>
      </w:r>
      <w:r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 xml:space="preserve"> </w:t>
      </w:r>
      <w:r w:rsidRPr="007F5876">
        <w:rPr>
          <w:rFonts w:asciiTheme="majorEastAsia" w:eastAsiaTheme="majorEastAsia" w:hAnsiTheme="majorEastAsia" w:cs="標楷體"/>
          <w:color w:val="000000"/>
          <w:sz w:val="32"/>
          <w:szCs w:val="32"/>
        </w:rPr>
        <w:t>物理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2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r w:rsidRPr="007F5876"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>□</w:t>
      </w:r>
      <w:r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 xml:space="preserve"> </w:t>
      </w:r>
      <w:r w:rsidRPr="007F5876">
        <w:rPr>
          <w:rFonts w:asciiTheme="majorEastAsia" w:eastAsiaTheme="majorEastAsia" w:hAnsiTheme="majorEastAsia" w:cs="標楷體"/>
          <w:color w:val="000000"/>
          <w:sz w:val="32"/>
          <w:szCs w:val="32"/>
        </w:rPr>
        <w:t>化學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2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r w:rsidRPr="007F5876"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>□</w:t>
      </w:r>
      <w:r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 xml:space="preserve"> </w:t>
      </w:r>
      <w:r w:rsidRPr="007F5876">
        <w:rPr>
          <w:rFonts w:asciiTheme="majorEastAsia" w:eastAsiaTheme="majorEastAsia" w:hAnsiTheme="majorEastAsia" w:cs="標楷體"/>
          <w:color w:val="000000"/>
          <w:sz w:val="32"/>
          <w:szCs w:val="32"/>
        </w:rPr>
        <w:t>生物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2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r w:rsidRPr="007F5876"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>□</w:t>
      </w:r>
      <w:r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 xml:space="preserve"> </w:t>
      </w:r>
      <w:r w:rsidRPr="007F5876">
        <w:rPr>
          <w:rFonts w:asciiTheme="majorEastAsia" w:eastAsiaTheme="majorEastAsia" w:hAnsiTheme="majorEastAsia" w:cs="標楷體"/>
          <w:color w:val="000000"/>
          <w:sz w:val="32"/>
          <w:szCs w:val="32"/>
        </w:rPr>
        <w:t>地球科學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r w:rsidRPr="007F5876">
        <w:rPr>
          <w:rFonts w:asciiTheme="majorEastAsia" w:eastAsiaTheme="majorEastAsia" w:hAnsiTheme="majorEastAsia" w:cs="標楷體"/>
          <w:sz w:val="32"/>
          <w:szCs w:val="32"/>
        </w:rPr>
        <w:t>■</w:t>
      </w:r>
      <w:r>
        <w:rPr>
          <w:rFonts w:asciiTheme="majorEastAsia" w:eastAsiaTheme="majorEastAsia" w:hAnsiTheme="majorEastAsia" w:cs="標楷體" w:hint="eastAsia"/>
          <w:sz w:val="32"/>
          <w:szCs w:val="32"/>
        </w:rPr>
        <w:t xml:space="preserve"> </w:t>
      </w:r>
      <w:r w:rsidRPr="007F5876">
        <w:rPr>
          <w:rFonts w:asciiTheme="majorEastAsia" w:eastAsiaTheme="majorEastAsia" w:hAnsiTheme="majorEastAsia" w:cs="標楷體"/>
          <w:color w:val="000000"/>
          <w:sz w:val="32"/>
          <w:szCs w:val="32"/>
        </w:rPr>
        <w:t>數學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2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bookmarkStart w:id="0" w:name="_heading=h.1fob9te" w:colFirst="0" w:colLast="0"/>
      <w:bookmarkEnd w:id="0"/>
      <w:r w:rsidRPr="007F5876"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>□</w:t>
      </w:r>
      <w:r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 xml:space="preserve"> </w:t>
      </w:r>
      <w:r w:rsidRPr="007F5876">
        <w:rPr>
          <w:rFonts w:asciiTheme="majorEastAsia" w:eastAsiaTheme="majorEastAsia" w:hAnsiTheme="majorEastAsia" w:cs="標楷體"/>
          <w:color w:val="000000"/>
          <w:sz w:val="32"/>
          <w:szCs w:val="32"/>
        </w:rPr>
        <w:t>生活與應用科學(</w:t>
      </w:r>
      <w:proofErr w:type="gramStart"/>
      <w:r w:rsidRPr="007F5876">
        <w:rPr>
          <w:rFonts w:asciiTheme="majorEastAsia" w:eastAsiaTheme="majorEastAsia" w:hAnsiTheme="majorEastAsia" w:cs="標楷體"/>
          <w:color w:val="000000"/>
          <w:sz w:val="32"/>
          <w:szCs w:val="32"/>
        </w:rPr>
        <w:t>一</w:t>
      </w:r>
      <w:proofErr w:type="gramEnd"/>
      <w:r w:rsidRPr="007F5876">
        <w:rPr>
          <w:rFonts w:asciiTheme="majorEastAsia" w:eastAsiaTheme="majorEastAsia" w:hAnsiTheme="majorEastAsia" w:cs="標楷體"/>
          <w:color w:val="000000"/>
          <w:sz w:val="32"/>
          <w:szCs w:val="32"/>
        </w:rPr>
        <w:t>)(機械/能源/光電/物理/資訊之工程與應用)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r w:rsidRPr="007F5876"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>□</w:t>
      </w:r>
      <w:r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 xml:space="preserve"> </w:t>
      </w:r>
      <w:r w:rsidRPr="007F5876">
        <w:rPr>
          <w:rFonts w:asciiTheme="majorEastAsia" w:eastAsiaTheme="majorEastAsia" w:hAnsiTheme="majorEastAsia" w:cs="標楷體"/>
          <w:color w:val="000000"/>
          <w:sz w:val="32"/>
          <w:szCs w:val="32"/>
        </w:rPr>
        <w:t>生活與應用科學(二)(化學工程/生物科技/食品科學/環境科學/材料)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r w:rsidRPr="007F5876"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>作品名稱：鏡射三角形</w:t>
      </w:r>
    </w:p>
    <w:p w:rsidR="007F5876" w:rsidRPr="007F5876" w:rsidRDefault="007F5876" w:rsidP="00476FF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/>
        <w:jc w:val="both"/>
        <w:rPr>
          <w:rFonts w:asciiTheme="majorEastAsia" w:eastAsiaTheme="majorEastAsia" w:hAnsiTheme="majorEastAsia" w:cs="標楷體"/>
          <w:color w:val="000000"/>
          <w:sz w:val="32"/>
          <w:szCs w:val="32"/>
        </w:rPr>
      </w:pPr>
      <w:r w:rsidRPr="007F5876"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>關 鍵 詞：鏡射、三角形的心、</w:t>
      </w:r>
      <w:proofErr w:type="gramStart"/>
      <w:r w:rsidRPr="007F5876">
        <w:rPr>
          <w:rFonts w:asciiTheme="majorEastAsia" w:eastAsiaTheme="majorEastAsia" w:hAnsiTheme="majorEastAsia" w:cs="標楷體" w:hint="eastAsia"/>
          <w:color w:val="000000"/>
          <w:sz w:val="32"/>
          <w:szCs w:val="32"/>
        </w:rPr>
        <w:t>保角變換</w:t>
      </w:r>
      <w:proofErr w:type="gramEnd"/>
    </w:p>
    <w:p w:rsidR="007F5876" w:rsidRPr="00380377" w:rsidRDefault="007F5876" w:rsidP="00476FF0">
      <w:pPr>
        <w:spacing w:line="480" w:lineRule="auto"/>
        <w:rPr>
          <w:rFonts w:asciiTheme="majorEastAsia" w:eastAsiaTheme="majorEastAsia" w:hAnsiTheme="majorEastAsia"/>
          <w:szCs w:val="24"/>
        </w:rPr>
      </w:pPr>
      <w:r w:rsidRPr="007F5876">
        <w:rPr>
          <w:rFonts w:asciiTheme="majorEastAsia" w:eastAsiaTheme="majorEastAsia" w:hAnsiTheme="majorEastAsia" w:hint="eastAsia"/>
          <w:sz w:val="32"/>
          <w:szCs w:val="32"/>
        </w:rPr>
        <w:t>編    號：</w:t>
      </w:r>
    </w:p>
    <w:p w:rsidR="007F5876" w:rsidRPr="00380377" w:rsidRDefault="007F5876" w:rsidP="00476FF0">
      <w:pPr>
        <w:widowControl/>
        <w:spacing w:line="480" w:lineRule="auto"/>
        <w:rPr>
          <w:rFonts w:asciiTheme="majorEastAsia" w:eastAsiaTheme="majorEastAsia" w:hAnsiTheme="majorEastAsia"/>
          <w:szCs w:val="24"/>
        </w:rPr>
      </w:pPr>
      <w:r w:rsidRPr="00380377">
        <w:rPr>
          <w:rFonts w:asciiTheme="majorEastAsia" w:eastAsiaTheme="majorEastAsia" w:hAnsiTheme="majorEastAsia"/>
          <w:szCs w:val="24"/>
        </w:rPr>
        <w:br w:type="page"/>
      </w:r>
    </w:p>
    <w:p w:rsidR="00956F7B" w:rsidRDefault="00380377" w:rsidP="00476FF0">
      <w:pPr>
        <w:pStyle w:val="a3"/>
        <w:spacing w:line="480" w:lineRule="auto"/>
      </w:pPr>
      <w:r w:rsidRPr="00380377">
        <w:rPr>
          <w:rFonts w:hint="eastAsia"/>
        </w:rPr>
        <w:lastRenderedPageBreak/>
        <w:t>摘要</w:t>
      </w:r>
    </w:p>
    <w:p w:rsidR="00571E86" w:rsidRPr="00571E86" w:rsidRDefault="00571E86" w:rsidP="00476FF0">
      <w:pPr>
        <w:spacing w:line="480" w:lineRule="auto"/>
      </w:pPr>
      <w:r w:rsidRPr="00571E86">
        <w:rPr>
          <w:rFonts w:hint="eastAsia"/>
        </w:rPr>
        <w:t>本研究是假設任意一個點對任意三角形，利用解析幾何研究在平面上鏡射出來的三個點關係，或是用多個任意點觀察其三角形的重心</w:t>
      </w:r>
      <w:proofErr w:type="gramStart"/>
      <w:r w:rsidRPr="00571E86">
        <w:rPr>
          <w:rFonts w:hint="eastAsia"/>
        </w:rPr>
        <w:t>的保角變換</w:t>
      </w:r>
      <w:proofErr w:type="gramEnd"/>
      <w:r w:rsidRPr="00571E86">
        <w:rPr>
          <w:rFonts w:hint="eastAsia"/>
        </w:rPr>
        <w:t>，並整理成一般式。</w:t>
      </w:r>
    </w:p>
    <w:p w:rsidR="00380377" w:rsidRDefault="00380377" w:rsidP="00476FF0">
      <w:pPr>
        <w:pStyle w:val="a3"/>
        <w:numPr>
          <w:ilvl w:val="0"/>
          <w:numId w:val="1"/>
        </w:numPr>
        <w:spacing w:line="480" w:lineRule="auto"/>
      </w:pPr>
      <w:r>
        <w:rPr>
          <w:rFonts w:hint="eastAsia"/>
        </w:rPr>
        <w:t>前言</w:t>
      </w:r>
    </w:p>
    <w:p w:rsidR="00571E86" w:rsidRPr="00571E86" w:rsidRDefault="00571E86" w:rsidP="00476FF0">
      <w:pPr>
        <w:spacing w:line="480" w:lineRule="auto"/>
      </w:pPr>
      <w:r>
        <w:rPr>
          <w:rFonts w:hint="eastAsia"/>
        </w:rPr>
        <w:t>我們看了第</w:t>
      </w:r>
      <w:r>
        <w:rPr>
          <w:rFonts w:hint="eastAsia"/>
        </w:rPr>
        <w:t>62</w:t>
      </w:r>
      <w:r>
        <w:rPr>
          <w:rFonts w:hint="eastAsia"/>
        </w:rPr>
        <w:t>屆全國科展作品《三角形與其垂足三角形的心不變量》之後，對鏡射三角形有新的想法，暑假開始嘗試翻閱其他文獻，</w:t>
      </w:r>
      <w:r w:rsidR="00EA1F26">
        <w:rPr>
          <w:rFonts w:hint="eastAsia"/>
        </w:rPr>
        <w:t>想要對鏡射三角形著手研究</w:t>
      </w:r>
      <w:r w:rsidR="00CA6E4E">
        <w:rPr>
          <w:rFonts w:hint="eastAsia"/>
        </w:rPr>
        <w:t>。</w:t>
      </w:r>
    </w:p>
    <w:p w:rsidR="00380377" w:rsidRDefault="00380377" w:rsidP="00476FF0">
      <w:pPr>
        <w:pStyle w:val="a3"/>
        <w:numPr>
          <w:ilvl w:val="0"/>
          <w:numId w:val="1"/>
        </w:numPr>
        <w:spacing w:line="480" w:lineRule="auto"/>
      </w:pPr>
      <w:r>
        <w:rPr>
          <w:rFonts w:hint="eastAsia"/>
        </w:rPr>
        <w:t>研究目的</w:t>
      </w:r>
    </w:p>
    <w:p w:rsidR="00A41980" w:rsidRPr="00A41980" w:rsidRDefault="00A41980" w:rsidP="00476FF0">
      <w:pPr>
        <w:spacing w:line="480" w:lineRule="auto"/>
      </w:pPr>
      <w:r>
        <w:rPr>
          <w:rFonts w:hint="eastAsia"/>
        </w:rPr>
        <w:t>相異點對同一三角形做鏡射三角形後，其重心之間的關係。</w:t>
      </w:r>
    </w:p>
    <w:p w:rsidR="00380377" w:rsidRDefault="00380377" w:rsidP="00476FF0">
      <w:pPr>
        <w:pStyle w:val="a3"/>
        <w:numPr>
          <w:ilvl w:val="0"/>
          <w:numId w:val="1"/>
        </w:numPr>
        <w:spacing w:line="480" w:lineRule="auto"/>
      </w:pPr>
      <w:r>
        <w:rPr>
          <w:rFonts w:hint="eastAsia"/>
        </w:rPr>
        <w:t>研究器材與設備</w:t>
      </w:r>
    </w:p>
    <w:p w:rsidR="00380377" w:rsidRDefault="00380377" w:rsidP="00476FF0">
      <w:pPr>
        <w:spacing w:line="480" w:lineRule="auto"/>
      </w:pPr>
      <w:r w:rsidRPr="00380377">
        <w:rPr>
          <w:rFonts w:hint="eastAsia"/>
        </w:rPr>
        <w:t>紙、筆、電腦、計算機、</w:t>
      </w:r>
      <m:oMath>
        <m:r>
          <w:rPr>
            <w:rFonts w:ascii="Cambria Math" w:hAnsi="Cambria Math" w:cs="Cambria Math"/>
          </w:rPr>
          <m:t>GeoGebr</m:t>
        </m:r>
        <m:r>
          <w:rPr>
            <w:rFonts w:ascii="Cambria Math" w:hAnsi="Cambria Math" w:cs="Tahoma" w:hint="eastAsia"/>
          </w:rPr>
          <m:t>a</m:t>
        </m:r>
      </m:oMath>
    </w:p>
    <w:p w:rsidR="00380377" w:rsidRDefault="00380377" w:rsidP="00476FF0">
      <w:pPr>
        <w:pStyle w:val="a3"/>
        <w:spacing w:line="480" w:lineRule="auto"/>
      </w:pPr>
      <w:r>
        <w:rPr>
          <w:rFonts w:hint="eastAsia"/>
        </w:rPr>
        <w:t>肆、研究過程及方法</w:t>
      </w:r>
    </w:p>
    <w:p w:rsidR="00380377" w:rsidRDefault="001205C3" w:rsidP="00476FF0">
      <w:pPr>
        <w:pStyle w:val="a6"/>
        <w:spacing w:line="480" w:lineRule="auto"/>
      </w:pPr>
      <w:r>
        <w:rPr>
          <w:rFonts w:hint="eastAsia"/>
        </w:rPr>
        <w:t>【名詞定義】</w:t>
      </w:r>
    </w:p>
    <w:p w:rsidR="001205C3" w:rsidRDefault="00E81ADF" w:rsidP="00476FF0">
      <w:pPr>
        <w:spacing w:line="480" w:lineRule="auto"/>
        <w:ind w:left="1416" w:hangingChars="590" w:hanging="1416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723D05F" wp14:editId="03FD738E">
            <wp:simplePos x="0" y="0"/>
            <wp:positionH relativeFrom="margin">
              <wp:posOffset>4719955</wp:posOffset>
            </wp:positionH>
            <wp:positionV relativeFrom="paragraph">
              <wp:posOffset>342900</wp:posOffset>
            </wp:positionV>
            <wp:extent cx="1485265" cy="2286748"/>
            <wp:effectExtent l="0" t="0" r="635" b="0"/>
            <wp:wrapNone/>
            <wp:docPr id="2" name="圖片 2" descr="C:\Users\學生使用\Downloads\鏡射三角形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學生使用\Downloads\鏡射三角形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228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5C3" w:rsidRPr="001205C3">
        <w:rPr>
          <w:rFonts w:hint="eastAsia"/>
          <w:b/>
        </w:rPr>
        <w:t>鏡射三角形：</w:t>
      </w:r>
      <w:r w:rsidR="001205C3">
        <w:rPr>
          <w:rFonts w:hint="eastAsia"/>
        </w:rPr>
        <w:t>給定一個三角形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ABC </m:t>
        </m:r>
      </m:oMath>
      <w:r w:rsidR="001205C3">
        <w:rPr>
          <w:rFonts w:hint="eastAsia"/>
        </w:rPr>
        <w:t>做一個任意點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205C3">
        <w:rPr>
          <w:rFonts w:hint="eastAsia"/>
        </w:rPr>
        <w:t>分別對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CA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205C3">
        <w:rPr>
          <w:rFonts w:hint="eastAsia"/>
        </w:rPr>
        <w:t>鏡射得到</w:t>
      </w:r>
      <w:proofErr w:type="gramStart"/>
      <w:r w:rsidR="001205C3">
        <w:rPr>
          <w:rFonts w:hint="eastAsia"/>
        </w:rPr>
        <w:t>三個鏡射點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 xml:space="preserve"> D E F</m:t>
        </m:r>
      </m:oMath>
      <w:r w:rsidR="001205C3">
        <w:rPr>
          <w:rFonts w:hint="eastAsia"/>
        </w:rPr>
        <w:t>，將其連起來就是鏡射三角形。</w:t>
      </w:r>
    </w:p>
    <w:p w:rsidR="001205C3" w:rsidRDefault="001205C3" w:rsidP="00476FF0">
      <w:pPr>
        <w:spacing w:line="480" w:lineRule="auto"/>
      </w:pPr>
      <w:r w:rsidRPr="001205C3">
        <w:rPr>
          <w:rFonts w:hint="eastAsia"/>
          <w:b/>
        </w:rPr>
        <w:t>鏡射重心</w:t>
      </w:r>
      <w:r>
        <w:rPr>
          <w:rFonts w:hint="eastAsia"/>
          <w:b/>
        </w:rPr>
        <w:t>：</w:t>
      </w:r>
      <w:r>
        <w:rPr>
          <w:rFonts w:hint="eastAsia"/>
        </w:rPr>
        <w:t>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對三角形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ABC </m:t>
        </m:r>
      </m:oMath>
      <w:r>
        <w:rPr>
          <w:rFonts w:hint="eastAsia"/>
        </w:rPr>
        <w:t>的鏡射三角形重心為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E81ADF" w:rsidRDefault="00E81ADF" w:rsidP="00476FF0">
      <w:pPr>
        <w:widowControl/>
        <w:spacing w:line="480" w:lineRule="auto"/>
      </w:pPr>
      <w:r>
        <w:br w:type="page"/>
      </w:r>
    </w:p>
    <w:p w:rsidR="00E81ADF" w:rsidRDefault="00E81ADF" w:rsidP="00476FF0">
      <w:pPr>
        <w:pStyle w:val="a6"/>
        <w:spacing w:line="480" w:lineRule="auto"/>
      </w:pPr>
      <w:r>
        <w:rPr>
          <w:rFonts w:hint="eastAsia"/>
        </w:rPr>
        <w:lastRenderedPageBreak/>
        <w:t>一、對</w:t>
      </w:r>
      <m:oMath>
        <m:r>
          <m:rPr>
            <m:sty m:val="b"/>
          </m:rPr>
          <w:rPr>
            <w:rFonts w:ascii="Cambria Math" w:hAnsi="Cambria Math" w:hint="eastAsia"/>
          </w:rPr>
          <m:t xml:space="preserve"> 60</m:t>
        </m:r>
        <m:r>
          <m:rPr>
            <m:sty m:val="b"/>
          </m:rPr>
          <w:rPr>
            <w:rFonts w:ascii="Cambria Math" w:hAnsi="Cambria Math"/>
          </w:rPr>
          <m:t>°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 w:hint="eastAsia"/>
          </w:rPr>
          <m:t>60</m:t>
        </m:r>
        <m:r>
          <m:rPr>
            <m:sty m:val="b"/>
          </m:rPr>
          <w:rPr>
            <w:rFonts w:ascii="Cambria Math" w:hAnsi="Cambria Math"/>
          </w:rPr>
          <m:t>°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 w:hint="eastAsia"/>
          </w:rPr>
          <m:t>60</m:t>
        </m:r>
        <m:r>
          <m:rPr>
            <m:sty m:val="b"/>
          </m:rPr>
          <w:rPr>
            <w:rFonts w:ascii="Cambria Math" w:hAnsi="Cambria Math"/>
          </w:rPr>
          <m:t>°</m:t>
        </m:r>
        <m:r>
          <m:rPr>
            <m:sty m:val="b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的三角形鏡射後重心位置恆定</w:t>
      </w:r>
    </w:p>
    <w:p w:rsidR="00EA1213" w:rsidRDefault="00EA1213" w:rsidP="00476FF0">
      <w:pPr>
        <w:widowControl/>
        <w:spacing w:line="480" w:lineRule="auto"/>
        <w:rPr>
          <w:rFonts w:asciiTheme="minorEastAsia" w:hAnsiTheme="minorEastAsia" w:cs="Arial"/>
          <w:color w:val="000000"/>
          <w:kern w:val="0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Cs w:val="24"/>
        </w:rPr>
        <w:t xml:space="preserve">　　</w:t>
      </w:r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用 </w:t>
      </w:r>
      <m:oMath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1</m:t>
            </m:r>
          </m:sub>
        </m:sSub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、</w:t>
      </w:r>
      <m:oMath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2</m:t>
            </m:r>
          </m:sub>
        </m:sSub>
      </m:oMath>
      <w:r w:rsidR="00E81ADF" w:rsidRPr="00E81ADF">
        <w:rPr>
          <w:rFonts w:asciiTheme="minorEastAsia" w:hAnsiTheme="minorEastAsia" w:cs="Arial" w:hint="eastAsia"/>
          <w:color w:val="000000"/>
          <w:kern w:val="0"/>
          <w:szCs w:val="24"/>
        </w:rPr>
        <w:t xml:space="preserve"> </w:t>
      </w:r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兩點分別對正三角形做鏡射三角形，發現這兩</w:t>
      </w:r>
      <w:proofErr w:type="gramStart"/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個</w:t>
      </w:r>
      <w:proofErr w:type="gramEnd"/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鏡射三角形的重心都與原三角形的重心重合。因此我們猜測，不論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P</m:t>
        </m:r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點位於何處，</w:t>
      </w:r>
      <w:proofErr w:type="gramStart"/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形成之鏡射</w:t>
      </w:r>
      <w:proofErr w:type="gramEnd"/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三角形重心必會和原三角形之重心重合。</w:t>
      </w:r>
    </w:p>
    <w:p w:rsidR="00E81ADF" w:rsidRPr="00E81ADF" w:rsidRDefault="00E81ADF" w:rsidP="00476FF0">
      <w:pPr>
        <w:widowControl/>
        <w:spacing w:line="480" w:lineRule="auto"/>
        <w:rPr>
          <w:rFonts w:asciiTheme="minorEastAsia" w:hAnsiTheme="minorEastAsia" w:cs="新細明體"/>
          <w:kern w:val="0"/>
          <w:szCs w:val="24"/>
        </w:rPr>
      </w:pPr>
      <w:r w:rsidRPr="00E81ADF">
        <w:rPr>
          <w:rFonts w:asciiTheme="minorEastAsia" w:hAnsiTheme="minorEastAsia" w:cs="Arial"/>
          <w:color w:val="000000"/>
          <w:kern w:val="0"/>
          <w:szCs w:val="24"/>
        </w:rPr>
        <w:t>底下證明之：</w:t>
      </w:r>
    </w:p>
    <w:p w:rsidR="00E81ADF" w:rsidRPr="00E81ADF" w:rsidRDefault="003F4ACF" w:rsidP="00476FF0">
      <w:pPr>
        <w:widowControl/>
        <w:spacing w:line="480" w:lineRule="auto"/>
        <w:rPr>
          <w:rFonts w:asciiTheme="minorEastAsia" w:hAnsiTheme="minorEastAsia" w:cs="新細明體"/>
          <w:kern w:val="0"/>
          <w:szCs w:val="24"/>
        </w:rPr>
      </w:pPr>
      <w:r>
        <w:rPr>
          <w:rFonts w:asciiTheme="majorEastAsia" w:eastAsiaTheme="majorEastAsia" w:hAnsiTheme="majorEastAsia" w:hint="eastAsia"/>
          <w:b/>
          <w:noProof/>
          <w:color w:val="00000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C740DDE" wp14:editId="3B44DE28">
            <wp:simplePos x="0" y="0"/>
            <wp:positionH relativeFrom="margin">
              <wp:posOffset>4659630</wp:posOffset>
            </wp:positionH>
            <wp:positionV relativeFrom="paragraph">
              <wp:posOffset>857250</wp:posOffset>
            </wp:positionV>
            <wp:extent cx="1965960" cy="1847215"/>
            <wp:effectExtent l="0" t="0" r="0" b="63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,60,60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8" t="5088" r="4664"/>
                    <a:stretch/>
                  </pic:blipFill>
                  <pic:spPr bwMode="auto">
                    <a:xfrm>
                      <a:off x="0" y="0"/>
                      <a:ext cx="1965960" cy="184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213">
        <w:rPr>
          <w:rFonts w:asciiTheme="minorEastAsia" w:hAnsiTheme="minorEastAsia" w:cs="新細明體" w:hint="eastAsia"/>
          <w:color w:val="000000"/>
          <w:kern w:val="0"/>
          <w:szCs w:val="24"/>
        </w:rPr>
        <w:t xml:space="preserve">　　</w:t>
      </w:r>
      <m:oMath>
        <m:r>
          <m:rPr>
            <m:sty m:val="p"/>
          </m:rPr>
          <w:rPr>
            <w:rFonts w:ascii="Cambria Math" w:hAnsi="Cambria Math" w:cs="Cambria Math"/>
            <w:color w:val="000000"/>
            <w:kern w:val="0"/>
            <w:szCs w:val="24"/>
          </w:rPr>
          <m:t>△</m:t>
        </m:r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ABC</m:t>
        </m:r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為平面上的一邊長為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2a</m:t>
        </m:r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正三角形，將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kern w:val="0"/>
            <w:szCs w:val="24"/>
          </w:rPr>
          <m:t>△</m:t>
        </m:r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ABC</m:t>
        </m:r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旋轉後使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C</m:t>
        </m:r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</m:oMath>
      <w:proofErr w:type="gramStart"/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點朝下</w:t>
      </w:r>
      <w:proofErr w:type="gramEnd"/>
      <w:r w:rsidR="00E81ADF" w:rsidRPr="00E81ADF">
        <w:rPr>
          <w:rFonts w:asciiTheme="minorEastAsia" w:hAnsiTheme="minorEastAsia" w:cs="Arial" w:hint="eastAsia"/>
          <w:color w:val="000000"/>
          <w:kern w:val="0"/>
          <w:szCs w:val="24"/>
        </w:rPr>
        <w:t>位於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0</m:t>
            </m:r>
          </m:e>
        </m:d>
      </m:oMath>
      <w:r w:rsidR="00E81ADF" w:rsidRPr="00E81ADF">
        <w:rPr>
          <w:rFonts w:asciiTheme="minorEastAsia" w:hAnsiTheme="minorEastAsia" w:cs="Arial" w:hint="eastAsia"/>
          <w:color w:val="000000"/>
          <w:kern w:val="0"/>
          <w:szCs w:val="24"/>
        </w:rPr>
        <w:t>，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A</m:t>
        </m:r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</m:oMath>
      <w:r w:rsidR="00E81ADF" w:rsidRPr="00E81ADF">
        <w:rPr>
          <w:rFonts w:asciiTheme="minorEastAsia" w:hAnsiTheme="minorEastAsia" w:cs="Arial" w:hint="eastAsia"/>
          <w:color w:val="000000"/>
          <w:kern w:val="0"/>
          <w:szCs w:val="24"/>
        </w:rPr>
        <w:t>位於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MS Gothic" w:hAnsi="Cambria Math" w:cs="MS Gothic" w:hint="eastAsia"/>
                <w:color w:val="000000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a, a</m:t>
            </m:r>
            <m:rad>
              <m:radPr>
                <m:degHide m:val="1"/>
                <m:ctrl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 w:hint="eastAsia"/>
                    <w:color w:val="000000"/>
                    <w:kern w:val="0"/>
                    <w:szCs w:val="24"/>
                  </w:rPr>
                  <m:t>3</m:t>
                </m:r>
              </m:e>
            </m:rad>
          </m:e>
        </m:d>
        <m:r>
          <w:rPr>
            <w:rFonts w:ascii="Cambria Math" w:hAnsi="Cambria Math" w:cs="Arial" w:hint="eastAsia"/>
            <w:color w:val="000000"/>
            <w:kern w:val="0"/>
            <w:szCs w:val="24"/>
          </w:rPr>
          <m:t xml:space="preserve"> </m:t>
        </m:r>
      </m:oMath>
      <w:r w:rsidR="00E81ADF" w:rsidRPr="00E81ADF">
        <w:rPr>
          <w:rFonts w:asciiTheme="minorEastAsia" w:hAnsiTheme="minorEastAsia" w:cs="Arial" w:hint="eastAsia"/>
          <w:color w:val="000000"/>
          <w:kern w:val="0"/>
          <w:szCs w:val="24"/>
        </w:rPr>
        <w:t>此時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B=(a, a</m:t>
        </m:r>
        <m:rad>
          <m:radPr>
            <m:degHide m:val="1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radPr>
          <m:deg/>
          <m:e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)</m:t>
        </m:r>
      </m:oMath>
      <w:r w:rsidR="00E81ADF" w:rsidRPr="00E81ADF">
        <w:rPr>
          <w:rFonts w:asciiTheme="minorEastAsia" w:hAnsiTheme="minorEastAsia" w:cs="Arial" w:hint="eastAsia"/>
          <w:color w:val="000000"/>
          <w:kern w:val="0"/>
          <w:szCs w:val="24"/>
        </w:rPr>
        <w:t xml:space="preserve"> ， </w:t>
      </w:r>
      <m:oMath>
        <m:acc>
          <m:accPr>
            <m:chr m:val="̅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AB</m:t>
            </m:r>
          </m:e>
        </m:acc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平行於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x</m:t>
        </m:r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軸，且點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A</m:t>
        </m:r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和點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B</m:t>
        </m:r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到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y</m:t>
        </m:r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軸的</w:t>
      </w:r>
      <w:proofErr w:type="gramStart"/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距離均為</w:t>
      </w:r>
      <w:proofErr w:type="gramEnd"/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a</m:t>
        </m:r>
      </m:oMath>
      <w:r w:rsidR="00E81ADF" w:rsidRPr="00E81ADF">
        <w:rPr>
          <w:rFonts w:asciiTheme="minorEastAsia" w:hAnsiTheme="minorEastAsia" w:cs="Arial" w:hint="eastAsia"/>
          <w:color w:val="000000"/>
          <w:kern w:val="0"/>
          <w:szCs w:val="24"/>
        </w:rPr>
        <w:t xml:space="preserve"> 。</w:t>
      </w:r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此時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A+B+C=(0, 2a</m:t>
        </m:r>
        <m:rad>
          <m:radPr>
            <m:degHide m:val="1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radPr>
          <m:deg/>
          <m:e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)</m:t>
        </m:r>
      </m:oMath>
      <w:r w:rsidR="00E81ADF" w:rsidRPr="00E81ADF">
        <w:rPr>
          <w:rFonts w:asciiTheme="minorEastAsia" w:hAnsiTheme="minorEastAsia" w:cs="Arial"/>
          <w:color w:val="000000"/>
          <w:kern w:val="0"/>
          <w:szCs w:val="24"/>
        </w:rPr>
        <w:t>。</w:t>
      </w:r>
    </w:p>
    <w:p w:rsidR="00E81ADF" w:rsidRPr="00E81ADF" w:rsidRDefault="00E81ADF" w:rsidP="00476FF0">
      <w:pPr>
        <w:widowControl/>
        <w:spacing w:line="480" w:lineRule="auto"/>
        <w:rPr>
          <w:rFonts w:asciiTheme="minorEastAsia" w:hAnsiTheme="minorEastAsia" w:cs="新細明體"/>
          <w:kern w:val="0"/>
          <w:szCs w:val="24"/>
        </w:rPr>
      </w:pPr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設 </w:t>
      </w:r>
      <m:oMath>
        <m:acc>
          <m:accPr>
            <m:chr m:val="̅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AB</m:t>
            </m:r>
          </m:e>
        </m:acc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為 </w:t>
      </w:r>
      <m:oMath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: y=a</m:t>
        </m:r>
        <m:rad>
          <m:radPr>
            <m:degHide m:val="1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radPr>
          <m:deg/>
          <m:e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x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>、</w:t>
      </w:r>
      <m:oMath>
        <m:acc>
          <m:accPr>
            <m:chr m:val="̅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BC</m:t>
            </m:r>
          </m:e>
        </m:acc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為 </w:t>
      </w:r>
      <m:oMath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: y=</m:t>
        </m:r>
        <m:rad>
          <m:radPr>
            <m:degHide m:val="1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radPr>
          <m:deg/>
          <m:e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x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>、</w:t>
      </w:r>
      <w:r w:rsidR="003F4ACF">
        <w:rPr>
          <w:rFonts w:asciiTheme="minorEastAsia" w:hAnsiTheme="minorEastAsia" w:cs="Arial"/>
          <w:color w:val="000000"/>
          <w:kern w:val="0"/>
          <w:szCs w:val="24"/>
        </w:rPr>
        <w:br/>
      </w:r>
      <m:oMath>
        <m:acc>
          <m:accPr>
            <m:chr m:val="̅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AC</m:t>
            </m:r>
          </m:e>
        </m:acc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為 </w:t>
      </w:r>
      <m:oMath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: y=-</m:t>
        </m:r>
        <m:rad>
          <m:radPr>
            <m:degHide m:val="1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radPr>
          <m:deg/>
          <m:e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x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>、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P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為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x</m:t>
            </m:r>
          </m:e>
          <m:sub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y</m:t>
            </m:r>
          </m:e>
          <m:sub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)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>。</w:t>
      </w:r>
    </w:p>
    <w:p w:rsidR="00E81ADF" w:rsidRPr="00E81ADF" w:rsidRDefault="00E81ADF" w:rsidP="00476FF0">
      <w:pPr>
        <w:widowControl/>
        <w:spacing w:line="480" w:lineRule="auto"/>
        <w:rPr>
          <w:rFonts w:asciiTheme="minorEastAsia" w:hAnsiTheme="minorEastAsia" w:cs="新細明體"/>
          <w:kern w:val="0"/>
          <w:szCs w:val="24"/>
        </w:rPr>
      </w:pPr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因此可求得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P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對 </w:t>
      </w:r>
      <m:oMath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1</m:t>
            </m:r>
          </m:sub>
        </m:sSub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對稱點為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D=</m:t>
        </m:r>
        <m:r>
          <m:rPr>
            <m:sty m:val="p"/>
          </m:rPr>
          <w:rPr>
            <w:rFonts w:ascii="Cambria Math" w:hAnsi="Cambria Math" w:cs="Arial" w:hint="eastAsia"/>
            <w:color w:val="000000"/>
            <w:kern w:val="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x</m:t>
            </m:r>
          </m:e>
          <m:sub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, 2a</m:t>
        </m:r>
        <m:rad>
          <m:radPr>
            <m:degHide m:val="1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y</m:t>
            </m:r>
          </m:e>
          <m:sub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)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>、</w:t>
      </w:r>
      <w:r w:rsidR="003F4ACF">
        <w:rPr>
          <w:rFonts w:asciiTheme="minorEastAsia" w:hAnsiTheme="minorEastAsia" w:cs="Arial"/>
          <w:color w:val="000000"/>
          <w:kern w:val="0"/>
          <w:szCs w:val="24"/>
        </w:rPr>
        <w:br/>
      </w:r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對 </w:t>
      </w:r>
      <m:oMath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000000"/>
                <w:kern w:val="0"/>
                <w:szCs w:val="24"/>
              </w:rPr>
              <m:t>2</m:t>
            </m:r>
          </m:sub>
        </m:sSub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對稱點為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E=(</m:t>
        </m:r>
        <m:f>
          <m:f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+3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)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、對 </w:t>
      </w:r>
      <m:oMath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3</m:t>
            </m:r>
          </m:sub>
        </m:sSub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對稱點為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F=(</m:t>
        </m:r>
        <m:f>
          <m:f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-3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-3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)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>。</w:t>
      </w:r>
    </w:p>
    <w:p w:rsidR="00E81ADF" w:rsidRPr="00E81ADF" w:rsidRDefault="00E81ADF" w:rsidP="00476FF0">
      <w:pPr>
        <w:widowControl/>
        <w:spacing w:line="480" w:lineRule="auto"/>
        <w:rPr>
          <w:rFonts w:asciiTheme="minorEastAsia" w:hAnsiTheme="minorEastAsia" w:cs="新細明體"/>
          <w:kern w:val="0"/>
          <w:szCs w:val="24"/>
        </w:rPr>
      </w:pPr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此時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D+E+F=(0, 2a</m:t>
        </m:r>
        <m:rad>
          <m:radPr>
            <m:degHide m:val="1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)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>。</w:t>
      </w:r>
    </w:p>
    <w:p w:rsidR="00E81ADF" w:rsidRDefault="00E81ADF" w:rsidP="00476FF0">
      <w:pPr>
        <w:spacing w:line="480" w:lineRule="auto"/>
        <w:rPr>
          <w:rFonts w:asciiTheme="minorEastAsia" w:hAnsiTheme="minorEastAsia" w:cs="Arial"/>
          <w:color w:val="000000"/>
          <w:kern w:val="0"/>
          <w:szCs w:val="24"/>
        </w:rPr>
      </w:pPr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因三角形重心為 </w:t>
      </w:r>
      <m:oMath>
        <m:f>
          <m:fPr>
            <m:type m:val="skw"/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kern w:val="0"/>
                <w:szCs w:val="24"/>
              </w:rPr>
              <m:t>3</m:t>
            </m:r>
          </m:den>
        </m:f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乘以三點之</w:t>
      </w:r>
      <w:proofErr w:type="gramStart"/>
      <w:r w:rsidRPr="00E81ADF">
        <w:rPr>
          <w:rFonts w:asciiTheme="minorEastAsia" w:hAnsiTheme="minorEastAsia" w:cs="Arial"/>
          <w:color w:val="000000"/>
          <w:kern w:val="0"/>
          <w:szCs w:val="24"/>
        </w:rPr>
        <w:t>和</w:t>
      </w:r>
      <w:proofErr w:type="gramEnd"/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，且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ABC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、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DEF</m:t>
        </m:r>
      </m:oMath>
      <w:r w:rsidRPr="00E81ADF">
        <w:rPr>
          <w:rFonts w:asciiTheme="minorEastAsia" w:hAnsiTheme="minorEastAsia" w:cs="Arial"/>
          <w:color w:val="000000"/>
          <w:kern w:val="0"/>
          <w:szCs w:val="24"/>
        </w:rPr>
        <w:t xml:space="preserve"> 三點之和分別相同，故重心重合。</w:t>
      </w:r>
    </w:p>
    <w:p w:rsidR="00EA1213" w:rsidRPr="00EA1213" w:rsidRDefault="00EA1213" w:rsidP="00476FF0">
      <w:pPr>
        <w:spacing w:line="48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　　所以知道不論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P </m:t>
        </m:r>
      </m:oMath>
      <w:r>
        <w:rPr>
          <w:rFonts w:asciiTheme="minorEastAsia" w:hAnsiTheme="minorEastAsia" w:hint="eastAsia"/>
          <w:szCs w:val="24"/>
        </w:rPr>
        <w:t>點位於何處，對正三角形鏡射後的重心都會跟原正三角形的重心重</w:t>
      </w:r>
      <w:proofErr w:type="gramStart"/>
      <w:r>
        <w:rPr>
          <w:rFonts w:asciiTheme="minorEastAsia" w:hAnsiTheme="minorEastAsia" w:hint="eastAsia"/>
          <w:szCs w:val="24"/>
        </w:rPr>
        <w:t>和</w:t>
      </w:r>
      <w:proofErr w:type="gramEnd"/>
      <w:r>
        <w:rPr>
          <w:rFonts w:asciiTheme="minorEastAsia" w:hAnsiTheme="minorEastAsia" w:hint="eastAsia"/>
          <w:szCs w:val="24"/>
        </w:rPr>
        <w:t>。接下來我們研究其他特殊三角形的性質。</w:t>
      </w:r>
    </w:p>
    <w:p w:rsidR="00EA1213" w:rsidRDefault="00EA1213" w:rsidP="00476FF0">
      <w:pPr>
        <w:widowControl/>
        <w:spacing w:line="480" w:lineRule="auto"/>
        <w:rPr>
          <w:b/>
          <w:sz w:val="32"/>
        </w:rPr>
      </w:pPr>
      <w:r>
        <w:br w:type="page"/>
      </w:r>
    </w:p>
    <w:p w:rsidR="001205C3" w:rsidRDefault="00E81ADF" w:rsidP="00476FF0">
      <w:pPr>
        <w:pStyle w:val="a6"/>
        <w:spacing w:line="480" w:lineRule="auto"/>
      </w:pPr>
      <w:r>
        <w:rPr>
          <w:rFonts w:hint="eastAsia"/>
        </w:rPr>
        <w:lastRenderedPageBreak/>
        <w:t>二、</w:t>
      </w:r>
      <m:oMath>
        <m:r>
          <m:rPr>
            <m:sty m:val="b"/>
          </m:rPr>
          <w:rPr>
            <w:rFonts w:ascii="Cambria Math" w:hAnsi="Cambria Math" w:hint="eastAsia"/>
          </w:rPr>
          <m:t>45</m:t>
        </m:r>
        <m:r>
          <m:rPr>
            <m:sty m:val="b"/>
          </m:rPr>
          <w:rPr>
            <w:rFonts w:ascii="Cambria Math" w:hAnsi="Cambria Math"/>
          </w:rPr>
          <m:t>°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 w:hint="eastAsia"/>
          </w:rPr>
          <m:t>45</m:t>
        </m:r>
        <m:r>
          <m:rPr>
            <m:sty m:val="b"/>
          </m:rPr>
          <w:rPr>
            <w:rFonts w:ascii="Cambria Math" w:hAnsi="Cambria Math"/>
          </w:rPr>
          <m:t>°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 w:hint="eastAsia"/>
          </w:rPr>
          <m:t>90</m:t>
        </m:r>
        <m:r>
          <m:rPr>
            <m:sty m:val="b"/>
          </m:rPr>
          <w:rPr>
            <w:rFonts w:ascii="Cambria Math" w:hAnsi="Cambria Math"/>
          </w:rPr>
          <m:t>°</m:t>
        </m:r>
        <m:r>
          <m:rPr>
            <m:sty m:val="b"/>
          </m:rPr>
          <w:rPr>
            <w:rFonts w:ascii="Cambria Math" w:hAnsi="Cambria Math" w:hint="eastAsia"/>
          </w:rPr>
          <m:t xml:space="preserve"> </m:t>
        </m:r>
      </m:oMath>
      <w:r w:rsidR="00A41980">
        <w:rPr>
          <w:rFonts w:hint="eastAsia"/>
        </w:rPr>
        <w:t>的三角形</w:t>
      </w:r>
    </w:p>
    <w:p w:rsidR="00E81ADF" w:rsidRPr="00E81ADF" w:rsidRDefault="00E81ADF" w:rsidP="00476FF0">
      <w:pPr>
        <w:spacing w:line="480" w:lineRule="auto"/>
        <w:rPr>
          <w:szCs w:val="24"/>
        </w:rPr>
      </w:pPr>
      <w:proofErr w:type="gramStart"/>
      <w:r w:rsidRPr="00E81ADF">
        <w:rPr>
          <w:rFonts w:hint="eastAsia"/>
          <w:szCs w:val="24"/>
        </w:rPr>
        <w:t>待證</w:t>
      </w:r>
      <w:proofErr w:type="gramEnd"/>
      <w:r w:rsidRPr="00E81ADF">
        <w:rPr>
          <w:rFonts w:hint="eastAsia"/>
          <w:szCs w:val="24"/>
        </w:rPr>
        <w:t>：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4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4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E81ADF" w:rsidRPr="00E81ADF" w:rsidRDefault="00E81ADF" w:rsidP="00476FF0">
      <w:pPr>
        <w:spacing w:line="480" w:lineRule="auto"/>
        <w:rPr>
          <w:szCs w:val="24"/>
        </w:rPr>
      </w:pPr>
      <w:proofErr w:type="gramStart"/>
      <w:r w:rsidRPr="00E81ADF">
        <w:rPr>
          <w:rFonts w:hint="eastAsia"/>
          <w:szCs w:val="24"/>
        </w:rPr>
        <w:t>等腰直角三角形</w:t>
      </w:r>
      <w:proofErr w:type="gramEnd"/>
      <m:oMath>
        <m:r>
          <m:rPr>
            <m:sty m:val="p"/>
          </m:rPr>
          <w:rPr>
            <w:rFonts w:ascii="Cambria Math" w:hAnsi="Cambria Math"/>
            <w:szCs w:val="24"/>
          </w:rPr>
          <m:t xml:space="preserve"> ∆ABC </m:t>
        </m:r>
      </m:oMath>
      <w:r w:rsidRPr="00E81ADF">
        <w:rPr>
          <w:rFonts w:hint="eastAsia"/>
          <w:szCs w:val="24"/>
        </w:rPr>
        <w:t>由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E81ADF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E81ADF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組成</w:t>
      </w:r>
    </w:p>
    <w:p w:rsidR="00E81ADF" w:rsidRPr="00E81ADF" w:rsidRDefault="00EA1213" w:rsidP="00476FF0">
      <w:pPr>
        <w:spacing w:line="480" w:lineRule="auto"/>
        <w:rPr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3949112</wp:posOffset>
            </wp:positionH>
            <wp:positionV relativeFrom="paragraph">
              <wp:posOffset>260985</wp:posOffset>
            </wp:positionV>
            <wp:extent cx="2266950" cy="288042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,45,9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8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ADF" w:rsidRPr="00E81ADF">
        <w:rPr>
          <w:rFonts w:hint="eastAsia"/>
          <w:szCs w:val="24"/>
        </w:rPr>
        <w:t>任意</w:t>
      </w:r>
      <w:proofErr w:type="gramStart"/>
      <w:r w:rsidR="00E81ADF" w:rsidRPr="00E81ADF">
        <w:rPr>
          <w:rFonts w:hint="eastAsia"/>
          <w:szCs w:val="24"/>
        </w:rPr>
        <w:t>不</w:t>
      </w:r>
      <w:proofErr w:type="gramEnd"/>
      <w:r w:rsidR="00E81ADF" w:rsidRPr="00E81ADF">
        <w:rPr>
          <w:rFonts w:hint="eastAsia"/>
          <w:szCs w:val="24"/>
        </w:rPr>
        <w:t>位於頂點上的點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鏡射矩陣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</m:mr>
            </m:m>
          </m:e>
        </m:d>
      </m:oMath>
    </w:p>
    <w:p w:rsidR="00E81ADF" w:rsidRPr="00E81ADF" w:rsidRDefault="00956F7B" w:rsidP="00476FF0">
      <w:pPr>
        <w:spacing w:line="48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(45°) </m:t>
        </m:r>
      </m:oMath>
      <w:r w:rsidR="00E81ADF" w:rsidRPr="00E81ADF">
        <w:rPr>
          <w:rFonts w:hint="eastAsia"/>
          <w:szCs w:val="24"/>
        </w:rPr>
        <w:t>帶入後此矩陣為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</m:m>
          </m:e>
        </m:d>
      </m:oMath>
    </w:p>
    <w:p w:rsidR="00E81ADF" w:rsidRPr="00E81ADF" w:rsidRDefault="00956F7B" w:rsidP="00476FF0">
      <w:pPr>
        <w:spacing w:line="48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 xml:space="preserve">(135°) </m:t>
        </m:r>
      </m:oMath>
      <w:r w:rsidR="00E81ADF" w:rsidRPr="00E81ADF">
        <w:rPr>
          <w:rFonts w:hint="eastAsia"/>
          <w:szCs w:val="24"/>
        </w:rPr>
        <w:t>帶入後此矩陣為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</m:m>
          </m:e>
        </m:d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對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鏡射後的點為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 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+2)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對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鏡射後的點為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對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鏡射後的點為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4"/>
          </w:rPr>
          <m:t>(-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 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此時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3 </m:t>
        </m:r>
        <m:r>
          <m:rPr>
            <m:sty m:val="p"/>
          </m:rPr>
          <w:rPr>
            <w:rFonts w:ascii="Cambria Math" w:hAnsi="Cambria Math" w:hint="eastAsia"/>
            <w:szCs w:val="24"/>
          </w:rPr>
          <m:t>倍</m:t>
        </m:r>
      </m:oMath>
      <w:r w:rsidRPr="00E81ADF">
        <w:rPr>
          <w:rFonts w:hint="eastAsia"/>
          <w:szCs w:val="24"/>
        </w:rPr>
        <w:t>重心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3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 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+2)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同理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3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, 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+2)</m:t>
        </m:r>
      </m:oMath>
      <w:r w:rsidRPr="00E81ADF">
        <w:rPr>
          <w:rFonts w:hint="eastAsia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Cs w:val="24"/>
          </w:rPr>
          <m:t>3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, 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+2)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此時</w:t>
      </w:r>
      <w:proofErr w:type="gramStart"/>
      <w:r w:rsidRPr="00E81ADF">
        <w:rPr>
          <w:rFonts w:hint="eastAsia"/>
          <w:szCs w:val="24"/>
        </w:rPr>
        <w:t>帶入待證式子</w:t>
      </w:r>
      <w:proofErr w:type="gramEnd"/>
      <w:r w:rsidRPr="00E81ADF">
        <w:rPr>
          <w:rFonts w:hint="eastAsia"/>
          <w:szCs w:val="24"/>
        </w:rPr>
        <w:t>對消後即成立</w:t>
      </w:r>
    </w:p>
    <w:p w:rsidR="00EA1213" w:rsidRDefault="00EA1213" w:rsidP="00476FF0">
      <w:pPr>
        <w:widowControl/>
        <w:spacing w:line="480" w:lineRule="auto"/>
        <w:rPr>
          <w:b/>
          <w:sz w:val="32"/>
        </w:rPr>
      </w:pPr>
      <w:r>
        <w:br w:type="page"/>
      </w:r>
    </w:p>
    <w:p w:rsidR="00A41980" w:rsidRDefault="00E81ADF" w:rsidP="00476FF0">
      <w:pPr>
        <w:pStyle w:val="a6"/>
        <w:spacing w:line="480" w:lineRule="auto"/>
      </w:pPr>
      <w:r>
        <w:rPr>
          <w:rFonts w:hint="eastAsia"/>
        </w:rPr>
        <w:lastRenderedPageBreak/>
        <w:t>三、</w:t>
      </w:r>
      <m:oMath>
        <m:r>
          <m:rPr>
            <m:sty m:val="b"/>
          </m:rPr>
          <w:rPr>
            <w:rFonts w:ascii="Cambria Math" w:hAnsi="Cambria Math" w:hint="eastAsia"/>
          </w:rPr>
          <m:t>30</m:t>
        </m:r>
        <m:r>
          <m:rPr>
            <m:sty m:val="b"/>
          </m:rPr>
          <w:rPr>
            <w:rFonts w:ascii="Cambria Math" w:hAnsi="Cambria Math"/>
          </w:rPr>
          <m:t>°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 w:hint="eastAsia"/>
          </w:rPr>
          <m:t>60</m:t>
        </m:r>
        <m:r>
          <m:rPr>
            <m:sty m:val="b"/>
          </m:rPr>
          <w:rPr>
            <w:rFonts w:ascii="Cambria Math" w:hAnsi="Cambria Math"/>
          </w:rPr>
          <m:t>°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 w:hint="eastAsia"/>
          </w:rPr>
          <m:t>90</m:t>
        </m:r>
        <m:r>
          <m:rPr>
            <m:sty m:val="b"/>
          </m:rPr>
          <w:rPr>
            <w:rFonts w:ascii="Cambria Math" w:hAnsi="Cambria Math"/>
          </w:rPr>
          <m:t>°</m:t>
        </m:r>
        <m:r>
          <m:rPr>
            <m:sty m:val="b"/>
          </m:rPr>
          <w:rPr>
            <w:rFonts w:ascii="Cambria Math" w:hAnsi="Cambria Math" w:hint="eastAsia"/>
          </w:rPr>
          <m:t xml:space="preserve"> </m:t>
        </m:r>
      </m:oMath>
      <w:r w:rsidR="00A41980">
        <w:rPr>
          <w:rFonts w:hint="eastAsia"/>
        </w:rPr>
        <w:t>的三角形</w:t>
      </w:r>
    </w:p>
    <w:p w:rsidR="00E81ADF" w:rsidRPr="00E81ADF" w:rsidRDefault="00E81ADF" w:rsidP="00476FF0">
      <w:pPr>
        <w:spacing w:line="480" w:lineRule="auto"/>
        <w:rPr>
          <w:szCs w:val="24"/>
        </w:rPr>
      </w:pPr>
      <w:proofErr w:type="gramStart"/>
      <w:r w:rsidRPr="00E81ADF">
        <w:rPr>
          <w:rFonts w:hint="eastAsia"/>
          <w:szCs w:val="24"/>
        </w:rPr>
        <w:t>待證</w:t>
      </w:r>
      <w:proofErr w:type="gramEnd"/>
      <w:r w:rsidRPr="00E81ADF">
        <w:rPr>
          <w:rFonts w:hint="eastAsia"/>
          <w:szCs w:val="24"/>
        </w:rPr>
        <w:t>：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4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4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E81ADF" w:rsidRPr="00E81ADF" w:rsidRDefault="00E81ADF" w:rsidP="00476FF0">
      <w:pPr>
        <w:spacing w:line="480" w:lineRule="auto"/>
        <w:rPr>
          <w:szCs w:val="24"/>
        </w:rPr>
      </w:pPr>
      <w:proofErr w:type="gramStart"/>
      <w:r w:rsidRPr="00E81ADF">
        <w:rPr>
          <w:rFonts w:hint="eastAsia"/>
          <w:szCs w:val="24"/>
        </w:rPr>
        <w:t>等腰直角三角形</w:t>
      </w:r>
      <w:proofErr w:type="gramEnd"/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∆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ABC </m:t>
        </m:r>
      </m:oMath>
      <w:r w:rsidRPr="00E81ADF">
        <w:rPr>
          <w:rFonts w:hint="eastAsia"/>
          <w:szCs w:val="24"/>
        </w:rPr>
        <w:t>由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</m:oMath>
      <w:r w:rsidRPr="00E81ADF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</m:oMath>
      <w:r w:rsidRPr="00E81ADF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組成</w:t>
      </w:r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任意</w:t>
      </w:r>
      <w:proofErr w:type="gramStart"/>
      <w:r w:rsidRPr="00E81ADF">
        <w:rPr>
          <w:rFonts w:hint="eastAsia"/>
          <w:szCs w:val="24"/>
        </w:rPr>
        <w:t>不</w:t>
      </w:r>
      <w:proofErr w:type="gramEnd"/>
      <w:r w:rsidRPr="00E81ADF">
        <w:rPr>
          <w:rFonts w:hint="eastAsia"/>
          <w:szCs w:val="24"/>
        </w:rPr>
        <w:t>位於頂點上的點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P</m:t>
            </m: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</m:oMath>
    </w:p>
    <w:p w:rsidR="00E81ADF" w:rsidRPr="00E81ADF" w:rsidRDefault="00EA1213" w:rsidP="00476FF0">
      <w:pPr>
        <w:spacing w:line="480" w:lineRule="auto"/>
        <w:rPr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3683635</wp:posOffset>
            </wp:positionH>
            <wp:positionV relativeFrom="paragraph">
              <wp:posOffset>454660</wp:posOffset>
            </wp:positionV>
            <wp:extent cx="2468880" cy="2343150"/>
            <wp:effectExtent l="0" t="0" r="762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,60,9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ADF" w:rsidRPr="00E81ADF">
        <w:rPr>
          <w:rFonts w:hint="eastAsia"/>
          <w:szCs w:val="24"/>
        </w:rPr>
        <w:t>鏡射矩陣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:rsidR="00E81ADF" w:rsidRPr="00E81ADF" w:rsidRDefault="00956F7B" w:rsidP="00476FF0">
      <w:pPr>
        <w:spacing w:line="48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>(60</m:t>
        </m:r>
        <m:r>
          <w:rPr>
            <w:rFonts w:ascii="Cambria Math" w:hAnsi="Cambria Math"/>
            <w:szCs w:val="24"/>
          </w:rPr>
          <m:t>°</m:t>
        </m:r>
        <m:r>
          <w:rPr>
            <w:rFonts w:ascii="Cambria Math" w:hAnsi="Cambria Math" w:hint="eastAsia"/>
            <w:szCs w:val="24"/>
          </w:rPr>
          <m:t xml:space="preserve">) </m:t>
        </m:r>
      </m:oMath>
      <w:r w:rsidR="00E81ADF" w:rsidRPr="00E81ADF">
        <w:rPr>
          <w:rFonts w:hint="eastAsia"/>
          <w:szCs w:val="24"/>
        </w:rPr>
        <w:t>帶入後此矩陣為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E81ADF" w:rsidRPr="00E81ADF" w:rsidRDefault="00956F7B" w:rsidP="00476FF0">
      <w:pPr>
        <w:spacing w:line="48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Cs w:val="24"/>
          </w:rPr>
          <m:t>(150</m:t>
        </m:r>
        <m:r>
          <w:rPr>
            <w:rFonts w:ascii="Cambria Math" w:hAnsi="Cambria Math"/>
            <w:szCs w:val="24"/>
          </w:rPr>
          <m:t>°</m:t>
        </m:r>
        <m:r>
          <w:rPr>
            <w:rFonts w:ascii="Cambria Math" w:hAnsi="Cambria Math" w:hint="eastAsia"/>
            <w:szCs w:val="24"/>
          </w:rPr>
          <m:t xml:space="preserve">) </m:t>
        </m:r>
      </m:oMath>
      <w:r w:rsidR="00E81ADF" w:rsidRPr="00E81ADF">
        <w:rPr>
          <w:rFonts w:hint="eastAsia"/>
          <w:szCs w:val="24"/>
        </w:rPr>
        <w:t>帶入後此矩陣為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對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鏡射後的點為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w:rPr>
                <w:rFonts w:ascii="Cambria Math" w:hAnsi="Cambria Math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hint="eastAsia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對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鏡射後的點為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4"/>
          </w:rPr>
          <m:t>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Cs w:val="24"/>
                  </w:rPr>
                  <m:t>⋅y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Cs w:val="24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對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鏡射後的點為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4"/>
          </w:rPr>
          <m:t>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Cs w:val="24"/>
                  </w:rPr>
                  <m:t>⋅y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MS Gothic" w:hAnsi="Cambria Math" w:cs="MS Gothic" w:hint="eastAsia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Cs w:val="24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此時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3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proofErr w:type="gramStart"/>
      <w:r w:rsidRPr="00E81ADF">
        <w:rPr>
          <w:rFonts w:hint="eastAsia"/>
          <w:szCs w:val="24"/>
        </w:rPr>
        <w:t>倍</w:t>
      </w:r>
      <w:proofErr w:type="gramEnd"/>
      <w:r w:rsidRPr="00E81ADF">
        <w:rPr>
          <w:rFonts w:hint="eastAsia"/>
          <w:szCs w:val="24"/>
        </w:rPr>
        <w:t>重心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3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</m:t>
            </m: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Cs w:val="24"/>
          </w:rPr>
          <m:t>=(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 w:hint="eastAsia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hint="eastAsia"/>
                <w:szCs w:val="24"/>
              </w:rPr>
              <m:t>3</m:t>
            </m:r>
          </m:e>
        </m:rad>
        <m:r>
          <w:rPr>
            <w:rFonts w:ascii="Cambria Math" w:hAnsi="Cambria Math" w:hint="eastAsia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同理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3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 w:hint="eastAsia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hint="eastAsia"/>
                <w:szCs w:val="24"/>
              </w:rPr>
              <m:t>3</m:t>
            </m:r>
          </m:e>
        </m:rad>
        <m:r>
          <w:rPr>
            <w:rFonts w:ascii="Cambria Math" w:hAnsi="Cambria Math" w:hint="eastAsia"/>
            <w:szCs w:val="24"/>
          </w:rPr>
          <m:t>)</m:t>
        </m:r>
      </m:oMath>
      <w:r w:rsidRPr="00E81ADF">
        <w:rPr>
          <w:rFonts w:hint="eastAsia"/>
          <w:szCs w:val="24"/>
        </w:rPr>
        <w:t>、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3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 w:hint="eastAsia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hint="eastAsia"/>
                <w:szCs w:val="24"/>
              </w:rPr>
              <m:t>3</m:t>
            </m:r>
          </m:e>
        </m:rad>
        <m:r>
          <w:rPr>
            <w:rFonts w:ascii="Cambria Math" w:hAnsi="Cambria Math" w:hint="eastAsia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此時</w:t>
      </w:r>
      <w:proofErr w:type="gramStart"/>
      <w:r w:rsidRPr="00E81ADF">
        <w:rPr>
          <w:rFonts w:hint="eastAsia"/>
          <w:szCs w:val="24"/>
        </w:rPr>
        <w:t>帶入待證式子</w:t>
      </w:r>
      <w:proofErr w:type="gramEnd"/>
      <w:r w:rsidRPr="00E81ADF">
        <w:rPr>
          <w:rFonts w:hint="eastAsia"/>
          <w:szCs w:val="24"/>
        </w:rPr>
        <w:t>對消後即成立</w:t>
      </w:r>
    </w:p>
    <w:p w:rsidR="00E81ADF" w:rsidRPr="00E81ADF" w:rsidRDefault="00E81ADF" w:rsidP="00476FF0">
      <w:pPr>
        <w:spacing w:line="480" w:lineRule="auto"/>
      </w:pPr>
    </w:p>
    <w:p w:rsidR="00EA1213" w:rsidRDefault="00EA1213" w:rsidP="00476FF0">
      <w:pPr>
        <w:widowControl/>
        <w:spacing w:line="480" w:lineRule="auto"/>
        <w:rPr>
          <w:b/>
          <w:sz w:val="32"/>
        </w:rPr>
      </w:pPr>
      <w:r>
        <w:br w:type="page"/>
      </w:r>
    </w:p>
    <w:p w:rsidR="00A41980" w:rsidRDefault="00E81ADF" w:rsidP="00476FF0">
      <w:pPr>
        <w:pStyle w:val="a6"/>
        <w:spacing w:line="480" w:lineRule="auto"/>
      </w:pPr>
      <w:r>
        <w:rPr>
          <w:rFonts w:hint="eastAsia"/>
        </w:rPr>
        <w:lastRenderedPageBreak/>
        <w:t>四、</w:t>
      </w:r>
      <w:r w:rsidR="00A41980">
        <w:rPr>
          <w:rFonts w:hint="eastAsia"/>
        </w:rPr>
        <w:t>任意直角三角形</w:t>
      </w:r>
    </w:p>
    <w:p w:rsidR="00E81ADF" w:rsidRPr="00E81ADF" w:rsidRDefault="00E81ADF" w:rsidP="00476FF0">
      <w:pPr>
        <w:spacing w:line="480" w:lineRule="auto"/>
        <w:rPr>
          <w:szCs w:val="24"/>
        </w:rPr>
      </w:pPr>
      <w:proofErr w:type="gramStart"/>
      <w:r w:rsidRPr="00E81ADF">
        <w:rPr>
          <w:rFonts w:hint="eastAsia"/>
          <w:szCs w:val="24"/>
        </w:rPr>
        <w:t>待證</w:t>
      </w:r>
      <w:proofErr w:type="gramEnd"/>
      <w:r w:rsidRPr="00E81ADF">
        <w:rPr>
          <w:rFonts w:hint="eastAsia"/>
          <w:szCs w:val="24"/>
        </w:rPr>
        <w:t>：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4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4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E81ADF" w:rsidRPr="00E81ADF" w:rsidRDefault="00E81ADF" w:rsidP="00476FF0">
      <w:pPr>
        <w:spacing w:line="480" w:lineRule="auto"/>
        <w:rPr>
          <w:szCs w:val="24"/>
        </w:rPr>
      </w:pPr>
      <w:proofErr w:type="gramStart"/>
      <w:r w:rsidRPr="00E81ADF">
        <w:rPr>
          <w:rFonts w:hint="eastAsia"/>
          <w:szCs w:val="24"/>
        </w:rPr>
        <w:t>等腰直角三角形</w:t>
      </w:r>
      <w:proofErr w:type="gramEnd"/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∆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ABC </m:t>
        </m:r>
      </m:oMath>
      <w:r w:rsidRPr="00E81ADF">
        <w:rPr>
          <w:rFonts w:hint="eastAsia"/>
          <w:szCs w:val="24"/>
        </w:rPr>
        <w:t>由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</m:oMath>
      <w:r w:rsidRPr="00E81ADF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</m:oMath>
      <w:r w:rsidRPr="00E81ADF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組成</w:t>
      </w:r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任意</w:t>
      </w:r>
      <w:proofErr w:type="gramStart"/>
      <w:r w:rsidRPr="00E81ADF">
        <w:rPr>
          <w:rFonts w:hint="eastAsia"/>
          <w:szCs w:val="24"/>
        </w:rPr>
        <w:t>不</w:t>
      </w:r>
      <w:proofErr w:type="gramEnd"/>
      <w:r w:rsidRPr="00E81ADF">
        <w:rPr>
          <w:rFonts w:hint="eastAsia"/>
          <w:szCs w:val="24"/>
        </w:rPr>
        <w:t>位於頂點上的點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P</m:t>
            </m: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旋轉後將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A </m:t>
        </m:r>
      </m:oMath>
      <w:r w:rsidRPr="00E81ADF">
        <w:rPr>
          <w:rFonts w:hint="eastAsia"/>
          <w:szCs w:val="24"/>
        </w:rPr>
        <w:t>點固定在原點，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 w:hint="eastAsia"/>
                <w:szCs w:val="24"/>
              </w:rPr>
              <m:t>BC</m:t>
            </m:r>
          </m:e>
        </m:acc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平行於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x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軸，其與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x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軸的距離為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k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鏡射矩陣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:rsidR="00E81ADF" w:rsidRPr="00E81ADF" w:rsidRDefault="00956F7B" w:rsidP="00476FF0">
      <w:pPr>
        <w:spacing w:line="48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θ</m:t>
        </m:r>
        <m:r>
          <w:rPr>
            <w:rFonts w:ascii="Cambria Math" w:hAnsi="Cambria Math" w:hint="eastAsia"/>
            <w:szCs w:val="24"/>
          </w:rPr>
          <m:t xml:space="preserve">) </m:t>
        </m:r>
      </m:oMath>
      <w:r w:rsidR="00E81ADF" w:rsidRPr="00E81ADF">
        <w:rPr>
          <w:rFonts w:hint="eastAsia"/>
          <w:szCs w:val="24"/>
        </w:rPr>
        <w:t>帶入後此矩陣為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:rsidR="00E81ADF" w:rsidRPr="00E81ADF" w:rsidRDefault="00956F7B" w:rsidP="00476FF0">
      <w:pPr>
        <w:spacing w:line="48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Cs w:val="24"/>
          </w:rPr>
          <m:t>(90</m:t>
        </m:r>
        <m:r>
          <w:rPr>
            <w:rFonts w:ascii="Cambria Math" w:hAnsi="Cambria Math"/>
            <w:szCs w:val="24"/>
          </w:rPr>
          <m:t>°</m:t>
        </m:r>
        <m:r>
          <w:rPr>
            <w:rFonts w:ascii="Cambria Math" w:hAnsi="Cambria Math" w:hint="eastAsia"/>
            <w:szCs w:val="24"/>
          </w:rPr>
          <m:t>+</m:t>
        </m:r>
        <m:r>
          <w:rPr>
            <w:rFonts w:ascii="Cambria Math" w:eastAsia="MS Gothic" w:hAnsi="Cambria Math" w:cs="MS Gothic"/>
            <w:szCs w:val="24"/>
          </w:rPr>
          <m:t>θ</m:t>
        </m:r>
        <m:r>
          <w:rPr>
            <w:rFonts w:ascii="Cambria Math" w:hAnsi="Cambria Math" w:hint="eastAsia"/>
            <w:szCs w:val="24"/>
          </w:rPr>
          <m:t xml:space="preserve">) </m:t>
        </m:r>
      </m:oMath>
      <w:r w:rsidR="00E81ADF" w:rsidRPr="00E81ADF">
        <w:rPr>
          <w:rFonts w:hint="eastAsia"/>
          <w:szCs w:val="24"/>
        </w:rPr>
        <w:t>帶入後此矩陣為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(180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°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+2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(180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°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)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(180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°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(180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°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+2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)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hint="eastAsia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對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鏡射後的點為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+2k</m:t>
        </m:r>
        <m:r>
          <m:rPr>
            <m:sty m:val="p"/>
          </m:rPr>
          <w:rPr>
            <w:rFonts w:ascii="Cambria Math" w:hAnsi="Cambria Math" w:hint="eastAsia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對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鏡射後的點為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⋅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Cs w:val="24"/>
              </w:rPr>
              <m:t>2θ</m:t>
            </m:r>
          </m:e>
        </m:func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⋅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Cs w:val="24"/>
              </w:rPr>
              <m:t>2θ</m:t>
            </m:r>
          </m:e>
        </m:func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 w:hint="eastAsia"/>
            <w:szCs w:val="24"/>
          </w:rPr>
          <m:t xml:space="preserve"> </m:t>
        </m:r>
        <m:r>
          <w:rPr>
            <w:rFonts w:ascii="Cambria Math" w:eastAsia="MS Gothic" w:hAnsi="Cambria Math" w:cs="MS Gothic" w:hint="eastAsia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⋅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Cs w:val="24"/>
              </w:rPr>
              <m:t>2θ</m:t>
            </m:r>
          </m:e>
        </m:func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⋅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Cs w:val="24"/>
              </w:rPr>
              <m:t>2θ</m:t>
            </m:r>
          </m:e>
        </m:func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對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Cs w:val="24"/>
          </w:rPr>
          <m:t xml:space="preserve"> </m:t>
        </m:r>
      </m:oMath>
      <w:r w:rsidRPr="00E81ADF">
        <w:rPr>
          <w:rFonts w:hint="eastAsia"/>
          <w:szCs w:val="24"/>
        </w:rPr>
        <w:t>鏡射後的點為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4"/>
          </w:rPr>
          <m:t>(-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⋅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Cs w:val="24"/>
              </w:rPr>
              <m:t>2θ</m:t>
            </m:r>
          </m:e>
        </m:func>
        <m:r>
          <w:rPr>
            <w:rFonts w:ascii="Cambria Math" w:eastAsia="MS Gothic" w:hAnsi="Cambria Math" w:cs="MS Gothic" w:hint="eastAsia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⋅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Cs w:val="24"/>
              </w:rPr>
              <m:t>2θ</m:t>
            </m:r>
          </m:e>
        </m:func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⋅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Cs w:val="24"/>
              </w:rPr>
              <m:t>2θ</m:t>
            </m:r>
          </m:e>
        </m:func>
        <m:r>
          <w:rPr>
            <w:rFonts w:ascii="Cambria Math" w:eastAsia="MS Gothic" w:hAnsi="Cambria Math" w:cs="MS Gothic" w:hint="eastAsia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⋅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Cs w:val="24"/>
              </w:rPr>
              <m:t>2θ</m:t>
            </m:r>
          </m:e>
        </m:func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此時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3</m:t>
        </m:r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proofErr w:type="gramStart"/>
      <w:r w:rsidRPr="00E81ADF">
        <w:rPr>
          <w:rFonts w:hint="eastAsia"/>
          <w:szCs w:val="24"/>
        </w:rPr>
        <w:t>倍</w:t>
      </w:r>
      <w:proofErr w:type="gramEnd"/>
      <w:r w:rsidRPr="00E81ADF">
        <w:rPr>
          <w:rFonts w:hint="eastAsia"/>
          <w:szCs w:val="24"/>
        </w:rPr>
        <w:t>重心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3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</m:t>
            </m: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Cs w:val="24"/>
          </w:rPr>
          <m:t>=(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 w:hint="eastAsia"/>
            <w:szCs w:val="24"/>
          </w:rPr>
          <m:t xml:space="preserve"> </m:t>
        </m:r>
        <m:r>
          <w:rPr>
            <w:rFonts w:ascii="Cambria Math" w:eastAsia="MS Gothic" w:hAnsi="Cambria Math" w:cs="MS Gothic" w:hint="eastAsia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Cs w:val="24"/>
          </w:rPr>
          <m:t>+2</m:t>
        </m:r>
        <m:r>
          <w:rPr>
            <w:rFonts w:ascii="Cambria Math" w:hAnsi="Cambria Math"/>
            <w:szCs w:val="24"/>
          </w:rPr>
          <m:t>k</m:t>
        </m:r>
        <m:r>
          <w:rPr>
            <w:rFonts w:ascii="Cambria Math" w:hAnsi="Cambria Math" w:hint="eastAsia"/>
            <w:szCs w:val="24"/>
          </w:rPr>
          <m:t>)</m:t>
        </m:r>
      </m:oMath>
    </w:p>
    <w:p w:rsidR="00E81ADF" w:rsidRP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同理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3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</m:t>
            </m:r>
          </m:e>
          <m:sub>
            <m:r>
              <w:rPr>
                <w:rFonts w:ascii="Cambria Math" w:hAnsi="Cambria Math" w:hint="eastAsia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 w:hint="eastAsia"/>
            <w:szCs w:val="24"/>
          </w:rPr>
          <m:t xml:space="preserve"> </m:t>
        </m:r>
        <m:r>
          <w:rPr>
            <w:rFonts w:ascii="Cambria Math" w:eastAsia="MS Gothic" w:hAnsi="Cambria Math" w:cs="MS Gothic" w:hint="eastAsia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>+2</m:t>
        </m:r>
        <m:r>
          <w:rPr>
            <w:rFonts w:ascii="Cambria Math" w:hAnsi="Cambria Math"/>
            <w:szCs w:val="24"/>
          </w:rPr>
          <m:t>k</m:t>
        </m:r>
        <m:r>
          <w:rPr>
            <w:rFonts w:ascii="Cambria Math" w:hAnsi="Cambria Math" w:hint="eastAsia"/>
            <w:szCs w:val="24"/>
          </w:rPr>
          <m:t>)</m:t>
        </m:r>
      </m:oMath>
      <w:r w:rsidRPr="00E81ADF">
        <w:rPr>
          <w:rFonts w:hint="eastAsia"/>
          <w:szCs w:val="24"/>
        </w:rPr>
        <w:t>、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3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</m:t>
            </m:r>
          </m:e>
          <m:sub>
            <m:r>
              <w:rPr>
                <w:rFonts w:ascii="Cambria Math" w:hAnsi="Cambria Math" w:hint="eastAsia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 w:hint="eastAsia"/>
            <w:szCs w:val="24"/>
          </w:rPr>
          <m:t xml:space="preserve"> </m:t>
        </m:r>
        <m:r>
          <w:rPr>
            <w:rFonts w:ascii="Cambria Math" w:eastAsia="MS Gothic" w:hAnsi="Cambria Math" w:cs="MS Gothic" w:hint="eastAsia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Cs w:val="24"/>
          </w:rPr>
          <m:t>+2</m:t>
        </m:r>
        <m:r>
          <w:rPr>
            <w:rFonts w:ascii="Cambria Math" w:hAnsi="Cambria Math"/>
            <w:szCs w:val="24"/>
          </w:rPr>
          <m:t>k</m:t>
        </m:r>
        <m:r>
          <w:rPr>
            <w:rFonts w:ascii="Cambria Math" w:hAnsi="Cambria Math" w:hint="eastAsia"/>
            <w:szCs w:val="24"/>
          </w:rPr>
          <m:t>)</m:t>
        </m:r>
      </m:oMath>
    </w:p>
    <w:p w:rsidR="00E81ADF" w:rsidRDefault="00E81ADF" w:rsidP="00476FF0">
      <w:pPr>
        <w:spacing w:line="480" w:lineRule="auto"/>
        <w:rPr>
          <w:szCs w:val="24"/>
        </w:rPr>
      </w:pPr>
      <w:r w:rsidRPr="00E81ADF">
        <w:rPr>
          <w:rFonts w:hint="eastAsia"/>
          <w:szCs w:val="24"/>
        </w:rPr>
        <w:t>此時</w:t>
      </w:r>
      <w:proofErr w:type="gramStart"/>
      <w:r w:rsidRPr="00E81ADF">
        <w:rPr>
          <w:rFonts w:hint="eastAsia"/>
          <w:szCs w:val="24"/>
        </w:rPr>
        <w:t>帶入待證式子</w:t>
      </w:r>
      <w:proofErr w:type="gramEnd"/>
      <w:r w:rsidRPr="00E81ADF">
        <w:rPr>
          <w:rFonts w:hint="eastAsia"/>
          <w:szCs w:val="24"/>
        </w:rPr>
        <w:t>對消後即成立</w:t>
      </w:r>
    </w:p>
    <w:p w:rsidR="00476FF0" w:rsidRDefault="00476FF0" w:rsidP="00476FF0">
      <w:pPr>
        <w:widowControl/>
        <w:spacing w:line="480" w:lineRule="auto"/>
        <w:rPr>
          <w:b/>
          <w:sz w:val="32"/>
        </w:rPr>
      </w:pPr>
      <w:r>
        <w:br w:type="page"/>
      </w:r>
    </w:p>
    <w:p w:rsidR="00956F7B" w:rsidRDefault="00956F7B" w:rsidP="00476FF0">
      <w:pPr>
        <w:pStyle w:val="a6"/>
        <w:spacing w:line="480" w:lineRule="auto"/>
      </w:pPr>
      <w:r>
        <w:rPr>
          <w:rFonts w:hint="eastAsia"/>
        </w:rPr>
        <w:lastRenderedPageBreak/>
        <w:t>總結</w:t>
      </w:r>
    </w:p>
    <w:p w:rsidR="00956F7B" w:rsidRPr="00956F7B" w:rsidRDefault="00956F7B" w:rsidP="00476FF0">
      <w:pPr>
        <w:pStyle w:val="a5"/>
        <w:numPr>
          <w:ilvl w:val="0"/>
          <w:numId w:val="4"/>
        </w:numPr>
        <w:spacing w:line="480" w:lineRule="auto"/>
        <w:ind w:leftChars="0"/>
        <w:rPr>
          <w:rFonts w:asciiTheme="minorEastAsia" w:hAnsiTheme="minorEastAsia"/>
        </w:rPr>
      </w:pPr>
      <w:r w:rsidRPr="00956F7B">
        <w:rPr>
          <w:rFonts w:asciiTheme="minorEastAsia" w:hAnsiTheme="minorEastAsia"/>
        </w:rPr>
        <w:t>任意點對</w:t>
      </w:r>
      <w:r>
        <w:rPr>
          <w:rFonts w:asciiTheme="minorEastAsia" w:hAnsiTheme="minorEastAsia" w:hint="eastAsia"/>
        </w:rPr>
        <w:t>正三角形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asciiTheme="minorEastAsia" w:hAnsiTheme="minorEastAsia" w:hint="eastAsia"/>
        </w:rPr>
        <w:t>的</w:t>
      </w:r>
      <w:r w:rsidRPr="00956F7B">
        <w:rPr>
          <w:rFonts w:asciiTheme="minorEastAsia" w:hAnsiTheme="minorEastAsia"/>
        </w:rPr>
        <w:t>鏡射三角形，其重心位置必定和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956F7B">
        <w:rPr>
          <w:rFonts w:asciiTheme="minorEastAsia" w:hAnsiTheme="minorEastAsia"/>
        </w:rPr>
        <w:t>三角形</w:t>
      </w:r>
      <w:r>
        <w:rPr>
          <w:rFonts w:asciiTheme="minorEastAsia" w:hAnsiTheme="minorEastAsia" w:hint="eastAsia"/>
        </w:rPr>
        <w:t>的重心</w:t>
      </w:r>
      <w:r w:rsidRPr="00956F7B">
        <w:rPr>
          <w:rFonts w:asciiTheme="minorEastAsia" w:hAnsiTheme="minorEastAsia"/>
        </w:rPr>
        <w:t>重合。</w:t>
      </w:r>
    </w:p>
    <w:p w:rsidR="00956F7B" w:rsidRPr="00956F7B" w:rsidRDefault="00956F7B" w:rsidP="00476FF0">
      <w:pPr>
        <w:pStyle w:val="a5"/>
        <w:numPr>
          <w:ilvl w:val="0"/>
          <w:numId w:val="4"/>
        </w:numPr>
        <w:spacing w:line="480" w:lineRule="auto"/>
        <w:ind w:leftChars="0"/>
        <w:rPr>
          <w:rFonts w:asciiTheme="minorEastAsia" w:hAnsiTheme="minorEastAsia"/>
        </w:rPr>
      </w:pPr>
      <w:r w:rsidRPr="00956F7B">
        <w:rPr>
          <w:rFonts w:asciiTheme="minorEastAsia" w:hAnsiTheme="minorEastAsia"/>
        </w:rPr>
        <w:t>我們將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956F7B">
        <w:rPr>
          <w:rFonts w:asciiTheme="minorEastAsia" w:hAnsiTheme="minorEastAsia"/>
        </w:rPr>
        <w:t>三個角度假設成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45</m:t>
        </m:r>
        <m:r>
          <m:rPr>
            <m:sty m:val="p"/>
          </m:rPr>
          <w:rPr>
            <w:rFonts w:ascii="Cambria Math" w:hAnsi="Cambria Math"/>
          </w:rPr>
          <m:t>°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45</m:t>
        </m:r>
        <m:r>
          <m:rPr>
            <m:sty m:val="p"/>
          </m:rPr>
          <w:rPr>
            <w:rFonts w:ascii="Cambria Math" w:hAnsi="Cambria Math"/>
          </w:rPr>
          <m:t>°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90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Pr="00956F7B">
        <w:rPr>
          <w:rFonts w:asciiTheme="minorEastAsia" w:hAnsiTheme="minorEastAsia"/>
        </w:rPr>
        <w:t>。用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56F7B">
        <w:rPr>
          <w:rFonts w:asciiTheme="minorEastAsia" w:hAnsiTheme="minorEastAsia"/>
        </w:rPr>
        <w:t>三個點對</w:t>
      </w:r>
      <m:oMath>
        <m:r>
          <m:rPr>
            <m:sty m:val="p"/>
          </m:rPr>
          <w:rPr>
            <w:rFonts w:ascii="Cambria Math" w:hAnsi="Cambria Math"/>
          </w:rPr>
          <m:t xml:space="preserve"> ∆</m:t>
        </m:r>
        <m:r>
          <m:rPr>
            <m:sty m:val="p"/>
          </m:rP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56F7B">
        <w:rPr>
          <w:rFonts w:asciiTheme="minorEastAsia" w:hAnsiTheme="minorEastAsia"/>
        </w:rPr>
        <w:t>鏡射，得到三個重心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56F7B">
        <w:rPr>
          <w:rFonts w:asciiTheme="minorEastAsia" w:hAnsiTheme="minorEastAsia"/>
        </w:rPr>
        <w:t>，將三重心連起來得到的三角形必與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asciiTheme="minorEastAsia" w:hAnsiTheme="minorEastAsia"/>
        </w:rPr>
        <w:t>三角</w:t>
      </w:r>
      <w:r>
        <w:rPr>
          <w:rFonts w:asciiTheme="minorEastAsia" w:hAnsiTheme="minorEastAsia" w:hint="eastAsia"/>
        </w:rPr>
        <w:t>形</w:t>
      </w:r>
      <w:r w:rsidRPr="00956F7B">
        <w:rPr>
          <w:rFonts w:asciiTheme="minorEastAsia" w:hAnsiTheme="minorEastAsia"/>
        </w:rPr>
        <w:t>相似。接著我們再將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956F7B">
        <w:rPr>
          <w:rFonts w:asciiTheme="minorEastAsia" w:hAnsiTheme="minorEastAsia"/>
        </w:rPr>
        <w:t>三個角度假設成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30</m:t>
        </m:r>
        <m:r>
          <m:rPr>
            <m:sty m:val="p"/>
          </m:rPr>
          <w:rPr>
            <w:rFonts w:ascii="Cambria Math" w:hAnsi="Cambria Math"/>
          </w:rPr>
          <m:t>°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60</m:t>
        </m:r>
        <m:r>
          <m:rPr>
            <m:sty m:val="p"/>
          </m:rPr>
          <w:rPr>
            <w:rFonts w:ascii="Cambria Math" w:hAnsi="Cambria Math"/>
          </w:rPr>
          <m:t>°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90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Pr="00956F7B">
        <w:rPr>
          <w:rFonts w:asciiTheme="minorEastAsia" w:hAnsiTheme="minorEastAsia"/>
        </w:rPr>
        <w:t>。用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956F7B">
        <w:rPr>
          <w:rFonts w:asciiTheme="minorEastAsia" w:hAnsiTheme="minorEastAsia"/>
        </w:rPr>
        <w:t>三個點對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956F7B">
        <w:rPr>
          <w:rFonts w:asciiTheme="minorEastAsia" w:hAnsiTheme="minorEastAsia"/>
        </w:rPr>
        <w:t>鏡射</w:t>
      </w:r>
      <w:r w:rsidRPr="00956F7B">
        <w:rPr>
          <w:rFonts w:asciiTheme="minorEastAsia" w:hAnsiTheme="minorEastAsia"/>
        </w:rPr>
        <w:t>，得到三個重心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56F7B">
        <w:rPr>
          <w:rFonts w:asciiTheme="minorEastAsia" w:hAnsiTheme="minorEastAsia"/>
        </w:rPr>
        <w:t>，將三重心連起來得到的三角形也必與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476FF0">
        <w:rPr>
          <w:rFonts w:asciiTheme="minorEastAsia" w:hAnsiTheme="minorEastAsia"/>
        </w:rPr>
        <w:t>三角</w:t>
      </w:r>
      <w:r w:rsidR="00476FF0">
        <w:rPr>
          <w:rFonts w:asciiTheme="minorEastAsia" w:hAnsiTheme="minorEastAsia" w:hint="eastAsia"/>
        </w:rPr>
        <w:t>形</w:t>
      </w:r>
      <w:r w:rsidRPr="00956F7B">
        <w:rPr>
          <w:rFonts w:asciiTheme="minorEastAsia" w:hAnsiTheme="minorEastAsia"/>
        </w:rPr>
        <w:t>相似。</w:t>
      </w:r>
    </w:p>
    <w:p w:rsidR="00956F7B" w:rsidRPr="00956F7B" w:rsidRDefault="00956F7B" w:rsidP="00476FF0">
      <w:pPr>
        <w:pStyle w:val="a5"/>
        <w:numPr>
          <w:ilvl w:val="0"/>
          <w:numId w:val="4"/>
        </w:numPr>
        <w:spacing w:line="480" w:lineRule="auto"/>
        <w:ind w:leftChars="0"/>
        <w:rPr>
          <w:rFonts w:asciiTheme="minorEastAsia" w:hAnsiTheme="minorEastAsia"/>
        </w:rPr>
      </w:pPr>
      <w:r w:rsidRPr="00956F7B">
        <w:rPr>
          <w:rFonts w:asciiTheme="minorEastAsia" w:hAnsiTheme="minorEastAsia"/>
        </w:rPr>
        <w:t>第二點證明方法是使用鏡射矩陣，並使用</w:t>
      </w:r>
    </w:p>
    <w:p w:rsidR="00956F7B" w:rsidRPr="00B37E40" w:rsidRDefault="00956F7B" w:rsidP="00476FF0">
      <w:pPr>
        <w:spacing w:line="480" w:lineRule="auto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)+(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hint="eastAsia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)+(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hint="eastAsia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56F7B" w:rsidRDefault="00956F7B" w:rsidP="00476FF0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</w:t>
      </w:r>
      <w:r w:rsidRPr="00B37E40">
        <w:rPr>
          <w:rFonts w:asciiTheme="minorEastAsia" w:hAnsiTheme="minorEastAsia"/>
        </w:rPr>
        <w:t>方法求相似</w:t>
      </w:r>
      <w:r>
        <w:rPr>
          <w:rFonts w:asciiTheme="minorEastAsia" w:hAnsiTheme="minorEastAsia" w:hint="eastAsia"/>
        </w:rPr>
        <w:t>形證明</w:t>
      </w:r>
      <w:r w:rsidRPr="00B37E40">
        <w:rPr>
          <w:rFonts w:asciiTheme="minorEastAsia" w:hAnsiTheme="minorEastAsia"/>
        </w:rPr>
        <w:t>，發現只要一將</w:t>
      </w:r>
      <w:proofErr w:type="gramStart"/>
      <w:r w:rsidRPr="00B37E40">
        <w:rPr>
          <w:rFonts w:asciiTheme="minorEastAsia" w:hAnsiTheme="minorEastAsia"/>
        </w:rPr>
        <w:t>個</w:t>
      </w:r>
      <w:proofErr w:type="gramEnd"/>
      <w:r w:rsidRPr="00B37E40">
        <w:rPr>
          <w:rFonts w:asciiTheme="minorEastAsia" w:hAnsiTheme="minorEastAsia"/>
        </w:rPr>
        <w:t>角度設為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90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Pr="00B37E40">
        <w:rPr>
          <w:rFonts w:asciiTheme="minorEastAsia" w:hAnsiTheme="minorEastAsia"/>
        </w:rPr>
        <w:t>，改變等式結果的常數</w:t>
      </w:r>
      <w:r w:rsidR="00476FF0">
        <w:rPr>
          <w:rFonts w:asciiTheme="minorEastAsia" w:hAnsiTheme="minorEastAsia" w:hint="eastAsia"/>
        </w:rPr>
        <w:t>項</w:t>
      </w:r>
      <w:r w:rsidRPr="00B37E40">
        <w:rPr>
          <w:rFonts w:asciiTheme="minorEastAsia" w:hAnsiTheme="minorEastAsia"/>
        </w:rPr>
        <w:t>只有一個</w:t>
      </w:r>
      <w:r w:rsidR="00476FF0">
        <w:rPr>
          <w:rFonts w:asciiTheme="minorEastAsia" w:hAnsiTheme="minorEastAsia" w:hint="eastAsia"/>
        </w:rPr>
        <w:t>。</w:t>
      </w:r>
    </w:p>
    <w:p w:rsidR="00956F7B" w:rsidRDefault="00476FF0" w:rsidP="00476FF0">
      <w:pPr>
        <w:pStyle w:val="a3"/>
        <w:spacing w:line="480" w:lineRule="auto"/>
      </w:pPr>
      <w:r>
        <w:rPr>
          <w:rFonts w:hint="eastAsia"/>
        </w:rPr>
        <w:t>伍、未來展望</w:t>
      </w:r>
    </w:p>
    <w:p w:rsidR="00476FF0" w:rsidRDefault="00476FF0" w:rsidP="00476FF0">
      <w:pPr>
        <w:spacing w:line="480" w:lineRule="auto"/>
        <w:rPr>
          <w:rFonts w:asciiTheme="minorEastAsia" w:hAnsiTheme="minorEastAsia"/>
        </w:rPr>
      </w:pPr>
      <w:r w:rsidRPr="00B37E40">
        <w:rPr>
          <w:rFonts w:asciiTheme="minorEastAsia" w:hAnsiTheme="minorEastAsia"/>
        </w:rPr>
        <w:t>1.</w:t>
      </w:r>
      <w:r>
        <w:rPr>
          <w:rFonts w:asciiTheme="minorEastAsia" w:hAnsiTheme="minorEastAsia" w:hint="eastAsia"/>
        </w:rPr>
        <w:t xml:space="preserve"> </w:t>
      </w:r>
      <w:r w:rsidRPr="00B37E40">
        <w:rPr>
          <w:rFonts w:asciiTheme="minorEastAsia" w:hAnsiTheme="minorEastAsia"/>
        </w:rPr>
        <w:t>討論任意三角形對任意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B37E40">
        <w:rPr>
          <w:rFonts w:asciiTheme="minorEastAsia" w:hAnsiTheme="minorEastAsia"/>
        </w:rPr>
        <w:t>是否都</w:t>
      </w:r>
      <w:proofErr w:type="gramStart"/>
      <w:r w:rsidRPr="00B37E40">
        <w:rPr>
          <w:rFonts w:asciiTheme="minorEastAsia" w:hAnsiTheme="minorEastAsia"/>
        </w:rPr>
        <w:t>存保角變換</w:t>
      </w:r>
      <w:proofErr w:type="gramEnd"/>
      <w:r>
        <w:rPr>
          <w:rFonts w:asciiTheme="minorEastAsia" w:hAnsiTheme="minorEastAsia" w:hint="eastAsia"/>
        </w:rPr>
        <w:t>。</w:t>
      </w:r>
    </w:p>
    <w:p w:rsidR="00476FF0" w:rsidRDefault="00476FF0" w:rsidP="00476FF0">
      <w:pPr>
        <w:spacing w:line="480" w:lineRule="auto"/>
        <w:rPr>
          <w:rFonts w:asciiTheme="minorEastAsia" w:hAnsiTheme="minorEastAsia"/>
        </w:rPr>
      </w:pPr>
      <w:r w:rsidRPr="00B37E40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 xml:space="preserve"> </w:t>
      </w:r>
      <w:r w:rsidRPr="00B37E40">
        <w:rPr>
          <w:rFonts w:asciiTheme="minorEastAsia" w:hAnsiTheme="minorEastAsia"/>
        </w:rPr>
        <w:t>找出任意三點對</w:t>
      </w:r>
      <w:r>
        <w:rPr>
          <w:rFonts w:asciiTheme="minorEastAsia" w:hAnsiTheme="minorEastAsia" w:hint="eastAsia"/>
        </w:rPr>
        <w:t>任意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asciiTheme="minorEastAsia" w:hAnsiTheme="minorEastAsia" w:hint="eastAsia"/>
        </w:rPr>
        <w:t>鏡射，</w:t>
      </w:r>
      <w:proofErr w:type="gramStart"/>
      <w:r>
        <w:rPr>
          <w:rFonts w:asciiTheme="minorEastAsia" w:hAnsiTheme="minorEastAsia" w:hint="eastAsia"/>
        </w:rPr>
        <w:t>觀察</w:t>
      </w:r>
      <w:r w:rsidRPr="00B37E40">
        <w:rPr>
          <w:rFonts w:asciiTheme="minorEastAsia" w:hAnsiTheme="minorEastAsia"/>
        </w:rPr>
        <w:t>保角變換</w:t>
      </w:r>
      <w:proofErr w:type="gramEnd"/>
      <w:r w:rsidRPr="00B37E40">
        <w:rPr>
          <w:rFonts w:asciiTheme="minorEastAsia" w:hAnsiTheme="minorEastAsia"/>
        </w:rPr>
        <w:t>的縮放倍率關係</w:t>
      </w:r>
      <w:r>
        <w:rPr>
          <w:rFonts w:asciiTheme="minorEastAsia" w:hAnsiTheme="minorEastAsia" w:hint="eastAsia"/>
        </w:rPr>
        <w:t>。</w:t>
      </w:r>
    </w:p>
    <w:p w:rsidR="00476FF0" w:rsidRDefault="00476FF0" w:rsidP="00476FF0">
      <w:pPr>
        <w:spacing w:line="480" w:lineRule="auto"/>
        <w:rPr>
          <w:rFonts w:asciiTheme="minorEastAsia" w:hAnsiTheme="minorEastAsia"/>
        </w:rPr>
      </w:pPr>
      <w:r w:rsidRPr="00B37E40"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 xml:space="preserve"> </w:t>
      </w:r>
      <w:r w:rsidRPr="00B37E40">
        <w:rPr>
          <w:rFonts w:asciiTheme="minorEastAsia" w:hAnsiTheme="minorEastAsia"/>
        </w:rPr>
        <w:t>希望能觀察出共同的外心性質，並且整理成一般式</w:t>
      </w:r>
      <w:r>
        <w:rPr>
          <w:rFonts w:asciiTheme="minorEastAsia" w:hAnsiTheme="minorEastAsia" w:hint="eastAsia"/>
        </w:rPr>
        <w:t>。</w:t>
      </w:r>
    </w:p>
    <w:p w:rsidR="00476FF0" w:rsidRDefault="00476FF0" w:rsidP="00476FF0">
      <w:pPr>
        <w:pStyle w:val="a3"/>
      </w:pPr>
      <w:r>
        <w:rPr>
          <w:rFonts w:hint="eastAsia"/>
        </w:rPr>
        <w:t>陸、參考資料</w:t>
      </w:r>
    </w:p>
    <w:p w:rsidR="00476FF0" w:rsidRDefault="00476FF0" w:rsidP="00476FF0">
      <w:r>
        <w:rPr>
          <w:rFonts w:hint="eastAsia"/>
        </w:rPr>
        <w:t xml:space="preserve">[1] </w:t>
      </w:r>
      <w:r w:rsidRPr="00476FF0">
        <w:rPr>
          <w:rFonts w:hint="eastAsia"/>
        </w:rPr>
        <w:t>第</w:t>
      </w:r>
      <w:r w:rsidRPr="00476FF0">
        <w:rPr>
          <w:rFonts w:hint="eastAsia"/>
        </w:rPr>
        <w:t xml:space="preserve"> 62 </w:t>
      </w:r>
      <w:r w:rsidRPr="00476FF0">
        <w:rPr>
          <w:rFonts w:hint="eastAsia"/>
        </w:rPr>
        <w:t>屆全國科展作品：三角形與其垂足三角形的心不變量</w:t>
      </w:r>
      <w:r>
        <w:rPr>
          <w:rFonts w:hint="eastAsia"/>
        </w:rPr>
        <w:t>。檢</w:t>
      </w:r>
      <w:proofErr w:type="gramStart"/>
      <w:r>
        <w:rPr>
          <w:rFonts w:hint="eastAsia"/>
        </w:rPr>
        <w:t>自</w:t>
      </w:r>
      <w:proofErr w:type="gramEnd"/>
      <w:r>
        <w:rPr>
          <w:rFonts w:hint="eastAsia"/>
        </w:rPr>
        <w:t>：</w:t>
      </w:r>
      <w:hyperlink r:id="rId10" w:history="1">
        <w:r w:rsidRPr="00877C74">
          <w:rPr>
            <w:rStyle w:val="a9"/>
          </w:rPr>
          <w:t>https://twsf.ntsec.gov.tw/activity/race-1/62/pdf/NPHSF2022-030415.pdf?0.5737694491921621</w:t>
        </w:r>
      </w:hyperlink>
    </w:p>
    <w:p w:rsidR="00476FF0" w:rsidRDefault="00476FF0" w:rsidP="00476FF0">
      <w:r>
        <w:rPr>
          <w:rFonts w:hint="eastAsia"/>
        </w:rPr>
        <w:t xml:space="preserve">[2] </w:t>
      </w:r>
      <w:r>
        <w:rPr>
          <w:rFonts w:hint="eastAsia"/>
        </w:rPr>
        <w:t>數學基礎講義</w:t>
      </w:r>
      <w:r>
        <w:rPr>
          <w:rFonts w:hint="eastAsia"/>
        </w:rPr>
        <w:t xml:space="preserve"> </w:t>
      </w:r>
      <w:proofErr w:type="gramStart"/>
      <w:r w:rsidR="000B384B">
        <w:t>–</w:t>
      </w:r>
      <w:proofErr w:type="gramEnd"/>
      <w:r>
        <w:rPr>
          <w:rFonts w:hint="eastAsia"/>
        </w:rPr>
        <w:t xml:space="preserve"> </w:t>
      </w:r>
      <w:r w:rsidR="000B384B">
        <w:rPr>
          <w:rFonts w:hint="eastAsia"/>
        </w:rPr>
        <w:t>平面上的線性變換。檢</w:t>
      </w:r>
      <w:proofErr w:type="gramStart"/>
      <w:r w:rsidR="000B384B">
        <w:rPr>
          <w:rFonts w:hint="eastAsia"/>
        </w:rPr>
        <w:t>自</w:t>
      </w:r>
      <w:proofErr w:type="gramEnd"/>
      <w:r w:rsidR="000B384B">
        <w:rPr>
          <w:rFonts w:hint="eastAsia"/>
        </w:rPr>
        <w:t>：</w:t>
      </w:r>
      <w:hyperlink r:id="rId11" w:history="1">
        <w:r w:rsidR="000B384B" w:rsidRPr="00877C74">
          <w:rPr>
            <w:rStyle w:val="a9"/>
          </w:rPr>
          <w:t>https://resource.learnmode.net/upload/flip/book/14/14facc1cc84d7f7a/dcb0b85eb4dd.pdf</w:t>
        </w:r>
      </w:hyperlink>
    </w:p>
    <w:p w:rsidR="000B384B" w:rsidRPr="00476FF0" w:rsidRDefault="000B384B" w:rsidP="00476FF0">
      <w:pPr>
        <w:rPr>
          <w:rFonts w:hint="eastAsia"/>
        </w:rPr>
      </w:pPr>
      <w:bookmarkStart w:id="1" w:name="_GoBack"/>
      <w:bookmarkEnd w:id="1"/>
    </w:p>
    <w:sectPr w:rsidR="000B384B" w:rsidRPr="00476FF0" w:rsidSect="007F587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634C3D"/>
    <w:multiLevelType w:val="hybridMultilevel"/>
    <w:tmpl w:val="4C7EE7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76"/>
    <w:rsid w:val="000B384B"/>
    <w:rsid w:val="001205C3"/>
    <w:rsid w:val="00380377"/>
    <w:rsid w:val="003F4ACF"/>
    <w:rsid w:val="00476FF0"/>
    <w:rsid w:val="00571E86"/>
    <w:rsid w:val="007F5876"/>
    <w:rsid w:val="00956F7B"/>
    <w:rsid w:val="009D3BB0"/>
    <w:rsid w:val="00A41980"/>
    <w:rsid w:val="00C461D7"/>
    <w:rsid w:val="00CA6E4E"/>
    <w:rsid w:val="00E81ADF"/>
    <w:rsid w:val="00EA1213"/>
    <w:rsid w:val="00EA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1F4A"/>
  <w15:chartTrackingRefBased/>
  <w15:docId w15:val="{2B22E04E-0833-4509-84B7-64DB3E58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展大標"/>
    <w:basedOn w:val="a"/>
    <w:next w:val="a"/>
    <w:link w:val="a4"/>
    <w:qFormat/>
    <w:rsid w:val="00380377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5">
    <w:name w:val="List Paragraph"/>
    <w:basedOn w:val="a"/>
    <w:uiPriority w:val="34"/>
    <w:qFormat/>
    <w:rsid w:val="00380377"/>
    <w:pPr>
      <w:ind w:leftChars="200" w:left="480"/>
    </w:pPr>
  </w:style>
  <w:style w:type="character" w:customStyle="1" w:styleId="a4">
    <w:name w:val="科展大標 字元"/>
    <w:basedOn w:val="a0"/>
    <w:link w:val="a3"/>
    <w:rsid w:val="00380377"/>
    <w:rPr>
      <w:rFonts w:asciiTheme="majorEastAsia" w:eastAsiaTheme="majorEastAsia" w:hAnsiTheme="majorEastAsia"/>
      <w:b/>
      <w:sz w:val="32"/>
      <w:szCs w:val="24"/>
    </w:rPr>
  </w:style>
  <w:style w:type="paragraph" w:customStyle="1" w:styleId="a6">
    <w:name w:val="科展二標"/>
    <w:basedOn w:val="a"/>
    <w:next w:val="a"/>
    <w:link w:val="a7"/>
    <w:qFormat/>
    <w:rsid w:val="001205C3"/>
    <w:rPr>
      <w:b/>
      <w:sz w:val="32"/>
    </w:rPr>
  </w:style>
  <w:style w:type="character" w:styleId="a8">
    <w:name w:val="Placeholder Text"/>
    <w:basedOn w:val="a0"/>
    <w:uiPriority w:val="99"/>
    <w:semiHidden/>
    <w:rsid w:val="00A41980"/>
    <w:rPr>
      <w:color w:val="808080"/>
    </w:rPr>
  </w:style>
  <w:style w:type="character" w:customStyle="1" w:styleId="a7">
    <w:name w:val="科展二標 字元"/>
    <w:basedOn w:val="a0"/>
    <w:link w:val="a6"/>
    <w:rsid w:val="001205C3"/>
    <w:rPr>
      <w:b/>
      <w:sz w:val="32"/>
    </w:rPr>
  </w:style>
  <w:style w:type="character" w:styleId="a9">
    <w:name w:val="Hyperlink"/>
    <w:basedOn w:val="a0"/>
    <w:uiPriority w:val="99"/>
    <w:unhideWhenUsed/>
    <w:rsid w:val="00476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source.learnmode.net/upload/flip/book/14/14facc1cc84d7f7a/dcb0b85eb4dd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wsf.ntsec.gov.tw/activity/race-1/62/pdf/NPHSF2022-030415.pdf?0.57376944919216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C233-3C30-4DAD-8E2A-38F41C58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User</cp:lastModifiedBy>
  <cp:revision>9</cp:revision>
  <dcterms:created xsi:type="dcterms:W3CDTF">2024-12-04T04:43:00Z</dcterms:created>
  <dcterms:modified xsi:type="dcterms:W3CDTF">2024-12-04T21:57:00Z</dcterms:modified>
</cp:coreProperties>
</file>