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7A6" w:rsidRDefault="001217A6">
      <w:pPr>
        <w:pStyle w:val="BodyText"/>
        <w:spacing w:before="3"/>
        <w:rPr>
          <w:rFonts w:ascii="Times New Roman"/>
          <w:sz w:val="25"/>
        </w:rPr>
      </w:pPr>
    </w:p>
    <w:p w:rsidR="001217A6" w:rsidRDefault="00444C21">
      <w:pPr>
        <w:pStyle w:val="BodyText"/>
        <w:ind w:left="7042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163.15pt;height:14.05pt;mso-left-percent:-10001;mso-top-percent:-10001;mso-position-horizontal:absolute;mso-position-horizontal-relative:char;mso-position-vertical:absolute;mso-position-vertical-relative:line;mso-left-percent:-10001;mso-top-percent:-10001" filled="f" strokeweight=".16936mm">
            <v:textbox inset="0,0,0,0">
              <w:txbxContent>
                <w:p w:rsidR="001217A6" w:rsidRDefault="006C3D72">
                  <w:pPr>
                    <w:pStyle w:val="BodyText"/>
                    <w:spacing w:line="268" w:lineRule="exact"/>
                    <w:ind w:left="103"/>
                  </w:pPr>
                  <w:r>
                    <w:t>GEN ID:</w:t>
                  </w:r>
                  <w:r w:rsidR="007207D0">
                    <w:t xml:space="preserve"> </w:t>
                  </w:r>
                  <w:r w:rsidR="00FC1C47">
                    <w:t>21529073</w:t>
                  </w:r>
                </w:p>
              </w:txbxContent>
            </v:textbox>
            <w10:anchorlock/>
          </v:shape>
        </w:pict>
      </w:r>
    </w:p>
    <w:p w:rsidR="001217A6" w:rsidRDefault="001217A6">
      <w:pPr>
        <w:pStyle w:val="BodyText"/>
        <w:rPr>
          <w:rFonts w:ascii="Times New Roman"/>
          <w:sz w:val="20"/>
        </w:rPr>
      </w:pPr>
    </w:p>
    <w:p w:rsidR="001217A6" w:rsidRDefault="001217A6">
      <w:pPr>
        <w:pStyle w:val="BodyText"/>
        <w:rPr>
          <w:rFonts w:ascii="Times New Roman"/>
          <w:sz w:val="20"/>
        </w:rPr>
      </w:pPr>
    </w:p>
    <w:p w:rsidR="001217A6" w:rsidRDefault="001217A6">
      <w:pPr>
        <w:pStyle w:val="BodyText"/>
        <w:rPr>
          <w:rFonts w:ascii="Times New Roman"/>
          <w:sz w:val="20"/>
        </w:rPr>
      </w:pPr>
    </w:p>
    <w:p w:rsidR="001217A6" w:rsidRDefault="006C3D72">
      <w:pPr>
        <w:spacing w:before="172"/>
        <w:ind w:left="2313"/>
        <w:rPr>
          <w:b/>
          <w:sz w:val="28"/>
        </w:rPr>
      </w:pPr>
      <w:r>
        <w:rPr>
          <w:b/>
          <w:sz w:val="28"/>
          <w:u w:val="single"/>
        </w:rPr>
        <w:t>Employee Security Policies Undertaking</w:t>
      </w:r>
    </w:p>
    <w:p w:rsidR="001217A6" w:rsidRDefault="001217A6">
      <w:pPr>
        <w:pStyle w:val="BodyText"/>
        <w:rPr>
          <w:b/>
          <w:sz w:val="20"/>
        </w:rPr>
      </w:pPr>
    </w:p>
    <w:p w:rsidR="001217A6" w:rsidRDefault="001217A6">
      <w:pPr>
        <w:pStyle w:val="BodyText"/>
        <w:spacing w:before="7"/>
        <w:rPr>
          <w:b/>
          <w:sz w:val="27"/>
        </w:rPr>
      </w:pPr>
    </w:p>
    <w:p w:rsidR="001217A6" w:rsidRDefault="006C3D72">
      <w:pPr>
        <w:pStyle w:val="BodyText"/>
        <w:tabs>
          <w:tab w:val="left" w:pos="4030"/>
        </w:tabs>
        <w:spacing w:before="57" w:line="256" w:lineRule="auto"/>
        <w:ind w:left="100" w:right="2172"/>
      </w:pPr>
      <w:r>
        <w:t>I,</w:t>
      </w:r>
      <w:r>
        <w:rPr>
          <w:u w:val="single"/>
        </w:rPr>
        <w:t xml:space="preserve"> Mousumi Ara Ahmed</w:t>
      </w:r>
      <w:r>
        <w:rPr>
          <w:u w:val="single"/>
        </w:rPr>
        <w:tab/>
      </w:r>
      <w:r>
        <w:t>have received a copy of SRI-B “Security Policy – Summary Document” and I have read and understood clearly the</w:t>
      </w:r>
      <w:r>
        <w:rPr>
          <w:spacing w:val="-18"/>
        </w:rPr>
        <w:t xml:space="preserve"> </w:t>
      </w:r>
      <w:r>
        <w:t>same.</w:t>
      </w:r>
    </w:p>
    <w:p w:rsidR="001217A6" w:rsidRDefault="001217A6">
      <w:pPr>
        <w:pStyle w:val="BodyText"/>
      </w:pPr>
    </w:p>
    <w:p w:rsidR="001217A6" w:rsidRDefault="001217A6">
      <w:pPr>
        <w:pStyle w:val="BodyText"/>
        <w:spacing w:before="5"/>
        <w:rPr>
          <w:sz w:val="28"/>
        </w:rPr>
      </w:pPr>
    </w:p>
    <w:p w:rsidR="001217A6" w:rsidRDefault="006C3D72">
      <w:pPr>
        <w:pStyle w:val="BodyText"/>
        <w:spacing w:before="1" w:line="256" w:lineRule="auto"/>
        <w:ind w:left="100" w:right="1545"/>
      </w:pPr>
      <w:r>
        <w:t>I agree to abide by the terms of the SRI-B Security Policy for users, any changes to it and any other related policies, guidelines and procedures that are issued from time to time.</w:t>
      </w:r>
    </w:p>
    <w:p w:rsidR="001217A6" w:rsidRDefault="001217A6">
      <w:pPr>
        <w:pStyle w:val="BodyText"/>
      </w:pPr>
    </w:p>
    <w:p w:rsidR="001217A6" w:rsidRDefault="001217A6">
      <w:pPr>
        <w:pStyle w:val="BodyText"/>
      </w:pPr>
    </w:p>
    <w:p w:rsidR="001217A6" w:rsidRDefault="001217A6">
      <w:pPr>
        <w:pStyle w:val="BodyText"/>
      </w:pPr>
    </w:p>
    <w:p w:rsidR="001217A6" w:rsidRDefault="001217A6">
      <w:pPr>
        <w:pStyle w:val="BodyText"/>
        <w:spacing w:before="12"/>
        <w:rPr>
          <w:sz w:val="20"/>
        </w:rPr>
      </w:pPr>
    </w:p>
    <w:p w:rsidR="001217A6" w:rsidRDefault="006C3D72">
      <w:pPr>
        <w:pStyle w:val="BodyText"/>
        <w:tabs>
          <w:tab w:val="left" w:pos="3299"/>
        </w:tabs>
        <w:ind w:left="100"/>
      </w:pPr>
      <w:r>
        <w:t>Signature:</w:t>
      </w:r>
      <w:r>
        <w:rPr>
          <w:spacing w:val="1"/>
        </w:rPr>
        <w:t xml:space="preserve"> </w:t>
      </w:r>
      <w:r w:rsidR="00D67998">
        <w:rPr>
          <w:u w:val="single"/>
        </w:rPr>
        <w:t xml:space="preserve"> </w:t>
      </w:r>
      <w:r w:rsidR="00444C21" w:rsidRPr="00444C21">
        <w:rPr>
          <w:noProof/>
          <w:u w:val="single"/>
          <w:lang w:val="en-IN" w:eastAsia="en-IN"/>
        </w:rPr>
        <w:drawing>
          <wp:inline distT="0" distB="0" distL="0" distR="0">
            <wp:extent cx="1607820" cy="525780"/>
            <wp:effectExtent l="0" t="0" r="0" b="0"/>
            <wp:docPr id="3" name="Picture 3" descr="C:\Users\mousu\OneDrive\Desktop\SAMSUNG\signature_mousum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usu\OneDrive\Desktop\SAMSUNG\signature_mousumi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17A6" w:rsidRDefault="001217A6">
      <w:pPr>
        <w:pStyle w:val="BodyText"/>
        <w:rPr>
          <w:sz w:val="20"/>
        </w:rPr>
      </w:pPr>
    </w:p>
    <w:p w:rsidR="001217A6" w:rsidRDefault="001217A6">
      <w:pPr>
        <w:pStyle w:val="BodyText"/>
        <w:spacing w:before="1"/>
        <w:rPr>
          <w:sz w:val="27"/>
        </w:rPr>
      </w:pPr>
    </w:p>
    <w:p w:rsidR="001217A6" w:rsidRDefault="006C3D72">
      <w:pPr>
        <w:pStyle w:val="BodyText"/>
        <w:tabs>
          <w:tab w:val="left" w:pos="2759"/>
        </w:tabs>
        <w:spacing w:before="57"/>
        <w:ind w:left="100"/>
      </w:pPr>
      <w:r>
        <w:t>Date:</w:t>
      </w:r>
      <w:r>
        <w:rPr>
          <w:spacing w:val="1"/>
        </w:rPr>
        <w:t xml:space="preserve"> </w:t>
      </w:r>
      <w:r w:rsidR="00721BDF">
        <w:rPr>
          <w:u w:val="single"/>
        </w:rPr>
        <w:t xml:space="preserve"> 27</w:t>
      </w:r>
      <w:r>
        <w:rPr>
          <w:u w:val="single"/>
        </w:rPr>
        <w:t>/09/2021</w:t>
      </w:r>
      <w:r>
        <w:rPr>
          <w:u w:val="single"/>
        </w:rPr>
        <w:tab/>
      </w:r>
    </w:p>
    <w:p w:rsidR="001217A6" w:rsidRDefault="001217A6">
      <w:pPr>
        <w:sectPr w:rsidR="001217A6">
          <w:type w:val="continuous"/>
          <w:pgSz w:w="11910" w:h="16840"/>
          <w:pgMar w:top="1580" w:right="140" w:bottom="280" w:left="1340" w:header="720" w:footer="720" w:gutter="0"/>
          <w:cols w:space="720"/>
        </w:sectPr>
      </w:pPr>
    </w:p>
    <w:p w:rsidR="001217A6" w:rsidRDefault="001217A6">
      <w:pPr>
        <w:rPr>
          <w:rFonts w:ascii="Times New Roman"/>
          <w:sz w:val="17"/>
        </w:rPr>
        <w:sectPr w:rsidR="001217A6">
          <w:pgSz w:w="11910" w:h="16840"/>
          <w:pgMar w:top="1580" w:right="140" w:bottom="280" w:left="1340" w:header="720" w:footer="720" w:gutter="0"/>
          <w:cols w:space="720"/>
        </w:sectPr>
      </w:pPr>
    </w:p>
    <w:p w:rsidR="001217A6" w:rsidRDefault="001217A6">
      <w:pPr>
        <w:rPr>
          <w:rFonts w:ascii="Times New Roman"/>
          <w:sz w:val="17"/>
        </w:rPr>
        <w:sectPr w:rsidR="001217A6">
          <w:pgSz w:w="11910" w:h="16840"/>
          <w:pgMar w:top="1580" w:right="140" w:bottom="280" w:left="1340" w:header="720" w:footer="720" w:gutter="0"/>
          <w:cols w:space="720"/>
        </w:sectPr>
      </w:pPr>
    </w:p>
    <w:p w:rsidR="001217A6" w:rsidRDefault="001217A6">
      <w:pPr>
        <w:pStyle w:val="BodyText"/>
        <w:spacing w:before="11"/>
        <w:rPr>
          <w:rFonts w:ascii="Times New Roman"/>
          <w:sz w:val="19"/>
        </w:rPr>
      </w:pPr>
    </w:p>
    <w:p w:rsidR="001217A6" w:rsidRDefault="006C3D72">
      <w:pPr>
        <w:spacing w:line="261" w:lineRule="auto"/>
        <w:ind w:left="203" w:right="1743"/>
        <w:rPr>
          <w:rFonts w:ascii="Arial"/>
          <w:sz w:val="14"/>
        </w:rPr>
      </w:pPr>
      <w:r>
        <w:rPr>
          <w:rFonts w:ascii="Arial"/>
          <w:color w:val="676767"/>
          <w:sz w:val="14"/>
        </w:rPr>
        <w:t xml:space="preserve">Registered </w:t>
      </w:r>
      <w:r>
        <w:rPr>
          <w:rFonts w:ascii="Arial"/>
          <w:color w:val="555656"/>
          <w:sz w:val="14"/>
        </w:rPr>
        <w:t xml:space="preserve">Office:# </w:t>
      </w:r>
      <w:r>
        <w:rPr>
          <w:rFonts w:ascii="Arial"/>
          <w:color w:val="676767"/>
          <w:sz w:val="14"/>
        </w:rPr>
        <w:t xml:space="preserve">2870, Phoenix Building, </w:t>
      </w:r>
      <w:proofErr w:type="spellStart"/>
      <w:r>
        <w:rPr>
          <w:rFonts w:ascii="Arial"/>
          <w:color w:val="676767"/>
          <w:sz w:val="14"/>
        </w:rPr>
        <w:t>Bagmane</w:t>
      </w:r>
      <w:proofErr w:type="spellEnd"/>
      <w:r>
        <w:rPr>
          <w:rFonts w:ascii="Arial"/>
          <w:color w:val="676767"/>
          <w:sz w:val="14"/>
        </w:rPr>
        <w:t xml:space="preserve"> Constellation </w:t>
      </w:r>
      <w:r>
        <w:rPr>
          <w:rFonts w:ascii="Arial"/>
          <w:color w:val="555656"/>
          <w:sz w:val="14"/>
        </w:rPr>
        <w:t xml:space="preserve">Business Park, Outer Ring </w:t>
      </w:r>
      <w:proofErr w:type="spellStart"/>
      <w:r>
        <w:rPr>
          <w:rFonts w:ascii="Arial"/>
          <w:color w:val="555656"/>
          <w:sz w:val="14"/>
        </w:rPr>
        <w:t>Road</w:t>
      </w:r>
      <w:r>
        <w:rPr>
          <w:rFonts w:ascii="Arial"/>
          <w:color w:val="8E8E8B"/>
          <w:sz w:val="14"/>
        </w:rPr>
        <w:t>,</w:t>
      </w:r>
      <w:r>
        <w:rPr>
          <w:rFonts w:ascii="Arial"/>
          <w:color w:val="676767"/>
          <w:sz w:val="14"/>
        </w:rPr>
        <w:t>Doddanekundi</w:t>
      </w:r>
      <w:proofErr w:type="spellEnd"/>
      <w:r>
        <w:rPr>
          <w:rFonts w:ascii="Arial"/>
          <w:color w:val="676767"/>
          <w:sz w:val="14"/>
        </w:rPr>
        <w:t xml:space="preserve"> Circle, </w:t>
      </w:r>
      <w:proofErr w:type="spellStart"/>
      <w:r>
        <w:rPr>
          <w:rFonts w:ascii="Arial"/>
          <w:color w:val="676767"/>
          <w:sz w:val="14"/>
        </w:rPr>
        <w:t>Marathahalli</w:t>
      </w:r>
      <w:proofErr w:type="spellEnd"/>
      <w:r>
        <w:rPr>
          <w:rFonts w:ascii="Arial"/>
          <w:color w:val="676767"/>
          <w:sz w:val="14"/>
        </w:rPr>
        <w:t xml:space="preserve"> </w:t>
      </w:r>
      <w:proofErr w:type="spellStart"/>
      <w:r>
        <w:rPr>
          <w:rFonts w:ascii="Arial"/>
          <w:color w:val="555656"/>
          <w:sz w:val="14"/>
        </w:rPr>
        <w:t>Post</w:t>
      </w:r>
      <w:r>
        <w:rPr>
          <w:rFonts w:ascii="Arial"/>
          <w:color w:val="7A7B7A"/>
          <w:sz w:val="14"/>
        </w:rPr>
        <w:t>,</w:t>
      </w:r>
      <w:r>
        <w:rPr>
          <w:rFonts w:ascii="Arial"/>
          <w:color w:val="676767"/>
          <w:sz w:val="14"/>
        </w:rPr>
        <w:t>Bangalore</w:t>
      </w:r>
      <w:proofErr w:type="spellEnd"/>
      <w:r>
        <w:rPr>
          <w:rFonts w:ascii="Arial"/>
          <w:color w:val="676767"/>
          <w:sz w:val="14"/>
        </w:rPr>
        <w:t xml:space="preserve">- </w:t>
      </w:r>
      <w:r>
        <w:rPr>
          <w:rFonts w:ascii="Arial"/>
          <w:color w:val="7A7B7A"/>
          <w:sz w:val="14"/>
        </w:rPr>
        <w:t xml:space="preserve">560 </w:t>
      </w:r>
      <w:r>
        <w:rPr>
          <w:rFonts w:ascii="Arial"/>
          <w:color w:val="676767"/>
          <w:sz w:val="14"/>
        </w:rPr>
        <w:t>0037.</w:t>
      </w:r>
    </w:p>
    <w:p w:rsidR="001217A6" w:rsidRDefault="001217A6">
      <w:pPr>
        <w:pStyle w:val="BodyText"/>
        <w:spacing w:before="8"/>
        <w:rPr>
          <w:rFonts w:ascii="Arial"/>
          <w:sz w:val="13"/>
        </w:rPr>
      </w:pPr>
    </w:p>
    <w:p w:rsidR="001217A6" w:rsidRDefault="006C3D72">
      <w:pPr>
        <w:ind w:left="2933"/>
        <w:rPr>
          <w:rFonts w:ascii="Arial"/>
          <w:sz w:val="14"/>
        </w:rPr>
      </w:pPr>
      <w:proofErr w:type="gramStart"/>
      <w:r>
        <w:rPr>
          <w:rFonts w:ascii="Arial"/>
          <w:color w:val="676767"/>
          <w:sz w:val="14"/>
        </w:rPr>
        <w:t xml:space="preserve">Tel </w:t>
      </w:r>
      <w:r>
        <w:rPr>
          <w:rFonts w:ascii="Arial"/>
          <w:color w:val="8E8E8B"/>
          <w:sz w:val="14"/>
        </w:rPr>
        <w:t>:</w:t>
      </w:r>
      <w:r>
        <w:rPr>
          <w:rFonts w:ascii="Arial"/>
          <w:color w:val="7A7B7A"/>
          <w:sz w:val="14"/>
        </w:rPr>
        <w:t>+</w:t>
      </w:r>
      <w:proofErr w:type="gramEnd"/>
      <w:r>
        <w:rPr>
          <w:rFonts w:ascii="Arial"/>
          <w:color w:val="7A7B7A"/>
          <w:sz w:val="14"/>
        </w:rPr>
        <w:t>91-80-33</w:t>
      </w:r>
      <w:r>
        <w:rPr>
          <w:rFonts w:ascii="Arial"/>
          <w:color w:val="555656"/>
          <w:sz w:val="14"/>
        </w:rPr>
        <w:t xml:space="preserve">41 </w:t>
      </w:r>
      <w:r>
        <w:rPr>
          <w:rFonts w:ascii="Arial"/>
          <w:color w:val="676767"/>
          <w:sz w:val="14"/>
        </w:rPr>
        <w:t xml:space="preserve">3000, Fax </w:t>
      </w:r>
      <w:r>
        <w:rPr>
          <w:rFonts w:ascii="Arial"/>
          <w:color w:val="8E8E8B"/>
          <w:sz w:val="14"/>
        </w:rPr>
        <w:t>:</w:t>
      </w:r>
      <w:r>
        <w:rPr>
          <w:rFonts w:ascii="Arial"/>
          <w:color w:val="676767"/>
          <w:sz w:val="14"/>
        </w:rPr>
        <w:t>+91-80-3341 3001, CIN: U72200KA2004PTC035309</w:t>
      </w:r>
    </w:p>
    <w:sectPr w:rsidR="001217A6">
      <w:pgSz w:w="11910" w:h="16840"/>
      <w:pgMar w:top="1580" w:right="1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217A6"/>
    <w:rsid w:val="00041E17"/>
    <w:rsid w:val="001217A6"/>
    <w:rsid w:val="00444C21"/>
    <w:rsid w:val="0056042A"/>
    <w:rsid w:val="006C3D72"/>
    <w:rsid w:val="007207D0"/>
    <w:rsid w:val="00721BDF"/>
    <w:rsid w:val="00B12CBD"/>
    <w:rsid w:val="00D67998"/>
    <w:rsid w:val="00FC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183319E1-173B-4121-B514-137AC87F3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Sarika Shekhar Kauhsik/HR Operations /SRI-Bangalore/Associate/Samsung Electronics</dc:creator>
  <cp:lastModifiedBy>Mousumi Ahmed</cp:lastModifiedBy>
  <cp:revision>9</cp:revision>
  <dcterms:created xsi:type="dcterms:W3CDTF">2021-04-21T08:52:00Z</dcterms:created>
  <dcterms:modified xsi:type="dcterms:W3CDTF">2021-09-27T13:27:00Z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2021-04-21T00:00:00Z</vt:filetime>
  </property>
</Properties>
</file>