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3C5" w:rsidRDefault="00D023C5" w:rsidP="00D023C5">
      <w:r>
        <w:t xml:space="preserve">Function description: </w:t>
      </w:r>
    </w:p>
    <w:p w:rsidR="00B15E25" w:rsidRDefault="00D023C5" w:rsidP="00D023C5">
      <w:bookmarkStart w:id="0" w:name="OLE_LINK3"/>
      <w:proofErr w:type="spellStart"/>
      <w:r w:rsidRPr="00D023C5">
        <w:rPr>
          <w:b/>
          <w:bCs/>
          <w:i/>
          <w:iCs/>
        </w:rPr>
        <w:t>GeneratePhysicalAction</w:t>
      </w:r>
      <w:proofErr w:type="spellEnd"/>
      <w:r w:rsidRPr="00D023C5">
        <w:t>(duration, action, emotion, age, gender)</w:t>
      </w:r>
    </w:p>
    <w:bookmarkEnd w:id="0"/>
    <w:p w:rsidR="00D023C5" w:rsidRDefault="00D023C5" w:rsidP="00D023C5">
      <w:r w:rsidRPr="00D023C5">
        <w:rPr>
          <w:b/>
          <w:bCs/>
        </w:rPr>
        <w:t>Duration</w:t>
      </w:r>
      <w:r>
        <w:t>: the required length of the video in seconds (integer number)</w:t>
      </w:r>
    </w:p>
    <w:p w:rsidR="00D023C5" w:rsidRDefault="00D023C5" w:rsidP="00D023C5">
      <w:r w:rsidRPr="00D023C5">
        <w:rPr>
          <w:b/>
          <w:bCs/>
        </w:rPr>
        <w:t>action</w:t>
      </w:r>
      <w:r>
        <w:t xml:space="preserve">: name of the human action </w:t>
      </w:r>
      <w:bookmarkStart w:id="1" w:name="OLE_LINK1"/>
      <w:bookmarkStart w:id="2" w:name="OLE_LINK2"/>
      <w:r>
        <w:t>(string format).</w:t>
      </w:r>
      <w:bookmarkEnd w:id="1"/>
      <w:bookmarkEnd w:id="2"/>
    </w:p>
    <w:p w:rsidR="00D023C5" w:rsidRDefault="00D023C5" w:rsidP="00D023C5">
      <w:r w:rsidRPr="00D7275F">
        <w:rPr>
          <w:i/>
          <w:iCs/>
        </w:rPr>
        <w:t>Possible options</w:t>
      </w:r>
      <w:r>
        <w:t>:</w:t>
      </w:r>
    </w:p>
    <w:p w:rsidR="00D023C5" w:rsidRPr="00A56FFA" w:rsidRDefault="00A56FFA" w:rsidP="00D023C5">
      <w:pPr>
        <w:rPr>
          <w:i/>
          <w:iCs/>
        </w:rPr>
      </w:pPr>
      <w:r w:rsidRPr="00A56FFA">
        <w:rPr>
          <w:i/>
          <w:iCs/>
        </w:rPr>
        <w:t>‘</w:t>
      </w:r>
      <w:r w:rsidR="003B615E" w:rsidRPr="00A56FFA">
        <w:rPr>
          <w:i/>
          <w:iCs/>
        </w:rPr>
        <w:t>Walking</w:t>
      </w:r>
      <w:r w:rsidRPr="00A56FFA">
        <w:rPr>
          <w:i/>
          <w:iCs/>
        </w:rPr>
        <w:t>’</w:t>
      </w:r>
      <w:r w:rsidR="003B615E" w:rsidRPr="00A56FFA">
        <w:rPr>
          <w:i/>
          <w:iCs/>
        </w:rPr>
        <w:t>,</w:t>
      </w:r>
      <w:r w:rsidRPr="00A56FFA">
        <w:rPr>
          <w:i/>
          <w:iCs/>
        </w:rPr>
        <w:t xml:space="preserve"> ‘Bathing’, ‘Cooking’, ‘Sitting’, ‘Talking’, ‘Watching Tv’, ‘Dressing’, ‘Running’, ‘Sleeping’, ‘Wakes, </w:t>
      </w:r>
      <w:proofErr w:type="gramStart"/>
      <w:r w:rsidRPr="00A56FFA">
        <w:rPr>
          <w:i/>
          <w:iCs/>
        </w:rPr>
        <w:t>Freshen</w:t>
      </w:r>
      <w:proofErr w:type="gramEnd"/>
      <w:r w:rsidRPr="00A56FFA">
        <w:rPr>
          <w:i/>
          <w:iCs/>
        </w:rPr>
        <w:t xml:space="preserve"> up’, ‘Eating’, ‘Drinking’, ‘Standing’, ‘Reading’, ‘</w:t>
      </w:r>
    </w:p>
    <w:p w:rsidR="00D023C5" w:rsidRDefault="00D023C5" w:rsidP="00D023C5">
      <w:r w:rsidRPr="00D023C5">
        <w:rPr>
          <w:b/>
          <w:bCs/>
        </w:rPr>
        <w:t>emotion</w:t>
      </w:r>
      <w:r>
        <w:t>: name of the human emotion (string format)</w:t>
      </w:r>
    </w:p>
    <w:p w:rsidR="00D023C5" w:rsidRDefault="00D023C5" w:rsidP="00D023C5">
      <w:r w:rsidRPr="00D7275F">
        <w:rPr>
          <w:i/>
          <w:iCs/>
        </w:rPr>
        <w:t>Possible options</w:t>
      </w:r>
      <w:r>
        <w:t>:</w:t>
      </w:r>
    </w:p>
    <w:p w:rsidR="00A56FFA" w:rsidRPr="00A56FFA" w:rsidRDefault="00A56FFA" w:rsidP="00D023C5">
      <w:pPr>
        <w:rPr>
          <w:i/>
          <w:iCs/>
        </w:rPr>
      </w:pPr>
      <w:r w:rsidRPr="00A56FFA">
        <w:rPr>
          <w:i/>
          <w:iCs/>
        </w:rPr>
        <w:t>‘</w:t>
      </w:r>
      <w:r w:rsidR="00C73374">
        <w:rPr>
          <w:i/>
          <w:iCs/>
        </w:rPr>
        <w:t>N</w:t>
      </w:r>
      <w:r w:rsidRPr="00A56FFA">
        <w:rPr>
          <w:i/>
          <w:iCs/>
        </w:rPr>
        <w:t xml:space="preserve">eutral’,’ </w:t>
      </w:r>
      <w:r w:rsidR="00C73374">
        <w:rPr>
          <w:i/>
          <w:iCs/>
        </w:rPr>
        <w:t>P</w:t>
      </w:r>
      <w:r w:rsidRPr="00A56FFA">
        <w:rPr>
          <w:i/>
          <w:iCs/>
        </w:rPr>
        <w:t>leasant’,</w:t>
      </w:r>
      <w:r>
        <w:rPr>
          <w:i/>
          <w:iCs/>
        </w:rPr>
        <w:t xml:space="preserve"> </w:t>
      </w:r>
      <w:r w:rsidRPr="00A56FFA">
        <w:rPr>
          <w:i/>
          <w:iCs/>
        </w:rPr>
        <w:t>’</w:t>
      </w:r>
      <w:r w:rsidR="002534DD">
        <w:rPr>
          <w:i/>
          <w:iCs/>
        </w:rPr>
        <w:t>A</w:t>
      </w:r>
      <w:r w:rsidRPr="00A56FFA">
        <w:rPr>
          <w:i/>
          <w:iCs/>
        </w:rPr>
        <w:t>ngry’,</w:t>
      </w:r>
      <w:r>
        <w:rPr>
          <w:i/>
          <w:iCs/>
        </w:rPr>
        <w:t xml:space="preserve"> </w:t>
      </w:r>
      <w:r w:rsidRPr="00A56FFA">
        <w:rPr>
          <w:i/>
          <w:iCs/>
        </w:rPr>
        <w:t>’</w:t>
      </w:r>
      <w:r w:rsidR="002534DD">
        <w:rPr>
          <w:i/>
          <w:iCs/>
        </w:rPr>
        <w:t>H</w:t>
      </w:r>
      <w:r w:rsidRPr="00A56FFA">
        <w:rPr>
          <w:i/>
          <w:iCs/>
        </w:rPr>
        <w:t>appy’,</w:t>
      </w:r>
      <w:r>
        <w:rPr>
          <w:i/>
          <w:iCs/>
        </w:rPr>
        <w:t xml:space="preserve"> </w:t>
      </w:r>
      <w:r w:rsidRPr="00A56FFA">
        <w:rPr>
          <w:i/>
          <w:iCs/>
        </w:rPr>
        <w:t>’</w:t>
      </w:r>
      <w:r w:rsidR="002534DD">
        <w:rPr>
          <w:i/>
          <w:iCs/>
        </w:rPr>
        <w:t>S</w:t>
      </w:r>
      <w:r w:rsidRPr="00A56FFA">
        <w:rPr>
          <w:i/>
          <w:iCs/>
        </w:rPr>
        <w:t>ad’,</w:t>
      </w:r>
      <w:r>
        <w:rPr>
          <w:i/>
          <w:iCs/>
        </w:rPr>
        <w:t xml:space="preserve"> </w:t>
      </w:r>
      <w:r w:rsidRPr="00A56FFA">
        <w:rPr>
          <w:i/>
          <w:iCs/>
        </w:rPr>
        <w:t>’</w:t>
      </w:r>
      <w:r w:rsidR="002534DD">
        <w:rPr>
          <w:i/>
          <w:iCs/>
        </w:rPr>
        <w:t>F</w:t>
      </w:r>
      <w:r w:rsidRPr="00A56FFA">
        <w:rPr>
          <w:i/>
          <w:iCs/>
        </w:rPr>
        <w:t>ear’</w:t>
      </w:r>
    </w:p>
    <w:p w:rsidR="00D023C5" w:rsidRDefault="00D023C5" w:rsidP="00D023C5">
      <w:r w:rsidRPr="00D023C5">
        <w:rPr>
          <w:b/>
          <w:bCs/>
        </w:rPr>
        <w:t>age</w:t>
      </w:r>
      <w:r>
        <w:t>: numeric value (1-99)</w:t>
      </w:r>
    </w:p>
    <w:p w:rsidR="00D023C5" w:rsidRDefault="00D023C5" w:rsidP="00D023C5">
      <w:r w:rsidRPr="00D023C5">
        <w:rPr>
          <w:b/>
          <w:bCs/>
        </w:rPr>
        <w:t>gender</w:t>
      </w:r>
      <w:r>
        <w:t xml:space="preserve">: </w:t>
      </w:r>
    </w:p>
    <w:p w:rsidR="00D023C5" w:rsidRDefault="00D023C5" w:rsidP="00D023C5">
      <w:r>
        <w:t>possible values: male, female</w:t>
      </w:r>
      <w:r w:rsidR="00797316">
        <w:t xml:space="preserve"> </w:t>
      </w:r>
      <w:r w:rsidR="00797316">
        <w:t>(string format).</w:t>
      </w:r>
    </w:p>
    <w:p w:rsidR="00BA3278" w:rsidRDefault="00BA3278" w:rsidP="00D023C5"/>
    <w:p w:rsidR="00BA3278" w:rsidRPr="00D17D6D" w:rsidRDefault="00C84B8E" w:rsidP="00BA3278">
      <w:r w:rsidRPr="006D6911">
        <w:rPr>
          <w:b/>
        </w:rPr>
        <w:t>Example</w:t>
      </w:r>
      <w:bookmarkStart w:id="3" w:name="_GoBack"/>
      <w:bookmarkEnd w:id="3"/>
      <w:r>
        <w:t>:</w:t>
      </w:r>
      <w:r w:rsidR="00BA3278">
        <w:t xml:space="preserve"> </w:t>
      </w:r>
      <w:proofErr w:type="spellStart"/>
      <w:proofErr w:type="gramStart"/>
      <w:r w:rsidR="00BA3278" w:rsidRPr="00D17D6D">
        <w:rPr>
          <w:bCs/>
          <w:i/>
          <w:iCs/>
        </w:rPr>
        <w:t>GeneratePhysicalAction</w:t>
      </w:r>
      <w:proofErr w:type="spellEnd"/>
      <w:r w:rsidR="00BA3278" w:rsidRPr="00D17D6D">
        <w:t>(</w:t>
      </w:r>
      <w:proofErr w:type="gramEnd"/>
      <w:r w:rsidR="00BA3278" w:rsidRPr="00D17D6D">
        <w:t>900</w:t>
      </w:r>
      <w:r w:rsidR="00BA3278" w:rsidRPr="00D17D6D">
        <w:t xml:space="preserve">, </w:t>
      </w:r>
      <w:r w:rsidR="00BA3278" w:rsidRPr="00D17D6D">
        <w:t>‘Walking’, ‘Pleasant’</w:t>
      </w:r>
      <w:r w:rsidR="00BA3278" w:rsidRPr="00D17D6D">
        <w:t xml:space="preserve">, </w:t>
      </w:r>
      <w:r w:rsidR="00BA3278" w:rsidRPr="00D17D6D">
        <w:t>20</w:t>
      </w:r>
      <w:r w:rsidR="00BA3278" w:rsidRPr="00D17D6D">
        <w:t xml:space="preserve">, </w:t>
      </w:r>
      <w:r w:rsidR="00BA3278" w:rsidRPr="00D17D6D">
        <w:t>‘Female’</w:t>
      </w:r>
      <w:r w:rsidR="00BA3278" w:rsidRPr="00D17D6D">
        <w:t>)</w:t>
      </w:r>
    </w:p>
    <w:p w:rsidR="00BA3278" w:rsidRPr="00D023C5" w:rsidRDefault="00BA3278" w:rsidP="00D023C5"/>
    <w:sectPr w:rsidR="00BA3278" w:rsidRPr="00D02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wNzM0szQ1Nzc3MTNU0lEKTi0uzszPAykwqgUAopn16iwAAAA="/>
  </w:docVars>
  <w:rsids>
    <w:rsidRoot w:val="00D023C5"/>
    <w:rsid w:val="0015576B"/>
    <w:rsid w:val="001878E7"/>
    <w:rsid w:val="002534DD"/>
    <w:rsid w:val="003B615E"/>
    <w:rsid w:val="006D6911"/>
    <w:rsid w:val="00797316"/>
    <w:rsid w:val="009716A4"/>
    <w:rsid w:val="009A6479"/>
    <w:rsid w:val="00A56FFA"/>
    <w:rsid w:val="00B15E25"/>
    <w:rsid w:val="00BA3278"/>
    <w:rsid w:val="00C73374"/>
    <w:rsid w:val="00C84B8E"/>
    <w:rsid w:val="00D023C5"/>
    <w:rsid w:val="00D17D6D"/>
    <w:rsid w:val="00D7275F"/>
    <w:rsid w:val="00EA0BB2"/>
    <w:rsid w:val="00F83A20"/>
    <w:rsid w:val="00FB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8B1F"/>
  <w15:chartTrackingRefBased/>
  <w15:docId w15:val="{CB54EBEC-1B34-4FED-A633-FBA259B5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3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dc:description/>
  <cp:lastModifiedBy>Mousumi</cp:lastModifiedBy>
  <cp:revision>2</cp:revision>
  <dcterms:created xsi:type="dcterms:W3CDTF">2017-08-01T17:26:00Z</dcterms:created>
  <dcterms:modified xsi:type="dcterms:W3CDTF">2017-08-01T17:26:00Z</dcterms:modified>
</cp:coreProperties>
</file>