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4EB3D" w14:textId="77777777" w:rsidR="009B168D" w:rsidRDefault="006A6413">
      <w:pPr>
        <w:pStyle w:val="a4"/>
        <w:ind w:left="824"/>
      </w:pPr>
      <w:bookmarkStart w:id="0" w:name="目录"/>
      <w:bookmarkEnd w:id="0"/>
      <w:r>
        <w:rPr>
          <w:color w:val="365F91"/>
        </w:rPr>
        <w:t>目录</w:t>
      </w:r>
    </w:p>
    <w:sdt>
      <w:sdtPr>
        <w:id w:val="-243032706"/>
        <w:docPartObj>
          <w:docPartGallery w:val="Table of Contents"/>
          <w:docPartUnique/>
        </w:docPartObj>
      </w:sdtPr>
      <w:sdtEndPr/>
      <w:sdtContent>
        <w:p w14:paraId="4061604C" w14:textId="77777777" w:rsidR="009B168D" w:rsidRDefault="006A6413">
          <w:pPr>
            <w:pStyle w:val="TOC1"/>
            <w:tabs>
              <w:tab w:val="right" w:leader="dot" w:pos="10605"/>
            </w:tabs>
            <w:spacing w:before="397" w:line="431" w:lineRule="exact"/>
          </w:pPr>
          <w:hyperlink w:anchor="_bookmark0" w:history="1">
            <w:r>
              <w:t>一、编程规约</w:t>
            </w:r>
            <w:r>
              <w:tab/>
              <w:t>1</w:t>
            </w:r>
          </w:hyperlink>
        </w:p>
        <w:p w14:paraId="72B814FB" w14:textId="77777777" w:rsidR="009B168D" w:rsidRDefault="006A6413">
          <w:pPr>
            <w:pStyle w:val="TOC2"/>
            <w:tabs>
              <w:tab w:val="right" w:leader="dot" w:pos="10605"/>
            </w:tabs>
          </w:pPr>
          <w:hyperlink w:anchor="_bookmark1" w:history="1">
            <w:r>
              <w:t>(</w:t>
            </w:r>
            <w:proofErr w:type="gramStart"/>
            <w:r>
              <w:t>一</w:t>
            </w:r>
            <w:proofErr w:type="gramEnd"/>
            <w:r>
              <w:t xml:space="preserve">) </w:t>
            </w:r>
            <w:r>
              <w:rPr>
                <w:spacing w:val="27"/>
              </w:rPr>
              <w:t xml:space="preserve"> </w:t>
            </w:r>
            <w:r>
              <w:t>命名</w:t>
            </w:r>
            <w:r>
              <w:t>风</w:t>
            </w:r>
            <w:r>
              <w:t>格</w:t>
            </w:r>
            <w:r>
              <w:tab/>
              <w:t>1</w:t>
            </w:r>
          </w:hyperlink>
        </w:p>
        <w:p w14:paraId="1B09C511" w14:textId="77777777" w:rsidR="009B168D" w:rsidRDefault="006A6413">
          <w:pPr>
            <w:pStyle w:val="TOC2"/>
            <w:tabs>
              <w:tab w:val="right" w:leader="dot" w:pos="10605"/>
            </w:tabs>
            <w:spacing w:line="425" w:lineRule="exact"/>
          </w:pPr>
          <w:hyperlink w:anchor="_bookmark2" w:history="1">
            <w:r>
              <w:t>(</w:t>
            </w:r>
            <w:r>
              <w:t>二</w:t>
            </w:r>
            <w:r>
              <w:t xml:space="preserve">) </w:t>
            </w:r>
            <w:r>
              <w:rPr>
                <w:spacing w:val="27"/>
              </w:rPr>
              <w:t xml:space="preserve"> </w:t>
            </w:r>
            <w:r>
              <w:t>常量定义</w:t>
            </w:r>
            <w:r>
              <w:tab/>
            </w:r>
            <w:r>
              <w:t>4</w:t>
            </w:r>
          </w:hyperlink>
        </w:p>
        <w:p w14:paraId="60D9D598" w14:textId="77777777" w:rsidR="009B168D" w:rsidRDefault="006A6413">
          <w:pPr>
            <w:pStyle w:val="TOC2"/>
            <w:tabs>
              <w:tab w:val="right" w:leader="dot" w:pos="10605"/>
            </w:tabs>
          </w:pPr>
          <w:hyperlink w:anchor="_bookmark3" w:history="1">
            <w:r>
              <w:t>(</w:t>
            </w:r>
            <w:r>
              <w:t>三</w:t>
            </w:r>
            <w:r>
              <w:t xml:space="preserve">) </w:t>
            </w:r>
            <w:r>
              <w:rPr>
                <w:spacing w:val="27"/>
              </w:rPr>
              <w:t xml:space="preserve"> </w:t>
            </w:r>
            <w:r>
              <w:t>代码</w:t>
            </w:r>
            <w:r>
              <w:t>格</w:t>
            </w:r>
            <w:r>
              <w:t>式</w:t>
            </w:r>
            <w:r>
              <w:tab/>
              <w:t>5</w:t>
            </w:r>
          </w:hyperlink>
        </w:p>
        <w:p w14:paraId="1FE41FCE" w14:textId="77777777" w:rsidR="009B168D" w:rsidRDefault="006A6413">
          <w:pPr>
            <w:pStyle w:val="TOC2"/>
            <w:tabs>
              <w:tab w:val="right" w:leader="dot" w:pos="10605"/>
            </w:tabs>
          </w:pPr>
          <w:hyperlink w:anchor="_bookmark4" w:history="1">
            <w:r>
              <w:t>(</w:t>
            </w:r>
            <w:r>
              <w:t>四</w:t>
            </w:r>
            <w:r>
              <w:t xml:space="preserve">) </w:t>
            </w:r>
            <w:r>
              <w:rPr>
                <w:spacing w:val="27"/>
              </w:rPr>
              <w:t xml:space="preserve"> </w:t>
            </w:r>
            <w:r>
              <w:t>O</w:t>
            </w:r>
            <w:r>
              <w:t>O</w:t>
            </w:r>
            <w:r>
              <w:t>P</w:t>
            </w:r>
            <w:r>
              <w:rPr>
                <w:spacing w:val="-13"/>
              </w:rPr>
              <w:t xml:space="preserve"> </w:t>
            </w:r>
            <w:r>
              <w:t>规约</w:t>
            </w:r>
            <w:r>
              <w:tab/>
              <w:t>7</w:t>
            </w:r>
          </w:hyperlink>
        </w:p>
        <w:p w14:paraId="0DA4F7C8" w14:textId="77777777" w:rsidR="009B168D" w:rsidRDefault="006A6413">
          <w:pPr>
            <w:pStyle w:val="TOC2"/>
            <w:tabs>
              <w:tab w:val="right" w:leader="dot" w:pos="10604"/>
            </w:tabs>
          </w:pPr>
          <w:hyperlink w:anchor="_bookmark5" w:history="1">
            <w:r>
              <w:t>(</w:t>
            </w:r>
            <w:r>
              <w:t>五</w:t>
            </w:r>
            <w:r>
              <w:t xml:space="preserve">) </w:t>
            </w:r>
            <w:r>
              <w:rPr>
                <w:spacing w:val="27"/>
              </w:rPr>
              <w:t xml:space="preserve"> </w:t>
            </w:r>
            <w:r>
              <w:t>日</w:t>
            </w:r>
            <w:r>
              <w:t>期</w:t>
            </w:r>
            <w:r>
              <w:t>时</w:t>
            </w:r>
            <w:r>
              <w:t>间</w:t>
            </w:r>
            <w:r>
              <w:tab/>
              <w:t>11</w:t>
            </w:r>
          </w:hyperlink>
        </w:p>
        <w:p w14:paraId="0CC2743F" w14:textId="77777777" w:rsidR="009B168D" w:rsidRDefault="006A6413">
          <w:pPr>
            <w:pStyle w:val="TOC2"/>
            <w:tabs>
              <w:tab w:val="right" w:leader="dot" w:pos="10604"/>
            </w:tabs>
          </w:pPr>
          <w:hyperlink w:anchor="_bookmark6" w:history="1">
            <w:r>
              <w:t>(</w:t>
            </w:r>
            <w:r>
              <w:t>六</w:t>
            </w:r>
            <w:r>
              <w:t xml:space="preserve">) </w:t>
            </w:r>
            <w:r>
              <w:rPr>
                <w:spacing w:val="27"/>
              </w:rPr>
              <w:t xml:space="preserve"> </w:t>
            </w:r>
            <w:r>
              <w:t>集合</w:t>
            </w:r>
            <w:r>
              <w:t>处</w:t>
            </w:r>
            <w:r>
              <w:t>理</w:t>
            </w:r>
            <w:r>
              <w:tab/>
              <w:t>12</w:t>
            </w:r>
          </w:hyperlink>
        </w:p>
        <w:p w14:paraId="1AF25E65" w14:textId="77777777" w:rsidR="009B168D" w:rsidRDefault="006A6413">
          <w:pPr>
            <w:pStyle w:val="TOC2"/>
            <w:tabs>
              <w:tab w:val="right" w:leader="dot" w:pos="10604"/>
            </w:tabs>
            <w:spacing w:line="425" w:lineRule="exact"/>
          </w:pPr>
          <w:hyperlink w:anchor="_bookmark7" w:history="1">
            <w:r>
              <w:t>(</w:t>
            </w:r>
            <w:r>
              <w:t>七</w:t>
            </w:r>
            <w:r>
              <w:t xml:space="preserve">) </w:t>
            </w:r>
            <w:r>
              <w:rPr>
                <w:spacing w:val="27"/>
              </w:rPr>
              <w:t xml:space="preserve"> </w:t>
            </w:r>
            <w:r>
              <w:t>并</w:t>
            </w:r>
            <w:r>
              <w:t>发</w:t>
            </w:r>
            <w:r>
              <w:t>处</w:t>
            </w:r>
            <w:r>
              <w:t>理</w:t>
            </w:r>
            <w:r>
              <w:tab/>
              <w:t>17</w:t>
            </w:r>
          </w:hyperlink>
        </w:p>
        <w:p w14:paraId="5F1C036F" w14:textId="77777777" w:rsidR="009B168D" w:rsidRDefault="006A6413">
          <w:pPr>
            <w:pStyle w:val="TOC2"/>
            <w:tabs>
              <w:tab w:val="right" w:leader="dot" w:pos="10604"/>
            </w:tabs>
          </w:pPr>
          <w:hyperlink w:anchor="_bookmark8" w:history="1">
            <w:r>
              <w:t>(</w:t>
            </w:r>
            <w:r>
              <w:t>八</w:t>
            </w:r>
            <w:r>
              <w:t xml:space="preserve">) </w:t>
            </w:r>
            <w:r>
              <w:rPr>
                <w:spacing w:val="27"/>
              </w:rPr>
              <w:t xml:space="preserve"> </w:t>
            </w:r>
            <w:r>
              <w:t>控制语句</w:t>
            </w:r>
            <w:r>
              <w:tab/>
              <w:t>20</w:t>
            </w:r>
          </w:hyperlink>
        </w:p>
        <w:p w14:paraId="50BCA2BF" w14:textId="77777777" w:rsidR="009B168D" w:rsidRDefault="006A6413">
          <w:pPr>
            <w:pStyle w:val="TOC2"/>
            <w:tabs>
              <w:tab w:val="right" w:leader="dot" w:pos="10604"/>
            </w:tabs>
          </w:pPr>
          <w:hyperlink w:anchor="_bookmark9" w:history="1">
            <w:r>
              <w:t>(</w:t>
            </w:r>
            <w:r>
              <w:t>九</w:t>
            </w:r>
            <w:r>
              <w:t xml:space="preserve">) </w:t>
            </w:r>
            <w:r>
              <w:rPr>
                <w:spacing w:val="27"/>
              </w:rPr>
              <w:t xml:space="preserve"> </w:t>
            </w:r>
            <w:r>
              <w:t>注释规约</w:t>
            </w:r>
            <w:r>
              <w:tab/>
              <w:t>24</w:t>
            </w:r>
          </w:hyperlink>
        </w:p>
        <w:p w14:paraId="6FBC6907" w14:textId="77777777" w:rsidR="009B168D" w:rsidRDefault="006A6413">
          <w:pPr>
            <w:pStyle w:val="TOC2"/>
            <w:tabs>
              <w:tab w:val="right" w:leader="dot" w:pos="10604"/>
            </w:tabs>
          </w:pPr>
          <w:hyperlink w:anchor="_bookmark10" w:history="1">
            <w:r>
              <w:t>(</w:t>
            </w:r>
            <w:r>
              <w:t>十</w:t>
            </w:r>
            <w:r>
              <w:t xml:space="preserve">) </w:t>
            </w:r>
            <w:r>
              <w:rPr>
                <w:spacing w:val="27"/>
              </w:rPr>
              <w:t xml:space="preserve"> </w:t>
            </w:r>
            <w:r>
              <w:t>前</w:t>
            </w:r>
            <w:r>
              <w:t>后</w:t>
            </w:r>
            <w:r>
              <w:t>端</w:t>
            </w:r>
            <w:r>
              <w:t>规</w:t>
            </w:r>
            <w:r>
              <w:t>约</w:t>
            </w:r>
            <w:r>
              <w:tab/>
              <w:t>25</w:t>
            </w:r>
          </w:hyperlink>
        </w:p>
        <w:p w14:paraId="2A16241C" w14:textId="77777777" w:rsidR="009B168D" w:rsidRDefault="006A6413">
          <w:pPr>
            <w:pStyle w:val="TOC2"/>
            <w:tabs>
              <w:tab w:val="right" w:leader="dot" w:pos="10604"/>
            </w:tabs>
          </w:pPr>
          <w:hyperlink w:anchor="_bookmark11" w:history="1">
            <w:r>
              <w:t>(</w:t>
            </w:r>
            <w:r>
              <w:t>十一</w:t>
            </w:r>
            <w:r>
              <w:t>)</w:t>
            </w:r>
            <w:r>
              <w:rPr>
                <w:spacing w:val="47"/>
              </w:rPr>
              <w:t xml:space="preserve"> </w:t>
            </w:r>
            <w:r>
              <w:t>其</w:t>
            </w:r>
            <w:r>
              <w:t>他</w:t>
            </w:r>
            <w:r>
              <w:tab/>
              <w:t>27</w:t>
            </w:r>
          </w:hyperlink>
        </w:p>
        <w:p w14:paraId="2E7415AC" w14:textId="77777777" w:rsidR="009B168D" w:rsidRDefault="006A6413">
          <w:pPr>
            <w:pStyle w:val="TOC1"/>
            <w:tabs>
              <w:tab w:val="right" w:leader="dot" w:pos="10604"/>
            </w:tabs>
            <w:spacing w:line="425" w:lineRule="exact"/>
          </w:pPr>
          <w:hyperlink w:anchor="_bookmark12" w:history="1">
            <w:r>
              <w:t>二、异常日志</w:t>
            </w:r>
            <w:r>
              <w:tab/>
              <w:t>29</w:t>
            </w:r>
          </w:hyperlink>
        </w:p>
        <w:p w14:paraId="3670369C" w14:textId="77777777" w:rsidR="009B168D" w:rsidRDefault="006A6413">
          <w:pPr>
            <w:pStyle w:val="TOC2"/>
            <w:tabs>
              <w:tab w:val="right" w:leader="dot" w:pos="10604"/>
            </w:tabs>
          </w:pPr>
          <w:hyperlink w:anchor="_bookmark13" w:history="1">
            <w:r>
              <w:t>(</w:t>
            </w:r>
            <w:proofErr w:type="gramStart"/>
            <w:r>
              <w:t>一</w:t>
            </w:r>
            <w:proofErr w:type="gramEnd"/>
            <w:r>
              <w:t xml:space="preserve">) </w:t>
            </w:r>
            <w:r>
              <w:rPr>
                <w:spacing w:val="27"/>
              </w:rPr>
              <w:t xml:space="preserve"> </w:t>
            </w:r>
            <w:r>
              <w:t>错误码</w:t>
            </w:r>
            <w:r>
              <w:tab/>
              <w:t>29</w:t>
            </w:r>
          </w:hyperlink>
        </w:p>
        <w:p w14:paraId="09EBD152" w14:textId="77777777" w:rsidR="009B168D" w:rsidRDefault="006A6413">
          <w:pPr>
            <w:pStyle w:val="TOC2"/>
            <w:tabs>
              <w:tab w:val="right" w:leader="dot" w:pos="10604"/>
            </w:tabs>
          </w:pPr>
          <w:hyperlink w:anchor="_bookmark14" w:history="1">
            <w:r>
              <w:t>(</w:t>
            </w:r>
            <w:r>
              <w:t>二</w:t>
            </w:r>
            <w:r>
              <w:t xml:space="preserve">) </w:t>
            </w:r>
            <w:r>
              <w:rPr>
                <w:spacing w:val="27"/>
              </w:rPr>
              <w:t xml:space="preserve"> </w:t>
            </w:r>
            <w:r>
              <w:t>异常处理</w:t>
            </w:r>
            <w:r>
              <w:tab/>
              <w:t>30</w:t>
            </w:r>
          </w:hyperlink>
        </w:p>
        <w:p w14:paraId="36C9F7AE" w14:textId="77777777" w:rsidR="009B168D" w:rsidRDefault="006A6413">
          <w:pPr>
            <w:pStyle w:val="TOC2"/>
            <w:tabs>
              <w:tab w:val="right" w:leader="dot" w:pos="10604"/>
            </w:tabs>
          </w:pPr>
          <w:hyperlink w:anchor="_bookmark15" w:history="1">
            <w:r>
              <w:t>(</w:t>
            </w:r>
            <w:r>
              <w:t>三</w:t>
            </w:r>
            <w:r>
              <w:t xml:space="preserve">) </w:t>
            </w:r>
            <w:r>
              <w:rPr>
                <w:spacing w:val="27"/>
              </w:rPr>
              <w:t xml:space="preserve"> </w:t>
            </w:r>
            <w:r>
              <w:t>日志规约</w:t>
            </w:r>
            <w:r>
              <w:tab/>
              <w:t>32</w:t>
            </w:r>
          </w:hyperlink>
        </w:p>
        <w:p w14:paraId="7D2F8D39" w14:textId="77777777" w:rsidR="009B168D" w:rsidRDefault="006A6413">
          <w:pPr>
            <w:pStyle w:val="TOC1"/>
            <w:tabs>
              <w:tab w:val="right" w:leader="dot" w:pos="10604"/>
            </w:tabs>
          </w:pPr>
          <w:hyperlink w:anchor="_bookmark16" w:history="1">
            <w:r>
              <w:t>三、单元测</w:t>
            </w:r>
            <w:r>
              <w:t>试</w:t>
            </w:r>
            <w:r>
              <w:tab/>
              <w:t>35</w:t>
            </w:r>
          </w:hyperlink>
        </w:p>
        <w:p w14:paraId="2449BAB2" w14:textId="77777777" w:rsidR="009B168D" w:rsidRDefault="006A6413">
          <w:pPr>
            <w:pStyle w:val="TOC1"/>
            <w:tabs>
              <w:tab w:val="right" w:leader="dot" w:pos="10604"/>
            </w:tabs>
            <w:spacing w:line="425" w:lineRule="exact"/>
          </w:pPr>
          <w:hyperlink w:anchor="_bookmark17" w:history="1">
            <w:r>
              <w:t>四、安全规约</w:t>
            </w:r>
            <w:r>
              <w:tab/>
              <w:t>37</w:t>
            </w:r>
          </w:hyperlink>
        </w:p>
        <w:p w14:paraId="3B8C0339" w14:textId="77777777" w:rsidR="009B168D" w:rsidRDefault="006A6413">
          <w:pPr>
            <w:pStyle w:val="TOC1"/>
            <w:tabs>
              <w:tab w:val="right" w:leader="dot" w:pos="10604"/>
            </w:tabs>
          </w:pPr>
          <w:hyperlink w:anchor="_bookmark18" w:history="1">
            <w:r>
              <w:t>五、</w:t>
            </w:r>
            <w:r>
              <w:t>MySQL</w:t>
            </w:r>
            <w:r>
              <w:rPr>
                <w:spacing w:val="-11"/>
              </w:rPr>
              <w:t xml:space="preserve"> </w:t>
            </w:r>
            <w:r>
              <w:t>数据库</w:t>
            </w:r>
            <w:r>
              <w:tab/>
              <w:t>38</w:t>
            </w:r>
          </w:hyperlink>
        </w:p>
        <w:p w14:paraId="05648344" w14:textId="77777777" w:rsidR="009B168D" w:rsidRDefault="006A6413">
          <w:pPr>
            <w:pStyle w:val="TOC2"/>
            <w:tabs>
              <w:tab w:val="right" w:leader="dot" w:pos="10604"/>
            </w:tabs>
          </w:pPr>
          <w:hyperlink w:anchor="_bookmark19" w:history="1">
            <w:r>
              <w:t>(</w:t>
            </w:r>
            <w:proofErr w:type="gramStart"/>
            <w:r>
              <w:t>一</w:t>
            </w:r>
            <w:proofErr w:type="gramEnd"/>
            <w:r>
              <w:t xml:space="preserve">) </w:t>
            </w:r>
            <w:r>
              <w:rPr>
                <w:spacing w:val="27"/>
              </w:rPr>
              <w:t xml:space="preserve"> </w:t>
            </w:r>
            <w:proofErr w:type="gramStart"/>
            <w:r>
              <w:t>建表规约</w:t>
            </w:r>
            <w:proofErr w:type="gramEnd"/>
            <w:r>
              <w:tab/>
            </w:r>
            <w:r>
              <w:t>38</w:t>
            </w:r>
          </w:hyperlink>
        </w:p>
        <w:p w14:paraId="7C0C8E35" w14:textId="77777777" w:rsidR="009B168D" w:rsidRDefault="006A6413">
          <w:pPr>
            <w:pStyle w:val="TOC2"/>
            <w:tabs>
              <w:tab w:val="right" w:leader="dot" w:pos="10604"/>
            </w:tabs>
          </w:pPr>
          <w:hyperlink w:anchor="_bookmark20" w:history="1">
            <w:r>
              <w:t>(</w:t>
            </w:r>
            <w:r>
              <w:t>二</w:t>
            </w:r>
            <w:r>
              <w:t xml:space="preserve">) </w:t>
            </w:r>
            <w:r>
              <w:rPr>
                <w:spacing w:val="27"/>
              </w:rPr>
              <w:t xml:space="preserve"> </w:t>
            </w:r>
            <w:r>
              <w:t>索引规约</w:t>
            </w:r>
            <w:r>
              <w:tab/>
              <w:t>39</w:t>
            </w:r>
          </w:hyperlink>
        </w:p>
        <w:p w14:paraId="08B8848A" w14:textId="77777777" w:rsidR="009B168D" w:rsidRDefault="006A6413">
          <w:pPr>
            <w:pStyle w:val="TOC2"/>
            <w:tabs>
              <w:tab w:val="right" w:leader="dot" w:pos="10604"/>
            </w:tabs>
          </w:pPr>
          <w:hyperlink w:anchor="_bookmark21" w:history="1">
            <w:r>
              <w:t>(</w:t>
            </w:r>
            <w:r>
              <w:t>三</w:t>
            </w:r>
            <w:r>
              <w:t xml:space="preserve">) </w:t>
            </w:r>
            <w:r>
              <w:rPr>
                <w:spacing w:val="27"/>
              </w:rPr>
              <w:t xml:space="preserve"> </w:t>
            </w:r>
            <w:r>
              <w:t>SQL</w:t>
            </w:r>
            <w:r>
              <w:rPr>
                <w:spacing w:val="-10"/>
              </w:rPr>
              <w:t xml:space="preserve"> </w:t>
            </w:r>
            <w:r>
              <w:t>语句</w:t>
            </w:r>
            <w:r>
              <w:tab/>
              <w:t>41</w:t>
            </w:r>
          </w:hyperlink>
        </w:p>
        <w:p w14:paraId="29C14A39" w14:textId="77777777" w:rsidR="009B168D" w:rsidRDefault="006A6413">
          <w:pPr>
            <w:pStyle w:val="TOC2"/>
            <w:tabs>
              <w:tab w:val="right" w:leader="dot" w:pos="10604"/>
            </w:tabs>
            <w:spacing w:line="425" w:lineRule="exact"/>
          </w:pPr>
          <w:hyperlink w:anchor="_bookmark22" w:history="1">
            <w:r>
              <w:t>(</w:t>
            </w:r>
            <w:r>
              <w:t>四</w:t>
            </w:r>
            <w:r>
              <w:t xml:space="preserve">) </w:t>
            </w:r>
            <w:r>
              <w:rPr>
                <w:spacing w:val="27"/>
              </w:rPr>
              <w:t xml:space="preserve"> </w:t>
            </w:r>
            <w:r>
              <w:t>ORM</w:t>
            </w:r>
            <w:r>
              <w:rPr>
                <w:spacing w:val="-11"/>
              </w:rPr>
              <w:t xml:space="preserve"> </w:t>
            </w:r>
            <w:r>
              <w:t>映射</w:t>
            </w:r>
            <w:r>
              <w:tab/>
              <w:t>42</w:t>
            </w:r>
          </w:hyperlink>
        </w:p>
        <w:p w14:paraId="77492700" w14:textId="77777777" w:rsidR="009B168D" w:rsidRDefault="006A6413">
          <w:pPr>
            <w:pStyle w:val="TOC1"/>
            <w:tabs>
              <w:tab w:val="right" w:leader="dot" w:pos="10604"/>
            </w:tabs>
          </w:pPr>
          <w:hyperlink w:anchor="_bookmark23" w:history="1">
            <w:r>
              <w:t>六、工程结构</w:t>
            </w:r>
            <w:r>
              <w:tab/>
              <w:t>44</w:t>
            </w:r>
          </w:hyperlink>
        </w:p>
        <w:p w14:paraId="4C6A10FA" w14:textId="77777777" w:rsidR="009B168D" w:rsidRDefault="006A6413">
          <w:pPr>
            <w:pStyle w:val="TOC2"/>
            <w:tabs>
              <w:tab w:val="right" w:leader="dot" w:pos="10604"/>
            </w:tabs>
          </w:pPr>
          <w:hyperlink w:anchor="_bookmark24" w:history="1">
            <w:r>
              <w:t>(</w:t>
            </w:r>
            <w:proofErr w:type="gramStart"/>
            <w:r>
              <w:t>一</w:t>
            </w:r>
            <w:proofErr w:type="gramEnd"/>
            <w:r>
              <w:t xml:space="preserve">) </w:t>
            </w:r>
            <w:r>
              <w:rPr>
                <w:spacing w:val="27"/>
              </w:rPr>
              <w:t xml:space="preserve"> </w:t>
            </w:r>
            <w:r>
              <w:t>应用分层</w:t>
            </w:r>
            <w:r>
              <w:tab/>
              <w:t>44</w:t>
            </w:r>
          </w:hyperlink>
        </w:p>
        <w:p w14:paraId="1C1A28E7" w14:textId="77777777" w:rsidR="009B168D" w:rsidRDefault="006A6413">
          <w:pPr>
            <w:pStyle w:val="TOC2"/>
            <w:tabs>
              <w:tab w:val="right" w:leader="dot" w:pos="10604"/>
            </w:tabs>
          </w:pPr>
          <w:hyperlink w:anchor="_bookmark25" w:history="1">
            <w:r>
              <w:t>(</w:t>
            </w:r>
            <w:r>
              <w:t>二</w:t>
            </w:r>
            <w:r>
              <w:t xml:space="preserve">) </w:t>
            </w:r>
            <w:r>
              <w:rPr>
                <w:spacing w:val="27"/>
              </w:rPr>
              <w:t xml:space="preserve"> </w:t>
            </w:r>
            <w:proofErr w:type="gramStart"/>
            <w:r>
              <w:t>二方库依赖</w:t>
            </w:r>
            <w:proofErr w:type="gramEnd"/>
            <w:r>
              <w:tab/>
              <w:t>45</w:t>
            </w:r>
          </w:hyperlink>
        </w:p>
        <w:p w14:paraId="329FF6D7" w14:textId="77777777" w:rsidR="009B168D" w:rsidRDefault="006A6413">
          <w:pPr>
            <w:pStyle w:val="TOC2"/>
            <w:tabs>
              <w:tab w:val="right" w:leader="dot" w:pos="10604"/>
            </w:tabs>
          </w:pPr>
          <w:hyperlink w:anchor="_bookmark26" w:history="1">
            <w:r>
              <w:t>(</w:t>
            </w:r>
            <w:r>
              <w:t>三</w:t>
            </w:r>
            <w:r>
              <w:t xml:space="preserve">) </w:t>
            </w:r>
            <w:r>
              <w:rPr>
                <w:spacing w:val="27"/>
              </w:rPr>
              <w:t xml:space="preserve"> </w:t>
            </w:r>
            <w:r>
              <w:t>服务器</w:t>
            </w:r>
            <w:r>
              <w:tab/>
              <w:t>46</w:t>
            </w:r>
          </w:hyperlink>
        </w:p>
        <w:p w14:paraId="3DCD768A" w14:textId="77777777" w:rsidR="009B168D" w:rsidRDefault="006A6413">
          <w:pPr>
            <w:pStyle w:val="TOC1"/>
            <w:tabs>
              <w:tab w:val="right" w:leader="dot" w:pos="10604"/>
            </w:tabs>
            <w:spacing w:line="425" w:lineRule="exact"/>
          </w:pPr>
          <w:hyperlink w:anchor="_bookmark27" w:history="1">
            <w:r>
              <w:t>七、设计规约</w:t>
            </w:r>
            <w:r>
              <w:tab/>
              <w:t>48</w:t>
            </w:r>
          </w:hyperlink>
        </w:p>
        <w:p w14:paraId="0E495D35" w14:textId="77777777" w:rsidR="009B168D" w:rsidRDefault="006A6413">
          <w:pPr>
            <w:pStyle w:val="TOC1"/>
            <w:tabs>
              <w:tab w:val="right" w:leader="dot" w:pos="10604"/>
            </w:tabs>
          </w:pPr>
          <w:hyperlink w:anchor="_bookmark28" w:history="1">
            <w:r>
              <w:t>附</w:t>
            </w:r>
            <w:r>
              <w:rPr>
                <w:spacing w:val="-13"/>
              </w:rPr>
              <w:t xml:space="preserve"> </w:t>
            </w:r>
            <w:r>
              <w:t>1</w:t>
            </w:r>
            <w:r>
              <w:t>：版本历史</w:t>
            </w:r>
            <w:r>
              <w:tab/>
              <w:t>51</w:t>
            </w:r>
          </w:hyperlink>
        </w:p>
        <w:p w14:paraId="2F898243" w14:textId="77777777" w:rsidR="009B168D" w:rsidRDefault="006A6413">
          <w:pPr>
            <w:pStyle w:val="TOC1"/>
            <w:tabs>
              <w:tab w:val="right" w:leader="dot" w:pos="10604"/>
            </w:tabs>
          </w:pPr>
          <w:hyperlink w:anchor="_bookmark29" w:history="1">
            <w:r>
              <w:t>附</w:t>
            </w:r>
            <w:r>
              <w:rPr>
                <w:spacing w:val="-13"/>
              </w:rPr>
              <w:t xml:space="preserve"> </w:t>
            </w:r>
            <w:r>
              <w:t>2</w:t>
            </w:r>
            <w:r>
              <w:t>：专有名词解释</w:t>
            </w:r>
            <w:r>
              <w:tab/>
              <w:t>53</w:t>
            </w:r>
          </w:hyperlink>
        </w:p>
        <w:p w14:paraId="49570D2B" w14:textId="77777777" w:rsidR="009B168D" w:rsidRDefault="006A6413">
          <w:pPr>
            <w:pStyle w:val="TOC1"/>
            <w:tabs>
              <w:tab w:val="right" w:leader="dot" w:pos="10604"/>
            </w:tabs>
            <w:spacing w:line="434" w:lineRule="exact"/>
          </w:pPr>
          <w:hyperlink w:anchor="_bookmark30" w:history="1">
            <w:r>
              <w:t>附</w:t>
            </w:r>
            <w:r>
              <w:rPr>
                <w:spacing w:val="-13"/>
              </w:rPr>
              <w:t xml:space="preserve"> </w:t>
            </w:r>
            <w:r>
              <w:t>3</w:t>
            </w:r>
            <w:r>
              <w:t>：错误码</w:t>
            </w:r>
            <w:r>
              <w:t>列</w:t>
            </w:r>
            <w:r>
              <w:t>表</w:t>
            </w:r>
            <w:r>
              <w:tab/>
            </w:r>
            <w:r>
              <w:t>54</w:t>
            </w:r>
          </w:hyperlink>
        </w:p>
      </w:sdtContent>
    </w:sdt>
    <w:p w14:paraId="5E654FCF" w14:textId="77777777" w:rsidR="009B168D" w:rsidRDefault="009B168D" w:rsidP="00B00D9A">
      <w:pPr>
        <w:rPr>
          <w:rFonts w:hint="eastAsia"/>
        </w:rPr>
        <w:sectPr w:rsidR="009B168D">
          <w:headerReference w:type="default" r:id="rId8"/>
          <w:pgSz w:w="11900" w:h="16840"/>
          <w:pgMar w:top="940" w:right="320" w:bottom="280" w:left="720" w:header="720" w:footer="720" w:gutter="0"/>
          <w:cols w:space="720"/>
        </w:sectPr>
      </w:pPr>
    </w:p>
    <w:p w14:paraId="0302B0D9" w14:textId="77777777" w:rsidR="009B168D" w:rsidRDefault="009B168D">
      <w:pPr>
        <w:pStyle w:val="a3"/>
        <w:spacing w:before="4"/>
        <w:ind w:left="0"/>
        <w:rPr>
          <w:rFonts w:hint="eastAsia"/>
          <w:sz w:val="34"/>
        </w:rPr>
      </w:pPr>
    </w:p>
    <w:p w14:paraId="19472ADC" w14:textId="77777777" w:rsidR="009B168D" w:rsidRPr="00EF58E0" w:rsidRDefault="006A6413" w:rsidP="00EF58E0">
      <w:pPr>
        <w:pStyle w:val="1"/>
      </w:pPr>
      <w:bookmarkStart w:id="1" w:name="一、_编程规约"/>
      <w:bookmarkStart w:id="2" w:name="_bookmark0"/>
      <w:bookmarkEnd w:id="1"/>
      <w:bookmarkEnd w:id="2"/>
      <w:r w:rsidRPr="00EF58E0">
        <w:t>一、</w:t>
      </w:r>
      <w:r w:rsidRPr="00EF58E0">
        <w:t xml:space="preserve"> </w:t>
      </w:r>
      <w:r w:rsidRPr="00EF58E0">
        <w:t>编程规约</w:t>
      </w:r>
    </w:p>
    <w:p w14:paraId="5A43EBFA" w14:textId="77777777" w:rsidR="009B168D" w:rsidRPr="004E788C" w:rsidRDefault="006A6413" w:rsidP="004E788C">
      <w:pPr>
        <w:pStyle w:val="2"/>
      </w:pPr>
      <w:bookmarkStart w:id="3" w:name="(一)_命名风格"/>
      <w:bookmarkStart w:id="4" w:name="_bookmark1"/>
      <w:bookmarkEnd w:id="3"/>
      <w:bookmarkEnd w:id="4"/>
      <w:r w:rsidRPr="004E788C">
        <w:t>(</w:t>
      </w:r>
      <w:proofErr w:type="gramStart"/>
      <w:r w:rsidRPr="004E788C">
        <w:t>一</w:t>
      </w:r>
      <w:proofErr w:type="gramEnd"/>
      <w:r w:rsidRPr="004E788C">
        <w:t>)</w:t>
      </w:r>
      <w:r w:rsidRPr="004E788C">
        <w:tab/>
      </w:r>
      <w:r w:rsidRPr="004E788C">
        <w:t>命名风格</w:t>
      </w:r>
    </w:p>
    <w:p w14:paraId="7AC0AD2F" w14:textId="77777777" w:rsidR="009B168D" w:rsidRDefault="006A6413" w:rsidP="006A6413">
      <w:pPr>
        <w:pStyle w:val="3"/>
        <w:numPr>
          <w:ilvl w:val="0"/>
          <w:numId w:val="34"/>
        </w:numPr>
        <w:tabs>
          <w:tab w:val="left" w:pos="851"/>
        </w:tabs>
        <w:spacing w:before="85"/>
        <w:ind w:hanging="361"/>
      </w:pPr>
      <w:r>
        <w:rPr>
          <w:color w:val="C00000"/>
        </w:rPr>
        <w:t>【强制】</w:t>
      </w:r>
      <w:r>
        <w:rPr>
          <w:color w:val="333333"/>
        </w:rPr>
        <w:t>代码中的命名均不能以</w:t>
      </w:r>
      <w:r>
        <w:rPr>
          <w:color w:val="0000FF"/>
        </w:rPr>
        <w:t>下划线或美元符号</w:t>
      </w:r>
      <w:r>
        <w:rPr>
          <w:color w:val="333333"/>
        </w:rPr>
        <w:t>开始，也不能以</w:t>
      </w:r>
      <w:r>
        <w:rPr>
          <w:color w:val="0000FF"/>
        </w:rPr>
        <w:t>下划线或美元符号</w:t>
      </w:r>
      <w:r>
        <w:rPr>
          <w:color w:val="333333"/>
        </w:rPr>
        <w:t>结束。</w:t>
      </w:r>
    </w:p>
    <w:p w14:paraId="4CC0DC55" w14:textId="77777777" w:rsidR="009B168D" w:rsidRPr="00B00D9A" w:rsidRDefault="006A6413">
      <w:pPr>
        <w:pStyle w:val="a3"/>
        <w:rPr>
          <w:lang w:val="en-US"/>
        </w:rPr>
      </w:pPr>
      <w:r>
        <w:rPr>
          <w:color w:val="FF4500"/>
        </w:rPr>
        <w:t>反</w:t>
      </w:r>
      <w:r w:rsidRPr="00B00D9A">
        <w:rPr>
          <w:color w:val="FF4500"/>
          <w:lang w:val="en-US"/>
        </w:rPr>
        <w:t xml:space="preserve"> </w:t>
      </w:r>
      <w:r>
        <w:rPr>
          <w:color w:val="FF4500"/>
        </w:rPr>
        <w:t>例</w:t>
      </w:r>
      <w:r w:rsidRPr="00B00D9A">
        <w:rPr>
          <w:color w:val="FF4500"/>
          <w:lang w:val="en-US"/>
        </w:rPr>
        <w:t xml:space="preserve"> </w:t>
      </w:r>
      <w:r w:rsidRPr="00B00D9A">
        <w:rPr>
          <w:color w:val="FF4500"/>
          <w:lang w:val="en-US"/>
        </w:rPr>
        <w:t>：</w:t>
      </w:r>
      <w:r w:rsidRPr="00B00D9A">
        <w:rPr>
          <w:color w:val="C6244E"/>
          <w:lang w:val="en-US"/>
        </w:rPr>
        <w:t>_name /</w:t>
      </w:r>
      <w:r w:rsidRPr="00B00D9A">
        <w:rPr>
          <w:color w:val="C6244E"/>
          <w:spacing w:val="60"/>
          <w:u w:val="single" w:color="C5234D"/>
          <w:lang w:val="en-US"/>
        </w:rPr>
        <w:t xml:space="preserve"> </w:t>
      </w:r>
      <w:r w:rsidRPr="00B00D9A">
        <w:rPr>
          <w:color w:val="C6244E"/>
          <w:lang w:val="en-US"/>
        </w:rPr>
        <w:t>name / $name / name_ / name$ / name</w:t>
      </w:r>
      <w:r w:rsidRPr="00B00D9A">
        <w:rPr>
          <w:color w:val="C6244E"/>
          <w:u w:val="single" w:color="C5234D"/>
          <w:lang w:val="en-US"/>
        </w:rPr>
        <w:t xml:space="preserve"> </w:t>
      </w:r>
      <w:r w:rsidRPr="00B00D9A">
        <w:rPr>
          <w:color w:val="C6244E"/>
          <w:spacing w:val="-4"/>
          <w:u w:val="single" w:color="C5234D"/>
          <w:lang w:val="en-US"/>
        </w:rPr>
        <w:t xml:space="preserve"> </w:t>
      </w:r>
    </w:p>
    <w:p w14:paraId="1DD19740" w14:textId="77777777" w:rsidR="009B168D" w:rsidRDefault="006A6413" w:rsidP="006A6413">
      <w:pPr>
        <w:pStyle w:val="a5"/>
        <w:numPr>
          <w:ilvl w:val="0"/>
          <w:numId w:val="34"/>
        </w:numPr>
        <w:tabs>
          <w:tab w:val="left" w:pos="851"/>
        </w:tabs>
        <w:spacing w:before="154" w:line="256" w:lineRule="auto"/>
        <w:ind w:left="845" w:right="126"/>
        <w:rPr>
          <w:color w:val="333333"/>
          <w:sz w:val="24"/>
        </w:rPr>
      </w:pPr>
      <w:r>
        <w:rPr>
          <w:color w:val="C00000"/>
          <w:spacing w:val="-25"/>
          <w:sz w:val="24"/>
        </w:rPr>
        <w:t>【强制】</w:t>
      </w:r>
      <w:r>
        <w:rPr>
          <w:color w:val="333333"/>
          <w:spacing w:val="-6"/>
          <w:sz w:val="24"/>
        </w:rPr>
        <w:t>所有编程相关的命名严禁使用拼音与英文混合的方式，更不允许直接使用中文的方式。</w:t>
      </w:r>
      <w:r>
        <w:rPr>
          <w:color w:val="967B00"/>
          <w:sz w:val="21"/>
        </w:rPr>
        <w:t>说明：</w:t>
      </w:r>
      <w:r>
        <w:rPr>
          <w:color w:val="333333"/>
          <w:sz w:val="21"/>
        </w:rPr>
        <w:t>正确的英文拼写和语法可以让阅读者易于理解，避免歧义。注意，纯拼音命名方式更要避免采用。</w:t>
      </w:r>
      <w:r>
        <w:rPr>
          <w:color w:val="009757"/>
          <w:sz w:val="21"/>
        </w:rPr>
        <w:t xml:space="preserve"> </w:t>
      </w:r>
      <w:r>
        <w:rPr>
          <w:color w:val="009757"/>
          <w:sz w:val="21"/>
        </w:rPr>
        <w:t>正例：</w:t>
      </w:r>
      <w:r>
        <w:rPr>
          <w:color w:val="333333"/>
          <w:sz w:val="21"/>
        </w:rPr>
        <w:t>ali</w:t>
      </w:r>
      <w:r>
        <w:rPr>
          <w:color w:val="333333"/>
          <w:spacing w:val="-1"/>
          <w:sz w:val="21"/>
        </w:rPr>
        <w:t xml:space="preserve"> </w:t>
      </w:r>
      <w:r>
        <w:rPr>
          <w:color w:val="333333"/>
          <w:sz w:val="21"/>
        </w:rPr>
        <w:t>/</w:t>
      </w:r>
      <w:r>
        <w:rPr>
          <w:color w:val="333333"/>
          <w:spacing w:val="7"/>
          <w:sz w:val="21"/>
        </w:rPr>
        <w:t xml:space="preserve"> </w:t>
      </w:r>
      <w:r>
        <w:rPr>
          <w:color w:val="333333"/>
          <w:sz w:val="21"/>
        </w:rPr>
        <w:t>alibaba /</w:t>
      </w:r>
      <w:r>
        <w:rPr>
          <w:color w:val="333333"/>
          <w:spacing w:val="7"/>
          <w:sz w:val="21"/>
        </w:rPr>
        <w:t xml:space="preserve"> </w:t>
      </w:r>
      <w:r>
        <w:rPr>
          <w:color w:val="333333"/>
          <w:sz w:val="21"/>
        </w:rPr>
        <w:t>taobao</w:t>
      </w:r>
      <w:r>
        <w:rPr>
          <w:color w:val="333333"/>
          <w:spacing w:val="3"/>
          <w:sz w:val="21"/>
        </w:rPr>
        <w:t xml:space="preserve"> </w:t>
      </w:r>
      <w:r>
        <w:rPr>
          <w:color w:val="333333"/>
          <w:sz w:val="21"/>
        </w:rPr>
        <w:t>/</w:t>
      </w:r>
      <w:r>
        <w:rPr>
          <w:color w:val="333333"/>
          <w:spacing w:val="3"/>
          <w:sz w:val="21"/>
        </w:rPr>
        <w:t xml:space="preserve"> </w:t>
      </w:r>
      <w:r>
        <w:rPr>
          <w:color w:val="333333"/>
          <w:sz w:val="21"/>
        </w:rPr>
        <w:t>cainiao/</w:t>
      </w:r>
      <w:r>
        <w:rPr>
          <w:color w:val="333333"/>
          <w:spacing w:val="2"/>
          <w:sz w:val="21"/>
        </w:rPr>
        <w:t xml:space="preserve"> </w:t>
      </w:r>
      <w:r>
        <w:rPr>
          <w:color w:val="333333"/>
          <w:sz w:val="21"/>
        </w:rPr>
        <w:t>aliyun/</w:t>
      </w:r>
      <w:r>
        <w:rPr>
          <w:color w:val="333333"/>
          <w:spacing w:val="2"/>
          <w:sz w:val="21"/>
        </w:rPr>
        <w:t xml:space="preserve"> </w:t>
      </w:r>
      <w:r>
        <w:rPr>
          <w:color w:val="333333"/>
          <w:sz w:val="21"/>
        </w:rPr>
        <w:t>youku</w:t>
      </w:r>
      <w:r>
        <w:rPr>
          <w:color w:val="333333"/>
          <w:spacing w:val="2"/>
          <w:sz w:val="21"/>
        </w:rPr>
        <w:t xml:space="preserve"> </w:t>
      </w:r>
      <w:r>
        <w:rPr>
          <w:color w:val="333333"/>
          <w:sz w:val="21"/>
        </w:rPr>
        <w:t>/</w:t>
      </w:r>
      <w:r>
        <w:rPr>
          <w:color w:val="333333"/>
          <w:spacing w:val="2"/>
          <w:sz w:val="21"/>
        </w:rPr>
        <w:t xml:space="preserve"> </w:t>
      </w:r>
      <w:r>
        <w:rPr>
          <w:color w:val="333333"/>
          <w:sz w:val="21"/>
        </w:rPr>
        <w:t xml:space="preserve">hangzhou </w:t>
      </w:r>
      <w:r>
        <w:rPr>
          <w:color w:val="333333"/>
          <w:sz w:val="21"/>
        </w:rPr>
        <w:t>等国际通用的名称，可视同英文。</w:t>
      </w:r>
      <w:r>
        <w:rPr>
          <w:color w:val="FF4500"/>
          <w:sz w:val="21"/>
        </w:rPr>
        <w:t>反例：</w:t>
      </w:r>
      <w:r>
        <w:rPr>
          <w:color w:val="333333"/>
          <w:sz w:val="21"/>
        </w:rPr>
        <w:t>DaZhePromotion</w:t>
      </w:r>
      <w:r>
        <w:rPr>
          <w:color w:val="333333"/>
          <w:spacing w:val="-3"/>
          <w:sz w:val="21"/>
        </w:rPr>
        <w:t xml:space="preserve"> [</w:t>
      </w:r>
      <w:r>
        <w:rPr>
          <w:color w:val="333333"/>
          <w:spacing w:val="-3"/>
          <w:sz w:val="21"/>
        </w:rPr>
        <w:t>打折</w:t>
      </w:r>
      <w:r>
        <w:rPr>
          <w:color w:val="333333"/>
          <w:spacing w:val="-3"/>
          <w:sz w:val="21"/>
        </w:rPr>
        <w:t xml:space="preserve">] </w:t>
      </w:r>
      <w:r>
        <w:rPr>
          <w:color w:val="333333"/>
          <w:sz w:val="21"/>
        </w:rPr>
        <w:t>/</w:t>
      </w:r>
      <w:r>
        <w:rPr>
          <w:color w:val="333333"/>
          <w:spacing w:val="-2"/>
          <w:sz w:val="21"/>
        </w:rPr>
        <w:t xml:space="preserve"> </w:t>
      </w:r>
      <w:r>
        <w:rPr>
          <w:color w:val="333333"/>
          <w:sz w:val="21"/>
        </w:rPr>
        <w:t>getPingfenByName()</w:t>
      </w:r>
      <w:r>
        <w:rPr>
          <w:color w:val="333333"/>
          <w:spacing w:val="-3"/>
          <w:sz w:val="21"/>
        </w:rPr>
        <w:t xml:space="preserve"> [</w:t>
      </w:r>
      <w:r>
        <w:rPr>
          <w:color w:val="333333"/>
          <w:spacing w:val="-3"/>
          <w:sz w:val="21"/>
        </w:rPr>
        <w:t>评分</w:t>
      </w:r>
      <w:r>
        <w:rPr>
          <w:color w:val="333333"/>
          <w:spacing w:val="-3"/>
          <w:sz w:val="21"/>
        </w:rPr>
        <w:t xml:space="preserve">] </w:t>
      </w:r>
      <w:r>
        <w:rPr>
          <w:color w:val="333333"/>
          <w:sz w:val="21"/>
        </w:rPr>
        <w:t>/</w:t>
      </w:r>
      <w:r>
        <w:rPr>
          <w:color w:val="333333"/>
          <w:spacing w:val="-2"/>
          <w:sz w:val="21"/>
        </w:rPr>
        <w:t xml:space="preserve"> </w:t>
      </w:r>
      <w:r>
        <w:rPr>
          <w:color w:val="333333"/>
          <w:sz w:val="21"/>
        </w:rPr>
        <w:t>String</w:t>
      </w:r>
      <w:r>
        <w:rPr>
          <w:color w:val="333333"/>
          <w:spacing w:val="-2"/>
          <w:sz w:val="21"/>
        </w:rPr>
        <w:t xml:space="preserve"> </w:t>
      </w:r>
      <w:r>
        <w:rPr>
          <w:color w:val="333333"/>
          <w:sz w:val="21"/>
        </w:rPr>
        <w:t>fw[</w:t>
      </w:r>
      <w:r>
        <w:rPr>
          <w:color w:val="333333"/>
          <w:sz w:val="21"/>
        </w:rPr>
        <w:t>福娃</w:t>
      </w:r>
      <w:r>
        <w:rPr>
          <w:color w:val="333333"/>
          <w:sz w:val="21"/>
        </w:rPr>
        <w:t>] /</w:t>
      </w:r>
      <w:r>
        <w:rPr>
          <w:color w:val="333333"/>
          <w:spacing w:val="-3"/>
          <w:sz w:val="21"/>
        </w:rPr>
        <w:t xml:space="preserve"> </w:t>
      </w:r>
      <w:r>
        <w:rPr>
          <w:color w:val="333333"/>
          <w:sz w:val="21"/>
        </w:rPr>
        <w:t>int</w:t>
      </w:r>
      <w:r>
        <w:rPr>
          <w:color w:val="333333"/>
          <w:spacing w:val="10"/>
          <w:sz w:val="21"/>
        </w:rPr>
        <w:t xml:space="preserve"> </w:t>
      </w:r>
      <w:r>
        <w:rPr>
          <w:color w:val="333333"/>
          <w:spacing w:val="10"/>
          <w:sz w:val="21"/>
        </w:rPr>
        <w:t>某变量</w:t>
      </w:r>
      <w:r>
        <w:rPr>
          <w:color w:val="333333"/>
          <w:spacing w:val="10"/>
          <w:sz w:val="21"/>
        </w:rPr>
        <w:t xml:space="preserve"> = </w:t>
      </w:r>
      <w:r>
        <w:rPr>
          <w:color w:val="333333"/>
          <w:sz w:val="21"/>
        </w:rPr>
        <w:t>3</w:t>
      </w:r>
    </w:p>
    <w:p w14:paraId="0CA43B15" w14:textId="77777777" w:rsidR="009B168D" w:rsidRDefault="006A6413" w:rsidP="006A6413">
      <w:pPr>
        <w:pStyle w:val="3"/>
        <w:numPr>
          <w:ilvl w:val="0"/>
          <w:numId w:val="34"/>
        </w:numPr>
        <w:tabs>
          <w:tab w:val="left" w:pos="851"/>
        </w:tabs>
        <w:spacing w:before="130"/>
        <w:ind w:hanging="361"/>
        <w:rPr>
          <w:color w:val="333333"/>
        </w:rPr>
      </w:pPr>
      <w:r>
        <w:rPr>
          <w:color w:val="C00000"/>
        </w:rPr>
        <w:t>【强制】</w:t>
      </w:r>
      <w:r>
        <w:rPr>
          <w:color w:val="333333"/>
        </w:rPr>
        <w:t>代码和注释中都要避免使用任何语言的种族歧视性词语。</w:t>
      </w:r>
    </w:p>
    <w:p w14:paraId="137B5D63" w14:textId="77777777" w:rsidR="009B168D" w:rsidRPr="00B00D9A" w:rsidRDefault="006A6413">
      <w:pPr>
        <w:pStyle w:val="a3"/>
        <w:spacing w:before="7"/>
        <w:rPr>
          <w:lang w:val="en-US"/>
        </w:rPr>
      </w:pPr>
      <w:r>
        <w:rPr>
          <w:color w:val="009757"/>
        </w:rPr>
        <w:t>正例</w:t>
      </w:r>
      <w:r w:rsidRPr="00B00D9A">
        <w:rPr>
          <w:color w:val="009757"/>
          <w:lang w:val="en-US"/>
        </w:rPr>
        <w:t>：</w:t>
      </w:r>
      <w:r>
        <w:rPr>
          <w:color w:val="333333"/>
        </w:rPr>
        <w:t>日本人</w:t>
      </w:r>
      <w:r w:rsidRPr="00B00D9A">
        <w:rPr>
          <w:color w:val="333333"/>
          <w:lang w:val="en-US"/>
        </w:rPr>
        <w:t xml:space="preserve"> / </w:t>
      </w:r>
      <w:r>
        <w:rPr>
          <w:color w:val="333333"/>
        </w:rPr>
        <w:t>印度人</w:t>
      </w:r>
      <w:r w:rsidRPr="00B00D9A">
        <w:rPr>
          <w:color w:val="333333"/>
          <w:lang w:val="en-US"/>
        </w:rPr>
        <w:t xml:space="preserve"> / </w:t>
      </w:r>
      <w:proofErr w:type="spellStart"/>
      <w:r w:rsidRPr="00B00D9A">
        <w:rPr>
          <w:color w:val="333333"/>
          <w:lang w:val="en-US"/>
        </w:rPr>
        <w:t>blockList</w:t>
      </w:r>
      <w:proofErr w:type="spellEnd"/>
      <w:r w:rsidRPr="00B00D9A">
        <w:rPr>
          <w:color w:val="333333"/>
          <w:lang w:val="en-US"/>
        </w:rPr>
        <w:t xml:space="preserve"> / </w:t>
      </w:r>
      <w:proofErr w:type="spellStart"/>
      <w:r w:rsidRPr="00B00D9A">
        <w:rPr>
          <w:color w:val="333333"/>
          <w:lang w:val="en-US"/>
        </w:rPr>
        <w:t>allowList</w:t>
      </w:r>
      <w:proofErr w:type="spellEnd"/>
      <w:r w:rsidRPr="00B00D9A">
        <w:rPr>
          <w:color w:val="333333"/>
          <w:lang w:val="en-US"/>
        </w:rPr>
        <w:t xml:space="preserve"> / secondary</w:t>
      </w:r>
    </w:p>
    <w:p w14:paraId="7EBA60C0" w14:textId="77777777" w:rsidR="009B168D" w:rsidRPr="00B00D9A" w:rsidRDefault="006A6413">
      <w:pPr>
        <w:pStyle w:val="a3"/>
        <w:spacing w:before="38"/>
        <w:rPr>
          <w:lang w:val="en-US"/>
        </w:rPr>
      </w:pPr>
      <w:r>
        <w:rPr>
          <w:color w:val="FF4500"/>
        </w:rPr>
        <w:t>反例</w:t>
      </w:r>
      <w:r w:rsidRPr="00B00D9A">
        <w:rPr>
          <w:color w:val="FF4500"/>
          <w:lang w:val="en-US"/>
        </w:rPr>
        <w:t>：</w:t>
      </w:r>
      <w:r w:rsidRPr="00B00D9A">
        <w:rPr>
          <w:color w:val="333333"/>
          <w:lang w:val="en-US"/>
        </w:rPr>
        <w:t xml:space="preserve">RIBENGUIZI / Asan / </w:t>
      </w:r>
      <w:proofErr w:type="spellStart"/>
      <w:r w:rsidRPr="00B00D9A">
        <w:rPr>
          <w:color w:val="333333"/>
          <w:lang w:val="en-US"/>
        </w:rPr>
        <w:t>blackList</w:t>
      </w:r>
      <w:proofErr w:type="spellEnd"/>
      <w:r w:rsidRPr="00B00D9A">
        <w:rPr>
          <w:color w:val="333333"/>
          <w:lang w:val="en-US"/>
        </w:rPr>
        <w:t xml:space="preserve"> / </w:t>
      </w:r>
      <w:proofErr w:type="spellStart"/>
      <w:r w:rsidRPr="00B00D9A">
        <w:rPr>
          <w:color w:val="333333"/>
          <w:lang w:val="en-US"/>
        </w:rPr>
        <w:t>whiteList</w:t>
      </w:r>
      <w:proofErr w:type="spellEnd"/>
      <w:r w:rsidRPr="00B00D9A">
        <w:rPr>
          <w:color w:val="333333"/>
          <w:lang w:val="en-US"/>
        </w:rPr>
        <w:t xml:space="preserve"> / slave</w:t>
      </w:r>
    </w:p>
    <w:p w14:paraId="4F1E9205" w14:textId="77777777" w:rsidR="009B168D" w:rsidRPr="00B00D9A" w:rsidRDefault="006A6413" w:rsidP="006A6413">
      <w:pPr>
        <w:pStyle w:val="3"/>
        <w:numPr>
          <w:ilvl w:val="0"/>
          <w:numId w:val="34"/>
        </w:numPr>
        <w:tabs>
          <w:tab w:val="left" w:pos="851"/>
        </w:tabs>
        <w:spacing w:before="166" w:line="230" w:lineRule="auto"/>
        <w:ind w:right="241"/>
        <w:rPr>
          <w:color w:val="333333"/>
          <w:lang w:val="en-US"/>
        </w:rPr>
      </w:pPr>
      <w:r>
        <w:rPr>
          <w:color w:val="C00000"/>
        </w:rPr>
        <w:t>【强制】</w:t>
      </w:r>
      <w:r>
        <w:rPr>
          <w:color w:val="333333"/>
          <w:spacing w:val="-3"/>
        </w:rPr>
        <w:t>类名使用</w:t>
      </w:r>
      <w:r w:rsidRPr="00B00D9A">
        <w:rPr>
          <w:color w:val="333333"/>
          <w:spacing w:val="-3"/>
          <w:lang w:val="en-US"/>
        </w:rPr>
        <w:t xml:space="preserve"> </w:t>
      </w:r>
      <w:proofErr w:type="spellStart"/>
      <w:r w:rsidRPr="00B00D9A">
        <w:rPr>
          <w:color w:val="333333"/>
          <w:lang w:val="en-US"/>
        </w:rPr>
        <w:t>UpperCamelCase</w:t>
      </w:r>
      <w:proofErr w:type="spellEnd"/>
      <w:r w:rsidRPr="00B00D9A">
        <w:rPr>
          <w:color w:val="333333"/>
          <w:spacing w:val="-4"/>
          <w:lang w:val="en-US"/>
        </w:rPr>
        <w:t xml:space="preserve"> </w:t>
      </w:r>
      <w:r>
        <w:rPr>
          <w:color w:val="333333"/>
          <w:spacing w:val="-4"/>
        </w:rPr>
        <w:t>风格</w:t>
      </w:r>
      <w:r w:rsidRPr="00B00D9A">
        <w:rPr>
          <w:color w:val="333333"/>
          <w:spacing w:val="-4"/>
          <w:lang w:val="en-US"/>
        </w:rPr>
        <w:t>，</w:t>
      </w:r>
      <w:r>
        <w:rPr>
          <w:color w:val="333333"/>
          <w:spacing w:val="-4"/>
        </w:rPr>
        <w:t>但以下情形例外</w:t>
      </w:r>
      <w:r w:rsidRPr="00B00D9A">
        <w:rPr>
          <w:color w:val="333333"/>
          <w:spacing w:val="-4"/>
          <w:lang w:val="en-US"/>
        </w:rPr>
        <w:t>：</w:t>
      </w:r>
      <w:r w:rsidRPr="00B00D9A">
        <w:rPr>
          <w:color w:val="333333"/>
          <w:lang w:val="en-US"/>
        </w:rPr>
        <w:t>DO</w:t>
      </w:r>
      <w:r w:rsidRPr="00B00D9A">
        <w:rPr>
          <w:color w:val="333333"/>
          <w:spacing w:val="-2"/>
          <w:lang w:val="en-US"/>
        </w:rPr>
        <w:t xml:space="preserve"> </w:t>
      </w:r>
      <w:r w:rsidRPr="00B00D9A">
        <w:rPr>
          <w:color w:val="333333"/>
          <w:lang w:val="en-US"/>
        </w:rPr>
        <w:t>/</w:t>
      </w:r>
      <w:r w:rsidRPr="00B00D9A">
        <w:rPr>
          <w:color w:val="333333"/>
          <w:spacing w:val="1"/>
          <w:lang w:val="en-US"/>
        </w:rPr>
        <w:t xml:space="preserve"> </w:t>
      </w:r>
      <w:r w:rsidRPr="00B00D9A">
        <w:rPr>
          <w:color w:val="333333"/>
          <w:lang w:val="en-US"/>
        </w:rPr>
        <w:t>BO</w:t>
      </w:r>
      <w:r w:rsidRPr="00B00D9A">
        <w:rPr>
          <w:color w:val="333333"/>
          <w:spacing w:val="-2"/>
          <w:lang w:val="en-US"/>
        </w:rPr>
        <w:t xml:space="preserve"> </w:t>
      </w:r>
      <w:r w:rsidRPr="00B00D9A">
        <w:rPr>
          <w:color w:val="333333"/>
          <w:lang w:val="en-US"/>
        </w:rPr>
        <w:t>/ DTO</w:t>
      </w:r>
      <w:r w:rsidRPr="00B00D9A">
        <w:rPr>
          <w:color w:val="333333"/>
          <w:spacing w:val="-2"/>
          <w:lang w:val="en-US"/>
        </w:rPr>
        <w:t xml:space="preserve"> </w:t>
      </w:r>
      <w:r w:rsidRPr="00B00D9A">
        <w:rPr>
          <w:color w:val="333333"/>
          <w:lang w:val="en-US"/>
        </w:rPr>
        <w:t>/</w:t>
      </w:r>
      <w:r w:rsidRPr="00B00D9A">
        <w:rPr>
          <w:color w:val="333333"/>
          <w:spacing w:val="1"/>
          <w:lang w:val="en-US"/>
        </w:rPr>
        <w:t xml:space="preserve"> </w:t>
      </w:r>
      <w:r w:rsidRPr="00B00D9A">
        <w:rPr>
          <w:color w:val="333333"/>
          <w:lang w:val="en-US"/>
        </w:rPr>
        <w:t>VO</w:t>
      </w:r>
      <w:r w:rsidRPr="00B00D9A">
        <w:rPr>
          <w:color w:val="333333"/>
          <w:spacing w:val="-6"/>
          <w:lang w:val="en-US"/>
        </w:rPr>
        <w:t xml:space="preserve"> </w:t>
      </w:r>
      <w:r w:rsidRPr="00B00D9A">
        <w:rPr>
          <w:color w:val="333333"/>
          <w:lang w:val="en-US"/>
        </w:rPr>
        <w:t>/</w:t>
      </w:r>
      <w:r w:rsidRPr="00B00D9A">
        <w:rPr>
          <w:color w:val="333333"/>
          <w:spacing w:val="1"/>
          <w:lang w:val="en-US"/>
        </w:rPr>
        <w:t xml:space="preserve"> </w:t>
      </w:r>
      <w:r w:rsidRPr="00B00D9A">
        <w:rPr>
          <w:color w:val="333333"/>
          <w:lang w:val="en-US"/>
        </w:rPr>
        <w:t>AO</w:t>
      </w:r>
      <w:r w:rsidRPr="00B00D9A">
        <w:rPr>
          <w:color w:val="333333"/>
          <w:spacing w:val="-2"/>
          <w:lang w:val="en-US"/>
        </w:rPr>
        <w:t xml:space="preserve"> </w:t>
      </w:r>
      <w:r w:rsidRPr="00B00D9A">
        <w:rPr>
          <w:color w:val="333333"/>
          <w:lang w:val="en-US"/>
        </w:rPr>
        <w:t>/ PO</w:t>
      </w:r>
      <w:r w:rsidRPr="00B00D9A">
        <w:rPr>
          <w:color w:val="333333"/>
          <w:spacing w:val="-3"/>
          <w:lang w:val="en-US"/>
        </w:rPr>
        <w:t xml:space="preserve"> </w:t>
      </w:r>
      <w:r w:rsidRPr="00B00D9A">
        <w:rPr>
          <w:color w:val="333333"/>
          <w:lang w:val="en-US"/>
        </w:rPr>
        <w:t>/</w:t>
      </w:r>
      <w:r w:rsidRPr="00B00D9A">
        <w:rPr>
          <w:color w:val="333333"/>
          <w:spacing w:val="1"/>
          <w:lang w:val="en-US"/>
        </w:rPr>
        <w:t xml:space="preserve"> </w:t>
      </w:r>
      <w:r w:rsidRPr="00B00D9A">
        <w:rPr>
          <w:color w:val="333333"/>
          <w:lang w:val="en-US"/>
        </w:rPr>
        <w:t>UID</w:t>
      </w:r>
      <w:r w:rsidRPr="00B00D9A">
        <w:rPr>
          <w:color w:val="333333"/>
          <w:spacing w:val="-4"/>
          <w:lang w:val="en-US"/>
        </w:rPr>
        <w:t xml:space="preserve"> </w:t>
      </w:r>
      <w:r>
        <w:rPr>
          <w:color w:val="333333"/>
          <w:spacing w:val="-4"/>
        </w:rPr>
        <w:t>等。</w:t>
      </w:r>
    </w:p>
    <w:p w14:paraId="62D4B5C9" w14:textId="77777777" w:rsidR="009B168D" w:rsidRPr="00B00D9A" w:rsidRDefault="006A6413">
      <w:pPr>
        <w:pStyle w:val="a3"/>
        <w:tabs>
          <w:tab w:val="left" w:pos="2770"/>
          <w:tab w:val="left" w:pos="3069"/>
          <w:tab w:val="left" w:pos="4059"/>
          <w:tab w:val="left" w:pos="4358"/>
          <w:tab w:val="left" w:pos="5513"/>
          <w:tab w:val="left" w:pos="5812"/>
          <w:tab w:val="left" w:pos="7116"/>
          <w:tab w:val="left" w:pos="7416"/>
          <w:tab w:val="left" w:pos="8868"/>
          <w:tab w:val="left" w:pos="9168"/>
        </w:tabs>
        <w:spacing w:before="18"/>
        <w:rPr>
          <w:lang w:val="en-US"/>
        </w:rPr>
      </w:pPr>
      <w:r>
        <w:rPr>
          <w:color w:val="009757"/>
        </w:rPr>
        <w:t>正例</w:t>
      </w:r>
      <w:r w:rsidRPr="00B00D9A">
        <w:rPr>
          <w:color w:val="009757"/>
          <w:lang w:val="en-US"/>
        </w:rPr>
        <w:t>：</w:t>
      </w:r>
      <w:proofErr w:type="spellStart"/>
      <w:r w:rsidRPr="00B00D9A">
        <w:rPr>
          <w:color w:val="333333"/>
          <w:lang w:val="en-US"/>
        </w:rPr>
        <w:t>ForceCode</w:t>
      </w:r>
      <w:proofErr w:type="spellEnd"/>
      <w:r w:rsidRPr="00B00D9A">
        <w:rPr>
          <w:color w:val="333333"/>
          <w:lang w:val="en-US"/>
        </w:rPr>
        <w:tab/>
        <w:t>/</w:t>
      </w:r>
      <w:r w:rsidRPr="00B00D9A">
        <w:rPr>
          <w:color w:val="333333"/>
          <w:lang w:val="en-US"/>
        </w:rPr>
        <w:tab/>
      </w:r>
      <w:proofErr w:type="spellStart"/>
      <w:r w:rsidRPr="00B00D9A">
        <w:rPr>
          <w:color w:val="333333"/>
          <w:lang w:val="en-US"/>
        </w:rPr>
        <w:t>UserDO</w:t>
      </w:r>
      <w:proofErr w:type="spellEnd"/>
      <w:r w:rsidRPr="00B00D9A">
        <w:rPr>
          <w:color w:val="333333"/>
          <w:lang w:val="en-US"/>
        </w:rPr>
        <w:tab/>
        <w:t>/</w:t>
      </w:r>
      <w:r w:rsidRPr="00B00D9A">
        <w:rPr>
          <w:color w:val="333333"/>
          <w:lang w:val="en-US"/>
        </w:rPr>
        <w:tab/>
      </w:r>
      <w:proofErr w:type="spellStart"/>
      <w:r w:rsidRPr="00B00D9A">
        <w:rPr>
          <w:color w:val="333333"/>
          <w:lang w:val="en-US"/>
        </w:rPr>
        <w:t>HtmlDTO</w:t>
      </w:r>
      <w:proofErr w:type="spellEnd"/>
      <w:r w:rsidRPr="00B00D9A">
        <w:rPr>
          <w:color w:val="333333"/>
          <w:lang w:val="en-US"/>
        </w:rPr>
        <w:tab/>
        <w:t>/</w:t>
      </w:r>
      <w:r w:rsidRPr="00B00D9A">
        <w:rPr>
          <w:color w:val="333333"/>
          <w:lang w:val="en-US"/>
        </w:rPr>
        <w:tab/>
      </w:r>
      <w:proofErr w:type="spellStart"/>
      <w:r w:rsidRPr="00B00D9A">
        <w:rPr>
          <w:color w:val="333333"/>
          <w:lang w:val="en-US"/>
        </w:rPr>
        <w:t>XmlService</w:t>
      </w:r>
      <w:proofErr w:type="spellEnd"/>
      <w:r w:rsidRPr="00B00D9A">
        <w:rPr>
          <w:color w:val="333333"/>
          <w:lang w:val="en-US"/>
        </w:rPr>
        <w:tab/>
        <w:t>/</w:t>
      </w:r>
      <w:r w:rsidRPr="00B00D9A">
        <w:rPr>
          <w:color w:val="333333"/>
          <w:lang w:val="en-US"/>
        </w:rPr>
        <w:tab/>
      </w:r>
      <w:proofErr w:type="spellStart"/>
      <w:r w:rsidRPr="00B00D9A">
        <w:rPr>
          <w:color w:val="333333"/>
          <w:lang w:val="en-US"/>
        </w:rPr>
        <w:t>TcpUdpDeal</w:t>
      </w:r>
      <w:proofErr w:type="spellEnd"/>
      <w:r w:rsidRPr="00B00D9A">
        <w:rPr>
          <w:color w:val="333333"/>
          <w:lang w:val="en-US"/>
        </w:rPr>
        <w:tab/>
        <w:t>/</w:t>
      </w:r>
      <w:r w:rsidRPr="00B00D9A">
        <w:rPr>
          <w:color w:val="333333"/>
          <w:lang w:val="en-US"/>
        </w:rPr>
        <w:tab/>
      </w:r>
      <w:proofErr w:type="spellStart"/>
      <w:r w:rsidRPr="00B00D9A">
        <w:rPr>
          <w:color w:val="333333"/>
          <w:lang w:val="en-US"/>
        </w:rPr>
        <w:t>TaPromotion</w:t>
      </w:r>
      <w:proofErr w:type="spellEnd"/>
    </w:p>
    <w:p w14:paraId="154ED669" w14:textId="77777777" w:rsidR="009B168D" w:rsidRPr="00B00D9A" w:rsidRDefault="006A6413">
      <w:pPr>
        <w:pStyle w:val="a3"/>
        <w:tabs>
          <w:tab w:val="left" w:pos="2700"/>
          <w:tab w:val="left" w:pos="2999"/>
          <w:tab w:val="left" w:pos="3953"/>
          <w:tab w:val="left" w:pos="4248"/>
          <w:tab w:val="left" w:pos="5427"/>
          <w:tab w:val="left" w:pos="5726"/>
          <w:tab w:val="left" w:pos="7090"/>
          <w:tab w:val="left" w:pos="7390"/>
          <w:tab w:val="left" w:pos="8893"/>
          <w:tab w:val="left" w:pos="9193"/>
        </w:tabs>
        <w:spacing w:before="33"/>
        <w:rPr>
          <w:lang w:val="en-US"/>
        </w:rPr>
      </w:pPr>
      <w:r>
        <w:rPr>
          <w:color w:val="FF4500"/>
        </w:rPr>
        <w:t>反例</w:t>
      </w:r>
      <w:r w:rsidRPr="00B00D9A">
        <w:rPr>
          <w:color w:val="FF4500"/>
          <w:lang w:val="en-US"/>
        </w:rPr>
        <w:t>：</w:t>
      </w:r>
      <w:proofErr w:type="spellStart"/>
      <w:r w:rsidRPr="00B00D9A">
        <w:rPr>
          <w:color w:val="333333"/>
          <w:lang w:val="en-US"/>
        </w:rPr>
        <w:t>forcecode</w:t>
      </w:r>
      <w:proofErr w:type="spellEnd"/>
      <w:r w:rsidRPr="00B00D9A">
        <w:rPr>
          <w:color w:val="333333"/>
          <w:lang w:val="en-US"/>
        </w:rPr>
        <w:tab/>
        <w:t>/</w:t>
      </w:r>
      <w:r w:rsidRPr="00B00D9A">
        <w:rPr>
          <w:color w:val="333333"/>
          <w:lang w:val="en-US"/>
        </w:rPr>
        <w:tab/>
      </w:r>
      <w:proofErr w:type="spellStart"/>
      <w:r w:rsidRPr="00B00D9A">
        <w:rPr>
          <w:color w:val="333333"/>
          <w:lang w:val="en-US"/>
        </w:rPr>
        <w:t>UserDo</w:t>
      </w:r>
      <w:proofErr w:type="spellEnd"/>
      <w:r w:rsidRPr="00B00D9A">
        <w:rPr>
          <w:color w:val="333333"/>
          <w:lang w:val="en-US"/>
        </w:rPr>
        <w:tab/>
        <w:t>/</w:t>
      </w:r>
      <w:r w:rsidRPr="00B00D9A">
        <w:rPr>
          <w:color w:val="333333"/>
          <w:lang w:val="en-US"/>
        </w:rPr>
        <w:tab/>
      </w:r>
      <w:proofErr w:type="spellStart"/>
      <w:r w:rsidRPr="00B00D9A">
        <w:rPr>
          <w:color w:val="333333"/>
          <w:lang w:val="en-US"/>
        </w:rPr>
        <w:t>HTMLDto</w:t>
      </w:r>
      <w:proofErr w:type="spellEnd"/>
      <w:r w:rsidRPr="00B00D9A">
        <w:rPr>
          <w:color w:val="333333"/>
          <w:lang w:val="en-US"/>
        </w:rPr>
        <w:tab/>
        <w:t>/</w:t>
      </w:r>
      <w:r w:rsidRPr="00B00D9A">
        <w:rPr>
          <w:color w:val="333333"/>
          <w:lang w:val="en-US"/>
        </w:rPr>
        <w:tab/>
      </w:r>
      <w:proofErr w:type="spellStart"/>
      <w:r w:rsidRPr="00B00D9A">
        <w:rPr>
          <w:color w:val="333333"/>
          <w:lang w:val="en-US"/>
        </w:rPr>
        <w:t>XMLService</w:t>
      </w:r>
      <w:proofErr w:type="spellEnd"/>
      <w:r w:rsidRPr="00B00D9A">
        <w:rPr>
          <w:color w:val="333333"/>
          <w:lang w:val="en-US"/>
        </w:rPr>
        <w:tab/>
        <w:t>/</w:t>
      </w:r>
      <w:r w:rsidRPr="00B00D9A">
        <w:rPr>
          <w:color w:val="333333"/>
          <w:lang w:val="en-US"/>
        </w:rPr>
        <w:tab/>
      </w:r>
      <w:proofErr w:type="spellStart"/>
      <w:r w:rsidRPr="00B00D9A">
        <w:rPr>
          <w:color w:val="333333"/>
          <w:lang w:val="en-US"/>
        </w:rPr>
        <w:t>TCPUDPDeal</w:t>
      </w:r>
      <w:proofErr w:type="spellEnd"/>
      <w:r w:rsidRPr="00B00D9A">
        <w:rPr>
          <w:color w:val="333333"/>
          <w:lang w:val="en-US"/>
        </w:rPr>
        <w:tab/>
        <w:t>/</w:t>
      </w:r>
      <w:r w:rsidRPr="00B00D9A">
        <w:rPr>
          <w:color w:val="333333"/>
          <w:lang w:val="en-US"/>
        </w:rPr>
        <w:tab/>
      </w:r>
      <w:proofErr w:type="spellStart"/>
      <w:r w:rsidRPr="00B00D9A">
        <w:rPr>
          <w:color w:val="333333"/>
          <w:lang w:val="en-US"/>
        </w:rPr>
        <w:t>TAPromotion</w:t>
      </w:r>
      <w:proofErr w:type="spellEnd"/>
    </w:p>
    <w:p w14:paraId="0C842D53" w14:textId="77777777" w:rsidR="009B168D" w:rsidRDefault="006A6413" w:rsidP="006A6413">
      <w:pPr>
        <w:pStyle w:val="3"/>
        <w:numPr>
          <w:ilvl w:val="0"/>
          <w:numId w:val="34"/>
        </w:numPr>
        <w:tabs>
          <w:tab w:val="left" w:pos="851"/>
        </w:tabs>
        <w:spacing w:before="158"/>
        <w:ind w:hanging="361"/>
        <w:rPr>
          <w:color w:val="333333"/>
        </w:rPr>
      </w:pPr>
      <w:r>
        <w:rPr>
          <w:color w:val="C00000"/>
        </w:rPr>
        <w:t>【强制】</w:t>
      </w:r>
      <w:r>
        <w:rPr>
          <w:color w:val="333333"/>
          <w:spacing w:val="-1"/>
        </w:rPr>
        <w:t>方法名、参数名、成员变量、局部变量都统一使用</w:t>
      </w:r>
      <w:r>
        <w:rPr>
          <w:color w:val="333333"/>
          <w:spacing w:val="-1"/>
        </w:rPr>
        <w:t xml:space="preserve"> </w:t>
      </w:r>
      <w:r>
        <w:rPr>
          <w:color w:val="333333"/>
        </w:rPr>
        <w:t>lowerCamelCase</w:t>
      </w:r>
      <w:r>
        <w:rPr>
          <w:color w:val="333333"/>
          <w:spacing w:val="-3"/>
        </w:rPr>
        <w:t xml:space="preserve"> </w:t>
      </w:r>
      <w:r>
        <w:rPr>
          <w:color w:val="333333"/>
          <w:spacing w:val="-3"/>
        </w:rPr>
        <w:t>风格。</w:t>
      </w:r>
    </w:p>
    <w:p w14:paraId="45CB7EF3" w14:textId="77777777" w:rsidR="009B168D" w:rsidRPr="00B00D9A" w:rsidRDefault="006A6413">
      <w:pPr>
        <w:pStyle w:val="a3"/>
        <w:spacing w:before="8"/>
        <w:rPr>
          <w:lang w:val="en-US"/>
        </w:rPr>
      </w:pPr>
      <w:r>
        <w:rPr>
          <w:color w:val="009757"/>
        </w:rPr>
        <w:t>正例</w:t>
      </w:r>
      <w:r w:rsidRPr="00B00D9A">
        <w:rPr>
          <w:color w:val="009757"/>
          <w:lang w:val="en-US"/>
        </w:rPr>
        <w:t>：</w:t>
      </w:r>
      <w:r w:rsidRPr="00B00D9A">
        <w:rPr>
          <w:color w:val="009757"/>
          <w:lang w:val="en-US"/>
        </w:rPr>
        <w:t xml:space="preserve"> </w:t>
      </w:r>
      <w:proofErr w:type="spellStart"/>
      <w:r w:rsidRPr="00B00D9A">
        <w:rPr>
          <w:color w:val="333333"/>
          <w:lang w:val="en-US"/>
        </w:rPr>
        <w:t>localValue</w:t>
      </w:r>
      <w:proofErr w:type="spellEnd"/>
      <w:r w:rsidRPr="00B00D9A">
        <w:rPr>
          <w:color w:val="333333"/>
          <w:lang w:val="en-US"/>
        </w:rPr>
        <w:t xml:space="preserve"> / </w:t>
      </w:r>
      <w:proofErr w:type="spellStart"/>
      <w:proofErr w:type="gramStart"/>
      <w:r w:rsidRPr="00B00D9A">
        <w:rPr>
          <w:color w:val="333333"/>
          <w:lang w:val="en-US"/>
        </w:rPr>
        <w:t>getHttpMessage</w:t>
      </w:r>
      <w:proofErr w:type="spellEnd"/>
      <w:r w:rsidRPr="00B00D9A">
        <w:rPr>
          <w:color w:val="333333"/>
          <w:lang w:val="en-US"/>
        </w:rPr>
        <w:t>(</w:t>
      </w:r>
      <w:proofErr w:type="gramEnd"/>
      <w:r w:rsidRPr="00B00D9A">
        <w:rPr>
          <w:color w:val="333333"/>
          <w:lang w:val="en-US"/>
        </w:rPr>
        <w:t xml:space="preserve">) / </w:t>
      </w:r>
      <w:proofErr w:type="spellStart"/>
      <w:r w:rsidRPr="00B00D9A">
        <w:rPr>
          <w:color w:val="333333"/>
          <w:lang w:val="en-US"/>
        </w:rPr>
        <w:t>inputUserId</w:t>
      </w:r>
      <w:proofErr w:type="spellEnd"/>
    </w:p>
    <w:p w14:paraId="2AD21A27" w14:textId="77777777" w:rsidR="009B168D" w:rsidRDefault="006A6413" w:rsidP="006A6413">
      <w:pPr>
        <w:pStyle w:val="3"/>
        <w:numPr>
          <w:ilvl w:val="0"/>
          <w:numId w:val="34"/>
        </w:numPr>
        <w:tabs>
          <w:tab w:val="left" w:pos="851"/>
        </w:tabs>
        <w:spacing w:before="158"/>
        <w:ind w:hanging="361"/>
        <w:rPr>
          <w:color w:val="333333"/>
        </w:rPr>
      </w:pPr>
      <w:r>
        <w:rPr>
          <w:color w:val="C00000"/>
        </w:rPr>
        <w:t>【强制】</w:t>
      </w:r>
      <w:r>
        <w:rPr>
          <w:color w:val="333333"/>
        </w:rPr>
        <w:t>常量命名全部大写，单词间用下划线隔开，力求语义表达完整清楚，不要</w:t>
      </w:r>
      <w:proofErr w:type="gramStart"/>
      <w:r>
        <w:rPr>
          <w:color w:val="333333"/>
        </w:rPr>
        <w:t>嫌名字长</w:t>
      </w:r>
      <w:proofErr w:type="gramEnd"/>
      <w:r>
        <w:rPr>
          <w:color w:val="333333"/>
        </w:rPr>
        <w:t>。</w:t>
      </w:r>
    </w:p>
    <w:p w14:paraId="594216E5" w14:textId="77777777" w:rsidR="009B168D" w:rsidRPr="00B00D9A" w:rsidRDefault="006A6413">
      <w:pPr>
        <w:pStyle w:val="a3"/>
        <w:rPr>
          <w:lang w:val="en-US"/>
        </w:rPr>
      </w:pPr>
      <w:r>
        <w:rPr>
          <w:color w:val="009757"/>
        </w:rPr>
        <w:t>正例</w:t>
      </w:r>
      <w:r w:rsidRPr="00B00D9A">
        <w:rPr>
          <w:color w:val="009757"/>
          <w:lang w:val="en-US"/>
        </w:rPr>
        <w:t>：</w:t>
      </w:r>
      <w:r w:rsidRPr="00B00D9A">
        <w:rPr>
          <w:color w:val="333333"/>
          <w:lang w:val="en-US"/>
        </w:rPr>
        <w:t>MAX_STOCK_COUNT / CA</w:t>
      </w:r>
      <w:r w:rsidRPr="00B00D9A">
        <w:rPr>
          <w:color w:val="333333"/>
          <w:lang w:val="en-US"/>
        </w:rPr>
        <w:t>CHE_EXPIRED_TIME</w:t>
      </w:r>
    </w:p>
    <w:p w14:paraId="57752908" w14:textId="77777777" w:rsidR="009B168D" w:rsidRPr="00B00D9A" w:rsidRDefault="006A6413">
      <w:pPr>
        <w:pStyle w:val="a3"/>
        <w:spacing w:before="34"/>
        <w:rPr>
          <w:lang w:val="en-US"/>
        </w:rPr>
      </w:pPr>
      <w:r>
        <w:rPr>
          <w:color w:val="FF4500"/>
        </w:rPr>
        <w:t>反例</w:t>
      </w:r>
      <w:r w:rsidRPr="00B00D9A">
        <w:rPr>
          <w:color w:val="FF4500"/>
          <w:lang w:val="en-US"/>
        </w:rPr>
        <w:t>：</w:t>
      </w:r>
      <w:r w:rsidRPr="00B00D9A">
        <w:rPr>
          <w:color w:val="333333"/>
          <w:lang w:val="en-US"/>
        </w:rPr>
        <w:t>MAX_COUNT / EXPIRED_TIME</w:t>
      </w:r>
    </w:p>
    <w:p w14:paraId="44B3E994" w14:textId="77777777" w:rsidR="009B168D" w:rsidRPr="00B00D9A" w:rsidRDefault="006A6413" w:rsidP="006A6413">
      <w:pPr>
        <w:pStyle w:val="3"/>
        <w:numPr>
          <w:ilvl w:val="0"/>
          <w:numId w:val="34"/>
        </w:numPr>
        <w:tabs>
          <w:tab w:val="left" w:pos="851"/>
        </w:tabs>
        <w:spacing w:before="174" w:line="228" w:lineRule="auto"/>
        <w:ind w:right="318"/>
        <w:rPr>
          <w:color w:val="333333"/>
          <w:lang w:val="en-US"/>
        </w:rPr>
      </w:pPr>
      <w:r>
        <w:rPr>
          <w:color w:val="C00000"/>
        </w:rPr>
        <w:t>【强制】</w:t>
      </w:r>
      <w:r>
        <w:rPr>
          <w:color w:val="333333"/>
          <w:spacing w:val="-2"/>
        </w:rPr>
        <w:t>抽象类命名使用</w:t>
      </w:r>
      <w:r w:rsidRPr="00B00D9A">
        <w:rPr>
          <w:color w:val="333333"/>
          <w:spacing w:val="-2"/>
          <w:lang w:val="en-US"/>
        </w:rPr>
        <w:t xml:space="preserve"> </w:t>
      </w:r>
      <w:r w:rsidRPr="00B00D9A">
        <w:rPr>
          <w:color w:val="333333"/>
          <w:lang w:val="en-US"/>
        </w:rPr>
        <w:t>Abstract</w:t>
      </w:r>
      <w:r w:rsidRPr="00B00D9A">
        <w:rPr>
          <w:color w:val="333333"/>
          <w:spacing w:val="-8"/>
          <w:lang w:val="en-US"/>
        </w:rPr>
        <w:t xml:space="preserve"> </w:t>
      </w:r>
      <w:r>
        <w:rPr>
          <w:color w:val="333333"/>
          <w:spacing w:val="-8"/>
        </w:rPr>
        <w:t>或</w:t>
      </w:r>
      <w:r w:rsidRPr="00B00D9A">
        <w:rPr>
          <w:color w:val="333333"/>
          <w:spacing w:val="-8"/>
          <w:lang w:val="en-US"/>
        </w:rPr>
        <w:t xml:space="preserve"> </w:t>
      </w:r>
      <w:r w:rsidRPr="00B00D9A">
        <w:rPr>
          <w:color w:val="333333"/>
          <w:lang w:val="en-US"/>
        </w:rPr>
        <w:t>Base</w:t>
      </w:r>
      <w:r w:rsidRPr="00B00D9A">
        <w:rPr>
          <w:color w:val="333333"/>
          <w:spacing w:val="-6"/>
          <w:lang w:val="en-US"/>
        </w:rPr>
        <w:t xml:space="preserve"> </w:t>
      </w:r>
      <w:r>
        <w:rPr>
          <w:color w:val="333333"/>
          <w:spacing w:val="-6"/>
        </w:rPr>
        <w:t>开头</w:t>
      </w:r>
      <w:r w:rsidRPr="00B00D9A">
        <w:rPr>
          <w:color w:val="333333"/>
          <w:spacing w:val="-6"/>
          <w:lang w:val="en-US"/>
        </w:rPr>
        <w:t>；</w:t>
      </w:r>
      <w:r>
        <w:rPr>
          <w:color w:val="333333"/>
          <w:spacing w:val="-6"/>
        </w:rPr>
        <w:t>异常类命名使用</w:t>
      </w:r>
      <w:r w:rsidRPr="00B00D9A">
        <w:rPr>
          <w:color w:val="333333"/>
          <w:spacing w:val="-6"/>
          <w:lang w:val="en-US"/>
        </w:rPr>
        <w:t xml:space="preserve"> </w:t>
      </w:r>
      <w:r w:rsidRPr="00B00D9A">
        <w:rPr>
          <w:color w:val="333333"/>
          <w:lang w:val="en-US"/>
        </w:rPr>
        <w:t>Exception</w:t>
      </w:r>
      <w:r w:rsidRPr="00B00D9A">
        <w:rPr>
          <w:color w:val="333333"/>
          <w:spacing w:val="-3"/>
          <w:lang w:val="en-US"/>
        </w:rPr>
        <w:t xml:space="preserve"> </w:t>
      </w:r>
      <w:r>
        <w:rPr>
          <w:color w:val="333333"/>
          <w:spacing w:val="-3"/>
        </w:rPr>
        <w:t>结尾</w:t>
      </w:r>
      <w:r w:rsidRPr="00B00D9A">
        <w:rPr>
          <w:color w:val="333333"/>
          <w:spacing w:val="-3"/>
          <w:lang w:val="en-US"/>
        </w:rPr>
        <w:t>；</w:t>
      </w:r>
      <w:r>
        <w:rPr>
          <w:color w:val="333333"/>
          <w:spacing w:val="-3"/>
        </w:rPr>
        <w:t>测试类</w:t>
      </w:r>
      <w:r>
        <w:rPr>
          <w:color w:val="333333"/>
          <w:spacing w:val="-4"/>
        </w:rPr>
        <w:t>命名以它要测试的类的名称开始</w:t>
      </w:r>
      <w:r w:rsidRPr="00B00D9A">
        <w:rPr>
          <w:color w:val="333333"/>
          <w:spacing w:val="-4"/>
          <w:lang w:val="en-US"/>
        </w:rPr>
        <w:t>，</w:t>
      </w:r>
      <w:r>
        <w:rPr>
          <w:color w:val="333333"/>
          <w:spacing w:val="-4"/>
        </w:rPr>
        <w:t>以</w:t>
      </w:r>
      <w:r w:rsidRPr="00B00D9A">
        <w:rPr>
          <w:color w:val="333333"/>
          <w:spacing w:val="-4"/>
          <w:lang w:val="en-US"/>
        </w:rPr>
        <w:t xml:space="preserve"> </w:t>
      </w:r>
      <w:r w:rsidRPr="00B00D9A">
        <w:rPr>
          <w:color w:val="333333"/>
          <w:lang w:val="en-US"/>
        </w:rPr>
        <w:t>Test</w:t>
      </w:r>
      <w:r w:rsidRPr="00B00D9A">
        <w:rPr>
          <w:color w:val="333333"/>
          <w:spacing w:val="-3"/>
          <w:lang w:val="en-US"/>
        </w:rPr>
        <w:t xml:space="preserve"> </w:t>
      </w:r>
      <w:r>
        <w:rPr>
          <w:color w:val="333333"/>
          <w:spacing w:val="-3"/>
        </w:rPr>
        <w:t>结尾。</w:t>
      </w:r>
    </w:p>
    <w:p w14:paraId="4514AC28" w14:textId="77777777" w:rsidR="009B168D" w:rsidRDefault="006A6413" w:rsidP="006A6413">
      <w:pPr>
        <w:pStyle w:val="3"/>
        <w:numPr>
          <w:ilvl w:val="0"/>
          <w:numId w:val="34"/>
        </w:numPr>
        <w:tabs>
          <w:tab w:val="left" w:pos="851"/>
        </w:tabs>
        <w:spacing w:before="139"/>
        <w:ind w:hanging="361"/>
        <w:rPr>
          <w:color w:val="333333"/>
        </w:rPr>
      </w:pPr>
      <w:r>
        <w:rPr>
          <w:color w:val="C00000"/>
        </w:rPr>
        <w:t>【强制】</w:t>
      </w:r>
      <w:r>
        <w:rPr>
          <w:color w:val="23292D"/>
        </w:rPr>
        <w:t>类型与中括号紧挨相连来表示数组。</w:t>
      </w:r>
    </w:p>
    <w:p w14:paraId="451D48C2" w14:textId="77777777" w:rsidR="009B168D" w:rsidRDefault="006A6413">
      <w:pPr>
        <w:pStyle w:val="a3"/>
      </w:pPr>
      <w:r>
        <w:rPr>
          <w:color w:val="009757"/>
        </w:rPr>
        <w:t>正例：</w:t>
      </w:r>
      <w:r>
        <w:rPr>
          <w:color w:val="23292D"/>
        </w:rPr>
        <w:t>定义整形数组</w:t>
      </w:r>
      <w:r>
        <w:rPr>
          <w:color w:val="23292D"/>
        </w:rPr>
        <w:t xml:space="preserve"> int[] arrayDemo</w:t>
      </w:r>
      <w:r>
        <w:rPr>
          <w:color w:val="23292D"/>
        </w:rPr>
        <w:t>。</w:t>
      </w:r>
    </w:p>
    <w:p w14:paraId="0F7D063B" w14:textId="77777777" w:rsidR="009B168D" w:rsidRDefault="006A6413">
      <w:pPr>
        <w:pStyle w:val="a3"/>
        <w:spacing w:before="33"/>
      </w:pPr>
      <w:r>
        <w:rPr>
          <w:color w:val="FF4500"/>
        </w:rPr>
        <w:t>反例：</w:t>
      </w:r>
      <w:r>
        <w:rPr>
          <w:color w:val="23292D"/>
        </w:rPr>
        <w:t>在</w:t>
      </w:r>
      <w:r>
        <w:rPr>
          <w:color w:val="23292D"/>
        </w:rPr>
        <w:t xml:space="preserve"> main </w:t>
      </w:r>
      <w:r>
        <w:rPr>
          <w:color w:val="23292D"/>
        </w:rPr>
        <w:t>参数中，使用</w:t>
      </w:r>
      <w:r>
        <w:rPr>
          <w:color w:val="23292D"/>
        </w:rPr>
        <w:t xml:space="preserve"> String args[]</w:t>
      </w:r>
      <w:r>
        <w:rPr>
          <w:color w:val="23292D"/>
        </w:rPr>
        <w:t>来定义。</w:t>
      </w:r>
    </w:p>
    <w:p w14:paraId="4A64D169" w14:textId="77777777" w:rsidR="009B168D" w:rsidRDefault="006A6413" w:rsidP="006A6413">
      <w:pPr>
        <w:pStyle w:val="3"/>
        <w:numPr>
          <w:ilvl w:val="0"/>
          <w:numId w:val="34"/>
        </w:numPr>
        <w:tabs>
          <w:tab w:val="left" w:pos="851"/>
        </w:tabs>
        <w:spacing w:before="174" w:line="228" w:lineRule="auto"/>
        <w:ind w:right="244"/>
        <w:rPr>
          <w:color w:val="333333"/>
        </w:rPr>
      </w:pPr>
      <w:r>
        <w:rPr>
          <w:color w:val="C00000"/>
          <w:spacing w:val="-9"/>
        </w:rPr>
        <w:t>【强制】</w:t>
      </w:r>
      <w:r>
        <w:rPr>
          <w:color w:val="333333"/>
        </w:rPr>
        <w:t>POJO</w:t>
      </w:r>
      <w:r>
        <w:rPr>
          <w:color w:val="333333"/>
          <w:spacing w:val="-8"/>
        </w:rPr>
        <w:t xml:space="preserve"> </w:t>
      </w:r>
      <w:r>
        <w:rPr>
          <w:color w:val="333333"/>
          <w:spacing w:val="-8"/>
        </w:rPr>
        <w:t>类中的任何布尔类型的变量，都不要加</w:t>
      </w:r>
      <w:r>
        <w:rPr>
          <w:color w:val="333333"/>
          <w:spacing w:val="-8"/>
        </w:rPr>
        <w:t xml:space="preserve"> </w:t>
      </w:r>
      <w:r>
        <w:rPr>
          <w:color w:val="333333"/>
        </w:rPr>
        <w:t>is</w:t>
      </w:r>
      <w:r>
        <w:rPr>
          <w:color w:val="333333"/>
          <w:spacing w:val="-9"/>
        </w:rPr>
        <w:t xml:space="preserve"> </w:t>
      </w:r>
      <w:r>
        <w:rPr>
          <w:color w:val="333333"/>
          <w:spacing w:val="-9"/>
        </w:rPr>
        <w:t>前缀，否则部分框架解析会引起序列</w:t>
      </w:r>
      <w:r>
        <w:rPr>
          <w:color w:val="333333"/>
        </w:rPr>
        <w:t>化</w:t>
      </w:r>
      <w:r>
        <w:rPr>
          <w:color w:val="333333"/>
        </w:rPr>
        <w:t>错误。</w:t>
      </w:r>
    </w:p>
    <w:p w14:paraId="5F9A009C" w14:textId="77777777" w:rsidR="009B168D" w:rsidRDefault="009B168D">
      <w:pPr>
        <w:spacing w:line="228" w:lineRule="auto"/>
      </w:pPr>
    </w:p>
    <w:p w14:paraId="1E44B1EC" w14:textId="77777777" w:rsidR="00D07F8B" w:rsidRDefault="00D07F8B" w:rsidP="00D07F8B">
      <w:pPr>
        <w:pStyle w:val="a3"/>
        <w:spacing w:before="93" w:line="264" w:lineRule="auto"/>
        <w:ind w:right="275"/>
      </w:pPr>
      <w:r>
        <w:rPr>
          <w:color w:val="967B00"/>
        </w:rPr>
        <w:t>说明：</w:t>
      </w:r>
      <w:r>
        <w:rPr>
          <w:color w:val="333333"/>
        </w:rPr>
        <w:t>在本文 MySQL 规约中</w:t>
      </w:r>
      <w:proofErr w:type="gramStart"/>
      <w:r>
        <w:rPr>
          <w:color w:val="333333"/>
        </w:rPr>
        <w:t>的建表约定</w:t>
      </w:r>
      <w:proofErr w:type="gramEnd"/>
      <w:r>
        <w:rPr>
          <w:color w:val="333333"/>
        </w:rPr>
        <w:t>第一条，表达是与否的变量采用 is_xxx 的命名方式，所以，需要在&lt;resultMap&gt;设置从 is_xxx 到 xxx 的映射关系。</w:t>
      </w:r>
    </w:p>
    <w:p w14:paraId="4C6A6B52" w14:textId="77777777" w:rsidR="00D07F8B" w:rsidRDefault="00D07F8B" w:rsidP="00D07F8B">
      <w:pPr>
        <w:pStyle w:val="a3"/>
        <w:spacing w:before="0" w:line="264" w:lineRule="auto"/>
        <w:ind w:right="179"/>
      </w:pPr>
      <w:r>
        <w:rPr>
          <w:color w:val="FF4500"/>
        </w:rPr>
        <w:t>反例：</w:t>
      </w:r>
      <w:r>
        <w:rPr>
          <w:color w:val="333333"/>
        </w:rPr>
        <w:t>定</w:t>
      </w:r>
      <w:r>
        <w:rPr>
          <w:color w:val="23292D"/>
        </w:rPr>
        <w:t>义为基本数据类型 Boolean isDeleted 的属性，它的方法也是 isDeleted()，框架在反向解析的时候，“误以为</w:t>
      </w:r>
      <w:r>
        <w:rPr>
          <w:color w:val="333333"/>
        </w:rPr>
        <w:t>”对应的属性名称是 deleted，导致属性获取不到，进而抛出异常。</w:t>
      </w:r>
    </w:p>
    <w:p w14:paraId="18C28A08" w14:textId="689963E4" w:rsidR="00D07F8B" w:rsidRDefault="00D07F8B">
      <w:pPr>
        <w:spacing w:line="228" w:lineRule="auto"/>
        <w:rPr>
          <w:rFonts w:hint="eastAsia"/>
        </w:rPr>
        <w:sectPr w:rsidR="00D07F8B">
          <w:headerReference w:type="default" r:id="rId9"/>
          <w:footerReference w:type="default" r:id="rId10"/>
          <w:pgSz w:w="11900" w:h="16840"/>
          <w:pgMar w:top="600" w:right="320" w:bottom="340" w:left="720" w:header="362" w:footer="140" w:gutter="0"/>
          <w:pgNumType w:start="1"/>
          <w:cols w:space="720"/>
        </w:sectPr>
      </w:pPr>
    </w:p>
    <w:p w14:paraId="44081DA8" w14:textId="77777777" w:rsidR="009B168D" w:rsidRDefault="006A6413" w:rsidP="006A6413">
      <w:pPr>
        <w:pStyle w:val="3"/>
        <w:numPr>
          <w:ilvl w:val="0"/>
          <w:numId w:val="34"/>
        </w:numPr>
        <w:tabs>
          <w:tab w:val="left" w:pos="851"/>
        </w:tabs>
        <w:spacing w:before="120" w:line="230" w:lineRule="auto"/>
        <w:ind w:right="241"/>
        <w:rPr>
          <w:color w:val="333333"/>
        </w:rPr>
      </w:pPr>
      <w:r>
        <w:rPr>
          <w:color w:val="C00000"/>
          <w:spacing w:val="-7"/>
        </w:rPr>
        <w:lastRenderedPageBreak/>
        <w:t>【强制】</w:t>
      </w:r>
      <w:proofErr w:type="gramStart"/>
      <w:r>
        <w:rPr>
          <w:color w:val="333333"/>
          <w:spacing w:val="-5"/>
        </w:rPr>
        <w:t>包名统一</w:t>
      </w:r>
      <w:proofErr w:type="gramEnd"/>
      <w:r>
        <w:rPr>
          <w:color w:val="333333"/>
          <w:spacing w:val="-5"/>
        </w:rPr>
        <w:t>使用小写，点分隔符之间有且仅有一个自然语义的英语单词。</w:t>
      </w:r>
      <w:proofErr w:type="gramStart"/>
      <w:r>
        <w:rPr>
          <w:color w:val="333333"/>
          <w:spacing w:val="-5"/>
        </w:rPr>
        <w:t>包名统一</w:t>
      </w:r>
      <w:proofErr w:type="gramEnd"/>
      <w:r>
        <w:rPr>
          <w:color w:val="333333"/>
          <w:spacing w:val="-5"/>
        </w:rPr>
        <w:t>使用</w:t>
      </w:r>
      <w:r>
        <w:rPr>
          <w:color w:val="0000FF"/>
        </w:rPr>
        <w:t>单数</w:t>
      </w:r>
      <w:r>
        <w:rPr>
          <w:color w:val="333333"/>
        </w:rPr>
        <w:t>形式，但是类名如果有复数含义，类名可以使用复数形式。</w:t>
      </w:r>
    </w:p>
    <w:p w14:paraId="066696FE" w14:textId="77777777" w:rsidR="009B168D" w:rsidRDefault="006A6413">
      <w:pPr>
        <w:pStyle w:val="a3"/>
        <w:spacing w:before="18" w:line="261" w:lineRule="auto"/>
        <w:ind w:right="187"/>
      </w:pPr>
      <w:r>
        <w:rPr>
          <w:color w:val="009757"/>
        </w:rPr>
        <w:t>正例：</w:t>
      </w:r>
      <w:r>
        <w:rPr>
          <w:color w:val="333333"/>
        </w:rPr>
        <w:t>应</w:t>
      </w:r>
      <w:r>
        <w:rPr>
          <w:color w:val="23292D"/>
        </w:rPr>
        <w:t>用工具</w:t>
      </w:r>
      <w:proofErr w:type="gramStart"/>
      <w:r>
        <w:rPr>
          <w:color w:val="23292D"/>
        </w:rPr>
        <w:t>类包名</w:t>
      </w:r>
      <w:proofErr w:type="gramEnd"/>
      <w:r>
        <w:rPr>
          <w:color w:val="23292D"/>
        </w:rPr>
        <w:t>为</w:t>
      </w:r>
      <w:r>
        <w:rPr>
          <w:color w:val="23292D"/>
        </w:rPr>
        <w:t xml:space="preserve"> </w:t>
      </w:r>
      <w:r>
        <w:rPr>
          <w:color w:val="333333"/>
        </w:rPr>
        <w:t>com.alibaba.ei.kunlun.aap.util</w:t>
      </w:r>
      <w:r>
        <w:rPr>
          <w:color w:val="333333"/>
        </w:rPr>
        <w:t>、类名为</w:t>
      </w:r>
      <w:r>
        <w:rPr>
          <w:color w:val="333333"/>
        </w:rPr>
        <w:t xml:space="preserve"> MessageUtils</w:t>
      </w:r>
      <w:r>
        <w:rPr>
          <w:color w:val="333333"/>
        </w:rPr>
        <w:t>（此规则参考</w:t>
      </w:r>
      <w:r>
        <w:rPr>
          <w:color w:val="333333"/>
        </w:rPr>
        <w:t xml:space="preserve"> spring </w:t>
      </w:r>
      <w:r>
        <w:rPr>
          <w:color w:val="333333"/>
        </w:rPr>
        <w:t>的框架结构）</w:t>
      </w:r>
    </w:p>
    <w:p w14:paraId="28BB4366" w14:textId="77777777" w:rsidR="009B168D" w:rsidRDefault="006A6413" w:rsidP="006A6413">
      <w:pPr>
        <w:pStyle w:val="3"/>
        <w:numPr>
          <w:ilvl w:val="0"/>
          <w:numId w:val="34"/>
        </w:numPr>
        <w:tabs>
          <w:tab w:val="left" w:pos="851"/>
        </w:tabs>
        <w:spacing w:before="228" w:line="228" w:lineRule="auto"/>
        <w:ind w:left="845" w:right="127"/>
        <w:jc w:val="both"/>
        <w:rPr>
          <w:color w:val="23292D"/>
        </w:rPr>
      </w:pPr>
      <w:r>
        <w:rPr>
          <w:color w:val="C00000"/>
          <w:spacing w:val="-25"/>
        </w:rPr>
        <w:t>【强制】</w:t>
      </w:r>
      <w:r>
        <w:rPr>
          <w:color w:val="23292D"/>
          <w:spacing w:val="-9"/>
        </w:rPr>
        <w:t>避免在</w:t>
      </w:r>
      <w:proofErr w:type="gramStart"/>
      <w:r>
        <w:rPr>
          <w:color w:val="23292D"/>
          <w:spacing w:val="-9"/>
        </w:rPr>
        <w:t>子父类的</w:t>
      </w:r>
      <w:proofErr w:type="gramEnd"/>
      <w:r>
        <w:rPr>
          <w:color w:val="23292D"/>
          <w:spacing w:val="-9"/>
        </w:rPr>
        <w:t>成员变量之间、或者不同代码块的局部变量之间采用完全相同的命名，</w:t>
      </w:r>
      <w:r>
        <w:rPr>
          <w:color w:val="23292D"/>
          <w:spacing w:val="-9"/>
        </w:rPr>
        <w:t xml:space="preserve"> </w:t>
      </w:r>
      <w:r>
        <w:rPr>
          <w:color w:val="23292D"/>
        </w:rPr>
        <w:t>使可理解性降低。</w:t>
      </w:r>
    </w:p>
    <w:p w14:paraId="33157194" w14:textId="77777777" w:rsidR="009B168D" w:rsidRDefault="006A6413">
      <w:pPr>
        <w:pStyle w:val="a3"/>
        <w:spacing w:before="18" w:line="261" w:lineRule="auto"/>
        <w:ind w:left="845" w:right="240"/>
        <w:jc w:val="both"/>
      </w:pPr>
      <w:r>
        <w:rPr>
          <w:color w:val="967B00"/>
        </w:rPr>
        <w:t>说明：</w:t>
      </w:r>
      <w:r>
        <w:rPr>
          <w:color w:val="23292D"/>
          <w:spacing w:val="-1"/>
        </w:rPr>
        <w:t>子类、</w:t>
      </w:r>
      <w:proofErr w:type="gramStart"/>
      <w:r>
        <w:rPr>
          <w:color w:val="23292D"/>
          <w:spacing w:val="-1"/>
        </w:rPr>
        <w:t>父类成员</w:t>
      </w:r>
      <w:proofErr w:type="gramEnd"/>
      <w:r>
        <w:rPr>
          <w:color w:val="23292D"/>
          <w:spacing w:val="-1"/>
        </w:rPr>
        <w:t>变量名相同，即使是</w:t>
      </w:r>
      <w:r>
        <w:rPr>
          <w:color w:val="23292D"/>
          <w:spacing w:val="-1"/>
        </w:rPr>
        <w:t xml:space="preserve"> </w:t>
      </w:r>
      <w:r>
        <w:rPr>
          <w:color w:val="23292D"/>
        </w:rPr>
        <w:t>public</w:t>
      </w:r>
      <w:r>
        <w:rPr>
          <w:color w:val="23292D"/>
          <w:spacing w:val="-4"/>
        </w:rPr>
        <w:t xml:space="preserve"> </w:t>
      </w:r>
      <w:r>
        <w:rPr>
          <w:color w:val="23292D"/>
          <w:spacing w:val="-4"/>
        </w:rPr>
        <w:t>类型的变量也能够通过编译，另外，局部变量在同一方</w:t>
      </w:r>
      <w:r>
        <w:rPr>
          <w:color w:val="23292D"/>
          <w:spacing w:val="-6"/>
        </w:rPr>
        <w:t>法内的不同代码块中同名也是合法的，这些情况都要避免。对于非</w:t>
      </w:r>
      <w:r>
        <w:rPr>
          <w:color w:val="23292D"/>
          <w:spacing w:val="-6"/>
        </w:rPr>
        <w:t xml:space="preserve"> </w:t>
      </w:r>
      <w:r>
        <w:rPr>
          <w:color w:val="23292D"/>
        </w:rPr>
        <w:t>setter/getter</w:t>
      </w:r>
      <w:r>
        <w:rPr>
          <w:color w:val="23292D"/>
          <w:spacing w:val="-3"/>
        </w:rPr>
        <w:t xml:space="preserve"> </w:t>
      </w:r>
      <w:r>
        <w:rPr>
          <w:color w:val="23292D"/>
          <w:spacing w:val="-3"/>
        </w:rPr>
        <w:t>的参数名称也要避免与成员变量名称相同。</w:t>
      </w:r>
    </w:p>
    <w:p w14:paraId="58B30638" w14:textId="77777777" w:rsidR="009B168D" w:rsidRDefault="006A6413">
      <w:pPr>
        <w:pStyle w:val="a3"/>
        <w:spacing w:before="5" w:line="386" w:lineRule="exact"/>
        <w:ind w:left="845"/>
      </w:pPr>
      <w:r>
        <w:rPr>
          <w:color w:val="FF4500"/>
        </w:rPr>
        <w:t>反例：</w:t>
      </w:r>
    </w:p>
    <w:p w14:paraId="670268CF" w14:textId="77777777" w:rsidR="009B168D" w:rsidRDefault="006A6413">
      <w:pPr>
        <w:spacing w:before="37" w:line="201" w:lineRule="auto"/>
        <w:ind w:left="1451" w:right="7204" w:hanging="360"/>
        <w:rPr>
          <w:sz w:val="18"/>
        </w:rPr>
      </w:pPr>
      <w:r>
        <w:rPr>
          <w:color w:val="0077AA"/>
          <w:sz w:val="18"/>
        </w:rPr>
        <w:t xml:space="preserve">public class </w:t>
      </w:r>
      <w:r>
        <w:rPr>
          <w:sz w:val="18"/>
        </w:rPr>
        <w:t xml:space="preserve">ConfusingName </w:t>
      </w:r>
      <w:r>
        <w:rPr>
          <w:color w:val="999999"/>
          <w:sz w:val="18"/>
        </w:rPr>
        <w:t xml:space="preserve">{ </w:t>
      </w:r>
      <w:r>
        <w:rPr>
          <w:color w:val="0077AA"/>
          <w:sz w:val="18"/>
        </w:rPr>
        <w:t xml:space="preserve">public int </w:t>
      </w:r>
      <w:r>
        <w:rPr>
          <w:sz w:val="18"/>
        </w:rPr>
        <w:t>stock</w:t>
      </w:r>
      <w:r>
        <w:rPr>
          <w:color w:val="999999"/>
          <w:sz w:val="18"/>
        </w:rPr>
        <w:t>;</w:t>
      </w:r>
    </w:p>
    <w:p w14:paraId="627BBE90" w14:textId="77777777" w:rsidR="009B168D" w:rsidRDefault="009B168D">
      <w:pPr>
        <w:pStyle w:val="a3"/>
        <w:spacing w:before="5"/>
        <w:ind w:left="0"/>
        <w:rPr>
          <w:sz w:val="13"/>
        </w:rPr>
      </w:pPr>
    </w:p>
    <w:p w14:paraId="404A93B2" w14:textId="77777777" w:rsidR="009B168D" w:rsidRDefault="006A6413">
      <w:pPr>
        <w:spacing w:line="306" w:lineRule="exact"/>
        <w:ind w:left="1451"/>
        <w:rPr>
          <w:sz w:val="18"/>
        </w:rPr>
      </w:pPr>
      <w:r>
        <w:rPr>
          <w:color w:val="6F8090"/>
          <w:sz w:val="18"/>
        </w:rPr>
        <w:t xml:space="preserve">// </w:t>
      </w:r>
      <w:r>
        <w:rPr>
          <w:color w:val="6F8090"/>
          <w:sz w:val="18"/>
        </w:rPr>
        <w:t>非</w:t>
      </w:r>
      <w:r>
        <w:rPr>
          <w:color w:val="6F8090"/>
          <w:sz w:val="18"/>
        </w:rPr>
        <w:t xml:space="preserve"> setter/getter </w:t>
      </w:r>
      <w:r>
        <w:rPr>
          <w:color w:val="6F8090"/>
          <w:sz w:val="18"/>
        </w:rPr>
        <w:t>的参数名称，不允许与本类成员变量同名</w:t>
      </w:r>
    </w:p>
    <w:p w14:paraId="0810F766" w14:textId="77777777" w:rsidR="009B168D" w:rsidRDefault="006A6413">
      <w:pPr>
        <w:spacing w:before="12" w:line="201" w:lineRule="auto"/>
        <w:ind w:left="1811" w:right="6674" w:hanging="360"/>
        <w:rPr>
          <w:sz w:val="18"/>
        </w:rPr>
      </w:pPr>
      <w:r>
        <w:rPr>
          <w:color w:val="0077AA"/>
          <w:sz w:val="18"/>
        </w:rPr>
        <w:t xml:space="preserve">public void </w:t>
      </w:r>
      <w:r>
        <w:rPr>
          <w:color w:val="DD4968"/>
          <w:sz w:val="18"/>
        </w:rPr>
        <w:t>get</w:t>
      </w:r>
      <w:r>
        <w:rPr>
          <w:color w:val="999999"/>
          <w:sz w:val="18"/>
        </w:rPr>
        <w:t>(</w:t>
      </w:r>
      <w:r>
        <w:rPr>
          <w:sz w:val="18"/>
        </w:rPr>
        <w:t>String alibaba</w:t>
      </w:r>
      <w:r>
        <w:rPr>
          <w:color w:val="999999"/>
          <w:sz w:val="18"/>
        </w:rPr>
        <w:t xml:space="preserve">) { </w:t>
      </w:r>
      <w:r>
        <w:rPr>
          <w:color w:val="0077AA"/>
          <w:sz w:val="18"/>
        </w:rPr>
        <w:t xml:space="preserve">if </w:t>
      </w:r>
      <w:r>
        <w:rPr>
          <w:color w:val="999999"/>
          <w:sz w:val="18"/>
        </w:rPr>
        <w:t>(</w:t>
      </w:r>
      <w:r>
        <w:rPr>
          <w:sz w:val="18"/>
        </w:rPr>
        <w:t>condition</w:t>
      </w:r>
      <w:r>
        <w:rPr>
          <w:color w:val="999999"/>
          <w:sz w:val="18"/>
        </w:rPr>
        <w:t>) {</w:t>
      </w:r>
    </w:p>
    <w:p w14:paraId="0DEFAE78" w14:textId="77777777" w:rsidR="009B168D" w:rsidRPr="00B00D9A" w:rsidRDefault="006A6413">
      <w:pPr>
        <w:spacing w:line="270" w:lineRule="exact"/>
        <w:ind w:left="2171"/>
        <w:rPr>
          <w:sz w:val="18"/>
          <w:lang w:val="en-US"/>
        </w:rPr>
      </w:pPr>
      <w:r w:rsidRPr="00B00D9A">
        <w:rPr>
          <w:color w:val="0077AA"/>
          <w:sz w:val="18"/>
          <w:lang w:val="en-US"/>
        </w:rPr>
        <w:t xml:space="preserve">final int </w:t>
      </w:r>
      <w:r w:rsidRPr="00B00D9A">
        <w:rPr>
          <w:sz w:val="18"/>
          <w:lang w:val="en-US"/>
        </w:rPr>
        <w:t xml:space="preserve">money </w:t>
      </w:r>
      <w:r w:rsidRPr="00B00D9A">
        <w:rPr>
          <w:color w:val="A67E58"/>
          <w:sz w:val="18"/>
          <w:lang w:val="en-US"/>
        </w:rPr>
        <w:t xml:space="preserve">= </w:t>
      </w:r>
      <w:proofErr w:type="gramStart"/>
      <w:r w:rsidRPr="00B00D9A">
        <w:rPr>
          <w:color w:val="976800"/>
          <w:sz w:val="18"/>
          <w:lang w:val="en-US"/>
        </w:rPr>
        <w:t>666</w:t>
      </w:r>
      <w:r w:rsidRPr="00B00D9A">
        <w:rPr>
          <w:color w:val="999999"/>
          <w:sz w:val="18"/>
          <w:lang w:val="en-US"/>
        </w:rPr>
        <w:t>;</w:t>
      </w:r>
      <w:proofErr w:type="gramEnd"/>
    </w:p>
    <w:p w14:paraId="3F04DDBA" w14:textId="77777777" w:rsidR="009B168D" w:rsidRPr="00B00D9A" w:rsidRDefault="006A6413">
      <w:pPr>
        <w:spacing w:line="302" w:lineRule="exact"/>
        <w:ind w:left="2171"/>
        <w:rPr>
          <w:sz w:val="18"/>
          <w:lang w:val="en-US"/>
        </w:rPr>
      </w:pPr>
      <w:r w:rsidRPr="00B00D9A">
        <w:rPr>
          <w:color w:val="6F8090"/>
          <w:sz w:val="18"/>
          <w:lang w:val="en-US"/>
        </w:rPr>
        <w:t>// ...</w:t>
      </w:r>
    </w:p>
    <w:p w14:paraId="38BB01E3" w14:textId="77777777" w:rsidR="009B168D" w:rsidRPr="00B00D9A" w:rsidRDefault="006A6413">
      <w:pPr>
        <w:spacing w:line="285" w:lineRule="exact"/>
        <w:ind w:left="1811"/>
        <w:rPr>
          <w:sz w:val="18"/>
          <w:lang w:val="en-US"/>
        </w:rPr>
      </w:pPr>
      <w:r w:rsidRPr="00B00D9A">
        <w:rPr>
          <w:color w:val="999999"/>
          <w:sz w:val="18"/>
          <w:lang w:val="en-US"/>
        </w:rPr>
        <w:t>}</w:t>
      </w:r>
    </w:p>
    <w:p w14:paraId="794428B8" w14:textId="77777777" w:rsidR="009B168D" w:rsidRPr="00B00D9A" w:rsidRDefault="009B168D">
      <w:pPr>
        <w:pStyle w:val="a3"/>
        <w:spacing w:before="7"/>
        <w:ind w:left="0"/>
        <w:rPr>
          <w:sz w:val="12"/>
          <w:lang w:val="en-US"/>
        </w:rPr>
      </w:pPr>
    </w:p>
    <w:p w14:paraId="46DB1115" w14:textId="77777777" w:rsidR="009B168D" w:rsidRPr="00B00D9A" w:rsidRDefault="006A6413">
      <w:pPr>
        <w:spacing w:line="306" w:lineRule="exact"/>
        <w:ind w:left="1811"/>
        <w:rPr>
          <w:sz w:val="18"/>
          <w:lang w:val="en-US"/>
        </w:rPr>
      </w:pPr>
      <w:r w:rsidRPr="00B00D9A">
        <w:rPr>
          <w:color w:val="0077AA"/>
          <w:sz w:val="18"/>
          <w:lang w:val="en-US"/>
        </w:rPr>
        <w:t xml:space="preserve">for </w:t>
      </w:r>
      <w:r w:rsidRPr="00B00D9A">
        <w:rPr>
          <w:color w:val="999999"/>
          <w:sz w:val="18"/>
          <w:lang w:val="en-US"/>
        </w:rPr>
        <w:t>(</w:t>
      </w:r>
      <w:r w:rsidRPr="00B00D9A">
        <w:rPr>
          <w:color w:val="0077AA"/>
          <w:sz w:val="18"/>
          <w:lang w:val="en-US"/>
        </w:rPr>
        <w:t xml:space="preserve">int </w:t>
      </w:r>
      <w:proofErr w:type="spellStart"/>
      <w:r w:rsidRPr="00B00D9A">
        <w:rPr>
          <w:sz w:val="18"/>
          <w:lang w:val="en-US"/>
        </w:rPr>
        <w:t>i</w:t>
      </w:r>
      <w:proofErr w:type="spellEnd"/>
      <w:r w:rsidRPr="00B00D9A">
        <w:rPr>
          <w:sz w:val="18"/>
          <w:lang w:val="en-US"/>
        </w:rPr>
        <w:t xml:space="preserve"> </w:t>
      </w:r>
      <w:r w:rsidRPr="00B00D9A">
        <w:rPr>
          <w:color w:val="A67E58"/>
          <w:sz w:val="18"/>
          <w:lang w:val="en-US"/>
        </w:rPr>
        <w:t xml:space="preserve">= </w:t>
      </w:r>
      <w:r w:rsidRPr="00B00D9A">
        <w:rPr>
          <w:color w:val="976800"/>
          <w:sz w:val="18"/>
          <w:lang w:val="en-US"/>
        </w:rPr>
        <w:t>0</w:t>
      </w:r>
      <w:r w:rsidRPr="00B00D9A">
        <w:rPr>
          <w:color w:val="999999"/>
          <w:sz w:val="18"/>
          <w:lang w:val="en-US"/>
        </w:rPr>
        <w:t xml:space="preserve">; </w:t>
      </w:r>
      <w:proofErr w:type="spellStart"/>
      <w:r w:rsidRPr="00B00D9A">
        <w:rPr>
          <w:sz w:val="18"/>
          <w:lang w:val="en-US"/>
        </w:rPr>
        <w:t>i</w:t>
      </w:r>
      <w:proofErr w:type="spellEnd"/>
      <w:r w:rsidRPr="00B00D9A">
        <w:rPr>
          <w:sz w:val="18"/>
          <w:lang w:val="en-US"/>
        </w:rPr>
        <w:t xml:space="preserve"> </w:t>
      </w:r>
      <w:r w:rsidRPr="00B00D9A">
        <w:rPr>
          <w:color w:val="A67E58"/>
          <w:sz w:val="18"/>
          <w:lang w:val="en-US"/>
        </w:rPr>
        <w:t xml:space="preserve">&lt; </w:t>
      </w:r>
      <w:r w:rsidRPr="00B00D9A">
        <w:rPr>
          <w:color w:val="976800"/>
          <w:sz w:val="18"/>
          <w:lang w:val="en-US"/>
        </w:rPr>
        <w:t>10</w:t>
      </w:r>
      <w:r w:rsidRPr="00B00D9A">
        <w:rPr>
          <w:color w:val="999999"/>
          <w:sz w:val="18"/>
          <w:lang w:val="en-US"/>
        </w:rPr>
        <w:t xml:space="preserve">; </w:t>
      </w:r>
      <w:proofErr w:type="spellStart"/>
      <w:r w:rsidRPr="00B00D9A">
        <w:rPr>
          <w:sz w:val="18"/>
          <w:lang w:val="en-US"/>
        </w:rPr>
        <w:t>i</w:t>
      </w:r>
      <w:proofErr w:type="spellEnd"/>
      <w:r w:rsidRPr="00B00D9A">
        <w:rPr>
          <w:color w:val="A67E58"/>
          <w:sz w:val="18"/>
          <w:lang w:val="en-US"/>
        </w:rPr>
        <w:t>++</w:t>
      </w:r>
      <w:r w:rsidRPr="00B00D9A">
        <w:rPr>
          <w:color w:val="999999"/>
          <w:sz w:val="18"/>
          <w:lang w:val="en-US"/>
        </w:rPr>
        <w:t>) {</w:t>
      </w:r>
    </w:p>
    <w:p w14:paraId="5D2B1E61" w14:textId="77777777" w:rsidR="009B168D" w:rsidRPr="00B00D9A" w:rsidRDefault="006A6413">
      <w:pPr>
        <w:spacing w:line="280" w:lineRule="exact"/>
        <w:ind w:left="2171"/>
        <w:rPr>
          <w:sz w:val="18"/>
          <w:lang w:val="en-US"/>
        </w:rPr>
      </w:pPr>
      <w:r w:rsidRPr="00B00D9A">
        <w:rPr>
          <w:color w:val="6F8090"/>
          <w:sz w:val="18"/>
          <w:lang w:val="en-US"/>
        </w:rPr>
        <w:t xml:space="preserve">// </w:t>
      </w:r>
      <w:r>
        <w:rPr>
          <w:color w:val="6F8090"/>
          <w:sz w:val="18"/>
        </w:rPr>
        <w:t>在同一方法体中</w:t>
      </w:r>
      <w:r w:rsidRPr="00B00D9A">
        <w:rPr>
          <w:color w:val="6F8090"/>
          <w:sz w:val="18"/>
          <w:lang w:val="en-US"/>
        </w:rPr>
        <w:t>，</w:t>
      </w:r>
      <w:r>
        <w:rPr>
          <w:color w:val="6F8090"/>
          <w:sz w:val="18"/>
        </w:rPr>
        <w:t>不允许与其它代码块中的</w:t>
      </w:r>
      <w:r w:rsidRPr="00B00D9A">
        <w:rPr>
          <w:color w:val="6F8090"/>
          <w:sz w:val="18"/>
          <w:lang w:val="en-US"/>
        </w:rPr>
        <w:t xml:space="preserve"> money </w:t>
      </w:r>
      <w:r>
        <w:rPr>
          <w:color w:val="6F8090"/>
          <w:sz w:val="18"/>
        </w:rPr>
        <w:t>命名相同</w:t>
      </w:r>
    </w:p>
    <w:p w14:paraId="5A396194" w14:textId="77777777" w:rsidR="009B168D" w:rsidRPr="00B00D9A" w:rsidRDefault="006A6413">
      <w:pPr>
        <w:spacing w:line="280" w:lineRule="exact"/>
        <w:ind w:left="2171"/>
        <w:rPr>
          <w:sz w:val="18"/>
          <w:lang w:val="en-US"/>
        </w:rPr>
      </w:pPr>
      <w:r w:rsidRPr="00B00D9A">
        <w:rPr>
          <w:color w:val="0077AA"/>
          <w:sz w:val="18"/>
          <w:lang w:val="en-US"/>
        </w:rPr>
        <w:t xml:space="preserve">final int </w:t>
      </w:r>
      <w:r w:rsidRPr="00B00D9A">
        <w:rPr>
          <w:sz w:val="18"/>
          <w:lang w:val="en-US"/>
        </w:rPr>
        <w:t xml:space="preserve">money </w:t>
      </w:r>
      <w:r w:rsidRPr="00B00D9A">
        <w:rPr>
          <w:color w:val="A67E58"/>
          <w:sz w:val="18"/>
          <w:lang w:val="en-US"/>
        </w:rPr>
        <w:t xml:space="preserve">= </w:t>
      </w:r>
      <w:proofErr w:type="gramStart"/>
      <w:r w:rsidRPr="00B00D9A">
        <w:rPr>
          <w:color w:val="976800"/>
          <w:sz w:val="18"/>
          <w:lang w:val="en-US"/>
        </w:rPr>
        <w:t>15978</w:t>
      </w:r>
      <w:r w:rsidRPr="00B00D9A">
        <w:rPr>
          <w:color w:val="999999"/>
          <w:sz w:val="18"/>
          <w:lang w:val="en-US"/>
        </w:rPr>
        <w:t>;</w:t>
      </w:r>
      <w:proofErr w:type="gramEnd"/>
    </w:p>
    <w:p w14:paraId="66614BA5" w14:textId="77777777" w:rsidR="009B168D" w:rsidRDefault="006A6413">
      <w:pPr>
        <w:spacing w:line="302" w:lineRule="exact"/>
        <w:ind w:left="2171"/>
        <w:rPr>
          <w:sz w:val="18"/>
        </w:rPr>
      </w:pPr>
      <w:r>
        <w:rPr>
          <w:color w:val="6F8090"/>
          <w:sz w:val="18"/>
        </w:rPr>
        <w:t>// ...</w:t>
      </w:r>
    </w:p>
    <w:p w14:paraId="3D9FF3D3" w14:textId="77777777" w:rsidR="009B168D" w:rsidRDefault="006A6413">
      <w:pPr>
        <w:spacing w:line="259" w:lineRule="exact"/>
        <w:ind w:left="1811"/>
        <w:rPr>
          <w:sz w:val="18"/>
        </w:rPr>
      </w:pPr>
      <w:r>
        <w:rPr>
          <w:color w:val="999999"/>
          <w:sz w:val="18"/>
        </w:rPr>
        <w:t>}</w:t>
      </w:r>
    </w:p>
    <w:p w14:paraId="3C59BB4C" w14:textId="77777777" w:rsidR="009B168D" w:rsidRDefault="006A6413">
      <w:pPr>
        <w:spacing w:line="280" w:lineRule="exact"/>
        <w:ind w:left="1451"/>
        <w:rPr>
          <w:sz w:val="18"/>
        </w:rPr>
      </w:pPr>
      <w:r>
        <w:rPr>
          <w:color w:val="999999"/>
          <w:sz w:val="18"/>
        </w:rPr>
        <w:t>}</w:t>
      </w:r>
    </w:p>
    <w:p w14:paraId="59731DB0" w14:textId="77777777" w:rsidR="009B168D" w:rsidRDefault="006A6413">
      <w:pPr>
        <w:spacing w:line="306" w:lineRule="exact"/>
        <w:ind w:left="1091"/>
        <w:rPr>
          <w:sz w:val="18"/>
        </w:rPr>
      </w:pPr>
      <w:r>
        <w:rPr>
          <w:color w:val="999999"/>
          <w:sz w:val="18"/>
        </w:rPr>
        <w:t>}</w:t>
      </w:r>
    </w:p>
    <w:p w14:paraId="3046C2ED" w14:textId="77777777" w:rsidR="009B168D" w:rsidRDefault="009B168D">
      <w:pPr>
        <w:pStyle w:val="a3"/>
        <w:spacing w:before="9"/>
        <w:ind w:left="0"/>
        <w:rPr>
          <w:sz w:val="9"/>
        </w:rPr>
      </w:pPr>
    </w:p>
    <w:p w14:paraId="25B0DDB5" w14:textId="77777777" w:rsidR="009B168D" w:rsidRDefault="006A6413">
      <w:pPr>
        <w:spacing w:before="53" w:line="306" w:lineRule="exact"/>
        <w:ind w:left="1091"/>
        <w:rPr>
          <w:sz w:val="18"/>
        </w:rPr>
      </w:pPr>
      <w:r>
        <w:rPr>
          <w:color w:val="0077AA"/>
          <w:sz w:val="18"/>
        </w:rPr>
        <w:t xml:space="preserve">class </w:t>
      </w:r>
      <w:r>
        <w:rPr>
          <w:sz w:val="18"/>
        </w:rPr>
        <w:t xml:space="preserve">Son </w:t>
      </w:r>
      <w:r>
        <w:rPr>
          <w:color w:val="0077AA"/>
          <w:sz w:val="18"/>
        </w:rPr>
        <w:t xml:space="preserve">extends </w:t>
      </w:r>
      <w:r>
        <w:rPr>
          <w:sz w:val="18"/>
        </w:rPr>
        <w:t xml:space="preserve">ConfusingName </w:t>
      </w:r>
      <w:r>
        <w:rPr>
          <w:color w:val="999999"/>
          <w:sz w:val="18"/>
        </w:rPr>
        <w:t>{</w:t>
      </w:r>
    </w:p>
    <w:p w14:paraId="0D3639E8" w14:textId="77777777" w:rsidR="009B168D" w:rsidRDefault="006A6413">
      <w:pPr>
        <w:spacing w:line="280" w:lineRule="exact"/>
        <w:ind w:left="1451"/>
        <w:rPr>
          <w:sz w:val="18"/>
        </w:rPr>
      </w:pPr>
      <w:r>
        <w:rPr>
          <w:color w:val="6F8090"/>
          <w:sz w:val="18"/>
        </w:rPr>
        <w:t xml:space="preserve">// </w:t>
      </w:r>
      <w:r>
        <w:rPr>
          <w:color w:val="6F8090"/>
          <w:sz w:val="18"/>
        </w:rPr>
        <w:t>不允许</w:t>
      </w:r>
      <w:proofErr w:type="gramStart"/>
      <w:r>
        <w:rPr>
          <w:color w:val="6F8090"/>
          <w:sz w:val="18"/>
        </w:rPr>
        <w:t>与父类的</w:t>
      </w:r>
      <w:proofErr w:type="gramEnd"/>
      <w:r>
        <w:rPr>
          <w:color w:val="6F8090"/>
          <w:sz w:val="18"/>
        </w:rPr>
        <w:t>成员变量名称相同</w:t>
      </w:r>
    </w:p>
    <w:p w14:paraId="745821E4" w14:textId="77777777" w:rsidR="009B168D" w:rsidRDefault="006A6413">
      <w:pPr>
        <w:spacing w:line="302" w:lineRule="exact"/>
        <w:ind w:left="1451"/>
        <w:rPr>
          <w:sz w:val="18"/>
        </w:rPr>
      </w:pPr>
      <w:r>
        <w:rPr>
          <w:color w:val="0077AA"/>
          <w:sz w:val="18"/>
        </w:rPr>
        <w:t xml:space="preserve">public int </w:t>
      </w:r>
      <w:r>
        <w:rPr>
          <w:sz w:val="18"/>
        </w:rPr>
        <w:t>stock</w:t>
      </w:r>
      <w:r>
        <w:rPr>
          <w:color w:val="999999"/>
          <w:sz w:val="18"/>
        </w:rPr>
        <w:t>;</w:t>
      </w:r>
    </w:p>
    <w:p w14:paraId="741912E6" w14:textId="77777777" w:rsidR="009B168D" w:rsidRDefault="006A6413">
      <w:pPr>
        <w:spacing w:line="285" w:lineRule="exact"/>
        <w:ind w:left="1091"/>
        <w:rPr>
          <w:sz w:val="18"/>
        </w:rPr>
      </w:pPr>
      <w:r>
        <w:rPr>
          <w:color w:val="999999"/>
          <w:sz w:val="18"/>
        </w:rPr>
        <w:t>}</w:t>
      </w:r>
    </w:p>
    <w:p w14:paraId="00F6F121" w14:textId="77777777" w:rsidR="009B168D" w:rsidRDefault="009B168D">
      <w:pPr>
        <w:pStyle w:val="a3"/>
        <w:spacing w:before="3"/>
        <w:ind w:left="0"/>
        <w:rPr>
          <w:sz w:val="19"/>
        </w:rPr>
      </w:pPr>
    </w:p>
    <w:p w14:paraId="1C8D1DF0" w14:textId="77777777" w:rsidR="009B168D" w:rsidRDefault="006A6413" w:rsidP="006A6413">
      <w:pPr>
        <w:pStyle w:val="3"/>
        <w:numPr>
          <w:ilvl w:val="0"/>
          <w:numId w:val="34"/>
        </w:numPr>
        <w:tabs>
          <w:tab w:val="left" w:pos="851"/>
        </w:tabs>
        <w:spacing w:before="1"/>
        <w:ind w:hanging="361"/>
        <w:rPr>
          <w:color w:val="333333"/>
        </w:rPr>
      </w:pPr>
      <w:r>
        <w:rPr>
          <w:color w:val="C00000"/>
        </w:rPr>
        <w:t>【强制】</w:t>
      </w:r>
      <w:r>
        <w:rPr>
          <w:color w:val="333333"/>
        </w:rPr>
        <w:t>杜绝完全不规范的缩写，避免望文不知义。</w:t>
      </w:r>
    </w:p>
    <w:p w14:paraId="6CC23456" w14:textId="77777777" w:rsidR="009B168D" w:rsidRDefault="006A6413">
      <w:pPr>
        <w:pStyle w:val="a3"/>
        <w:spacing w:line="264" w:lineRule="auto"/>
        <w:ind w:right="258"/>
      </w:pPr>
      <w:r>
        <w:rPr>
          <w:color w:val="FF4500"/>
        </w:rPr>
        <w:t>反例：</w:t>
      </w:r>
      <w:r>
        <w:rPr>
          <w:color w:val="333333"/>
        </w:rPr>
        <w:t>AbstractClass“</w:t>
      </w:r>
      <w:r>
        <w:rPr>
          <w:color w:val="333333"/>
        </w:rPr>
        <w:t>缩写</w:t>
      </w:r>
      <w:r>
        <w:rPr>
          <w:color w:val="333333"/>
        </w:rPr>
        <w:t>”</w:t>
      </w:r>
      <w:r>
        <w:rPr>
          <w:color w:val="333333"/>
        </w:rPr>
        <w:t>成</w:t>
      </w:r>
      <w:r>
        <w:rPr>
          <w:color w:val="333333"/>
        </w:rPr>
        <w:t xml:space="preserve"> AbsClass</w:t>
      </w:r>
      <w:r>
        <w:rPr>
          <w:color w:val="333333"/>
        </w:rPr>
        <w:t>；</w:t>
      </w:r>
      <w:r>
        <w:rPr>
          <w:color w:val="333333"/>
        </w:rPr>
        <w:t>condition“</w:t>
      </w:r>
      <w:r>
        <w:rPr>
          <w:color w:val="333333"/>
        </w:rPr>
        <w:t>缩写</w:t>
      </w:r>
      <w:r>
        <w:rPr>
          <w:color w:val="333333"/>
        </w:rPr>
        <w:t>”</w:t>
      </w:r>
      <w:r>
        <w:rPr>
          <w:color w:val="333333"/>
        </w:rPr>
        <w:t>成</w:t>
      </w:r>
      <w:r>
        <w:rPr>
          <w:color w:val="333333"/>
        </w:rPr>
        <w:t xml:space="preserve"> condi</w:t>
      </w:r>
      <w:r>
        <w:rPr>
          <w:color w:val="333333"/>
        </w:rPr>
        <w:t>；</w:t>
      </w:r>
      <w:r>
        <w:rPr>
          <w:color w:val="333333"/>
        </w:rPr>
        <w:t xml:space="preserve">Function </w:t>
      </w:r>
      <w:r>
        <w:rPr>
          <w:color w:val="333333"/>
        </w:rPr>
        <w:t>缩写</w:t>
      </w:r>
      <w:proofErr w:type="gramStart"/>
      <w:r>
        <w:rPr>
          <w:color w:val="333333"/>
        </w:rPr>
        <w:t>”</w:t>
      </w:r>
      <w:proofErr w:type="gramEnd"/>
      <w:r>
        <w:rPr>
          <w:color w:val="333333"/>
        </w:rPr>
        <w:t>成</w:t>
      </w:r>
      <w:r>
        <w:rPr>
          <w:color w:val="333333"/>
        </w:rPr>
        <w:t xml:space="preserve"> Fu</w:t>
      </w:r>
      <w:r>
        <w:rPr>
          <w:color w:val="333333"/>
        </w:rPr>
        <w:t>，此类随意缩写严重降低了代码的可阅读性。</w:t>
      </w:r>
    </w:p>
    <w:p w14:paraId="6E435CC3" w14:textId="77777777" w:rsidR="009B168D" w:rsidRDefault="006A6413" w:rsidP="006A6413">
      <w:pPr>
        <w:pStyle w:val="3"/>
        <w:numPr>
          <w:ilvl w:val="0"/>
          <w:numId w:val="34"/>
        </w:numPr>
        <w:tabs>
          <w:tab w:val="left" w:pos="851"/>
        </w:tabs>
        <w:spacing w:before="153"/>
        <w:ind w:hanging="361"/>
        <w:jc w:val="both"/>
        <w:rPr>
          <w:color w:val="333333"/>
        </w:rPr>
      </w:pPr>
      <w:r>
        <w:rPr>
          <w:color w:val="333333"/>
        </w:rPr>
        <w:t>接口和实现类的命名有两套规则：</w:t>
      </w:r>
    </w:p>
    <w:p w14:paraId="294A8E44" w14:textId="77777777" w:rsidR="009B168D" w:rsidRDefault="006A6413" w:rsidP="006A6413">
      <w:pPr>
        <w:pStyle w:val="a5"/>
        <w:numPr>
          <w:ilvl w:val="1"/>
          <w:numId w:val="34"/>
        </w:numPr>
        <w:tabs>
          <w:tab w:val="left" w:pos="1292"/>
        </w:tabs>
        <w:spacing w:before="13"/>
        <w:rPr>
          <w:sz w:val="21"/>
        </w:rPr>
      </w:pPr>
      <w:r>
        <w:rPr>
          <w:color w:val="C00000"/>
          <w:sz w:val="21"/>
        </w:rPr>
        <w:t>【强制】</w:t>
      </w:r>
      <w:r>
        <w:rPr>
          <w:color w:val="333333"/>
          <w:spacing w:val="-3"/>
          <w:sz w:val="21"/>
        </w:rPr>
        <w:t>对于</w:t>
      </w:r>
      <w:r>
        <w:rPr>
          <w:color w:val="333333"/>
          <w:spacing w:val="-3"/>
          <w:sz w:val="21"/>
        </w:rPr>
        <w:t xml:space="preserve"> </w:t>
      </w:r>
      <w:r>
        <w:rPr>
          <w:color w:val="333333"/>
          <w:sz w:val="21"/>
        </w:rPr>
        <w:t>Service</w:t>
      </w:r>
      <w:r>
        <w:rPr>
          <w:color w:val="333333"/>
          <w:spacing w:val="-8"/>
          <w:sz w:val="21"/>
        </w:rPr>
        <w:t xml:space="preserve"> </w:t>
      </w:r>
      <w:r>
        <w:rPr>
          <w:color w:val="333333"/>
          <w:spacing w:val="-8"/>
          <w:sz w:val="21"/>
        </w:rPr>
        <w:t>和</w:t>
      </w:r>
      <w:r>
        <w:rPr>
          <w:color w:val="333333"/>
          <w:spacing w:val="-8"/>
          <w:sz w:val="21"/>
        </w:rPr>
        <w:t xml:space="preserve"> </w:t>
      </w:r>
      <w:r>
        <w:rPr>
          <w:color w:val="333333"/>
          <w:sz w:val="21"/>
        </w:rPr>
        <w:t>DAO</w:t>
      </w:r>
      <w:r>
        <w:rPr>
          <w:color w:val="333333"/>
          <w:spacing w:val="-5"/>
          <w:sz w:val="21"/>
        </w:rPr>
        <w:t xml:space="preserve"> </w:t>
      </w:r>
      <w:r>
        <w:rPr>
          <w:color w:val="333333"/>
          <w:spacing w:val="-5"/>
          <w:sz w:val="21"/>
        </w:rPr>
        <w:t>类，基于</w:t>
      </w:r>
      <w:r>
        <w:rPr>
          <w:color w:val="333333"/>
          <w:spacing w:val="-5"/>
          <w:sz w:val="21"/>
        </w:rPr>
        <w:t xml:space="preserve"> </w:t>
      </w:r>
      <w:r>
        <w:rPr>
          <w:color w:val="333333"/>
          <w:sz w:val="21"/>
        </w:rPr>
        <w:t>SOA</w:t>
      </w:r>
      <w:r>
        <w:rPr>
          <w:color w:val="333333"/>
          <w:spacing w:val="-3"/>
          <w:sz w:val="21"/>
        </w:rPr>
        <w:t xml:space="preserve"> </w:t>
      </w:r>
      <w:r>
        <w:rPr>
          <w:color w:val="333333"/>
          <w:spacing w:val="-3"/>
          <w:sz w:val="21"/>
        </w:rPr>
        <w:t>的理念，暴露出来的服</w:t>
      </w:r>
      <w:r>
        <w:rPr>
          <w:color w:val="333333"/>
          <w:spacing w:val="-3"/>
          <w:sz w:val="21"/>
        </w:rPr>
        <w:t>务一定是接口，内部的实现类用</w:t>
      </w:r>
    </w:p>
    <w:p w14:paraId="2C40900F" w14:textId="77777777" w:rsidR="009B168D" w:rsidRDefault="006A6413">
      <w:pPr>
        <w:pStyle w:val="a3"/>
        <w:spacing w:before="33"/>
      </w:pPr>
      <w:r>
        <w:rPr>
          <w:color w:val="333333"/>
        </w:rPr>
        <w:t xml:space="preserve">Impl </w:t>
      </w:r>
      <w:r>
        <w:rPr>
          <w:color w:val="333333"/>
        </w:rPr>
        <w:t>的后缀与接口区别。</w:t>
      </w:r>
    </w:p>
    <w:p w14:paraId="43E3629F" w14:textId="29A418A9" w:rsidR="009B168D" w:rsidRDefault="006A6413">
      <w:pPr>
        <w:pStyle w:val="a3"/>
        <w:spacing w:before="38"/>
        <w:rPr>
          <w:color w:val="333333"/>
        </w:rPr>
      </w:pPr>
      <w:r>
        <w:rPr>
          <w:color w:val="009757"/>
        </w:rPr>
        <w:t>正例：</w:t>
      </w:r>
      <w:r>
        <w:rPr>
          <w:color w:val="333333"/>
        </w:rPr>
        <w:t xml:space="preserve">CacheServiceImpl </w:t>
      </w:r>
      <w:r>
        <w:rPr>
          <w:color w:val="333333"/>
        </w:rPr>
        <w:t>实现</w:t>
      </w:r>
      <w:r>
        <w:rPr>
          <w:color w:val="333333"/>
        </w:rPr>
        <w:t xml:space="preserve"> CacheService </w:t>
      </w:r>
      <w:r>
        <w:rPr>
          <w:color w:val="333333"/>
        </w:rPr>
        <w:t>接口。</w:t>
      </w:r>
    </w:p>
    <w:p w14:paraId="1752C624" w14:textId="5D881623" w:rsidR="00D07F8B" w:rsidRDefault="00D07F8B">
      <w:pPr>
        <w:pStyle w:val="a3"/>
        <w:spacing w:before="38"/>
      </w:pPr>
    </w:p>
    <w:p w14:paraId="48C62C5C" w14:textId="75A0919F" w:rsidR="00D07F8B" w:rsidRDefault="00D07F8B">
      <w:pPr>
        <w:pStyle w:val="a3"/>
        <w:spacing w:before="38"/>
      </w:pPr>
    </w:p>
    <w:p w14:paraId="2BFF768D" w14:textId="0273C762" w:rsidR="00D07F8B" w:rsidRDefault="00D07F8B">
      <w:pPr>
        <w:pStyle w:val="a3"/>
        <w:spacing w:before="38"/>
      </w:pPr>
    </w:p>
    <w:p w14:paraId="01DB2011" w14:textId="4E69E1F9" w:rsidR="00D07F8B" w:rsidRDefault="00D07F8B">
      <w:pPr>
        <w:pStyle w:val="a3"/>
        <w:spacing w:before="38"/>
      </w:pPr>
    </w:p>
    <w:p w14:paraId="4F0EF755" w14:textId="77777777" w:rsidR="00D07F8B" w:rsidRDefault="00D07F8B">
      <w:pPr>
        <w:pStyle w:val="a3"/>
        <w:spacing w:before="38"/>
        <w:rPr>
          <w:rFonts w:hint="eastAsia"/>
        </w:rPr>
      </w:pPr>
    </w:p>
    <w:p w14:paraId="53B37312" w14:textId="77777777" w:rsidR="009B168D" w:rsidRDefault="009B168D">
      <w:pPr>
        <w:pStyle w:val="a3"/>
        <w:spacing w:before="14"/>
        <w:ind w:left="0"/>
        <w:rPr>
          <w:sz w:val="16"/>
        </w:rPr>
      </w:pPr>
    </w:p>
    <w:p w14:paraId="26526942" w14:textId="77777777" w:rsidR="009B168D" w:rsidRDefault="006A6413" w:rsidP="004E788C">
      <w:pPr>
        <w:pStyle w:val="2"/>
      </w:pPr>
      <w:bookmarkStart w:id="5" w:name="(二)_常量定义"/>
      <w:bookmarkStart w:id="6" w:name="_bookmark2"/>
      <w:bookmarkEnd w:id="5"/>
      <w:bookmarkEnd w:id="6"/>
      <w:r>
        <w:t>(</w:t>
      </w:r>
      <w:r>
        <w:t>二</w:t>
      </w:r>
      <w:r>
        <w:t>)</w:t>
      </w:r>
      <w:r>
        <w:tab/>
      </w:r>
      <w:r>
        <w:t>常量定义</w:t>
      </w:r>
    </w:p>
    <w:p w14:paraId="429CDC26" w14:textId="77777777" w:rsidR="009B168D" w:rsidRDefault="006A6413" w:rsidP="006A6413">
      <w:pPr>
        <w:pStyle w:val="3"/>
        <w:numPr>
          <w:ilvl w:val="0"/>
          <w:numId w:val="33"/>
        </w:numPr>
        <w:tabs>
          <w:tab w:val="left" w:pos="851"/>
        </w:tabs>
        <w:spacing w:line="381" w:lineRule="exact"/>
        <w:ind w:hanging="366"/>
      </w:pPr>
      <w:r>
        <w:rPr>
          <w:color w:val="C00000"/>
        </w:rPr>
        <w:t>【强制】</w:t>
      </w:r>
      <w:r>
        <w:rPr>
          <w:color w:val="333333"/>
        </w:rPr>
        <w:t>不允许任何魔法值</w:t>
      </w:r>
      <w:r>
        <w:rPr>
          <w:color w:val="333333"/>
          <w:sz w:val="21"/>
        </w:rPr>
        <w:t>（</w:t>
      </w:r>
      <w:r>
        <w:rPr>
          <w:color w:val="333333"/>
        </w:rPr>
        <w:t>即未经预先定义的常量</w:t>
      </w:r>
      <w:r>
        <w:rPr>
          <w:color w:val="333333"/>
          <w:sz w:val="21"/>
        </w:rPr>
        <w:t>）</w:t>
      </w:r>
      <w:r>
        <w:rPr>
          <w:color w:val="333333"/>
        </w:rPr>
        <w:t>直接出现在代码中。</w:t>
      </w:r>
    </w:p>
    <w:p w14:paraId="16B6691C" w14:textId="77777777" w:rsidR="009B168D" w:rsidRDefault="006A6413">
      <w:pPr>
        <w:pStyle w:val="a3"/>
        <w:spacing w:before="0" w:line="292" w:lineRule="exact"/>
        <w:ind w:left="950"/>
      </w:pPr>
      <w:r>
        <w:rPr>
          <w:color w:val="FF4500"/>
        </w:rPr>
        <w:t>反例：</w:t>
      </w:r>
    </w:p>
    <w:p w14:paraId="6EEB1FB3" w14:textId="77777777" w:rsidR="009B168D" w:rsidRDefault="006A6413">
      <w:pPr>
        <w:spacing w:before="4" w:line="201" w:lineRule="auto"/>
        <w:ind w:left="1091" w:right="219"/>
        <w:rPr>
          <w:sz w:val="18"/>
        </w:rPr>
      </w:pPr>
      <w:r>
        <w:rPr>
          <w:color w:val="6F8090"/>
          <w:sz w:val="18"/>
        </w:rPr>
        <w:t xml:space="preserve">// </w:t>
      </w:r>
      <w:r>
        <w:rPr>
          <w:color w:val="6F8090"/>
          <w:sz w:val="18"/>
        </w:rPr>
        <w:t>本例中，开发者</w:t>
      </w:r>
      <w:r>
        <w:rPr>
          <w:color w:val="6F8090"/>
          <w:sz w:val="18"/>
        </w:rPr>
        <w:t xml:space="preserve"> A </w:t>
      </w:r>
      <w:r>
        <w:rPr>
          <w:color w:val="6F8090"/>
          <w:sz w:val="18"/>
        </w:rPr>
        <w:t>定义了缓存的</w:t>
      </w:r>
      <w:r>
        <w:rPr>
          <w:color w:val="6F8090"/>
          <w:sz w:val="18"/>
        </w:rPr>
        <w:t xml:space="preserve"> key</w:t>
      </w:r>
      <w:r>
        <w:rPr>
          <w:color w:val="6F8090"/>
          <w:sz w:val="18"/>
        </w:rPr>
        <w:t>，然后开发者</w:t>
      </w:r>
      <w:r>
        <w:rPr>
          <w:color w:val="6F8090"/>
          <w:sz w:val="18"/>
        </w:rPr>
        <w:t xml:space="preserve"> B </w:t>
      </w:r>
      <w:r>
        <w:rPr>
          <w:color w:val="6F8090"/>
          <w:sz w:val="18"/>
        </w:rPr>
        <w:t>使用缓存时少了下划线，即</w:t>
      </w:r>
      <w:r>
        <w:rPr>
          <w:color w:val="6F8090"/>
          <w:sz w:val="18"/>
        </w:rPr>
        <w:t xml:space="preserve"> key </w:t>
      </w:r>
      <w:r>
        <w:rPr>
          <w:color w:val="6F8090"/>
          <w:sz w:val="18"/>
        </w:rPr>
        <w:t>是</w:t>
      </w:r>
      <w:r>
        <w:rPr>
          <w:color w:val="6F8090"/>
          <w:sz w:val="18"/>
        </w:rPr>
        <w:t>"Id#taobao"+tradeId</w:t>
      </w:r>
      <w:r>
        <w:rPr>
          <w:color w:val="6F8090"/>
          <w:sz w:val="18"/>
        </w:rPr>
        <w:t>，导致出现故障</w:t>
      </w:r>
    </w:p>
    <w:p w14:paraId="4D2C0FA3" w14:textId="77777777" w:rsidR="009B168D" w:rsidRPr="00B00D9A" w:rsidRDefault="006A6413">
      <w:pPr>
        <w:spacing w:before="3" w:line="201" w:lineRule="auto"/>
        <w:ind w:left="1091" w:right="6612"/>
        <w:rPr>
          <w:sz w:val="18"/>
          <w:lang w:val="en-US"/>
        </w:rPr>
      </w:pPr>
      <w:r w:rsidRPr="00B00D9A">
        <w:rPr>
          <w:sz w:val="18"/>
          <w:lang w:val="en-US"/>
        </w:rPr>
        <w:t xml:space="preserve">String key </w:t>
      </w:r>
      <w:r w:rsidRPr="00B00D9A">
        <w:rPr>
          <w:color w:val="A67E58"/>
          <w:sz w:val="18"/>
          <w:lang w:val="en-US"/>
        </w:rPr>
        <w:t xml:space="preserve">= </w:t>
      </w:r>
      <w:r w:rsidRPr="00B00D9A">
        <w:rPr>
          <w:color w:val="50A04F"/>
          <w:sz w:val="18"/>
          <w:lang w:val="en-US"/>
        </w:rPr>
        <w:t>"</w:t>
      </w:r>
      <w:proofErr w:type="spellStart"/>
      <w:r w:rsidRPr="00B00D9A">
        <w:rPr>
          <w:color w:val="50A04F"/>
          <w:sz w:val="18"/>
          <w:lang w:val="en-US"/>
        </w:rPr>
        <w:t>Id#taobao</w:t>
      </w:r>
      <w:proofErr w:type="spellEnd"/>
      <w:r w:rsidRPr="00B00D9A">
        <w:rPr>
          <w:color w:val="50A04F"/>
          <w:sz w:val="18"/>
          <w:lang w:val="en-US"/>
        </w:rPr>
        <w:t xml:space="preserve">_" </w:t>
      </w:r>
      <w:r w:rsidRPr="00B00D9A">
        <w:rPr>
          <w:color w:val="A67E58"/>
          <w:sz w:val="18"/>
          <w:lang w:val="en-US"/>
        </w:rPr>
        <w:t xml:space="preserve">+ </w:t>
      </w:r>
      <w:proofErr w:type="spellStart"/>
      <w:r w:rsidRPr="00B00D9A">
        <w:rPr>
          <w:sz w:val="18"/>
          <w:lang w:val="en-US"/>
        </w:rPr>
        <w:t>tradeId</w:t>
      </w:r>
      <w:proofErr w:type="spellEnd"/>
      <w:r w:rsidRPr="00B00D9A">
        <w:rPr>
          <w:color w:val="999999"/>
          <w:sz w:val="18"/>
          <w:lang w:val="en-US"/>
        </w:rPr>
        <w:t xml:space="preserve">; </w:t>
      </w:r>
      <w:proofErr w:type="spellStart"/>
      <w:proofErr w:type="gramStart"/>
      <w:r w:rsidRPr="00B00D9A">
        <w:rPr>
          <w:sz w:val="18"/>
          <w:lang w:val="en-US"/>
        </w:rPr>
        <w:t>cache</w:t>
      </w:r>
      <w:r w:rsidRPr="00B00D9A">
        <w:rPr>
          <w:color w:val="999999"/>
          <w:sz w:val="18"/>
          <w:lang w:val="en-US"/>
        </w:rPr>
        <w:t>.</w:t>
      </w:r>
      <w:r w:rsidRPr="00B00D9A">
        <w:rPr>
          <w:color w:val="DD4968"/>
          <w:sz w:val="18"/>
          <w:lang w:val="en-US"/>
        </w:rPr>
        <w:t>put</w:t>
      </w:r>
      <w:proofErr w:type="spellEnd"/>
      <w:r w:rsidRPr="00B00D9A">
        <w:rPr>
          <w:color w:val="999999"/>
          <w:sz w:val="18"/>
          <w:lang w:val="en-US"/>
        </w:rPr>
        <w:t>(</w:t>
      </w:r>
      <w:proofErr w:type="gramEnd"/>
      <w:r w:rsidRPr="00B00D9A">
        <w:rPr>
          <w:sz w:val="18"/>
          <w:lang w:val="en-US"/>
        </w:rPr>
        <w:t>key</w:t>
      </w:r>
      <w:r w:rsidRPr="00B00D9A">
        <w:rPr>
          <w:color w:val="999999"/>
          <w:sz w:val="18"/>
          <w:lang w:val="en-US"/>
        </w:rPr>
        <w:t xml:space="preserve">, </w:t>
      </w:r>
      <w:r w:rsidRPr="00B00D9A">
        <w:rPr>
          <w:sz w:val="18"/>
          <w:lang w:val="en-US"/>
        </w:rPr>
        <w:t>value</w:t>
      </w:r>
      <w:r w:rsidRPr="00B00D9A">
        <w:rPr>
          <w:color w:val="999999"/>
          <w:sz w:val="18"/>
          <w:lang w:val="en-US"/>
        </w:rPr>
        <w:t>);</w:t>
      </w:r>
    </w:p>
    <w:p w14:paraId="2E60B290" w14:textId="77777777" w:rsidR="009B168D" w:rsidRDefault="006A6413" w:rsidP="006A6413">
      <w:pPr>
        <w:pStyle w:val="3"/>
        <w:numPr>
          <w:ilvl w:val="0"/>
          <w:numId w:val="33"/>
        </w:numPr>
        <w:tabs>
          <w:tab w:val="left" w:pos="851"/>
        </w:tabs>
        <w:spacing w:before="134" w:line="230" w:lineRule="auto"/>
        <w:ind w:right="239" w:hanging="360"/>
      </w:pPr>
      <w:r>
        <w:rPr>
          <w:color w:val="C00000"/>
          <w:spacing w:val="-3"/>
        </w:rPr>
        <w:t>【强制】</w:t>
      </w:r>
      <w:r>
        <w:rPr>
          <w:color w:val="333333"/>
          <w:spacing w:val="-6"/>
        </w:rPr>
        <w:t>在</w:t>
      </w:r>
      <w:r>
        <w:rPr>
          <w:color w:val="333333"/>
          <w:spacing w:val="-6"/>
        </w:rPr>
        <w:t xml:space="preserve"> </w:t>
      </w:r>
      <w:r>
        <w:rPr>
          <w:color w:val="333333"/>
        </w:rPr>
        <w:t>long</w:t>
      </w:r>
      <w:r>
        <w:rPr>
          <w:color w:val="333333"/>
          <w:spacing w:val="15"/>
        </w:rPr>
        <w:t xml:space="preserve"> </w:t>
      </w:r>
      <w:r>
        <w:rPr>
          <w:color w:val="333333"/>
          <w:spacing w:val="15"/>
        </w:rPr>
        <w:t>或者</w:t>
      </w:r>
      <w:r>
        <w:rPr>
          <w:color w:val="333333"/>
        </w:rPr>
        <w:t>Long</w:t>
      </w:r>
      <w:r>
        <w:rPr>
          <w:color w:val="333333"/>
          <w:spacing w:val="-7"/>
        </w:rPr>
        <w:t xml:space="preserve"> </w:t>
      </w:r>
      <w:r>
        <w:rPr>
          <w:color w:val="333333"/>
          <w:spacing w:val="-7"/>
        </w:rPr>
        <w:t>赋值时，数值后使用大写字母</w:t>
      </w:r>
      <w:r>
        <w:rPr>
          <w:color w:val="333333"/>
          <w:spacing w:val="-7"/>
        </w:rPr>
        <w:t xml:space="preserve"> </w:t>
      </w:r>
      <w:r>
        <w:rPr>
          <w:color w:val="333333"/>
          <w:spacing w:val="-5"/>
        </w:rPr>
        <w:t>L</w:t>
      </w:r>
      <w:r>
        <w:rPr>
          <w:color w:val="333333"/>
          <w:spacing w:val="-4"/>
        </w:rPr>
        <w:t>，不能是小写字母</w:t>
      </w:r>
      <w:r>
        <w:rPr>
          <w:color w:val="333333"/>
          <w:spacing w:val="-4"/>
        </w:rPr>
        <w:t xml:space="preserve"> </w:t>
      </w:r>
      <w:r>
        <w:rPr>
          <w:color w:val="333333"/>
          <w:spacing w:val="-5"/>
        </w:rPr>
        <w:t>l</w:t>
      </w:r>
      <w:r>
        <w:rPr>
          <w:color w:val="333333"/>
          <w:spacing w:val="-2"/>
        </w:rPr>
        <w:t>，小写容易</w:t>
      </w:r>
      <w:proofErr w:type="gramStart"/>
      <w:r>
        <w:rPr>
          <w:color w:val="333333"/>
          <w:spacing w:val="-2"/>
        </w:rPr>
        <w:t>跟数字</w:t>
      </w:r>
      <w:proofErr w:type="gramEnd"/>
      <w:r>
        <w:rPr>
          <w:color w:val="333333"/>
          <w:spacing w:val="-2"/>
        </w:rPr>
        <w:t>混淆，造成误解。</w:t>
      </w:r>
    </w:p>
    <w:p w14:paraId="6DCA92C4" w14:textId="52286572" w:rsidR="009B168D" w:rsidRPr="00D40F9E" w:rsidRDefault="006A6413" w:rsidP="00D40F9E">
      <w:pPr>
        <w:pStyle w:val="a3"/>
        <w:rPr>
          <w:rFonts w:hint="eastAsia"/>
        </w:rPr>
      </w:pPr>
      <w:r>
        <w:rPr>
          <w:color w:val="967B00"/>
        </w:rPr>
        <w:t>说明：</w:t>
      </w:r>
      <w:r>
        <w:rPr>
          <w:color w:val="333333"/>
        </w:rPr>
        <w:t xml:space="preserve">Long a = 2l; </w:t>
      </w:r>
      <w:r>
        <w:rPr>
          <w:color w:val="333333"/>
        </w:rPr>
        <w:t>写的是数字的</w:t>
      </w:r>
      <w:r>
        <w:rPr>
          <w:color w:val="333333"/>
        </w:rPr>
        <w:t xml:space="preserve"> 21</w:t>
      </w:r>
      <w:r>
        <w:rPr>
          <w:color w:val="333333"/>
        </w:rPr>
        <w:t>，还是</w:t>
      </w:r>
      <w:r>
        <w:rPr>
          <w:color w:val="333333"/>
        </w:rPr>
        <w:t xml:space="preserve">Long </w:t>
      </w:r>
      <w:r>
        <w:rPr>
          <w:color w:val="333333"/>
        </w:rPr>
        <w:t>型的</w:t>
      </w:r>
      <w:r>
        <w:rPr>
          <w:color w:val="333333"/>
        </w:rPr>
        <w:t xml:space="preserve"> 2</w:t>
      </w:r>
      <w:r>
        <w:rPr>
          <w:color w:val="333333"/>
        </w:rPr>
        <w:t>？</w:t>
      </w:r>
    </w:p>
    <w:p w14:paraId="0F6D6344" w14:textId="77777777" w:rsidR="009B168D" w:rsidRDefault="009B168D">
      <w:pPr>
        <w:pStyle w:val="a3"/>
        <w:spacing w:before="11"/>
        <w:ind w:left="0"/>
        <w:rPr>
          <w:sz w:val="13"/>
        </w:rPr>
      </w:pPr>
    </w:p>
    <w:p w14:paraId="7285D721" w14:textId="77777777" w:rsidR="009B168D" w:rsidRDefault="006A6413" w:rsidP="004E788C">
      <w:pPr>
        <w:pStyle w:val="2"/>
      </w:pPr>
      <w:bookmarkStart w:id="7" w:name="(三)_代码格式"/>
      <w:bookmarkStart w:id="8" w:name="_bookmark3"/>
      <w:bookmarkEnd w:id="7"/>
      <w:bookmarkEnd w:id="8"/>
      <w:r>
        <w:t>(</w:t>
      </w:r>
      <w:r>
        <w:t>三</w:t>
      </w:r>
      <w:r>
        <w:t>)</w:t>
      </w:r>
      <w:r>
        <w:tab/>
      </w:r>
      <w:r>
        <w:t>代码格式</w:t>
      </w:r>
    </w:p>
    <w:p w14:paraId="139B0C5F" w14:textId="77777777" w:rsidR="009B168D" w:rsidRDefault="006A6413" w:rsidP="006A6413">
      <w:pPr>
        <w:pStyle w:val="3"/>
        <w:numPr>
          <w:ilvl w:val="0"/>
          <w:numId w:val="32"/>
        </w:numPr>
        <w:tabs>
          <w:tab w:val="left" w:pos="851"/>
        </w:tabs>
        <w:spacing w:before="101" w:line="228" w:lineRule="auto"/>
        <w:ind w:right="245"/>
      </w:pPr>
      <w:r>
        <w:rPr>
          <w:color w:val="C00000"/>
        </w:rPr>
        <w:t>【强制】</w:t>
      </w:r>
      <w:r>
        <w:rPr>
          <w:color w:val="333333"/>
          <w:spacing w:val="-1"/>
        </w:rPr>
        <w:t>如果是大括号内为空，则简洁地写成</w:t>
      </w:r>
      <w:r>
        <w:rPr>
          <w:color w:val="333333"/>
          <w:spacing w:val="-1"/>
        </w:rPr>
        <w:t>{}</w:t>
      </w:r>
      <w:r>
        <w:rPr>
          <w:color w:val="333333"/>
          <w:spacing w:val="-1"/>
        </w:rPr>
        <w:t>即可，大括号中间无需换行和空格；如果是非</w:t>
      </w:r>
      <w:r>
        <w:rPr>
          <w:color w:val="333333"/>
        </w:rPr>
        <w:t>空代码块则：</w:t>
      </w:r>
    </w:p>
    <w:p w14:paraId="3E3643E5" w14:textId="77777777" w:rsidR="009B168D" w:rsidRDefault="006A6413" w:rsidP="006A6413">
      <w:pPr>
        <w:pStyle w:val="a5"/>
        <w:numPr>
          <w:ilvl w:val="1"/>
          <w:numId w:val="32"/>
        </w:numPr>
        <w:tabs>
          <w:tab w:val="left" w:pos="1396"/>
        </w:tabs>
        <w:spacing w:before="19"/>
        <w:rPr>
          <w:sz w:val="21"/>
        </w:rPr>
      </w:pPr>
      <w:r>
        <w:rPr>
          <w:color w:val="333333"/>
          <w:sz w:val="21"/>
        </w:rPr>
        <w:t>左大括号前</w:t>
      </w:r>
      <w:proofErr w:type="gramStart"/>
      <w:r>
        <w:rPr>
          <w:color w:val="333333"/>
          <w:sz w:val="21"/>
        </w:rPr>
        <w:t>不</w:t>
      </w:r>
      <w:proofErr w:type="gramEnd"/>
      <w:r>
        <w:rPr>
          <w:color w:val="333333"/>
          <w:sz w:val="21"/>
        </w:rPr>
        <w:t>换行。</w:t>
      </w:r>
    </w:p>
    <w:p w14:paraId="42D7888D" w14:textId="77777777" w:rsidR="009B168D" w:rsidRDefault="006A6413" w:rsidP="006A6413">
      <w:pPr>
        <w:pStyle w:val="a5"/>
        <w:numPr>
          <w:ilvl w:val="1"/>
          <w:numId w:val="32"/>
        </w:numPr>
        <w:tabs>
          <w:tab w:val="left" w:pos="1396"/>
        </w:tabs>
        <w:rPr>
          <w:sz w:val="21"/>
        </w:rPr>
      </w:pPr>
      <w:r>
        <w:rPr>
          <w:color w:val="333333"/>
          <w:sz w:val="21"/>
        </w:rPr>
        <w:t>左大括号后换行。</w:t>
      </w:r>
    </w:p>
    <w:p w14:paraId="619E5353" w14:textId="77777777" w:rsidR="009B168D" w:rsidRDefault="006A6413" w:rsidP="006A6413">
      <w:pPr>
        <w:pStyle w:val="a5"/>
        <w:numPr>
          <w:ilvl w:val="1"/>
          <w:numId w:val="32"/>
        </w:numPr>
        <w:tabs>
          <w:tab w:val="left" w:pos="1396"/>
        </w:tabs>
        <w:spacing w:before="33"/>
        <w:rPr>
          <w:sz w:val="21"/>
        </w:rPr>
      </w:pPr>
      <w:r>
        <w:rPr>
          <w:color w:val="333333"/>
          <w:sz w:val="21"/>
        </w:rPr>
        <w:t>右大括号前换行。</w:t>
      </w:r>
    </w:p>
    <w:p w14:paraId="11EF89A5" w14:textId="77777777" w:rsidR="009B168D" w:rsidRDefault="006A6413" w:rsidP="006A6413">
      <w:pPr>
        <w:pStyle w:val="a5"/>
        <w:numPr>
          <w:ilvl w:val="1"/>
          <w:numId w:val="32"/>
        </w:numPr>
        <w:tabs>
          <w:tab w:val="left" w:pos="1396"/>
        </w:tabs>
        <w:rPr>
          <w:sz w:val="21"/>
        </w:rPr>
      </w:pPr>
      <w:r>
        <w:rPr>
          <w:color w:val="333333"/>
          <w:spacing w:val="-1"/>
          <w:sz w:val="21"/>
        </w:rPr>
        <w:t>右大括号后还有</w:t>
      </w:r>
      <w:r>
        <w:rPr>
          <w:color w:val="333333"/>
          <w:spacing w:val="-1"/>
          <w:sz w:val="21"/>
        </w:rPr>
        <w:t xml:space="preserve"> </w:t>
      </w:r>
      <w:r>
        <w:rPr>
          <w:color w:val="333333"/>
          <w:sz w:val="21"/>
        </w:rPr>
        <w:t>else</w:t>
      </w:r>
      <w:r>
        <w:rPr>
          <w:color w:val="333333"/>
          <w:spacing w:val="-3"/>
          <w:sz w:val="21"/>
        </w:rPr>
        <w:t xml:space="preserve"> </w:t>
      </w:r>
      <w:r>
        <w:rPr>
          <w:color w:val="333333"/>
          <w:spacing w:val="-3"/>
          <w:sz w:val="21"/>
        </w:rPr>
        <w:t>等代码则</w:t>
      </w:r>
      <w:proofErr w:type="gramStart"/>
      <w:r>
        <w:rPr>
          <w:color w:val="333333"/>
          <w:spacing w:val="-3"/>
          <w:sz w:val="21"/>
        </w:rPr>
        <w:t>不</w:t>
      </w:r>
      <w:proofErr w:type="gramEnd"/>
      <w:r>
        <w:rPr>
          <w:color w:val="333333"/>
          <w:spacing w:val="-3"/>
          <w:sz w:val="21"/>
        </w:rPr>
        <w:t>换行；表示终止的右大括号后必须换行。</w:t>
      </w:r>
    </w:p>
    <w:p w14:paraId="2D804766" w14:textId="77777777" w:rsidR="009B168D" w:rsidRDefault="006A6413" w:rsidP="006A6413">
      <w:pPr>
        <w:pStyle w:val="3"/>
        <w:numPr>
          <w:ilvl w:val="0"/>
          <w:numId w:val="32"/>
        </w:numPr>
        <w:tabs>
          <w:tab w:val="left" w:pos="851"/>
        </w:tabs>
        <w:spacing w:before="166" w:line="230" w:lineRule="auto"/>
        <w:ind w:left="845" w:right="240"/>
      </w:pPr>
      <w:r>
        <w:rPr>
          <w:color w:val="C00000"/>
          <w:spacing w:val="-8"/>
        </w:rPr>
        <w:t>【强制】</w:t>
      </w:r>
      <w:r>
        <w:rPr>
          <w:color w:val="333333"/>
        </w:rPr>
        <w:t>左小括号和右边相邻字符之间不出现空格</w:t>
      </w:r>
      <w:r>
        <w:rPr>
          <w:color w:val="333333"/>
          <w:spacing w:val="-15"/>
          <w:sz w:val="21"/>
        </w:rPr>
        <w:t>；</w:t>
      </w:r>
      <w:r>
        <w:rPr>
          <w:color w:val="333333"/>
          <w:spacing w:val="-1"/>
        </w:rPr>
        <w:t>右小括号和左边相邻字符之间也不出现空格；而左大括号前需要加空格。详见第</w:t>
      </w:r>
      <w:r>
        <w:rPr>
          <w:color w:val="333333"/>
          <w:spacing w:val="-1"/>
        </w:rPr>
        <w:t xml:space="preserve"> </w:t>
      </w:r>
      <w:r>
        <w:rPr>
          <w:color w:val="333333"/>
        </w:rPr>
        <w:t>5</w:t>
      </w:r>
      <w:r>
        <w:rPr>
          <w:color w:val="333333"/>
          <w:spacing w:val="-3"/>
        </w:rPr>
        <w:t xml:space="preserve"> </w:t>
      </w:r>
      <w:r>
        <w:rPr>
          <w:color w:val="333333"/>
          <w:spacing w:val="-3"/>
        </w:rPr>
        <w:t>条下方正例提示。</w:t>
      </w:r>
    </w:p>
    <w:p w14:paraId="2D3FE055" w14:textId="77777777" w:rsidR="009B168D" w:rsidRPr="00B00D9A" w:rsidRDefault="006A6413">
      <w:pPr>
        <w:pStyle w:val="a3"/>
        <w:spacing w:before="18"/>
        <w:rPr>
          <w:lang w:val="en-US"/>
        </w:rPr>
      </w:pPr>
      <w:r>
        <w:rPr>
          <w:color w:val="FF4500"/>
        </w:rPr>
        <w:t>反例</w:t>
      </w:r>
      <w:r w:rsidRPr="00B00D9A">
        <w:rPr>
          <w:color w:val="FF4500"/>
          <w:lang w:val="en-US"/>
        </w:rPr>
        <w:t>：</w:t>
      </w:r>
      <w:r w:rsidRPr="00B00D9A">
        <w:rPr>
          <w:color w:val="333333"/>
          <w:lang w:val="en-US"/>
        </w:rPr>
        <w:t>if (</w:t>
      </w:r>
      <w:r>
        <w:rPr>
          <w:color w:val="333333"/>
          <w:shd w:val="clear" w:color="auto" w:fill="C0C0C0"/>
        </w:rPr>
        <w:t>空格</w:t>
      </w:r>
      <w:r w:rsidRPr="00B00D9A">
        <w:rPr>
          <w:color w:val="333333"/>
          <w:shd w:val="clear" w:color="auto" w:fill="C0C0C0"/>
          <w:lang w:val="en-US"/>
        </w:rPr>
        <w:t xml:space="preserve"> </w:t>
      </w:r>
      <w:r w:rsidRPr="00B00D9A">
        <w:rPr>
          <w:color w:val="333333"/>
          <w:lang w:val="en-US"/>
        </w:rPr>
        <w:t xml:space="preserve">a == b </w:t>
      </w:r>
      <w:r>
        <w:rPr>
          <w:color w:val="333333"/>
          <w:shd w:val="clear" w:color="auto" w:fill="C0C0C0"/>
        </w:rPr>
        <w:t>空格</w:t>
      </w:r>
      <w:r w:rsidRPr="00B00D9A">
        <w:rPr>
          <w:color w:val="333333"/>
          <w:lang w:val="en-US"/>
        </w:rPr>
        <w:t>)</w:t>
      </w:r>
    </w:p>
    <w:p w14:paraId="068DF346" w14:textId="77777777" w:rsidR="009B168D" w:rsidRDefault="006A6413" w:rsidP="006A6413">
      <w:pPr>
        <w:pStyle w:val="3"/>
        <w:numPr>
          <w:ilvl w:val="0"/>
          <w:numId w:val="32"/>
        </w:numPr>
        <w:tabs>
          <w:tab w:val="left" w:pos="851"/>
        </w:tabs>
        <w:spacing w:before="153"/>
        <w:ind w:hanging="361"/>
      </w:pPr>
      <w:r>
        <w:rPr>
          <w:color w:val="C00000"/>
        </w:rPr>
        <w:t>【强制】</w:t>
      </w:r>
      <w:r>
        <w:rPr>
          <w:color w:val="333333"/>
        </w:rPr>
        <w:t>if/for/while/switch/do</w:t>
      </w:r>
      <w:r>
        <w:rPr>
          <w:color w:val="333333"/>
          <w:spacing w:val="-4"/>
        </w:rPr>
        <w:t xml:space="preserve"> </w:t>
      </w:r>
      <w:r>
        <w:rPr>
          <w:color w:val="333333"/>
          <w:spacing w:val="-4"/>
        </w:rPr>
        <w:t>等保留字与括号之间都必须加空格。</w:t>
      </w:r>
    </w:p>
    <w:p w14:paraId="0EBA8878" w14:textId="77777777" w:rsidR="009B168D" w:rsidRDefault="006A6413" w:rsidP="006A6413">
      <w:pPr>
        <w:pStyle w:val="3"/>
        <w:numPr>
          <w:ilvl w:val="0"/>
          <w:numId w:val="32"/>
        </w:numPr>
        <w:tabs>
          <w:tab w:val="left" w:pos="851"/>
        </w:tabs>
        <w:spacing w:before="133"/>
        <w:ind w:hanging="361"/>
      </w:pPr>
      <w:r>
        <w:rPr>
          <w:color w:val="C00000"/>
        </w:rPr>
        <w:t>【强制】</w:t>
      </w:r>
      <w:r>
        <w:rPr>
          <w:color w:val="333333"/>
        </w:rPr>
        <w:t>任何二目、三目运算符的左右两边都需要加一个空格。</w:t>
      </w:r>
    </w:p>
    <w:p w14:paraId="25121460" w14:textId="77777777" w:rsidR="009B168D" w:rsidRDefault="006A6413">
      <w:pPr>
        <w:pStyle w:val="a3"/>
        <w:spacing w:before="7"/>
      </w:pPr>
      <w:r>
        <w:rPr>
          <w:color w:val="967B00"/>
        </w:rPr>
        <w:t>说明：</w:t>
      </w:r>
      <w:r>
        <w:rPr>
          <w:color w:val="333333"/>
        </w:rPr>
        <w:t>包括赋值运算符</w:t>
      </w:r>
      <w:r>
        <w:rPr>
          <w:color w:val="333333"/>
        </w:rPr>
        <w:t>=</w:t>
      </w:r>
      <w:r>
        <w:rPr>
          <w:color w:val="333333"/>
        </w:rPr>
        <w:t>、逻辑运算符</w:t>
      </w:r>
      <w:r>
        <w:rPr>
          <w:color w:val="333333"/>
        </w:rPr>
        <w:t>&amp;&amp;</w:t>
      </w:r>
      <w:r>
        <w:rPr>
          <w:color w:val="333333"/>
        </w:rPr>
        <w:t>、加减乘除符号等。</w:t>
      </w:r>
    </w:p>
    <w:p w14:paraId="41A463DE" w14:textId="77777777" w:rsidR="009B168D" w:rsidRDefault="006A6413" w:rsidP="006A6413">
      <w:pPr>
        <w:pStyle w:val="3"/>
        <w:numPr>
          <w:ilvl w:val="0"/>
          <w:numId w:val="32"/>
        </w:numPr>
        <w:tabs>
          <w:tab w:val="left" w:pos="851"/>
        </w:tabs>
        <w:spacing w:before="159"/>
        <w:ind w:hanging="366"/>
      </w:pPr>
      <w:r>
        <w:rPr>
          <w:color w:val="C00000"/>
        </w:rPr>
        <w:t>【强制】</w:t>
      </w:r>
      <w:r>
        <w:rPr>
          <w:color w:val="333333"/>
          <w:spacing w:val="-4"/>
        </w:rPr>
        <w:t>采用</w:t>
      </w:r>
      <w:r>
        <w:rPr>
          <w:color w:val="333333"/>
          <w:spacing w:val="-4"/>
        </w:rPr>
        <w:t xml:space="preserve"> </w:t>
      </w:r>
      <w:r>
        <w:rPr>
          <w:color w:val="333333"/>
        </w:rPr>
        <w:t>4</w:t>
      </w:r>
      <w:r>
        <w:rPr>
          <w:color w:val="333333"/>
          <w:spacing w:val="-4"/>
        </w:rPr>
        <w:t xml:space="preserve"> </w:t>
      </w:r>
      <w:proofErr w:type="gramStart"/>
      <w:r>
        <w:rPr>
          <w:color w:val="333333"/>
          <w:spacing w:val="-4"/>
        </w:rPr>
        <w:t>个</w:t>
      </w:r>
      <w:proofErr w:type="gramEnd"/>
      <w:r>
        <w:rPr>
          <w:color w:val="333333"/>
          <w:spacing w:val="-4"/>
        </w:rPr>
        <w:t>空格缩进，禁止使用</w:t>
      </w:r>
      <w:r>
        <w:rPr>
          <w:color w:val="333333"/>
          <w:spacing w:val="-4"/>
        </w:rPr>
        <w:t xml:space="preserve"> </w:t>
      </w:r>
      <w:r>
        <w:rPr>
          <w:color w:val="333333"/>
        </w:rPr>
        <w:t>Tab</w:t>
      </w:r>
      <w:r>
        <w:rPr>
          <w:color w:val="333333"/>
          <w:spacing w:val="-5"/>
        </w:rPr>
        <w:t xml:space="preserve"> </w:t>
      </w:r>
      <w:r>
        <w:rPr>
          <w:color w:val="333333"/>
          <w:spacing w:val="-5"/>
        </w:rPr>
        <w:t>字符。</w:t>
      </w:r>
    </w:p>
    <w:p w14:paraId="5A980FF1" w14:textId="77777777" w:rsidR="009B168D" w:rsidRDefault="006A6413">
      <w:pPr>
        <w:pStyle w:val="a3"/>
        <w:spacing w:line="261" w:lineRule="auto"/>
        <w:ind w:right="239"/>
      </w:pPr>
      <w:r>
        <w:rPr>
          <w:color w:val="967B00"/>
          <w:spacing w:val="-4"/>
        </w:rPr>
        <w:t>说明：</w:t>
      </w:r>
      <w:r>
        <w:rPr>
          <w:color w:val="333333"/>
          <w:spacing w:val="-2"/>
        </w:rPr>
        <w:t>如果使用</w:t>
      </w:r>
      <w:r>
        <w:rPr>
          <w:color w:val="333333"/>
          <w:spacing w:val="-2"/>
        </w:rPr>
        <w:t xml:space="preserve"> </w:t>
      </w:r>
      <w:r>
        <w:rPr>
          <w:color w:val="333333"/>
        </w:rPr>
        <w:t>Tab</w:t>
      </w:r>
      <w:r>
        <w:rPr>
          <w:color w:val="333333"/>
          <w:spacing w:val="-5"/>
        </w:rPr>
        <w:t xml:space="preserve"> </w:t>
      </w:r>
      <w:r>
        <w:rPr>
          <w:color w:val="333333"/>
          <w:spacing w:val="-5"/>
        </w:rPr>
        <w:t>缩进，必须设置</w:t>
      </w:r>
      <w:r>
        <w:rPr>
          <w:color w:val="333333"/>
          <w:spacing w:val="-5"/>
        </w:rPr>
        <w:t xml:space="preserve"> </w:t>
      </w:r>
      <w:r>
        <w:rPr>
          <w:color w:val="333333"/>
        </w:rPr>
        <w:t>1</w:t>
      </w:r>
      <w:r>
        <w:rPr>
          <w:color w:val="333333"/>
          <w:spacing w:val="-7"/>
        </w:rPr>
        <w:t xml:space="preserve"> </w:t>
      </w:r>
      <w:proofErr w:type="gramStart"/>
      <w:r>
        <w:rPr>
          <w:color w:val="333333"/>
          <w:spacing w:val="-7"/>
        </w:rPr>
        <w:t>个</w:t>
      </w:r>
      <w:proofErr w:type="gramEnd"/>
      <w:r>
        <w:rPr>
          <w:color w:val="333333"/>
          <w:spacing w:val="-7"/>
        </w:rPr>
        <w:t xml:space="preserve"> </w:t>
      </w:r>
      <w:r>
        <w:rPr>
          <w:color w:val="333333"/>
        </w:rPr>
        <w:t>Tab</w:t>
      </w:r>
      <w:r>
        <w:rPr>
          <w:color w:val="333333"/>
          <w:spacing w:val="-10"/>
        </w:rPr>
        <w:t xml:space="preserve"> </w:t>
      </w:r>
      <w:r>
        <w:rPr>
          <w:color w:val="333333"/>
          <w:spacing w:val="-10"/>
        </w:rPr>
        <w:t>为</w:t>
      </w:r>
      <w:r>
        <w:rPr>
          <w:color w:val="333333"/>
          <w:spacing w:val="-10"/>
        </w:rPr>
        <w:t xml:space="preserve"> </w:t>
      </w:r>
      <w:r>
        <w:rPr>
          <w:color w:val="333333"/>
        </w:rPr>
        <w:t>4</w:t>
      </w:r>
      <w:r>
        <w:rPr>
          <w:color w:val="333333"/>
          <w:spacing w:val="-6"/>
        </w:rPr>
        <w:t xml:space="preserve"> </w:t>
      </w:r>
      <w:proofErr w:type="gramStart"/>
      <w:r>
        <w:rPr>
          <w:color w:val="333333"/>
          <w:spacing w:val="-6"/>
        </w:rPr>
        <w:t>个</w:t>
      </w:r>
      <w:proofErr w:type="gramEnd"/>
      <w:r>
        <w:rPr>
          <w:color w:val="333333"/>
          <w:spacing w:val="-6"/>
        </w:rPr>
        <w:t>空格。</w:t>
      </w:r>
      <w:r>
        <w:rPr>
          <w:color w:val="333333"/>
        </w:rPr>
        <w:t>IDEA</w:t>
      </w:r>
      <w:r>
        <w:rPr>
          <w:color w:val="333333"/>
          <w:spacing w:val="-5"/>
        </w:rPr>
        <w:t xml:space="preserve"> </w:t>
      </w:r>
      <w:r>
        <w:rPr>
          <w:color w:val="333333"/>
          <w:spacing w:val="-5"/>
        </w:rPr>
        <w:t>设置</w:t>
      </w:r>
      <w:r>
        <w:rPr>
          <w:color w:val="333333"/>
          <w:spacing w:val="-5"/>
        </w:rPr>
        <w:t xml:space="preserve"> </w:t>
      </w:r>
      <w:r>
        <w:rPr>
          <w:color w:val="333333"/>
        </w:rPr>
        <w:t>Tab</w:t>
      </w:r>
      <w:r>
        <w:rPr>
          <w:color w:val="333333"/>
          <w:spacing w:val="-8"/>
        </w:rPr>
        <w:t xml:space="preserve"> </w:t>
      </w:r>
      <w:r>
        <w:rPr>
          <w:color w:val="333333"/>
          <w:spacing w:val="-8"/>
        </w:rPr>
        <w:t>为</w:t>
      </w:r>
      <w:r>
        <w:rPr>
          <w:color w:val="333333"/>
          <w:spacing w:val="-8"/>
        </w:rPr>
        <w:t xml:space="preserve"> </w:t>
      </w:r>
      <w:r>
        <w:rPr>
          <w:color w:val="333333"/>
        </w:rPr>
        <w:t>4</w:t>
      </w:r>
      <w:r>
        <w:rPr>
          <w:color w:val="333333"/>
          <w:spacing w:val="-5"/>
        </w:rPr>
        <w:t xml:space="preserve"> </w:t>
      </w:r>
      <w:proofErr w:type="gramStart"/>
      <w:r>
        <w:rPr>
          <w:color w:val="333333"/>
          <w:spacing w:val="-5"/>
        </w:rPr>
        <w:t>个</w:t>
      </w:r>
      <w:proofErr w:type="gramEnd"/>
      <w:r>
        <w:rPr>
          <w:color w:val="333333"/>
          <w:spacing w:val="-5"/>
        </w:rPr>
        <w:t>空格时，</w:t>
      </w:r>
      <w:proofErr w:type="gramStart"/>
      <w:r>
        <w:rPr>
          <w:color w:val="333333"/>
          <w:spacing w:val="-5"/>
        </w:rPr>
        <w:t>请勿勾选</w:t>
      </w:r>
      <w:proofErr w:type="gramEnd"/>
      <w:r>
        <w:rPr>
          <w:color w:val="333333"/>
          <w:spacing w:val="-5"/>
        </w:rPr>
        <w:t xml:space="preserve"> </w:t>
      </w:r>
      <w:r>
        <w:rPr>
          <w:color w:val="C6244E"/>
        </w:rPr>
        <w:t>Use tab character</w:t>
      </w:r>
      <w:r>
        <w:rPr>
          <w:color w:val="333333"/>
          <w:spacing w:val="-2"/>
        </w:rPr>
        <w:t>；而在</w:t>
      </w:r>
      <w:r>
        <w:rPr>
          <w:color w:val="333333"/>
          <w:spacing w:val="-2"/>
        </w:rPr>
        <w:t xml:space="preserve"> </w:t>
      </w:r>
      <w:r>
        <w:rPr>
          <w:color w:val="333333"/>
        </w:rPr>
        <w:t>Eclipse</w:t>
      </w:r>
      <w:r>
        <w:rPr>
          <w:color w:val="333333"/>
          <w:spacing w:val="-3"/>
        </w:rPr>
        <w:t xml:space="preserve"> </w:t>
      </w:r>
      <w:r>
        <w:rPr>
          <w:color w:val="333333"/>
          <w:spacing w:val="-3"/>
        </w:rPr>
        <w:t>中，</w:t>
      </w:r>
      <w:proofErr w:type="gramStart"/>
      <w:r>
        <w:rPr>
          <w:color w:val="333333"/>
          <w:spacing w:val="-3"/>
        </w:rPr>
        <w:t>必须勾选</w:t>
      </w:r>
      <w:proofErr w:type="gramEnd"/>
      <w:r>
        <w:rPr>
          <w:color w:val="333333"/>
          <w:spacing w:val="-3"/>
        </w:rPr>
        <w:t xml:space="preserve"> </w:t>
      </w:r>
      <w:r>
        <w:rPr>
          <w:color w:val="C6244E"/>
          <w:shd w:val="clear" w:color="auto" w:fill="F8F1F4"/>
        </w:rPr>
        <w:t>insert spaces for tabs</w:t>
      </w:r>
      <w:r>
        <w:rPr>
          <w:color w:val="333333"/>
        </w:rPr>
        <w:t>。</w:t>
      </w:r>
    </w:p>
    <w:p w14:paraId="16A877A8" w14:textId="77777777" w:rsidR="009B168D" w:rsidRDefault="006A6413">
      <w:pPr>
        <w:pStyle w:val="a3"/>
        <w:spacing w:before="2"/>
      </w:pPr>
      <w:r>
        <w:rPr>
          <w:color w:val="009757"/>
        </w:rPr>
        <w:t>正例：</w:t>
      </w:r>
      <w:r>
        <w:rPr>
          <w:color w:val="009757"/>
        </w:rPr>
        <w:t xml:space="preserve"> </w:t>
      </w:r>
      <w:r>
        <w:rPr>
          <w:color w:val="333333"/>
        </w:rPr>
        <w:t>（涉及</w:t>
      </w:r>
      <w:r>
        <w:rPr>
          <w:color w:val="333333"/>
        </w:rPr>
        <w:t xml:space="preserve"> 1-5 </w:t>
      </w:r>
      <w:r>
        <w:rPr>
          <w:color w:val="333333"/>
        </w:rPr>
        <w:t>点）</w:t>
      </w:r>
    </w:p>
    <w:p w14:paraId="5803191C" w14:textId="77777777" w:rsidR="009B168D" w:rsidRDefault="006A6413">
      <w:pPr>
        <w:spacing w:before="148" w:line="306" w:lineRule="exact"/>
        <w:ind w:left="1091"/>
        <w:rPr>
          <w:sz w:val="18"/>
        </w:rPr>
      </w:pPr>
      <w:r>
        <w:rPr>
          <w:color w:val="0077AA"/>
          <w:sz w:val="18"/>
        </w:rPr>
        <w:t xml:space="preserve">public static void </w:t>
      </w:r>
      <w:r>
        <w:rPr>
          <w:color w:val="DD4968"/>
          <w:sz w:val="18"/>
        </w:rPr>
        <w:t>main</w:t>
      </w:r>
      <w:r>
        <w:rPr>
          <w:color w:val="999999"/>
          <w:sz w:val="18"/>
        </w:rPr>
        <w:t>(</w:t>
      </w:r>
      <w:r>
        <w:rPr>
          <w:sz w:val="18"/>
        </w:rPr>
        <w:t>String</w:t>
      </w:r>
      <w:r>
        <w:rPr>
          <w:color w:val="999999"/>
          <w:sz w:val="18"/>
        </w:rPr>
        <w:t xml:space="preserve">[] </w:t>
      </w:r>
      <w:r>
        <w:rPr>
          <w:sz w:val="18"/>
        </w:rPr>
        <w:t>args</w:t>
      </w:r>
      <w:r>
        <w:rPr>
          <w:color w:val="999999"/>
          <w:sz w:val="18"/>
        </w:rPr>
        <w:t>) {</w:t>
      </w:r>
    </w:p>
    <w:p w14:paraId="09E7200A" w14:textId="77777777" w:rsidR="009B168D" w:rsidRDefault="006A6413">
      <w:pPr>
        <w:spacing w:line="280" w:lineRule="exact"/>
        <w:ind w:left="1451"/>
        <w:rPr>
          <w:sz w:val="18"/>
        </w:rPr>
      </w:pPr>
      <w:r>
        <w:rPr>
          <w:color w:val="6F8090"/>
          <w:sz w:val="18"/>
        </w:rPr>
        <w:t xml:space="preserve">// </w:t>
      </w:r>
      <w:r>
        <w:rPr>
          <w:color w:val="6F8090"/>
          <w:sz w:val="18"/>
        </w:rPr>
        <w:t>缩进</w:t>
      </w:r>
      <w:r>
        <w:rPr>
          <w:color w:val="6F8090"/>
          <w:sz w:val="18"/>
        </w:rPr>
        <w:t xml:space="preserve"> 4 </w:t>
      </w:r>
      <w:proofErr w:type="gramStart"/>
      <w:r>
        <w:rPr>
          <w:color w:val="6F8090"/>
          <w:sz w:val="18"/>
        </w:rPr>
        <w:t>个</w:t>
      </w:r>
      <w:proofErr w:type="gramEnd"/>
      <w:r>
        <w:rPr>
          <w:color w:val="6F8090"/>
          <w:sz w:val="18"/>
        </w:rPr>
        <w:t>空格</w:t>
      </w:r>
    </w:p>
    <w:p w14:paraId="02C4E372" w14:textId="77777777" w:rsidR="009B168D" w:rsidRDefault="006A6413">
      <w:pPr>
        <w:spacing w:line="280" w:lineRule="exact"/>
        <w:ind w:left="1451"/>
        <w:rPr>
          <w:sz w:val="18"/>
        </w:rPr>
      </w:pPr>
      <w:r>
        <w:rPr>
          <w:sz w:val="18"/>
        </w:rPr>
        <w:t xml:space="preserve">String say </w:t>
      </w:r>
      <w:r>
        <w:rPr>
          <w:color w:val="A67E58"/>
          <w:sz w:val="18"/>
        </w:rPr>
        <w:t xml:space="preserve">= </w:t>
      </w:r>
      <w:r>
        <w:rPr>
          <w:color w:val="50A04F"/>
          <w:sz w:val="18"/>
        </w:rPr>
        <w:t>"hello"</w:t>
      </w:r>
      <w:r>
        <w:rPr>
          <w:color w:val="999999"/>
          <w:sz w:val="18"/>
        </w:rPr>
        <w:t>;</w:t>
      </w:r>
    </w:p>
    <w:p w14:paraId="56564EA6" w14:textId="77777777" w:rsidR="009B168D" w:rsidRDefault="006A6413">
      <w:pPr>
        <w:spacing w:line="280" w:lineRule="exact"/>
        <w:ind w:left="1451"/>
        <w:rPr>
          <w:sz w:val="18"/>
        </w:rPr>
      </w:pPr>
      <w:r>
        <w:rPr>
          <w:color w:val="6F8090"/>
          <w:sz w:val="18"/>
        </w:rPr>
        <w:t xml:space="preserve">// </w:t>
      </w:r>
      <w:r>
        <w:rPr>
          <w:color w:val="6F8090"/>
          <w:sz w:val="18"/>
        </w:rPr>
        <w:t>运算符的左右必须有一个空格</w:t>
      </w:r>
    </w:p>
    <w:p w14:paraId="48142606" w14:textId="77777777" w:rsidR="009B168D" w:rsidRDefault="006A6413">
      <w:pPr>
        <w:spacing w:line="280" w:lineRule="exact"/>
        <w:ind w:left="1451"/>
        <w:rPr>
          <w:sz w:val="18"/>
        </w:rPr>
      </w:pPr>
      <w:r>
        <w:rPr>
          <w:color w:val="0077AA"/>
          <w:sz w:val="18"/>
        </w:rPr>
        <w:t xml:space="preserve">int </w:t>
      </w:r>
      <w:r>
        <w:rPr>
          <w:sz w:val="18"/>
        </w:rPr>
        <w:t xml:space="preserve">flag </w:t>
      </w:r>
      <w:r>
        <w:rPr>
          <w:color w:val="A67E58"/>
          <w:sz w:val="18"/>
        </w:rPr>
        <w:t xml:space="preserve">= </w:t>
      </w:r>
      <w:r>
        <w:rPr>
          <w:color w:val="976800"/>
          <w:sz w:val="18"/>
        </w:rPr>
        <w:t>0</w:t>
      </w:r>
      <w:r>
        <w:rPr>
          <w:color w:val="999999"/>
          <w:sz w:val="18"/>
        </w:rPr>
        <w:t>;</w:t>
      </w:r>
    </w:p>
    <w:p w14:paraId="48039E5A" w14:textId="77777777" w:rsidR="009B168D" w:rsidRDefault="006A6413">
      <w:pPr>
        <w:spacing w:line="280" w:lineRule="exact"/>
        <w:ind w:left="1451"/>
        <w:rPr>
          <w:sz w:val="18"/>
        </w:rPr>
      </w:pPr>
      <w:r>
        <w:rPr>
          <w:color w:val="6F8090"/>
          <w:sz w:val="18"/>
        </w:rPr>
        <w:t xml:space="preserve">// </w:t>
      </w:r>
      <w:r>
        <w:rPr>
          <w:color w:val="6F8090"/>
          <w:sz w:val="18"/>
        </w:rPr>
        <w:t>关键词</w:t>
      </w:r>
      <w:r>
        <w:rPr>
          <w:color w:val="6F8090"/>
          <w:sz w:val="18"/>
        </w:rPr>
        <w:t xml:space="preserve"> if </w:t>
      </w:r>
      <w:r>
        <w:rPr>
          <w:color w:val="6F8090"/>
          <w:sz w:val="18"/>
        </w:rPr>
        <w:t>与括号之间必须有一个空格，括号内的</w:t>
      </w:r>
      <w:r>
        <w:rPr>
          <w:color w:val="6F8090"/>
          <w:sz w:val="18"/>
        </w:rPr>
        <w:t xml:space="preserve"> f </w:t>
      </w:r>
      <w:r>
        <w:rPr>
          <w:color w:val="6F8090"/>
          <w:sz w:val="18"/>
        </w:rPr>
        <w:t>与左括号，</w:t>
      </w:r>
      <w:r>
        <w:rPr>
          <w:color w:val="6F8090"/>
          <w:sz w:val="18"/>
        </w:rPr>
        <w:t xml:space="preserve">0 </w:t>
      </w:r>
      <w:r>
        <w:rPr>
          <w:color w:val="6F8090"/>
          <w:sz w:val="18"/>
        </w:rPr>
        <w:t>与右括号不需要空格</w:t>
      </w:r>
    </w:p>
    <w:p w14:paraId="4DDECB4B" w14:textId="77777777" w:rsidR="009B168D" w:rsidRPr="00B00D9A" w:rsidRDefault="006A6413">
      <w:pPr>
        <w:spacing w:before="12" w:line="201" w:lineRule="auto"/>
        <w:ind w:left="1811" w:right="7019" w:hanging="360"/>
        <w:rPr>
          <w:sz w:val="18"/>
          <w:lang w:val="en-US"/>
        </w:rPr>
      </w:pPr>
      <w:r w:rsidRPr="00B00D9A">
        <w:rPr>
          <w:color w:val="0077AA"/>
          <w:sz w:val="18"/>
          <w:lang w:val="en-US"/>
        </w:rPr>
        <w:t xml:space="preserve">if </w:t>
      </w:r>
      <w:r w:rsidRPr="00B00D9A">
        <w:rPr>
          <w:color w:val="999999"/>
          <w:sz w:val="18"/>
          <w:lang w:val="en-US"/>
        </w:rPr>
        <w:t>(</w:t>
      </w:r>
      <w:r w:rsidRPr="00B00D9A">
        <w:rPr>
          <w:sz w:val="18"/>
          <w:lang w:val="en-US"/>
        </w:rPr>
        <w:t xml:space="preserve">flag </w:t>
      </w:r>
      <w:r w:rsidRPr="00B00D9A">
        <w:rPr>
          <w:color w:val="A67E58"/>
          <w:sz w:val="18"/>
          <w:lang w:val="en-US"/>
        </w:rPr>
        <w:t xml:space="preserve">== </w:t>
      </w:r>
      <w:r w:rsidRPr="00B00D9A">
        <w:rPr>
          <w:color w:val="976800"/>
          <w:sz w:val="18"/>
          <w:lang w:val="en-US"/>
        </w:rPr>
        <w:t>0</w:t>
      </w:r>
      <w:r w:rsidRPr="00B00D9A">
        <w:rPr>
          <w:color w:val="999999"/>
          <w:sz w:val="18"/>
          <w:lang w:val="en-US"/>
        </w:rPr>
        <w:t xml:space="preserve">) </w:t>
      </w:r>
      <w:proofErr w:type="gramStart"/>
      <w:r w:rsidRPr="00B00D9A">
        <w:rPr>
          <w:color w:val="999999"/>
          <w:sz w:val="18"/>
          <w:lang w:val="en-US"/>
        </w:rPr>
        <w:t xml:space="preserve">{ </w:t>
      </w:r>
      <w:proofErr w:type="spellStart"/>
      <w:r w:rsidRPr="00B00D9A">
        <w:rPr>
          <w:sz w:val="18"/>
          <w:lang w:val="en-US"/>
        </w:rPr>
        <w:t>System</w:t>
      </w:r>
      <w:r w:rsidRPr="00B00D9A">
        <w:rPr>
          <w:color w:val="999999"/>
          <w:sz w:val="18"/>
          <w:lang w:val="en-US"/>
        </w:rPr>
        <w:t>.</w:t>
      </w:r>
      <w:r w:rsidRPr="00B00D9A">
        <w:rPr>
          <w:sz w:val="18"/>
          <w:lang w:val="en-US"/>
        </w:rPr>
        <w:t>out</w:t>
      </w:r>
      <w:r w:rsidRPr="00B00D9A">
        <w:rPr>
          <w:color w:val="999999"/>
          <w:sz w:val="18"/>
          <w:lang w:val="en-US"/>
        </w:rPr>
        <w:t>.</w:t>
      </w:r>
      <w:r w:rsidRPr="00B00D9A">
        <w:rPr>
          <w:color w:val="DD4968"/>
          <w:sz w:val="18"/>
          <w:lang w:val="en-US"/>
        </w:rPr>
        <w:t>println</w:t>
      </w:r>
      <w:proofErr w:type="spellEnd"/>
      <w:proofErr w:type="gramEnd"/>
      <w:r w:rsidRPr="00B00D9A">
        <w:rPr>
          <w:color w:val="999999"/>
          <w:sz w:val="18"/>
          <w:lang w:val="en-US"/>
        </w:rPr>
        <w:t>(</w:t>
      </w:r>
      <w:r w:rsidRPr="00B00D9A">
        <w:rPr>
          <w:sz w:val="18"/>
          <w:lang w:val="en-US"/>
        </w:rPr>
        <w:t>say</w:t>
      </w:r>
      <w:r w:rsidRPr="00B00D9A">
        <w:rPr>
          <w:color w:val="999999"/>
          <w:sz w:val="18"/>
          <w:lang w:val="en-US"/>
        </w:rPr>
        <w:t>);</w:t>
      </w:r>
    </w:p>
    <w:p w14:paraId="7729EBF6" w14:textId="77777777" w:rsidR="009B168D" w:rsidRDefault="006A6413">
      <w:pPr>
        <w:spacing w:line="270" w:lineRule="exact"/>
        <w:ind w:left="1451"/>
        <w:rPr>
          <w:sz w:val="18"/>
        </w:rPr>
      </w:pPr>
      <w:r>
        <w:rPr>
          <w:color w:val="999999"/>
          <w:sz w:val="18"/>
        </w:rPr>
        <w:t>}</w:t>
      </w:r>
    </w:p>
    <w:p w14:paraId="1E4E35E7" w14:textId="77777777" w:rsidR="009B168D" w:rsidRDefault="006A6413">
      <w:pPr>
        <w:spacing w:line="280" w:lineRule="exact"/>
        <w:ind w:left="1451"/>
        <w:rPr>
          <w:sz w:val="18"/>
        </w:rPr>
      </w:pPr>
      <w:r>
        <w:rPr>
          <w:color w:val="6F8090"/>
          <w:sz w:val="18"/>
        </w:rPr>
        <w:t xml:space="preserve">// </w:t>
      </w:r>
      <w:r>
        <w:rPr>
          <w:color w:val="6F8090"/>
          <w:sz w:val="18"/>
        </w:rPr>
        <w:t>左大括号前加空格且</w:t>
      </w:r>
      <w:proofErr w:type="gramStart"/>
      <w:r>
        <w:rPr>
          <w:color w:val="6F8090"/>
          <w:sz w:val="18"/>
        </w:rPr>
        <w:t>不</w:t>
      </w:r>
      <w:proofErr w:type="gramEnd"/>
      <w:r>
        <w:rPr>
          <w:color w:val="6F8090"/>
          <w:sz w:val="18"/>
        </w:rPr>
        <w:t>换行；左大括号后换行</w:t>
      </w:r>
    </w:p>
    <w:p w14:paraId="3976AA5F" w14:textId="77777777" w:rsidR="009B168D" w:rsidRPr="00B00D9A" w:rsidRDefault="006A6413">
      <w:pPr>
        <w:spacing w:before="9" w:line="204" w:lineRule="auto"/>
        <w:ind w:left="1811" w:right="6652" w:hanging="360"/>
        <w:rPr>
          <w:sz w:val="18"/>
          <w:lang w:val="en-US"/>
        </w:rPr>
      </w:pPr>
      <w:r w:rsidRPr="00B00D9A">
        <w:rPr>
          <w:color w:val="0077AA"/>
          <w:sz w:val="18"/>
          <w:lang w:val="en-US"/>
        </w:rPr>
        <w:t xml:space="preserve">if </w:t>
      </w:r>
      <w:r w:rsidRPr="00B00D9A">
        <w:rPr>
          <w:color w:val="999999"/>
          <w:sz w:val="18"/>
          <w:lang w:val="en-US"/>
        </w:rPr>
        <w:t>(</w:t>
      </w:r>
      <w:r w:rsidRPr="00B00D9A">
        <w:rPr>
          <w:sz w:val="18"/>
          <w:lang w:val="en-US"/>
        </w:rPr>
        <w:t xml:space="preserve">flag </w:t>
      </w:r>
      <w:r w:rsidRPr="00B00D9A">
        <w:rPr>
          <w:color w:val="A67E58"/>
          <w:sz w:val="18"/>
          <w:lang w:val="en-US"/>
        </w:rPr>
        <w:t xml:space="preserve">== </w:t>
      </w:r>
      <w:r w:rsidRPr="00B00D9A">
        <w:rPr>
          <w:color w:val="976800"/>
          <w:sz w:val="18"/>
          <w:lang w:val="en-US"/>
        </w:rPr>
        <w:t>1</w:t>
      </w:r>
      <w:r w:rsidRPr="00B00D9A">
        <w:rPr>
          <w:color w:val="999999"/>
          <w:sz w:val="18"/>
          <w:lang w:val="en-US"/>
        </w:rPr>
        <w:t xml:space="preserve">) </w:t>
      </w:r>
      <w:proofErr w:type="gramStart"/>
      <w:r w:rsidRPr="00B00D9A">
        <w:rPr>
          <w:color w:val="999999"/>
          <w:sz w:val="18"/>
          <w:lang w:val="en-US"/>
        </w:rPr>
        <w:t xml:space="preserve">{ </w:t>
      </w:r>
      <w:proofErr w:type="spellStart"/>
      <w:r w:rsidRPr="00B00D9A">
        <w:rPr>
          <w:sz w:val="18"/>
          <w:lang w:val="en-US"/>
        </w:rPr>
        <w:t>System</w:t>
      </w:r>
      <w:r w:rsidRPr="00B00D9A">
        <w:rPr>
          <w:color w:val="999999"/>
          <w:sz w:val="18"/>
          <w:lang w:val="en-US"/>
        </w:rPr>
        <w:t>.</w:t>
      </w:r>
      <w:r w:rsidRPr="00B00D9A">
        <w:rPr>
          <w:sz w:val="18"/>
          <w:lang w:val="en-US"/>
        </w:rPr>
        <w:t>out</w:t>
      </w:r>
      <w:r w:rsidRPr="00B00D9A">
        <w:rPr>
          <w:color w:val="999999"/>
          <w:sz w:val="18"/>
          <w:lang w:val="en-US"/>
        </w:rPr>
        <w:t>.</w:t>
      </w:r>
      <w:r w:rsidRPr="00B00D9A">
        <w:rPr>
          <w:color w:val="DD4968"/>
          <w:sz w:val="18"/>
          <w:lang w:val="en-US"/>
        </w:rPr>
        <w:t>println</w:t>
      </w:r>
      <w:proofErr w:type="spellEnd"/>
      <w:proofErr w:type="gramEnd"/>
      <w:r w:rsidRPr="00B00D9A">
        <w:rPr>
          <w:color w:val="999999"/>
          <w:sz w:val="18"/>
          <w:lang w:val="en-US"/>
        </w:rPr>
        <w:t>(</w:t>
      </w:r>
      <w:r w:rsidRPr="00B00D9A">
        <w:rPr>
          <w:color w:val="50A04F"/>
          <w:sz w:val="18"/>
          <w:lang w:val="en-US"/>
        </w:rPr>
        <w:t>"world"</w:t>
      </w:r>
      <w:r w:rsidRPr="00B00D9A">
        <w:rPr>
          <w:color w:val="999999"/>
          <w:sz w:val="18"/>
          <w:lang w:val="en-US"/>
        </w:rPr>
        <w:t>);</w:t>
      </w:r>
    </w:p>
    <w:p w14:paraId="1872D4FB" w14:textId="77777777" w:rsidR="009B168D" w:rsidRDefault="006A6413">
      <w:pPr>
        <w:spacing w:line="267" w:lineRule="exact"/>
        <w:ind w:left="1811"/>
        <w:rPr>
          <w:sz w:val="18"/>
        </w:rPr>
      </w:pPr>
      <w:r>
        <w:rPr>
          <w:color w:val="6F8090"/>
          <w:sz w:val="18"/>
        </w:rPr>
        <w:lastRenderedPageBreak/>
        <w:t xml:space="preserve">// </w:t>
      </w:r>
      <w:r>
        <w:rPr>
          <w:color w:val="6F8090"/>
          <w:sz w:val="18"/>
        </w:rPr>
        <w:t>右大括号前换行，右大括号后有</w:t>
      </w:r>
      <w:r>
        <w:rPr>
          <w:color w:val="6F8090"/>
          <w:sz w:val="18"/>
        </w:rPr>
        <w:t xml:space="preserve"> else</w:t>
      </w:r>
      <w:r>
        <w:rPr>
          <w:color w:val="6F8090"/>
          <w:sz w:val="18"/>
        </w:rPr>
        <w:t>，不用换行</w:t>
      </w:r>
    </w:p>
    <w:p w14:paraId="08616C31" w14:textId="77777777" w:rsidR="009B168D" w:rsidRPr="00B00D9A" w:rsidRDefault="006A6413">
      <w:pPr>
        <w:spacing w:line="280" w:lineRule="exact"/>
        <w:ind w:left="1451"/>
        <w:rPr>
          <w:sz w:val="18"/>
          <w:lang w:val="en-US"/>
        </w:rPr>
      </w:pPr>
      <w:r w:rsidRPr="00B00D9A">
        <w:rPr>
          <w:color w:val="999999"/>
          <w:sz w:val="18"/>
          <w:lang w:val="en-US"/>
        </w:rPr>
        <w:t xml:space="preserve">} </w:t>
      </w:r>
      <w:r w:rsidRPr="00B00D9A">
        <w:rPr>
          <w:color w:val="0077AA"/>
          <w:sz w:val="18"/>
          <w:lang w:val="en-US"/>
        </w:rPr>
        <w:t xml:space="preserve">else </w:t>
      </w:r>
      <w:r w:rsidRPr="00B00D9A">
        <w:rPr>
          <w:color w:val="999999"/>
          <w:sz w:val="18"/>
          <w:lang w:val="en-US"/>
        </w:rPr>
        <w:t>{</w:t>
      </w:r>
    </w:p>
    <w:p w14:paraId="1C804076" w14:textId="77777777" w:rsidR="009B168D" w:rsidRPr="00B00D9A" w:rsidRDefault="006A6413">
      <w:pPr>
        <w:spacing w:line="280" w:lineRule="exact"/>
        <w:ind w:left="1811"/>
        <w:rPr>
          <w:sz w:val="18"/>
          <w:lang w:val="en-US"/>
        </w:rPr>
      </w:pPr>
      <w:proofErr w:type="spellStart"/>
      <w:r w:rsidRPr="00B00D9A">
        <w:rPr>
          <w:sz w:val="18"/>
          <w:lang w:val="en-US"/>
        </w:rPr>
        <w:t>System</w:t>
      </w:r>
      <w:r w:rsidRPr="00B00D9A">
        <w:rPr>
          <w:color w:val="999999"/>
          <w:sz w:val="18"/>
          <w:lang w:val="en-US"/>
        </w:rPr>
        <w:t>.</w:t>
      </w:r>
      <w:r w:rsidRPr="00B00D9A">
        <w:rPr>
          <w:sz w:val="18"/>
          <w:lang w:val="en-US"/>
        </w:rPr>
        <w:t>out</w:t>
      </w:r>
      <w:r w:rsidRPr="00B00D9A">
        <w:rPr>
          <w:color w:val="999999"/>
          <w:sz w:val="18"/>
          <w:lang w:val="en-US"/>
        </w:rPr>
        <w:t>.</w:t>
      </w:r>
      <w:r w:rsidRPr="00B00D9A">
        <w:rPr>
          <w:color w:val="DD4968"/>
          <w:sz w:val="18"/>
          <w:lang w:val="en-US"/>
        </w:rPr>
        <w:t>println</w:t>
      </w:r>
      <w:proofErr w:type="spellEnd"/>
      <w:r w:rsidRPr="00B00D9A">
        <w:rPr>
          <w:color w:val="999999"/>
          <w:sz w:val="18"/>
          <w:lang w:val="en-US"/>
        </w:rPr>
        <w:t>(</w:t>
      </w:r>
      <w:r w:rsidRPr="00B00D9A">
        <w:rPr>
          <w:color w:val="50A04F"/>
          <w:sz w:val="18"/>
          <w:lang w:val="en-US"/>
        </w:rPr>
        <w:t>"ok"</w:t>
      </w:r>
      <w:proofErr w:type="gramStart"/>
      <w:r w:rsidRPr="00B00D9A">
        <w:rPr>
          <w:color w:val="999999"/>
          <w:sz w:val="18"/>
          <w:lang w:val="en-US"/>
        </w:rPr>
        <w:t>);</w:t>
      </w:r>
      <w:proofErr w:type="gramEnd"/>
    </w:p>
    <w:p w14:paraId="7F35AC3B" w14:textId="77777777" w:rsidR="009B168D" w:rsidRDefault="006A6413">
      <w:pPr>
        <w:spacing w:line="301" w:lineRule="exact"/>
        <w:ind w:left="1811"/>
        <w:rPr>
          <w:sz w:val="18"/>
        </w:rPr>
      </w:pPr>
      <w:r>
        <w:rPr>
          <w:color w:val="6F8090"/>
          <w:sz w:val="18"/>
        </w:rPr>
        <w:t xml:space="preserve">// </w:t>
      </w:r>
      <w:r>
        <w:rPr>
          <w:color w:val="6F8090"/>
          <w:sz w:val="18"/>
        </w:rPr>
        <w:t>在右大括号后直接结束，则必须换行</w:t>
      </w:r>
    </w:p>
    <w:p w14:paraId="491D4A92" w14:textId="77777777" w:rsidR="009B168D" w:rsidRDefault="006A6413">
      <w:pPr>
        <w:spacing w:line="260" w:lineRule="exact"/>
        <w:ind w:left="1451"/>
        <w:rPr>
          <w:sz w:val="18"/>
        </w:rPr>
      </w:pPr>
      <w:r>
        <w:rPr>
          <w:color w:val="999999"/>
          <w:sz w:val="18"/>
        </w:rPr>
        <w:t>}</w:t>
      </w:r>
    </w:p>
    <w:p w14:paraId="03C295B0" w14:textId="77777777" w:rsidR="009B168D" w:rsidRDefault="006A6413">
      <w:pPr>
        <w:spacing w:line="306" w:lineRule="exact"/>
        <w:ind w:left="1091"/>
        <w:rPr>
          <w:sz w:val="18"/>
        </w:rPr>
      </w:pPr>
      <w:r>
        <w:rPr>
          <w:color w:val="999999"/>
          <w:sz w:val="18"/>
        </w:rPr>
        <w:t>}</w:t>
      </w:r>
    </w:p>
    <w:p w14:paraId="52CEF492" w14:textId="77777777" w:rsidR="009B168D" w:rsidRDefault="009B168D">
      <w:pPr>
        <w:spacing w:line="306" w:lineRule="exact"/>
        <w:rPr>
          <w:sz w:val="18"/>
        </w:rPr>
      </w:pPr>
    </w:p>
    <w:p w14:paraId="68895B0E" w14:textId="77777777" w:rsidR="00D07F8B" w:rsidRDefault="00D07F8B" w:rsidP="006A6413">
      <w:pPr>
        <w:pStyle w:val="3"/>
        <w:numPr>
          <w:ilvl w:val="0"/>
          <w:numId w:val="32"/>
        </w:numPr>
        <w:tabs>
          <w:tab w:val="left" w:pos="851"/>
        </w:tabs>
        <w:spacing w:before="64"/>
        <w:ind w:hanging="366"/>
      </w:pPr>
      <w:r>
        <w:rPr>
          <w:color w:val="C00000"/>
        </w:rPr>
        <w:t>【强制】</w:t>
      </w:r>
      <w:r>
        <w:rPr>
          <w:color w:val="333333"/>
        </w:rPr>
        <w:t>注释的双斜线与注释内容之间有且仅有一个空格。</w:t>
      </w:r>
    </w:p>
    <w:p w14:paraId="78771601" w14:textId="77777777" w:rsidR="00D07F8B" w:rsidRDefault="00D07F8B" w:rsidP="00D07F8B">
      <w:pPr>
        <w:pStyle w:val="a3"/>
        <w:spacing w:line="386" w:lineRule="exact"/>
      </w:pPr>
      <w:r>
        <w:rPr>
          <w:color w:val="009757"/>
        </w:rPr>
        <w:t>正例：</w:t>
      </w:r>
    </w:p>
    <w:p w14:paraId="0B94101D" w14:textId="77777777" w:rsidR="00D07F8B" w:rsidRDefault="00D07F8B" w:rsidP="00D07F8B">
      <w:pPr>
        <w:spacing w:line="331" w:lineRule="exact"/>
        <w:ind w:left="1091"/>
        <w:rPr>
          <w:sz w:val="18"/>
        </w:rPr>
      </w:pPr>
      <w:r>
        <w:rPr>
          <w:color w:val="6F8090"/>
          <w:sz w:val="18"/>
        </w:rPr>
        <w:t>// 这是示例注释，请注意在双斜线之后有一个空格</w:t>
      </w:r>
    </w:p>
    <w:p w14:paraId="4A3AE3CE" w14:textId="77777777" w:rsidR="00D07F8B" w:rsidRDefault="00D07F8B" w:rsidP="00D07F8B">
      <w:pPr>
        <w:spacing w:before="8"/>
        <w:ind w:left="1091"/>
        <w:rPr>
          <w:sz w:val="18"/>
        </w:rPr>
      </w:pPr>
      <w:r>
        <w:rPr>
          <w:sz w:val="18"/>
        </w:rPr>
        <w:t xml:space="preserve">String commentString </w:t>
      </w:r>
      <w:r>
        <w:rPr>
          <w:color w:val="A67E58"/>
          <w:sz w:val="18"/>
        </w:rPr>
        <w:t xml:space="preserve">= </w:t>
      </w:r>
      <w:r>
        <w:rPr>
          <w:color w:val="0077AA"/>
          <w:sz w:val="18"/>
        </w:rPr>
        <w:t xml:space="preserve">new </w:t>
      </w:r>
      <w:r>
        <w:rPr>
          <w:sz w:val="18"/>
        </w:rPr>
        <w:t>String</w:t>
      </w:r>
      <w:r>
        <w:rPr>
          <w:color w:val="999999"/>
          <w:sz w:val="18"/>
        </w:rPr>
        <w:t>();</w:t>
      </w:r>
    </w:p>
    <w:p w14:paraId="50422350" w14:textId="77777777" w:rsidR="00D07F8B" w:rsidRDefault="00D07F8B" w:rsidP="006A6413">
      <w:pPr>
        <w:pStyle w:val="3"/>
        <w:numPr>
          <w:ilvl w:val="0"/>
          <w:numId w:val="32"/>
        </w:numPr>
        <w:tabs>
          <w:tab w:val="left" w:pos="851"/>
        </w:tabs>
        <w:spacing w:before="189"/>
        <w:ind w:hanging="366"/>
      </w:pPr>
      <w:r>
        <w:rPr>
          <w:color w:val="C00000"/>
        </w:rPr>
        <w:t>【强制】</w:t>
      </w:r>
      <w:r>
        <w:rPr>
          <w:color w:val="333333"/>
        </w:rPr>
        <w:t>在进行类型强制转换时，右括号与强制转换值之间不需要任何空格隔开。</w:t>
      </w:r>
    </w:p>
    <w:p w14:paraId="145186DC" w14:textId="77777777" w:rsidR="00D07F8B" w:rsidRPr="00B00D9A" w:rsidRDefault="00D07F8B" w:rsidP="00D07F8B">
      <w:pPr>
        <w:pStyle w:val="a3"/>
        <w:spacing w:before="8"/>
        <w:ind w:left="845"/>
        <w:rPr>
          <w:lang w:val="en-US"/>
        </w:rPr>
      </w:pPr>
      <w:r>
        <w:rPr>
          <w:color w:val="009757"/>
        </w:rPr>
        <w:t>正例</w:t>
      </w:r>
      <w:r w:rsidRPr="00B00D9A">
        <w:rPr>
          <w:color w:val="009757"/>
          <w:lang w:val="en-US"/>
        </w:rPr>
        <w:t>：</w:t>
      </w:r>
    </w:p>
    <w:p w14:paraId="16AF74C0" w14:textId="77777777" w:rsidR="00D07F8B" w:rsidRPr="00B00D9A" w:rsidRDefault="00D07F8B" w:rsidP="00D07F8B">
      <w:pPr>
        <w:spacing w:before="2" w:line="306" w:lineRule="exact"/>
        <w:ind w:left="1091"/>
        <w:rPr>
          <w:sz w:val="18"/>
          <w:lang w:val="en-US"/>
        </w:rPr>
      </w:pPr>
      <w:r w:rsidRPr="00B00D9A">
        <w:rPr>
          <w:color w:val="0077AA"/>
          <w:sz w:val="18"/>
          <w:lang w:val="en-US"/>
        </w:rPr>
        <w:t xml:space="preserve">double </w:t>
      </w:r>
      <w:r w:rsidRPr="00B00D9A">
        <w:rPr>
          <w:sz w:val="18"/>
          <w:lang w:val="en-US"/>
        </w:rPr>
        <w:t xml:space="preserve">first </w:t>
      </w:r>
      <w:r w:rsidRPr="00B00D9A">
        <w:rPr>
          <w:color w:val="A67E58"/>
          <w:sz w:val="18"/>
          <w:lang w:val="en-US"/>
        </w:rPr>
        <w:t xml:space="preserve">= </w:t>
      </w:r>
      <w:r w:rsidRPr="00B00D9A">
        <w:rPr>
          <w:sz w:val="18"/>
          <w:lang w:val="en-US"/>
        </w:rPr>
        <w:t>3.</w:t>
      </w:r>
      <w:proofErr w:type="gramStart"/>
      <w:r w:rsidRPr="00B00D9A">
        <w:rPr>
          <w:sz w:val="18"/>
          <w:lang w:val="en-US"/>
        </w:rPr>
        <w:t>2d</w:t>
      </w:r>
      <w:r w:rsidRPr="00B00D9A">
        <w:rPr>
          <w:color w:val="999999"/>
          <w:sz w:val="18"/>
          <w:lang w:val="en-US"/>
        </w:rPr>
        <w:t>;</w:t>
      </w:r>
      <w:proofErr w:type="gramEnd"/>
    </w:p>
    <w:p w14:paraId="641EA085" w14:textId="77777777" w:rsidR="00D07F8B" w:rsidRDefault="00D07F8B" w:rsidP="00D07F8B">
      <w:pPr>
        <w:spacing w:line="306" w:lineRule="exact"/>
        <w:ind w:left="1091"/>
        <w:rPr>
          <w:sz w:val="18"/>
        </w:rPr>
      </w:pPr>
      <w:r>
        <w:rPr>
          <w:color w:val="0077AA"/>
          <w:sz w:val="18"/>
        </w:rPr>
        <w:t xml:space="preserve">int </w:t>
      </w:r>
      <w:r>
        <w:rPr>
          <w:sz w:val="18"/>
        </w:rPr>
        <w:t xml:space="preserve">second </w:t>
      </w:r>
      <w:r>
        <w:rPr>
          <w:color w:val="A67E58"/>
          <w:sz w:val="18"/>
        </w:rPr>
        <w:t xml:space="preserve">= </w:t>
      </w:r>
      <w:r>
        <w:rPr>
          <w:color w:val="999999"/>
          <w:sz w:val="18"/>
        </w:rPr>
        <w:t>(</w:t>
      </w:r>
      <w:r>
        <w:rPr>
          <w:color w:val="0077AA"/>
          <w:sz w:val="18"/>
        </w:rPr>
        <w:t>int</w:t>
      </w:r>
      <w:r>
        <w:rPr>
          <w:color w:val="999999"/>
          <w:sz w:val="18"/>
        </w:rPr>
        <w:t>)</w:t>
      </w:r>
      <w:r>
        <w:rPr>
          <w:sz w:val="18"/>
        </w:rPr>
        <w:t xml:space="preserve">first </w:t>
      </w:r>
      <w:r>
        <w:rPr>
          <w:color w:val="A67E58"/>
          <w:sz w:val="18"/>
        </w:rPr>
        <w:t xml:space="preserve">+ </w:t>
      </w:r>
      <w:r>
        <w:rPr>
          <w:color w:val="990054"/>
          <w:sz w:val="18"/>
        </w:rPr>
        <w:t>2</w:t>
      </w:r>
      <w:r>
        <w:rPr>
          <w:color w:val="999999"/>
          <w:sz w:val="18"/>
        </w:rPr>
        <w:t>;</w:t>
      </w:r>
    </w:p>
    <w:p w14:paraId="5ED2FA1C" w14:textId="77777777" w:rsidR="00D07F8B" w:rsidRDefault="00D07F8B">
      <w:pPr>
        <w:spacing w:line="306" w:lineRule="exact"/>
        <w:rPr>
          <w:sz w:val="18"/>
        </w:rPr>
      </w:pPr>
    </w:p>
    <w:p w14:paraId="5ED1EE7E" w14:textId="77777777" w:rsidR="00D07F8B" w:rsidRDefault="00D07F8B" w:rsidP="006A6413">
      <w:pPr>
        <w:pStyle w:val="3"/>
        <w:numPr>
          <w:ilvl w:val="0"/>
          <w:numId w:val="32"/>
        </w:numPr>
        <w:tabs>
          <w:tab w:val="left" w:pos="851"/>
        </w:tabs>
        <w:spacing w:before="75"/>
        <w:ind w:hanging="366"/>
      </w:pPr>
      <w:r>
        <w:rPr>
          <w:color w:val="C00000"/>
        </w:rPr>
        <w:t>【强制】</w:t>
      </w:r>
      <w:r>
        <w:rPr>
          <w:color w:val="333333"/>
          <w:spacing w:val="-2"/>
        </w:rPr>
        <w:t xml:space="preserve">单行字符数限制不超过 </w:t>
      </w:r>
      <w:r>
        <w:rPr>
          <w:color w:val="333333"/>
        </w:rPr>
        <w:t>120</w:t>
      </w:r>
      <w:r>
        <w:rPr>
          <w:color w:val="333333"/>
          <w:spacing w:val="-3"/>
        </w:rPr>
        <w:t xml:space="preserve"> </w:t>
      </w:r>
      <w:proofErr w:type="gramStart"/>
      <w:r>
        <w:rPr>
          <w:color w:val="333333"/>
          <w:spacing w:val="-3"/>
        </w:rPr>
        <w:t>个</w:t>
      </w:r>
      <w:proofErr w:type="gramEnd"/>
      <w:r>
        <w:rPr>
          <w:color w:val="333333"/>
          <w:spacing w:val="-3"/>
        </w:rPr>
        <w:t>，超出需要换行，换行时遵循如下原则：</w:t>
      </w:r>
    </w:p>
    <w:p w14:paraId="36B74E50" w14:textId="77777777" w:rsidR="00D07F8B" w:rsidRDefault="00D07F8B" w:rsidP="006A6413">
      <w:pPr>
        <w:pStyle w:val="a5"/>
        <w:numPr>
          <w:ilvl w:val="0"/>
          <w:numId w:val="31"/>
        </w:numPr>
        <w:tabs>
          <w:tab w:val="left" w:pos="1287"/>
        </w:tabs>
        <w:spacing w:before="12"/>
        <w:rPr>
          <w:sz w:val="21"/>
        </w:rPr>
      </w:pPr>
      <w:r>
        <w:rPr>
          <w:color w:val="333333"/>
          <w:spacing w:val="-2"/>
          <w:sz w:val="21"/>
        </w:rPr>
        <w:t xml:space="preserve">第二行相对第一行缩进 </w:t>
      </w:r>
      <w:r>
        <w:rPr>
          <w:color w:val="333333"/>
          <w:sz w:val="21"/>
        </w:rPr>
        <w:t>4</w:t>
      </w:r>
      <w:r>
        <w:rPr>
          <w:color w:val="333333"/>
          <w:spacing w:val="-3"/>
          <w:sz w:val="21"/>
        </w:rPr>
        <w:t xml:space="preserve"> </w:t>
      </w:r>
      <w:proofErr w:type="gramStart"/>
      <w:r>
        <w:rPr>
          <w:color w:val="333333"/>
          <w:spacing w:val="-3"/>
          <w:sz w:val="21"/>
        </w:rPr>
        <w:t>个</w:t>
      </w:r>
      <w:proofErr w:type="gramEnd"/>
      <w:r>
        <w:rPr>
          <w:color w:val="333333"/>
          <w:spacing w:val="-3"/>
          <w:sz w:val="21"/>
        </w:rPr>
        <w:t>空格，从第三行开始，不再继续缩进，参考示例。</w:t>
      </w:r>
    </w:p>
    <w:p w14:paraId="3144142D" w14:textId="77777777" w:rsidR="00D07F8B" w:rsidRDefault="00D07F8B" w:rsidP="006A6413">
      <w:pPr>
        <w:pStyle w:val="a5"/>
        <w:numPr>
          <w:ilvl w:val="0"/>
          <w:numId w:val="31"/>
        </w:numPr>
        <w:tabs>
          <w:tab w:val="left" w:pos="1287"/>
        </w:tabs>
        <w:spacing w:before="33"/>
        <w:rPr>
          <w:sz w:val="21"/>
        </w:rPr>
      </w:pPr>
      <w:r>
        <w:rPr>
          <w:color w:val="333333"/>
          <w:sz w:val="21"/>
        </w:rPr>
        <w:t>运算符与下文一起换行。</w:t>
      </w:r>
    </w:p>
    <w:p w14:paraId="1BC6D645" w14:textId="77777777" w:rsidR="00D07F8B" w:rsidRDefault="00D07F8B" w:rsidP="006A6413">
      <w:pPr>
        <w:pStyle w:val="a5"/>
        <w:numPr>
          <w:ilvl w:val="0"/>
          <w:numId w:val="31"/>
        </w:numPr>
        <w:tabs>
          <w:tab w:val="left" w:pos="1287"/>
        </w:tabs>
        <w:rPr>
          <w:sz w:val="21"/>
        </w:rPr>
      </w:pPr>
      <w:r>
        <w:rPr>
          <w:color w:val="333333"/>
          <w:sz w:val="21"/>
        </w:rPr>
        <w:t>方法调用的点符号与下文一起换行。</w:t>
      </w:r>
    </w:p>
    <w:p w14:paraId="3616D954" w14:textId="77777777" w:rsidR="00D07F8B" w:rsidRDefault="00D07F8B" w:rsidP="006A6413">
      <w:pPr>
        <w:pStyle w:val="a5"/>
        <w:numPr>
          <w:ilvl w:val="0"/>
          <w:numId w:val="31"/>
        </w:numPr>
        <w:tabs>
          <w:tab w:val="left" w:pos="1287"/>
        </w:tabs>
        <w:spacing w:before="33"/>
        <w:rPr>
          <w:sz w:val="21"/>
        </w:rPr>
      </w:pPr>
      <w:r>
        <w:rPr>
          <w:color w:val="333333"/>
          <w:sz w:val="21"/>
        </w:rPr>
        <w:t>方法调用中的多个参数需要换行时，在逗号后进行。</w:t>
      </w:r>
    </w:p>
    <w:p w14:paraId="259C3133" w14:textId="77777777" w:rsidR="00D07F8B" w:rsidRDefault="00D07F8B" w:rsidP="006A6413">
      <w:pPr>
        <w:pStyle w:val="a5"/>
        <w:numPr>
          <w:ilvl w:val="0"/>
          <w:numId w:val="31"/>
        </w:numPr>
        <w:tabs>
          <w:tab w:val="left" w:pos="1287"/>
        </w:tabs>
        <w:spacing w:line="264" w:lineRule="auto"/>
        <w:ind w:left="845" w:right="6842" w:firstLine="105"/>
        <w:rPr>
          <w:sz w:val="21"/>
        </w:rPr>
      </w:pPr>
      <w:r>
        <w:rPr>
          <w:color w:val="333333"/>
          <w:sz w:val="21"/>
        </w:rPr>
        <w:t>在括号前不要换行，见</w:t>
      </w:r>
      <w:r>
        <w:rPr>
          <w:color w:val="FF4500"/>
          <w:sz w:val="21"/>
        </w:rPr>
        <w:t>反例</w:t>
      </w:r>
      <w:r>
        <w:rPr>
          <w:color w:val="333333"/>
          <w:spacing w:val="-18"/>
          <w:sz w:val="21"/>
        </w:rPr>
        <w:t>。</w:t>
      </w:r>
      <w:r>
        <w:rPr>
          <w:color w:val="009757"/>
          <w:sz w:val="21"/>
        </w:rPr>
        <w:t>正例：</w:t>
      </w:r>
    </w:p>
    <w:p w14:paraId="74184884" w14:textId="77777777" w:rsidR="00D07F8B" w:rsidRDefault="00D07F8B" w:rsidP="00D07F8B">
      <w:pPr>
        <w:spacing w:line="264" w:lineRule="exact"/>
        <w:ind w:left="1091"/>
        <w:rPr>
          <w:sz w:val="18"/>
        </w:rPr>
      </w:pPr>
      <w:r>
        <w:rPr>
          <w:sz w:val="18"/>
        </w:rPr>
        <w:t xml:space="preserve">StringBuilder sb </w:t>
      </w:r>
      <w:r>
        <w:rPr>
          <w:color w:val="A67E58"/>
          <w:sz w:val="18"/>
        </w:rPr>
        <w:t xml:space="preserve">= </w:t>
      </w:r>
      <w:r>
        <w:rPr>
          <w:color w:val="0077AA"/>
          <w:sz w:val="18"/>
        </w:rPr>
        <w:t xml:space="preserve">new </w:t>
      </w:r>
      <w:r>
        <w:rPr>
          <w:sz w:val="18"/>
        </w:rPr>
        <w:t>StringBuilder</w:t>
      </w:r>
      <w:r>
        <w:rPr>
          <w:color w:val="999999"/>
          <w:sz w:val="18"/>
        </w:rPr>
        <w:t>();</w:t>
      </w:r>
    </w:p>
    <w:p w14:paraId="62A2EBBC" w14:textId="77777777" w:rsidR="00D07F8B" w:rsidRDefault="00D07F8B" w:rsidP="00D07F8B">
      <w:pPr>
        <w:spacing w:line="280" w:lineRule="exact"/>
        <w:ind w:left="1091"/>
        <w:rPr>
          <w:sz w:val="18"/>
        </w:rPr>
      </w:pPr>
      <w:r>
        <w:rPr>
          <w:color w:val="6F8090"/>
          <w:sz w:val="18"/>
        </w:rPr>
        <w:t xml:space="preserve">// 超过 120 </w:t>
      </w:r>
      <w:proofErr w:type="gramStart"/>
      <w:r>
        <w:rPr>
          <w:color w:val="6F8090"/>
          <w:sz w:val="18"/>
        </w:rPr>
        <w:t>个</w:t>
      </w:r>
      <w:proofErr w:type="gramEnd"/>
      <w:r>
        <w:rPr>
          <w:color w:val="6F8090"/>
          <w:sz w:val="18"/>
        </w:rPr>
        <w:t xml:space="preserve">字符的情况下，换行缩进 4 </w:t>
      </w:r>
      <w:proofErr w:type="gramStart"/>
      <w:r>
        <w:rPr>
          <w:color w:val="6F8090"/>
          <w:sz w:val="18"/>
        </w:rPr>
        <w:t>个</w:t>
      </w:r>
      <w:proofErr w:type="gramEnd"/>
      <w:r>
        <w:rPr>
          <w:color w:val="6F8090"/>
          <w:sz w:val="18"/>
        </w:rPr>
        <w:t>空格，并且方法前的点号一起换行</w:t>
      </w:r>
    </w:p>
    <w:p w14:paraId="1F3A67D6" w14:textId="77777777" w:rsidR="00D07F8B" w:rsidRPr="00B00D9A" w:rsidRDefault="00D07F8B" w:rsidP="00D07F8B">
      <w:pPr>
        <w:spacing w:line="280" w:lineRule="exact"/>
        <w:ind w:left="1091"/>
        <w:rPr>
          <w:sz w:val="18"/>
          <w:lang w:val="en-US"/>
        </w:rPr>
      </w:pPr>
      <w:proofErr w:type="spellStart"/>
      <w:proofErr w:type="gramStart"/>
      <w:r w:rsidRPr="00B00D9A">
        <w:rPr>
          <w:sz w:val="18"/>
          <w:lang w:val="en-US"/>
        </w:rPr>
        <w:t>sb</w:t>
      </w:r>
      <w:r w:rsidRPr="00B00D9A">
        <w:rPr>
          <w:color w:val="999999"/>
          <w:sz w:val="18"/>
          <w:lang w:val="en-US"/>
        </w:rPr>
        <w:t>.</w:t>
      </w:r>
      <w:r w:rsidRPr="00B00D9A">
        <w:rPr>
          <w:color w:val="DD4968"/>
          <w:sz w:val="18"/>
          <w:lang w:val="en-US"/>
        </w:rPr>
        <w:t>append</w:t>
      </w:r>
      <w:proofErr w:type="spellEnd"/>
      <w:proofErr w:type="gramEnd"/>
      <w:r w:rsidRPr="00B00D9A">
        <w:rPr>
          <w:color w:val="999999"/>
          <w:sz w:val="18"/>
          <w:lang w:val="en-US"/>
        </w:rPr>
        <w:t>(</w:t>
      </w:r>
      <w:r w:rsidRPr="00B00D9A">
        <w:rPr>
          <w:color w:val="50A04F"/>
          <w:sz w:val="18"/>
          <w:lang w:val="en-US"/>
        </w:rPr>
        <w:t>"yang"</w:t>
      </w:r>
      <w:r w:rsidRPr="00B00D9A">
        <w:rPr>
          <w:color w:val="999999"/>
          <w:sz w:val="18"/>
          <w:lang w:val="en-US"/>
        </w:rPr>
        <w:t>).</w:t>
      </w:r>
      <w:r w:rsidRPr="00B00D9A">
        <w:rPr>
          <w:color w:val="DD4968"/>
          <w:sz w:val="18"/>
          <w:lang w:val="en-US"/>
        </w:rPr>
        <w:t>append</w:t>
      </w:r>
      <w:r w:rsidRPr="00B00D9A">
        <w:rPr>
          <w:color w:val="999999"/>
          <w:sz w:val="18"/>
          <w:lang w:val="en-US"/>
        </w:rPr>
        <w:t>(</w:t>
      </w:r>
      <w:r w:rsidRPr="00B00D9A">
        <w:rPr>
          <w:color w:val="50A04F"/>
          <w:sz w:val="18"/>
          <w:lang w:val="en-US"/>
        </w:rPr>
        <w:t>"</w:t>
      </w:r>
      <w:proofErr w:type="spellStart"/>
      <w:r w:rsidRPr="00B00D9A">
        <w:rPr>
          <w:color w:val="50A04F"/>
          <w:sz w:val="18"/>
          <w:lang w:val="en-US"/>
        </w:rPr>
        <w:t>hao</w:t>
      </w:r>
      <w:proofErr w:type="spellEnd"/>
      <w:r w:rsidRPr="00B00D9A">
        <w:rPr>
          <w:color w:val="50A04F"/>
          <w:sz w:val="18"/>
          <w:lang w:val="en-US"/>
        </w:rPr>
        <w:t>"</w:t>
      </w:r>
      <w:r w:rsidRPr="00B00D9A">
        <w:rPr>
          <w:color w:val="999999"/>
          <w:sz w:val="18"/>
          <w:lang w:val="en-US"/>
        </w:rPr>
        <w:t>)...</w:t>
      </w:r>
    </w:p>
    <w:p w14:paraId="1EAE3CBC" w14:textId="77777777" w:rsidR="00D07F8B" w:rsidRPr="00B00D9A" w:rsidRDefault="00D07F8B" w:rsidP="00D07F8B">
      <w:pPr>
        <w:spacing w:line="280" w:lineRule="exact"/>
        <w:ind w:left="1811"/>
        <w:rPr>
          <w:sz w:val="18"/>
          <w:lang w:val="en-US"/>
        </w:rPr>
      </w:pPr>
      <w:proofErr w:type="gramStart"/>
      <w:r w:rsidRPr="00B00D9A">
        <w:rPr>
          <w:color w:val="999999"/>
          <w:sz w:val="18"/>
          <w:lang w:val="en-US"/>
        </w:rPr>
        <w:t>.</w:t>
      </w:r>
      <w:r w:rsidRPr="00B00D9A">
        <w:rPr>
          <w:color w:val="DD4968"/>
          <w:sz w:val="18"/>
          <w:lang w:val="en-US"/>
        </w:rPr>
        <w:t>append</w:t>
      </w:r>
      <w:proofErr w:type="gramEnd"/>
      <w:r w:rsidRPr="00B00D9A">
        <w:rPr>
          <w:color w:val="999999"/>
          <w:sz w:val="18"/>
          <w:lang w:val="en-US"/>
        </w:rPr>
        <w:t>(</w:t>
      </w:r>
      <w:r w:rsidRPr="00B00D9A">
        <w:rPr>
          <w:color w:val="50A04F"/>
          <w:sz w:val="18"/>
          <w:lang w:val="en-US"/>
        </w:rPr>
        <w:t>"</w:t>
      </w:r>
      <w:proofErr w:type="spellStart"/>
      <w:r w:rsidRPr="00B00D9A">
        <w:rPr>
          <w:color w:val="50A04F"/>
          <w:sz w:val="18"/>
          <w:lang w:val="en-US"/>
        </w:rPr>
        <w:t>chen</w:t>
      </w:r>
      <w:proofErr w:type="spellEnd"/>
      <w:r w:rsidRPr="00B00D9A">
        <w:rPr>
          <w:color w:val="50A04F"/>
          <w:sz w:val="18"/>
          <w:lang w:val="en-US"/>
        </w:rPr>
        <w:t>"</w:t>
      </w:r>
      <w:r w:rsidRPr="00B00D9A">
        <w:rPr>
          <w:color w:val="999999"/>
          <w:sz w:val="18"/>
          <w:lang w:val="en-US"/>
        </w:rPr>
        <w:t>)...</w:t>
      </w:r>
    </w:p>
    <w:p w14:paraId="1D5CB06C" w14:textId="77777777" w:rsidR="00D07F8B" w:rsidRPr="00B00D9A" w:rsidRDefault="00D07F8B" w:rsidP="00D07F8B">
      <w:pPr>
        <w:spacing w:line="280" w:lineRule="exact"/>
        <w:ind w:left="1811"/>
        <w:rPr>
          <w:sz w:val="18"/>
          <w:lang w:val="en-US"/>
        </w:rPr>
      </w:pPr>
      <w:proofErr w:type="gramStart"/>
      <w:r w:rsidRPr="00B00D9A">
        <w:rPr>
          <w:color w:val="999999"/>
          <w:sz w:val="18"/>
          <w:lang w:val="en-US"/>
        </w:rPr>
        <w:t>.</w:t>
      </w:r>
      <w:r w:rsidRPr="00B00D9A">
        <w:rPr>
          <w:color w:val="DD4968"/>
          <w:sz w:val="18"/>
          <w:lang w:val="en-US"/>
        </w:rPr>
        <w:t>append</w:t>
      </w:r>
      <w:proofErr w:type="gramEnd"/>
      <w:r w:rsidRPr="00B00D9A">
        <w:rPr>
          <w:color w:val="999999"/>
          <w:sz w:val="18"/>
          <w:lang w:val="en-US"/>
        </w:rPr>
        <w:t>(</w:t>
      </w:r>
      <w:r w:rsidRPr="00B00D9A">
        <w:rPr>
          <w:color w:val="50A04F"/>
          <w:sz w:val="18"/>
          <w:lang w:val="en-US"/>
        </w:rPr>
        <w:t>"</w:t>
      </w:r>
      <w:proofErr w:type="spellStart"/>
      <w:r w:rsidRPr="00B00D9A">
        <w:rPr>
          <w:color w:val="50A04F"/>
          <w:sz w:val="18"/>
          <w:lang w:val="en-US"/>
        </w:rPr>
        <w:t>chen</w:t>
      </w:r>
      <w:proofErr w:type="spellEnd"/>
      <w:r w:rsidRPr="00B00D9A">
        <w:rPr>
          <w:color w:val="50A04F"/>
          <w:sz w:val="18"/>
          <w:lang w:val="en-US"/>
        </w:rPr>
        <w:t>"</w:t>
      </w:r>
      <w:r w:rsidRPr="00B00D9A">
        <w:rPr>
          <w:color w:val="999999"/>
          <w:sz w:val="18"/>
          <w:lang w:val="en-US"/>
        </w:rPr>
        <w:t>)...</w:t>
      </w:r>
    </w:p>
    <w:p w14:paraId="07E8D496" w14:textId="77777777" w:rsidR="00D07F8B" w:rsidRPr="00B00D9A" w:rsidRDefault="00D07F8B" w:rsidP="00D07F8B">
      <w:pPr>
        <w:spacing w:line="306" w:lineRule="exact"/>
        <w:ind w:left="1811"/>
        <w:rPr>
          <w:sz w:val="18"/>
          <w:lang w:val="en-US"/>
        </w:rPr>
      </w:pPr>
      <w:proofErr w:type="gramStart"/>
      <w:r w:rsidRPr="00B00D9A">
        <w:rPr>
          <w:color w:val="999999"/>
          <w:sz w:val="18"/>
          <w:lang w:val="en-US"/>
        </w:rPr>
        <w:t>.</w:t>
      </w:r>
      <w:r w:rsidRPr="00B00D9A">
        <w:rPr>
          <w:color w:val="DD4968"/>
          <w:sz w:val="18"/>
          <w:lang w:val="en-US"/>
        </w:rPr>
        <w:t>append</w:t>
      </w:r>
      <w:proofErr w:type="gramEnd"/>
      <w:r w:rsidRPr="00B00D9A">
        <w:rPr>
          <w:color w:val="999999"/>
          <w:sz w:val="18"/>
          <w:lang w:val="en-US"/>
        </w:rPr>
        <w:t>(</w:t>
      </w:r>
      <w:r w:rsidRPr="00B00D9A">
        <w:rPr>
          <w:color w:val="50A04F"/>
          <w:sz w:val="18"/>
          <w:lang w:val="en-US"/>
        </w:rPr>
        <w:t>"</w:t>
      </w:r>
      <w:proofErr w:type="spellStart"/>
      <w:r w:rsidRPr="00B00D9A">
        <w:rPr>
          <w:color w:val="50A04F"/>
          <w:sz w:val="18"/>
          <w:lang w:val="en-US"/>
        </w:rPr>
        <w:t>chen</w:t>
      </w:r>
      <w:proofErr w:type="spellEnd"/>
      <w:r w:rsidRPr="00B00D9A">
        <w:rPr>
          <w:color w:val="50A04F"/>
          <w:sz w:val="18"/>
          <w:lang w:val="en-US"/>
        </w:rPr>
        <w:t>"</w:t>
      </w:r>
      <w:r w:rsidRPr="00B00D9A">
        <w:rPr>
          <w:color w:val="999999"/>
          <w:sz w:val="18"/>
          <w:lang w:val="en-US"/>
        </w:rPr>
        <w:t>);</w:t>
      </w:r>
    </w:p>
    <w:p w14:paraId="0A303E8F" w14:textId="77777777" w:rsidR="00D07F8B" w:rsidRPr="00B00D9A" w:rsidRDefault="00D07F8B" w:rsidP="00D07F8B">
      <w:pPr>
        <w:pStyle w:val="a3"/>
        <w:spacing w:before="0" w:line="371" w:lineRule="exact"/>
        <w:rPr>
          <w:lang w:val="en-US"/>
        </w:rPr>
      </w:pPr>
      <w:r>
        <w:rPr>
          <w:color w:val="FF4500"/>
        </w:rPr>
        <w:t>反例</w:t>
      </w:r>
      <w:r w:rsidRPr="00B00D9A">
        <w:rPr>
          <w:color w:val="FF4500"/>
          <w:lang w:val="en-US"/>
        </w:rPr>
        <w:t>：</w:t>
      </w:r>
    </w:p>
    <w:p w14:paraId="77DCB309" w14:textId="77777777" w:rsidR="00D07F8B" w:rsidRPr="00B00D9A" w:rsidRDefault="00D07F8B" w:rsidP="00D07F8B">
      <w:pPr>
        <w:spacing w:before="2" w:line="306" w:lineRule="exact"/>
        <w:ind w:left="1091"/>
        <w:rPr>
          <w:sz w:val="18"/>
          <w:lang w:val="en-US"/>
        </w:rPr>
      </w:pPr>
      <w:r w:rsidRPr="00B00D9A">
        <w:rPr>
          <w:sz w:val="18"/>
          <w:lang w:val="en-US"/>
        </w:rPr>
        <w:t xml:space="preserve">StringBuilder sb </w:t>
      </w:r>
      <w:r w:rsidRPr="00B00D9A">
        <w:rPr>
          <w:color w:val="A67E58"/>
          <w:sz w:val="18"/>
          <w:lang w:val="en-US"/>
        </w:rPr>
        <w:t xml:space="preserve">= </w:t>
      </w:r>
      <w:r w:rsidRPr="00B00D9A">
        <w:rPr>
          <w:color w:val="0077AA"/>
          <w:sz w:val="18"/>
          <w:lang w:val="en-US"/>
        </w:rPr>
        <w:t xml:space="preserve">new </w:t>
      </w:r>
      <w:proofErr w:type="gramStart"/>
      <w:r w:rsidRPr="00B00D9A">
        <w:rPr>
          <w:sz w:val="18"/>
          <w:lang w:val="en-US"/>
        </w:rPr>
        <w:t>StringBuilder</w:t>
      </w:r>
      <w:r w:rsidRPr="00B00D9A">
        <w:rPr>
          <w:color w:val="999999"/>
          <w:sz w:val="18"/>
          <w:lang w:val="en-US"/>
        </w:rPr>
        <w:t>(</w:t>
      </w:r>
      <w:proofErr w:type="gramEnd"/>
      <w:r w:rsidRPr="00B00D9A">
        <w:rPr>
          <w:color w:val="999999"/>
          <w:sz w:val="18"/>
          <w:lang w:val="en-US"/>
        </w:rPr>
        <w:t>);</w:t>
      </w:r>
    </w:p>
    <w:p w14:paraId="68CD5E39" w14:textId="77777777" w:rsidR="00D07F8B" w:rsidRPr="00D07F8B" w:rsidRDefault="00D07F8B" w:rsidP="00D07F8B">
      <w:pPr>
        <w:spacing w:line="280" w:lineRule="exact"/>
        <w:ind w:left="1091"/>
        <w:rPr>
          <w:sz w:val="18"/>
          <w:lang w:val="en-US"/>
        </w:rPr>
      </w:pPr>
      <w:r w:rsidRPr="00D07F8B">
        <w:rPr>
          <w:color w:val="6F8090"/>
          <w:sz w:val="18"/>
          <w:lang w:val="en-US"/>
        </w:rPr>
        <w:t xml:space="preserve">// </w:t>
      </w:r>
      <w:r>
        <w:rPr>
          <w:color w:val="6F8090"/>
          <w:sz w:val="18"/>
        </w:rPr>
        <w:t>超过</w:t>
      </w:r>
      <w:r w:rsidRPr="00D07F8B">
        <w:rPr>
          <w:color w:val="6F8090"/>
          <w:sz w:val="18"/>
          <w:lang w:val="en-US"/>
        </w:rPr>
        <w:t xml:space="preserve"> 120 </w:t>
      </w:r>
      <w:proofErr w:type="gramStart"/>
      <w:r>
        <w:rPr>
          <w:color w:val="6F8090"/>
          <w:sz w:val="18"/>
        </w:rPr>
        <w:t>个</w:t>
      </w:r>
      <w:proofErr w:type="gramEnd"/>
      <w:r>
        <w:rPr>
          <w:color w:val="6F8090"/>
          <w:sz w:val="18"/>
        </w:rPr>
        <w:t>字符的情况下</w:t>
      </w:r>
      <w:r w:rsidRPr="00D07F8B">
        <w:rPr>
          <w:color w:val="6F8090"/>
          <w:sz w:val="18"/>
          <w:lang w:val="en-US"/>
        </w:rPr>
        <w:t>，</w:t>
      </w:r>
      <w:r>
        <w:rPr>
          <w:color w:val="6F8090"/>
          <w:sz w:val="18"/>
        </w:rPr>
        <w:t>不要在括号前换行</w:t>
      </w:r>
    </w:p>
    <w:p w14:paraId="29A49796" w14:textId="77777777" w:rsidR="00D07F8B" w:rsidRPr="00B00D9A" w:rsidRDefault="00D07F8B" w:rsidP="00D07F8B">
      <w:pPr>
        <w:spacing w:before="12" w:line="201" w:lineRule="auto"/>
        <w:ind w:left="1451" w:right="6216" w:hanging="360"/>
        <w:rPr>
          <w:sz w:val="18"/>
          <w:lang w:val="en-US"/>
        </w:rPr>
      </w:pPr>
      <w:proofErr w:type="spellStart"/>
      <w:proofErr w:type="gramStart"/>
      <w:r w:rsidRPr="00B00D9A">
        <w:rPr>
          <w:sz w:val="18"/>
          <w:lang w:val="en-US"/>
        </w:rPr>
        <w:t>sb</w:t>
      </w:r>
      <w:r w:rsidRPr="00B00D9A">
        <w:rPr>
          <w:color w:val="999999"/>
          <w:sz w:val="18"/>
          <w:lang w:val="en-US"/>
        </w:rPr>
        <w:t>.</w:t>
      </w:r>
      <w:r w:rsidRPr="00B00D9A">
        <w:rPr>
          <w:color w:val="DD4968"/>
          <w:sz w:val="18"/>
          <w:lang w:val="en-US"/>
        </w:rPr>
        <w:t>append</w:t>
      </w:r>
      <w:proofErr w:type="spellEnd"/>
      <w:proofErr w:type="gramEnd"/>
      <w:r w:rsidRPr="00B00D9A">
        <w:rPr>
          <w:color w:val="999999"/>
          <w:sz w:val="18"/>
          <w:lang w:val="en-US"/>
        </w:rPr>
        <w:t>(</w:t>
      </w:r>
      <w:r w:rsidRPr="00B00D9A">
        <w:rPr>
          <w:color w:val="50A04F"/>
          <w:sz w:val="18"/>
          <w:lang w:val="en-US"/>
        </w:rPr>
        <w:t>"you"</w:t>
      </w:r>
      <w:r w:rsidRPr="00B00D9A">
        <w:rPr>
          <w:color w:val="999999"/>
          <w:sz w:val="18"/>
          <w:lang w:val="en-US"/>
        </w:rPr>
        <w:t>).</w:t>
      </w:r>
      <w:r w:rsidRPr="00B00D9A">
        <w:rPr>
          <w:color w:val="DD4968"/>
          <w:sz w:val="18"/>
          <w:lang w:val="en-US"/>
        </w:rPr>
        <w:t>append</w:t>
      </w:r>
      <w:r w:rsidRPr="00B00D9A">
        <w:rPr>
          <w:color w:val="999999"/>
          <w:sz w:val="18"/>
          <w:lang w:val="en-US"/>
        </w:rPr>
        <w:t>(</w:t>
      </w:r>
      <w:r w:rsidRPr="00B00D9A">
        <w:rPr>
          <w:color w:val="50A04F"/>
          <w:sz w:val="18"/>
          <w:lang w:val="en-US"/>
        </w:rPr>
        <w:t>"are"</w:t>
      </w:r>
      <w:r w:rsidRPr="00B00D9A">
        <w:rPr>
          <w:color w:val="999999"/>
          <w:sz w:val="18"/>
          <w:lang w:val="en-US"/>
        </w:rPr>
        <w:t>)...</w:t>
      </w:r>
      <w:r w:rsidRPr="00B00D9A">
        <w:rPr>
          <w:sz w:val="18"/>
          <w:lang w:val="en-US"/>
        </w:rPr>
        <w:t xml:space="preserve">append </w:t>
      </w:r>
      <w:r w:rsidRPr="00B00D9A">
        <w:rPr>
          <w:color w:val="999999"/>
          <w:sz w:val="18"/>
          <w:lang w:val="en-US"/>
        </w:rPr>
        <w:t>(</w:t>
      </w:r>
      <w:r w:rsidRPr="00B00D9A">
        <w:rPr>
          <w:color w:val="50A04F"/>
          <w:sz w:val="18"/>
          <w:lang w:val="en-US"/>
        </w:rPr>
        <w:t>"lucky"</w:t>
      </w:r>
      <w:r w:rsidRPr="00B00D9A">
        <w:rPr>
          <w:color w:val="999999"/>
          <w:sz w:val="18"/>
          <w:lang w:val="en-US"/>
        </w:rPr>
        <w:t>);</w:t>
      </w:r>
    </w:p>
    <w:p w14:paraId="2A581808" w14:textId="77777777" w:rsidR="00D07F8B" w:rsidRPr="00B00D9A" w:rsidRDefault="00D07F8B" w:rsidP="00D07F8B">
      <w:pPr>
        <w:pStyle w:val="a3"/>
        <w:spacing w:before="5"/>
        <w:ind w:left="0"/>
        <w:rPr>
          <w:sz w:val="13"/>
          <w:lang w:val="en-US"/>
        </w:rPr>
      </w:pPr>
    </w:p>
    <w:p w14:paraId="109EA9C6" w14:textId="77777777" w:rsidR="00D07F8B" w:rsidRDefault="00D07F8B" w:rsidP="00D07F8B">
      <w:pPr>
        <w:spacing w:line="306" w:lineRule="exact"/>
        <w:ind w:left="1091"/>
        <w:rPr>
          <w:sz w:val="18"/>
        </w:rPr>
      </w:pPr>
      <w:r>
        <w:rPr>
          <w:color w:val="6F8090"/>
          <w:sz w:val="18"/>
        </w:rPr>
        <w:t xml:space="preserve">// 参数很多的方法调用可能超过 120 </w:t>
      </w:r>
      <w:proofErr w:type="gramStart"/>
      <w:r>
        <w:rPr>
          <w:color w:val="6F8090"/>
          <w:sz w:val="18"/>
        </w:rPr>
        <w:t>个</w:t>
      </w:r>
      <w:proofErr w:type="gramEnd"/>
      <w:r>
        <w:rPr>
          <w:color w:val="6F8090"/>
          <w:sz w:val="18"/>
        </w:rPr>
        <w:t>字符，逗号后才是换行处</w:t>
      </w:r>
    </w:p>
    <w:p w14:paraId="31E3D39E" w14:textId="77777777" w:rsidR="00D07F8B" w:rsidRPr="00B00D9A" w:rsidRDefault="00D07F8B" w:rsidP="00D07F8B">
      <w:pPr>
        <w:spacing w:line="306" w:lineRule="exact"/>
        <w:ind w:left="1091"/>
        <w:rPr>
          <w:sz w:val="18"/>
          <w:lang w:val="en-US"/>
        </w:rPr>
      </w:pPr>
      <w:proofErr w:type="gramStart"/>
      <w:r w:rsidRPr="00B00D9A">
        <w:rPr>
          <w:color w:val="DD4968"/>
          <w:sz w:val="18"/>
          <w:lang w:val="en-US"/>
        </w:rPr>
        <w:t>method</w:t>
      </w:r>
      <w:r w:rsidRPr="00B00D9A">
        <w:rPr>
          <w:color w:val="999999"/>
          <w:sz w:val="18"/>
          <w:lang w:val="en-US"/>
        </w:rPr>
        <w:t>(</w:t>
      </w:r>
      <w:proofErr w:type="gramEnd"/>
      <w:r w:rsidRPr="00B00D9A">
        <w:rPr>
          <w:sz w:val="18"/>
          <w:lang w:val="en-US"/>
        </w:rPr>
        <w:t>args1</w:t>
      </w:r>
      <w:r w:rsidRPr="00B00D9A">
        <w:rPr>
          <w:color w:val="999999"/>
          <w:sz w:val="18"/>
          <w:lang w:val="en-US"/>
        </w:rPr>
        <w:t xml:space="preserve">, </w:t>
      </w:r>
      <w:r w:rsidRPr="00B00D9A">
        <w:rPr>
          <w:sz w:val="18"/>
          <w:lang w:val="en-US"/>
        </w:rPr>
        <w:t>args2</w:t>
      </w:r>
      <w:r w:rsidRPr="00B00D9A">
        <w:rPr>
          <w:color w:val="999999"/>
          <w:sz w:val="18"/>
          <w:lang w:val="en-US"/>
        </w:rPr>
        <w:t xml:space="preserve">, </w:t>
      </w:r>
      <w:r w:rsidRPr="00B00D9A">
        <w:rPr>
          <w:sz w:val="18"/>
          <w:lang w:val="en-US"/>
        </w:rPr>
        <w:t>args3</w:t>
      </w:r>
      <w:r w:rsidRPr="00B00D9A">
        <w:rPr>
          <w:color w:val="999999"/>
          <w:sz w:val="18"/>
          <w:lang w:val="en-US"/>
        </w:rPr>
        <w:t>, ...</w:t>
      </w:r>
    </w:p>
    <w:p w14:paraId="0C3A2134" w14:textId="77777777" w:rsidR="00D07F8B" w:rsidRPr="00B00D9A" w:rsidRDefault="00D07F8B" w:rsidP="00D07F8B">
      <w:pPr>
        <w:spacing w:before="9"/>
        <w:ind w:left="1451"/>
        <w:rPr>
          <w:sz w:val="18"/>
          <w:lang w:val="en-US"/>
        </w:rPr>
      </w:pPr>
      <w:r w:rsidRPr="00B00D9A">
        <w:rPr>
          <w:color w:val="999999"/>
          <w:sz w:val="18"/>
          <w:lang w:val="en-US"/>
        </w:rPr>
        <w:t xml:space="preserve">, </w:t>
      </w:r>
      <w:proofErr w:type="spellStart"/>
      <w:r w:rsidRPr="00B00D9A">
        <w:rPr>
          <w:sz w:val="18"/>
          <w:lang w:val="en-US"/>
        </w:rPr>
        <w:t>argsX</w:t>
      </w:r>
      <w:proofErr w:type="spellEnd"/>
      <w:proofErr w:type="gramStart"/>
      <w:r w:rsidRPr="00B00D9A">
        <w:rPr>
          <w:color w:val="999999"/>
          <w:sz w:val="18"/>
          <w:lang w:val="en-US"/>
        </w:rPr>
        <w:t>);</w:t>
      </w:r>
      <w:proofErr w:type="gramEnd"/>
    </w:p>
    <w:p w14:paraId="1E2215C2" w14:textId="77777777" w:rsidR="00D07F8B" w:rsidRDefault="00D07F8B">
      <w:pPr>
        <w:spacing w:line="306" w:lineRule="exact"/>
        <w:rPr>
          <w:sz w:val="18"/>
          <w:lang w:val="en-US"/>
        </w:rPr>
      </w:pPr>
    </w:p>
    <w:p w14:paraId="1CA98154" w14:textId="77777777" w:rsidR="00D07F8B" w:rsidRDefault="00D07F8B" w:rsidP="006A6413">
      <w:pPr>
        <w:pStyle w:val="3"/>
        <w:numPr>
          <w:ilvl w:val="0"/>
          <w:numId w:val="32"/>
        </w:numPr>
        <w:tabs>
          <w:tab w:val="left" w:pos="851"/>
        </w:tabs>
        <w:spacing w:before="184"/>
        <w:ind w:hanging="366"/>
      </w:pPr>
      <w:r>
        <w:rPr>
          <w:color w:val="C00000"/>
        </w:rPr>
        <w:t>【强制】</w:t>
      </w:r>
      <w:r>
        <w:rPr>
          <w:color w:val="333333"/>
        </w:rPr>
        <w:t>方法参数在定义和传入时，多个参数逗号后面必须加空格。</w:t>
      </w:r>
    </w:p>
    <w:p w14:paraId="2DD342CB" w14:textId="77777777" w:rsidR="00D07F8B" w:rsidRDefault="00D07F8B" w:rsidP="00D07F8B">
      <w:pPr>
        <w:pStyle w:val="a3"/>
        <w:ind w:left="845"/>
      </w:pPr>
      <w:r>
        <w:rPr>
          <w:color w:val="009757"/>
        </w:rPr>
        <w:t>正例：</w:t>
      </w:r>
      <w:r>
        <w:rPr>
          <w:color w:val="333333"/>
        </w:rPr>
        <w:t xml:space="preserve">下例中实参的 </w:t>
      </w:r>
      <w:r>
        <w:rPr>
          <w:color w:val="0000FF"/>
        </w:rPr>
        <w:t>args1</w:t>
      </w:r>
      <w:r>
        <w:rPr>
          <w:color w:val="333333"/>
        </w:rPr>
        <w:t>，后边必须要有一个空格。</w:t>
      </w:r>
    </w:p>
    <w:p w14:paraId="1CB61FF8" w14:textId="77777777" w:rsidR="00D07F8B" w:rsidRDefault="00D07F8B" w:rsidP="00D07F8B">
      <w:pPr>
        <w:spacing w:before="3"/>
        <w:ind w:left="1571"/>
        <w:rPr>
          <w:sz w:val="18"/>
        </w:rPr>
      </w:pPr>
      <w:r>
        <w:rPr>
          <w:color w:val="333333"/>
          <w:sz w:val="18"/>
        </w:rPr>
        <w:t>method(args1, args2, args3);</w:t>
      </w:r>
    </w:p>
    <w:p w14:paraId="45508C71" w14:textId="77777777" w:rsidR="00D07F8B" w:rsidRDefault="00D07F8B">
      <w:pPr>
        <w:spacing w:line="306" w:lineRule="exact"/>
        <w:rPr>
          <w:sz w:val="18"/>
          <w:lang w:val="en-US"/>
        </w:rPr>
      </w:pPr>
    </w:p>
    <w:p w14:paraId="5AF541D3" w14:textId="7AE12BDF" w:rsidR="00D07F8B" w:rsidRPr="00D07F8B" w:rsidRDefault="00D07F8B" w:rsidP="006A6413">
      <w:pPr>
        <w:pStyle w:val="3"/>
        <w:numPr>
          <w:ilvl w:val="0"/>
          <w:numId w:val="32"/>
        </w:numPr>
        <w:tabs>
          <w:tab w:val="left" w:pos="851"/>
        </w:tabs>
        <w:spacing w:before="180" w:line="306" w:lineRule="exact"/>
        <w:ind w:left="845" w:right="239"/>
        <w:rPr>
          <w:rFonts w:hint="eastAsia"/>
          <w:sz w:val="18"/>
          <w:lang w:val="en-US"/>
        </w:rPr>
        <w:sectPr w:rsidR="00D07F8B" w:rsidRPr="00D07F8B">
          <w:pgSz w:w="11900" w:h="16840"/>
          <w:pgMar w:top="600" w:right="320" w:bottom="360" w:left="720" w:header="362" w:footer="140" w:gutter="0"/>
          <w:cols w:space="720"/>
        </w:sectPr>
      </w:pPr>
      <w:r w:rsidRPr="00D07F8B">
        <w:rPr>
          <w:color w:val="C00000"/>
          <w:spacing w:val="-2"/>
        </w:rPr>
        <w:t>【强制】</w:t>
      </w:r>
      <w:r w:rsidRPr="00D07F8B">
        <w:rPr>
          <w:color w:val="333333"/>
          <w:lang w:val="en-US"/>
        </w:rPr>
        <w:t>IDE</w:t>
      </w:r>
      <w:r w:rsidRPr="00D07F8B">
        <w:rPr>
          <w:color w:val="333333"/>
          <w:spacing w:val="-9"/>
          <w:lang w:val="en-US"/>
        </w:rPr>
        <w:t xml:space="preserve"> </w:t>
      </w:r>
      <w:r w:rsidRPr="00D07F8B">
        <w:rPr>
          <w:color w:val="333333"/>
          <w:spacing w:val="-9"/>
        </w:rPr>
        <w:t>的</w:t>
      </w:r>
      <w:r w:rsidRPr="00D07F8B">
        <w:rPr>
          <w:color w:val="333333"/>
          <w:spacing w:val="-9"/>
          <w:lang w:val="en-US"/>
        </w:rPr>
        <w:t xml:space="preserve"> </w:t>
      </w:r>
      <w:r w:rsidRPr="00D07F8B">
        <w:rPr>
          <w:color w:val="333333"/>
          <w:lang w:val="en-US"/>
        </w:rPr>
        <w:t>text</w:t>
      </w:r>
      <w:r w:rsidRPr="00D07F8B">
        <w:rPr>
          <w:color w:val="333333"/>
          <w:spacing w:val="-12"/>
          <w:lang w:val="en-US"/>
        </w:rPr>
        <w:t xml:space="preserve"> </w:t>
      </w:r>
      <w:r w:rsidRPr="00D07F8B">
        <w:rPr>
          <w:color w:val="333333"/>
          <w:lang w:val="en-US"/>
        </w:rPr>
        <w:t>file</w:t>
      </w:r>
      <w:r w:rsidRPr="00D07F8B">
        <w:rPr>
          <w:color w:val="333333"/>
          <w:spacing w:val="-14"/>
          <w:lang w:val="en-US"/>
        </w:rPr>
        <w:t xml:space="preserve"> </w:t>
      </w:r>
      <w:r w:rsidRPr="00D07F8B">
        <w:rPr>
          <w:color w:val="333333"/>
          <w:lang w:val="en-US"/>
        </w:rPr>
        <w:t>encoding</w:t>
      </w:r>
      <w:r w:rsidRPr="00D07F8B">
        <w:rPr>
          <w:color w:val="333333"/>
          <w:spacing w:val="-5"/>
          <w:lang w:val="en-US"/>
        </w:rPr>
        <w:t xml:space="preserve"> </w:t>
      </w:r>
      <w:r w:rsidRPr="00D07F8B">
        <w:rPr>
          <w:color w:val="333333"/>
          <w:spacing w:val="-5"/>
        </w:rPr>
        <w:t>设置为</w:t>
      </w:r>
      <w:r w:rsidRPr="00D07F8B">
        <w:rPr>
          <w:color w:val="333333"/>
          <w:spacing w:val="-5"/>
          <w:lang w:val="en-US"/>
        </w:rPr>
        <w:t xml:space="preserve"> </w:t>
      </w:r>
      <w:r w:rsidRPr="00D07F8B">
        <w:rPr>
          <w:color w:val="333333"/>
          <w:lang w:val="en-US"/>
        </w:rPr>
        <w:t>UTF-8</w:t>
      </w:r>
      <w:r w:rsidRPr="00D07F8B">
        <w:rPr>
          <w:color w:val="333333"/>
          <w:spacing w:val="-5"/>
          <w:lang w:val="en-US"/>
        </w:rPr>
        <w:t xml:space="preserve">; </w:t>
      </w:r>
      <w:r w:rsidRPr="00D07F8B">
        <w:rPr>
          <w:color w:val="333333"/>
          <w:lang w:val="en-US"/>
        </w:rPr>
        <w:t>IDE</w:t>
      </w:r>
      <w:r w:rsidRPr="00D07F8B">
        <w:rPr>
          <w:color w:val="333333"/>
          <w:spacing w:val="-5"/>
          <w:lang w:val="en-US"/>
        </w:rPr>
        <w:t xml:space="preserve"> </w:t>
      </w:r>
      <w:r w:rsidRPr="00D07F8B">
        <w:rPr>
          <w:color w:val="333333"/>
          <w:spacing w:val="-5"/>
        </w:rPr>
        <w:t>中文件的换行符使用</w:t>
      </w:r>
      <w:r w:rsidRPr="00D07F8B">
        <w:rPr>
          <w:color w:val="333333"/>
          <w:spacing w:val="-5"/>
          <w:lang w:val="en-US"/>
        </w:rPr>
        <w:t xml:space="preserve"> </w:t>
      </w:r>
      <w:r w:rsidRPr="00D07F8B">
        <w:rPr>
          <w:color w:val="333333"/>
          <w:lang w:val="en-US"/>
        </w:rPr>
        <w:t>Unix</w:t>
      </w:r>
      <w:r w:rsidRPr="00D07F8B">
        <w:rPr>
          <w:color w:val="333333"/>
          <w:spacing w:val="-5"/>
          <w:lang w:val="en-US"/>
        </w:rPr>
        <w:t xml:space="preserve"> </w:t>
      </w:r>
      <w:r w:rsidRPr="00D07F8B">
        <w:rPr>
          <w:color w:val="333333"/>
          <w:spacing w:val="-5"/>
        </w:rPr>
        <w:t>格式</w:t>
      </w:r>
      <w:r w:rsidRPr="00D07F8B">
        <w:rPr>
          <w:color w:val="333333"/>
          <w:spacing w:val="-5"/>
          <w:lang w:val="en-US"/>
        </w:rPr>
        <w:t>，</w:t>
      </w:r>
      <w:r w:rsidRPr="00D07F8B">
        <w:rPr>
          <w:color w:val="333333"/>
          <w:spacing w:val="-5"/>
        </w:rPr>
        <w:t>不要</w:t>
      </w:r>
      <w:r w:rsidRPr="00D07F8B">
        <w:rPr>
          <w:color w:val="333333"/>
          <w:spacing w:val="-8"/>
        </w:rPr>
        <w:t>使用</w:t>
      </w:r>
      <w:r w:rsidRPr="00D07F8B">
        <w:rPr>
          <w:color w:val="333333"/>
          <w:spacing w:val="-8"/>
          <w:lang w:val="en-US"/>
        </w:rPr>
        <w:t xml:space="preserve"> </w:t>
      </w:r>
      <w:r w:rsidRPr="00D07F8B">
        <w:rPr>
          <w:color w:val="333333"/>
          <w:lang w:val="en-US"/>
        </w:rPr>
        <w:t>Windows</w:t>
      </w:r>
      <w:r w:rsidRPr="00D07F8B">
        <w:rPr>
          <w:color w:val="333333"/>
          <w:spacing w:val="-3"/>
          <w:lang w:val="en-US"/>
        </w:rPr>
        <w:t xml:space="preserve"> </w:t>
      </w:r>
      <w:r w:rsidRPr="00D07F8B">
        <w:rPr>
          <w:color w:val="333333"/>
          <w:spacing w:val="-3"/>
        </w:rPr>
        <w:t>格式</w:t>
      </w:r>
    </w:p>
    <w:p w14:paraId="49C28DC4" w14:textId="77777777" w:rsidR="009B168D" w:rsidRPr="00D07F8B" w:rsidRDefault="009B168D">
      <w:pPr>
        <w:pStyle w:val="a3"/>
        <w:spacing w:before="11"/>
        <w:ind w:left="0"/>
        <w:rPr>
          <w:rFonts w:hint="eastAsia"/>
          <w:sz w:val="36"/>
          <w:lang w:val="en-US"/>
        </w:rPr>
      </w:pPr>
    </w:p>
    <w:p w14:paraId="47C58047" w14:textId="77777777" w:rsidR="009B168D" w:rsidRDefault="006A6413" w:rsidP="004E788C">
      <w:pPr>
        <w:pStyle w:val="2"/>
      </w:pPr>
      <w:bookmarkStart w:id="9" w:name="(四)_OOP规约"/>
      <w:bookmarkStart w:id="10" w:name="_bookmark4"/>
      <w:bookmarkEnd w:id="9"/>
      <w:bookmarkEnd w:id="10"/>
      <w:r>
        <w:t>(</w:t>
      </w:r>
      <w:r>
        <w:t>四</w:t>
      </w:r>
      <w:r>
        <w:t>)</w:t>
      </w:r>
      <w:r>
        <w:tab/>
        <w:t>OOP</w:t>
      </w:r>
      <w:r>
        <w:rPr>
          <w:spacing w:val="-17"/>
        </w:rPr>
        <w:t xml:space="preserve"> </w:t>
      </w:r>
      <w:r>
        <w:t>规约</w:t>
      </w:r>
    </w:p>
    <w:p w14:paraId="7ED70918" w14:textId="77777777" w:rsidR="009B168D" w:rsidRDefault="006A6413" w:rsidP="006A6413">
      <w:pPr>
        <w:pStyle w:val="3"/>
        <w:numPr>
          <w:ilvl w:val="0"/>
          <w:numId w:val="30"/>
        </w:numPr>
        <w:tabs>
          <w:tab w:val="left" w:pos="851"/>
        </w:tabs>
        <w:spacing w:before="98" w:line="230" w:lineRule="auto"/>
        <w:ind w:right="247"/>
      </w:pPr>
      <w:r>
        <w:rPr>
          <w:color w:val="C00000"/>
          <w:spacing w:val="-10"/>
        </w:rPr>
        <w:t>【强制】</w:t>
      </w:r>
      <w:r>
        <w:rPr>
          <w:color w:val="333333"/>
          <w:spacing w:val="-3"/>
        </w:rPr>
        <w:t>避免通过一个类的对象引用访问此类的静态变量或静态方法，无谓增加编译器解析成</w:t>
      </w:r>
      <w:r>
        <w:rPr>
          <w:color w:val="333333"/>
        </w:rPr>
        <w:t>本，直接用</w:t>
      </w:r>
      <w:r>
        <w:rPr>
          <w:color w:val="0000FF"/>
        </w:rPr>
        <w:t>类名</w:t>
      </w:r>
      <w:r>
        <w:rPr>
          <w:color w:val="333333"/>
        </w:rPr>
        <w:t>来访问即可。</w:t>
      </w:r>
    </w:p>
    <w:p w14:paraId="1A84CDBD" w14:textId="77777777" w:rsidR="009B168D" w:rsidRDefault="006A6413" w:rsidP="006A6413">
      <w:pPr>
        <w:pStyle w:val="a5"/>
        <w:numPr>
          <w:ilvl w:val="0"/>
          <w:numId w:val="30"/>
        </w:numPr>
        <w:tabs>
          <w:tab w:val="left" w:pos="851"/>
        </w:tabs>
        <w:spacing w:before="138"/>
        <w:ind w:hanging="361"/>
        <w:rPr>
          <w:sz w:val="24"/>
        </w:rPr>
      </w:pPr>
      <w:r>
        <w:rPr>
          <w:color w:val="C00000"/>
          <w:sz w:val="24"/>
        </w:rPr>
        <w:t>【强制】</w:t>
      </w:r>
      <w:r>
        <w:rPr>
          <w:color w:val="333333"/>
          <w:sz w:val="24"/>
        </w:rPr>
        <w:t>所有</w:t>
      </w:r>
      <w:proofErr w:type="gramStart"/>
      <w:r>
        <w:rPr>
          <w:color w:val="333333"/>
          <w:sz w:val="24"/>
        </w:rPr>
        <w:t>的覆写方法</w:t>
      </w:r>
      <w:proofErr w:type="gramEnd"/>
      <w:r>
        <w:rPr>
          <w:color w:val="333333"/>
          <w:sz w:val="24"/>
        </w:rPr>
        <w:t>，必须加</w:t>
      </w:r>
      <w:r>
        <w:rPr>
          <w:color w:val="333333"/>
          <w:sz w:val="24"/>
        </w:rPr>
        <w:t>@</w:t>
      </w:r>
      <w:r>
        <w:rPr>
          <w:color w:val="333333"/>
          <w:sz w:val="21"/>
        </w:rPr>
        <w:t>Override</w:t>
      </w:r>
      <w:r>
        <w:rPr>
          <w:color w:val="333333"/>
          <w:spacing w:val="-6"/>
          <w:sz w:val="21"/>
        </w:rPr>
        <w:t xml:space="preserve"> </w:t>
      </w:r>
      <w:r>
        <w:rPr>
          <w:color w:val="333333"/>
          <w:spacing w:val="-2"/>
          <w:sz w:val="24"/>
        </w:rPr>
        <w:t>注解。</w:t>
      </w:r>
    </w:p>
    <w:p w14:paraId="73D5946A" w14:textId="77777777" w:rsidR="009B168D" w:rsidRDefault="006A6413">
      <w:pPr>
        <w:pStyle w:val="a3"/>
        <w:spacing w:before="8" w:line="264" w:lineRule="auto"/>
        <w:ind w:right="249"/>
      </w:pPr>
      <w:r>
        <w:rPr>
          <w:color w:val="967B00"/>
        </w:rPr>
        <w:t>说明：</w:t>
      </w:r>
      <w:r>
        <w:rPr>
          <w:color w:val="333333"/>
        </w:rPr>
        <w:t>getObject()</w:t>
      </w:r>
      <w:r>
        <w:rPr>
          <w:color w:val="333333"/>
        </w:rPr>
        <w:t>与</w:t>
      </w:r>
      <w:r>
        <w:rPr>
          <w:color w:val="333333"/>
        </w:rPr>
        <w:t xml:space="preserve"> get0bject()</w:t>
      </w:r>
      <w:r>
        <w:rPr>
          <w:color w:val="333333"/>
        </w:rPr>
        <w:t>的问题。一个是字母的</w:t>
      </w:r>
      <w:r>
        <w:rPr>
          <w:color w:val="333333"/>
        </w:rPr>
        <w:t xml:space="preserve"> O</w:t>
      </w:r>
      <w:r>
        <w:rPr>
          <w:color w:val="333333"/>
        </w:rPr>
        <w:t>，一个是数字的</w:t>
      </w:r>
      <w:r>
        <w:rPr>
          <w:color w:val="333333"/>
        </w:rPr>
        <w:t xml:space="preserve"> 0</w:t>
      </w:r>
      <w:r>
        <w:rPr>
          <w:color w:val="333333"/>
        </w:rPr>
        <w:t>，加</w:t>
      </w:r>
      <w:r>
        <w:rPr>
          <w:color w:val="333333"/>
        </w:rPr>
        <w:t xml:space="preserve">@Override </w:t>
      </w:r>
      <w:r>
        <w:rPr>
          <w:color w:val="333333"/>
        </w:rPr>
        <w:t>可以准确判断是否覆盖成功。另外，如果在抽象类中对方法签名进行修改，其实现类会马上编译报错。</w:t>
      </w:r>
    </w:p>
    <w:p w14:paraId="63AB8EA8" w14:textId="77777777" w:rsidR="009B168D" w:rsidRDefault="006A6413" w:rsidP="006A6413">
      <w:pPr>
        <w:pStyle w:val="a5"/>
        <w:numPr>
          <w:ilvl w:val="0"/>
          <w:numId w:val="30"/>
        </w:numPr>
        <w:tabs>
          <w:tab w:val="left" w:pos="851"/>
        </w:tabs>
        <w:spacing w:before="114"/>
        <w:ind w:hanging="366"/>
        <w:rPr>
          <w:sz w:val="24"/>
        </w:rPr>
      </w:pPr>
      <w:r>
        <w:rPr>
          <w:color w:val="C00000"/>
          <w:sz w:val="24"/>
        </w:rPr>
        <w:t>【强制】</w:t>
      </w:r>
      <w:r>
        <w:rPr>
          <w:color w:val="333333"/>
          <w:spacing w:val="-1"/>
          <w:sz w:val="24"/>
        </w:rPr>
        <w:t>相同参数类型，相同业务含义，才可以使用</w:t>
      </w:r>
      <w:r>
        <w:rPr>
          <w:color w:val="333333"/>
          <w:spacing w:val="-1"/>
          <w:sz w:val="24"/>
        </w:rPr>
        <w:t xml:space="preserve"> </w:t>
      </w:r>
      <w:r>
        <w:rPr>
          <w:color w:val="333333"/>
          <w:sz w:val="21"/>
        </w:rPr>
        <w:t>Java</w:t>
      </w:r>
      <w:r>
        <w:rPr>
          <w:color w:val="333333"/>
          <w:spacing w:val="-9"/>
          <w:sz w:val="21"/>
        </w:rPr>
        <w:t xml:space="preserve"> </w:t>
      </w:r>
      <w:r>
        <w:rPr>
          <w:color w:val="333333"/>
          <w:spacing w:val="-1"/>
          <w:sz w:val="24"/>
        </w:rPr>
        <w:t>的可变参数，避免使用</w:t>
      </w:r>
      <w:r>
        <w:rPr>
          <w:color w:val="333333"/>
          <w:spacing w:val="-1"/>
          <w:sz w:val="24"/>
        </w:rPr>
        <w:t xml:space="preserve"> </w:t>
      </w:r>
      <w:r>
        <w:rPr>
          <w:color w:val="333333"/>
          <w:sz w:val="21"/>
        </w:rPr>
        <w:t>Object</w:t>
      </w:r>
      <w:r>
        <w:rPr>
          <w:color w:val="333333"/>
          <w:sz w:val="24"/>
        </w:rPr>
        <w:t>。</w:t>
      </w:r>
    </w:p>
    <w:p w14:paraId="478CAF74" w14:textId="77777777" w:rsidR="009B168D" w:rsidRDefault="006A6413">
      <w:pPr>
        <w:pStyle w:val="a3"/>
        <w:spacing w:line="264" w:lineRule="auto"/>
        <w:ind w:left="845" w:right="2241"/>
      </w:pPr>
      <w:r>
        <w:rPr>
          <w:color w:val="967B00"/>
        </w:rPr>
        <w:t>说明：</w:t>
      </w:r>
      <w:r>
        <w:rPr>
          <w:color w:val="333333"/>
        </w:rPr>
        <w:t>可变参数必须放置在参数列表的最后。（建议开发者尽量不用可变参数编程）</w:t>
      </w:r>
      <w:r>
        <w:rPr>
          <w:color w:val="333333"/>
        </w:rPr>
        <w:t xml:space="preserve"> </w:t>
      </w:r>
      <w:r>
        <w:rPr>
          <w:color w:val="009757"/>
        </w:rPr>
        <w:t>正例：</w:t>
      </w:r>
      <w:r>
        <w:rPr>
          <w:color w:val="333333"/>
        </w:rPr>
        <w:t>public List&lt;User&gt; listUsers(String type, Long... ids) {...}</w:t>
      </w:r>
    </w:p>
    <w:p w14:paraId="7B33C89C" w14:textId="77777777" w:rsidR="009B168D" w:rsidRDefault="006A6413" w:rsidP="006A6413">
      <w:pPr>
        <w:pStyle w:val="3"/>
        <w:numPr>
          <w:ilvl w:val="0"/>
          <w:numId w:val="30"/>
        </w:numPr>
        <w:tabs>
          <w:tab w:val="left" w:pos="851"/>
        </w:tabs>
        <w:spacing w:before="187" w:line="230" w:lineRule="auto"/>
        <w:ind w:right="241"/>
      </w:pPr>
      <w:r>
        <w:rPr>
          <w:color w:val="C00000"/>
          <w:spacing w:val="-7"/>
        </w:rPr>
        <w:t>【强制】</w:t>
      </w:r>
      <w:r>
        <w:rPr>
          <w:color w:val="333333"/>
          <w:spacing w:val="-4"/>
        </w:rPr>
        <w:t>外部正在调用或者</w:t>
      </w:r>
      <w:proofErr w:type="gramStart"/>
      <w:r>
        <w:rPr>
          <w:color w:val="333333"/>
          <w:spacing w:val="-4"/>
        </w:rPr>
        <w:t>二方库依赖</w:t>
      </w:r>
      <w:proofErr w:type="gramEnd"/>
      <w:r>
        <w:rPr>
          <w:color w:val="333333"/>
          <w:spacing w:val="-4"/>
        </w:rPr>
        <w:t>的接口，不允许修改方法签名，避免对接口调用方产生</w:t>
      </w:r>
      <w:r>
        <w:rPr>
          <w:color w:val="333333"/>
        </w:rPr>
        <w:t>影响。接口过时必须加</w:t>
      </w:r>
      <w:r>
        <w:rPr>
          <w:color w:val="333333"/>
        </w:rPr>
        <w:t>@</w:t>
      </w:r>
      <w:r>
        <w:rPr>
          <w:color w:val="333333"/>
          <w:sz w:val="21"/>
        </w:rPr>
        <w:t>Deprecated</w:t>
      </w:r>
      <w:r>
        <w:rPr>
          <w:color w:val="333333"/>
          <w:spacing w:val="-8"/>
          <w:sz w:val="21"/>
        </w:rPr>
        <w:t xml:space="preserve"> </w:t>
      </w:r>
      <w:r>
        <w:rPr>
          <w:color w:val="333333"/>
          <w:spacing w:val="-2"/>
        </w:rPr>
        <w:t>注解，并清晰地说明采用的新接口或者新服务是什么。</w:t>
      </w:r>
    </w:p>
    <w:p w14:paraId="0CA3EFDA" w14:textId="77777777" w:rsidR="009B168D" w:rsidRDefault="006A6413" w:rsidP="006A6413">
      <w:pPr>
        <w:pStyle w:val="3"/>
        <w:numPr>
          <w:ilvl w:val="0"/>
          <w:numId w:val="30"/>
        </w:numPr>
        <w:tabs>
          <w:tab w:val="left" w:pos="851"/>
        </w:tabs>
        <w:spacing w:before="138"/>
        <w:ind w:hanging="361"/>
      </w:pPr>
      <w:r>
        <w:rPr>
          <w:color w:val="C00000"/>
        </w:rPr>
        <w:t>【强制】</w:t>
      </w:r>
      <w:r>
        <w:rPr>
          <w:color w:val="333333"/>
        </w:rPr>
        <w:t>不能使用过时的类或方法。</w:t>
      </w:r>
    </w:p>
    <w:p w14:paraId="08353652" w14:textId="77777777" w:rsidR="009B168D" w:rsidRDefault="006A6413">
      <w:pPr>
        <w:pStyle w:val="a3"/>
        <w:spacing w:before="8" w:line="261" w:lineRule="auto"/>
        <w:ind w:right="136"/>
      </w:pPr>
      <w:r>
        <w:rPr>
          <w:color w:val="967B00"/>
        </w:rPr>
        <w:t>说明：</w:t>
      </w:r>
      <w:r>
        <w:rPr>
          <w:color w:val="333333"/>
        </w:rPr>
        <w:t>java.net.URLDecoder</w:t>
      </w:r>
      <w:r>
        <w:rPr>
          <w:color w:val="333333"/>
          <w:spacing w:val="4"/>
        </w:rPr>
        <w:t xml:space="preserve"> </w:t>
      </w:r>
      <w:r>
        <w:rPr>
          <w:color w:val="333333"/>
          <w:spacing w:val="4"/>
        </w:rPr>
        <w:t>中的方法</w:t>
      </w:r>
      <w:r>
        <w:rPr>
          <w:color w:val="333333"/>
          <w:spacing w:val="4"/>
        </w:rPr>
        <w:t xml:space="preserve"> </w:t>
      </w:r>
      <w:r>
        <w:rPr>
          <w:color w:val="333333"/>
        </w:rPr>
        <w:t xml:space="preserve">decode(String encodeStr) </w:t>
      </w:r>
      <w:r>
        <w:rPr>
          <w:color w:val="333333"/>
        </w:rPr>
        <w:t>这个方法已经过时，应该使用双参数</w:t>
      </w:r>
      <w:r>
        <w:rPr>
          <w:color w:val="333333"/>
        </w:rPr>
        <w:t>decode(String source, String encode</w:t>
      </w:r>
      <w:r>
        <w:rPr>
          <w:color w:val="333333"/>
          <w:spacing w:val="-13"/>
        </w:rPr>
        <w:t>)</w:t>
      </w:r>
      <w:r>
        <w:rPr>
          <w:color w:val="333333"/>
          <w:spacing w:val="-13"/>
        </w:rPr>
        <w:t>。接口提供方既然明确是过时接口，那么有义务同时提供新的接口；</w:t>
      </w:r>
      <w:r>
        <w:rPr>
          <w:color w:val="333333"/>
          <w:spacing w:val="-13"/>
        </w:rPr>
        <w:t xml:space="preserve"> </w:t>
      </w:r>
      <w:r>
        <w:rPr>
          <w:color w:val="333333"/>
          <w:spacing w:val="-13"/>
        </w:rPr>
        <w:t>作为调用方来说，有义务去考证过时方法的</w:t>
      </w:r>
      <w:proofErr w:type="gramStart"/>
      <w:r>
        <w:rPr>
          <w:color w:val="333333"/>
          <w:spacing w:val="-13"/>
        </w:rPr>
        <w:t>新实现</w:t>
      </w:r>
      <w:proofErr w:type="gramEnd"/>
      <w:r>
        <w:rPr>
          <w:color w:val="333333"/>
          <w:spacing w:val="-13"/>
        </w:rPr>
        <w:t>是什么。</w:t>
      </w:r>
    </w:p>
    <w:p w14:paraId="7C719D22" w14:textId="77777777" w:rsidR="009B168D" w:rsidRDefault="006A6413" w:rsidP="006A6413">
      <w:pPr>
        <w:pStyle w:val="a5"/>
        <w:numPr>
          <w:ilvl w:val="0"/>
          <w:numId w:val="30"/>
        </w:numPr>
        <w:tabs>
          <w:tab w:val="left" w:pos="851"/>
        </w:tabs>
        <w:spacing w:before="125"/>
        <w:ind w:hanging="361"/>
        <w:rPr>
          <w:sz w:val="24"/>
        </w:rPr>
      </w:pPr>
      <w:r>
        <w:rPr>
          <w:color w:val="C00000"/>
          <w:spacing w:val="-29"/>
          <w:sz w:val="24"/>
        </w:rPr>
        <w:t>【强制】</w:t>
      </w:r>
      <w:r>
        <w:rPr>
          <w:color w:val="333333"/>
          <w:sz w:val="21"/>
        </w:rPr>
        <w:t>Object</w:t>
      </w:r>
      <w:r>
        <w:rPr>
          <w:color w:val="333333"/>
          <w:spacing w:val="-7"/>
          <w:sz w:val="21"/>
        </w:rPr>
        <w:t xml:space="preserve"> </w:t>
      </w:r>
      <w:r>
        <w:rPr>
          <w:color w:val="333333"/>
          <w:spacing w:val="-7"/>
          <w:sz w:val="24"/>
        </w:rPr>
        <w:t>的</w:t>
      </w:r>
      <w:r>
        <w:rPr>
          <w:color w:val="333333"/>
          <w:spacing w:val="-7"/>
          <w:sz w:val="24"/>
        </w:rPr>
        <w:t xml:space="preserve"> </w:t>
      </w:r>
      <w:r>
        <w:rPr>
          <w:color w:val="333333"/>
          <w:sz w:val="21"/>
        </w:rPr>
        <w:t>equals</w:t>
      </w:r>
      <w:r>
        <w:rPr>
          <w:color w:val="333333"/>
          <w:spacing w:val="-12"/>
          <w:sz w:val="21"/>
        </w:rPr>
        <w:t xml:space="preserve"> </w:t>
      </w:r>
      <w:r>
        <w:rPr>
          <w:color w:val="333333"/>
          <w:spacing w:val="-11"/>
          <w:sz w:val="24"/>
        </w:rPr>
        <w:t>方法容易抛空指针异常，应使用常量或确定有值的对象来调用</w:t>
      </w:r>
      <w:r>
        <w:rPr>
          <w:color w:val="333333"/>
          <w:spacing w:val="-11"/>
          <w:sz w:val="24"/>
        </w:rPr>
        <w:t xml:space="preserve"> </w:t>
      </w:r>
      <w:r>
        <w:rPr>
          <w:color w:val="333333"/>
          <w:sz w:val="21"/>
        </w:rPr>
        <w:t>equals</w:t>
      </w:r>
      <w:r>
        <w:rPr>
          <w:color w:val="333333"/>
          <w:sz w:val="24"/>
        </w:rPr>
        <w:t>。</w:t>
      </w:r>
    </w:p>
    <w:p w14:paraId="2DA62E25" w14:textId="77777777" w:rsidR="009B168D" w:rsidRPr="00B00D9A" w:rsidRDefault="006A6413">
      <w:pPr>
        <w:pStyle w:val="a3"/>
        <w:spacing w:line="261" w:lineRule="auto"/>
        <w:ind w:right="7303"/>
        <w:rPr>
          <w:lang w:val="en-US"/>
        </w:rPr>
      </w:pPr>
      <w:r>
        <w:rPr>
          <w:color w:val="009757"/>
        </w:rPr>
        <w:t>正例</w:t>
      </w:r>
      <w:r w:rsidRPr="00B00D9A">
        <w:rPr>
          <w:color w:val="009757"/>
          <w:lang w:val="en-US"/>
        </w:rPr>
        <w:t>：</w:t>
      </w:r>
      <w:r w:rsidRPr="00B00D9A">
        <w:rPr>
          <w:color w:val="333333"/>
          <w:lang w:val="en-US"/>
        </w:rPr>
        <w:t>"</w:t>
      </w:r>
      <w:proofErr w:type="spellStart"/>
      <w:r w:rsidRPr="00B00D9A">
        <w:rPr>
          <w:color w:val="333333"/>
          <w:lang w:val="en-US"/>
        </w:rPr>
        <w:t>test".equals</w:t>
      </w:r>
      <w:proofErr w:type="spellEnd"/>
      <w:r w:rsidRPr="00B00D9A">
        <w:rPr>
          <w:color w:val="333333"/>
          <w:lang w:val="en-US"/>
        </w:rPr>
        <w:t xml:space="preserve">(object); </w:t>
      </w:r>
      <w:r>
        <w:rPr>
          <w:color w:val="FF4500"/>
        </w:rPr>
        <w:t>反例</w:t>
      </w:r>
      <w:r w:rsidRPr="00B00D9A">
        <w:rPr>
          <w:color w:val="FF4500"/>
          <w:lang w:val="en-US"/>
        </w:rPr>
        <w:t>：</w:t>
      </w:r>
      <w:proofErr w:type="spellStart"/>
      <w:proofErr w:type="gramStart"/>
      <w:r w:rsidRPr="00B00D9A">
        <w:rPr>
          <w:color w:val="333333"/>
          <w:lang w:val="en-US"/>
        </w:rPr>
        <w:t>object.equals</w:t>
      </w:r>
      <w:proofErr w:type="spellEnd"/>
      <w:proofErr w:type="gramEnd"/>
      <w:r w:rsidRPr="00B00D9A">
        <w:rPr>
          <w:color w:val="333333"/>
          <w:lang w:val="en-US"/>
        </w:rPr>
        <w:t>("test");</w:t>
      </w:r>
    </w:p>
    <w:p w14:paraId="5B45009B" w14:textId="77777777" w:rsidR="009B168D" w:rsidRDefault="006A6413">
      <w:pPr>
        <w:pStyle w:val="a3"/>
        <w:spacing w:before="1"/>
      </w:pPr>
      <w:r>
        <w:rPr>
          <w:color w:val="967B00"/>
        </w:rPr>
        <w:t>说明：</w:t>
      </w:r>
      <w:r>
        <w:rPr>
          <w:color w:val="333333"/>
        </w:rPr>
        <w:t>推荐使用</w:t>
      </w:r>
      <w:r>
        <w:rPr>
          <w:color w:val="333333"/>
        </w:rPr>
        <w:t xml:space="preserve"> JDK7 </w:t>
      </w:r>
      <w:r>
        <w:rPr>
          <w:color w:val="333333"/>
        </w:rPr>
        <w:t>引入的工具类</w:t>
      </w:r>
      <w:r>
        <w:rPr>
          <w:color w:val="333333"/>
        </w:rPr>
        <w:t xml:space="preserve"> java.util.Objects#equals(Object a, Object b)</w:t>
      </w:r>
    </w:p>
    <w:p w14:paraId="013518DF" w14:textId="77777777" w:rsidR="009B168D" w:rsidRDefault="006A6413" w:rsidP="006A6413">
      <w:pPr>
        <w:pStyle w:val="3"/>
        <w:numPr>
          <w:ilvl w:val="0"/>
          <w:numId w:val="30"/>
        </w:numPr>
        <w:tabs>
          <w:tab w:val="left" w:pos="851"/>
        </w:tabs>
        <w:spacing w:before="154"/>
        <w:ind w:hanging="361"/>
      </w:pPr>
      <w:r>
        <w:rPr>
          <w:color w:val="C00000"/>
        </w:rPr>
        <w:t>【强制】</w:t>
      </w:r>
      <w:r>
        <w:rPr>
          <w:color w:val="333333"/>
        </w:rPr>
        <w:t>所有整型包装类对象</w:t>
      </w:r>
      <w:proofErr w:type="gramStart"/>
      <w:r>
        <w:rPr>
          <w:color w:val="333333"/>
        </w:rPr>
        <w:t>之间</w:t>
      </w:r>
      <w:r>
        <w:rPr>
          <w:color w:val="0000FF"/>
        </w:rPr>
        <w:t>值</w:t>
      </w:r>
      <w:proofErr w:type="gramEnd"/>
      <w:r>
        <w:rPr>
          <w:color w:val="0000FF"/>
        </w:rPr>
        <w:t>的比较，</w:t>
      </w:r>
      <w:r>
        <w:rPr>
          <w:color w:val="333333"/>
          <w:spacing w:val="-3"/>
        </w:rPr>
        <w:t>全部使用</w:t>
      </w:r>
      <w:r>
        <w:rPr>
          <w:color w:val="333333"/>
          <w:spacing w:val="-3"/>
        </w:rPr>
        <w:t xml:space="preserve"> </w:t>
      </w:r>
      <w:r>
        <w:rPr>
          <w:color w:val="333333"/>
        </w:rPr>
        <w:t>equals</w:t>
      </w:r>
      <w:r>
        <w:rPr>
          <w:color w:val="333333"/>
          <w:spacing w:val="-3"/>
        </w:rPr>
        <w:t xml:space="preserve"> </w:t>
      </w:r>
      <w:r>
        <w:rPr>
          <w:color w:val="333333"/>
          <w:spacing w:val="-3"/>
        </w:rPr>
        <w:t>方法比较。</w:t>
      </w:r>
    </w:p>
    <w:p w14:paraId="6D07DF54" w14:textId="77777777" w:rsidR="009B168D" w:rsidRDefault="006A6413">
      <w:pPr>
        <w:pStyle w:val="a3"/>
        <w:spacing w:line="261" w:lineRule="auto"/>
        <w:ind w:right="261"/>
        <w:jc w:val="both"/>
      </w:pPr>
      <w:r>
        <w:rPr>
          <w:color w:val="967B00"/>
        </w:rPr>
        <w:t>说明：</w:t>
      </w:r>
      <w:r>
        <w:rPr>
          <w:color w:val="333333"/>
          <w:spacing w:val="-4"/>
        </w:rPr>
        <w:t>对于</w:t>
      </w:r>
      <w:r>
        <w:rPr>
          <w:color w:val="333333"/>
          <w:spacing w:val="-4"/>
        </w:rPr>
        <w:t xml:space="preserve"> </w:t>
      </w:r>
      <w:r>
        <w:rPr>
          <w:color w:val="333333"/>
        </w:rPr>
        <w:t>Integer var</w:t>
      </w:r>
      <w:r>
        <w:rPr>
          <w:color w:val="333333"/>
          <w:spacing w:val="5"/>
        </w:rPr>
        <w:t xml:space="preserve"> = ? </w:t>
      </w:r>
      <w:r>
        <w:rPr>
          <w:color w:val="333333"/>
          <w:spacing w:val="5"/>
        </w:rPr>
        <w:t>在</w:t>
      </w:r>
      <w:r>
        <w:rPr>
          <w:color w:val="0000FF"/>
        </w:rPr>
        <w:t>-128</w:t>
      </w:r>
      <w:r>
        <w:rPr>
          <w:color w:val="0000FF"/>
          <w:spacing w:val="-6"/>
        </w:rPr>
        <w:t xml:space="preserve"> </w:t>
      </w:r>
      <w:r>
        <w:rPr>
          <w:color w:val="0000FF"/>
          <w:spacing w:val="-6"/>
        </w:rPr>
        <w:t>至</w:t>
      </w:r>
      <w:r>
        <w:rPr>
          <w:color w:val="0000FF"/>
          <w:spacing w:val="-6"/>
        </w:rPr>
        <w:t xml:space="preserve"> </w:t>
      </w:r>
      <w:r>
        <w:rPr>
          <w:color w:val="0000FF"/>
          <w:spacing w:val="-3"/>
        </w:rPr>
        <w:t xml:space="preserve">127 </w:t>
      </w:r>
      <w:r>
        <w:rPr>
          <w:color w:val="333333"/>
          <w:spacing w:val="-2"/>
        </w:rPr>
        <w:t>之间的赋值，</w:t>
      </w:r>
      <w:r>
        <w:rPr>
          <w:color w:val="333333"/>
        </w:rPr>
        <w:t>Integer</w:t>
      </w:r>
      <w:r>
        <w:rPr>
          <w:color w:val="333333"/>
          <w:spacing w:val="4"/>
        </w:rPr>
        <w:t xml:space="preserve"> </w:t>
      </w:r>
      <w:r>
        <w:rPr>
          <w:color w:val="333333"/>
          <w:spacing w:val="4"/>
        </w:rPr>
        <w:t>对象是在</w:t>
      </w:r>
      <w:r>
        <w:rPr>
          <w:color w:val="333333"/>
          <w:spacing w:val="4"/>
        </w:rPr>
        <w:t xml:space="preserve"> </w:t>
      </w:r>
      <w:r>
        <w:rPr>
          <w:color w:val="333333"/>
        </w:rPr>
        <w:t>IntegerCache.cache</w:t>
      </w:r>
      <w:r>
        <w:rPr>
          <w:color w:val="333333"/>
          <w:spacing w:val="-2"/>
        </w:rPr>
        <w:t xml:space="preserve"> </w:t>
      </w:r>
      <w:r>
        <w:rPr>
          <w:color w:val="333333"/>
          <w:spacing w:val="-2"/>
        </w:rPr>
        <w:t>产生，</w:t>
      </w:r>
      <w:r>
        <w:rPr>
          <w:color w:val="333333"/>
          <w:spacing w:val="-2"/>
        </w:rPr>
        <w:t xml:space="preserve"> </w:t>
      </w:r>
      <w:r>
        <w:rPr>
          <w:color w:val="333333"/>
          <w:spacing w:val="-3"/>
        </w:rPr>
        <w:t>会复用已有对象，这个区间内的</w:t>
      </w:r>
      <w:r>
        <w:rPr>
          <w:color w:val="333333"/>
          <w:spacing w:val="-3"/>
        </w:rPr>
        <w:t xml:space="preserve"> </w:t>
      </w:r>
      <w:r>
        <w:rPr>
          <w:color w:val="333333"/>
        </w:rPr>
        <w:t>Integer</w:t>
      </w:r>
      <w:r>
        <w:rPr>
          <w:color w:val="333333"/>
          <w:spacing w:val="-5"/>
        </w:rPr>
        <w:t xml:space="preserve"> </w:t>
      </w:r>
      <w:r>
        <w:rPr>
          <w:color w:val="333333"/>
          <w:spacing w:val="-5"/>
        </w:rPr>
        <w:t>值可以直接使用</w:t>
      </w:r>
      <w:r>
        <w:rPr>
          <w:color w:val="333333"/>
          <w:spacing w:val="-5"/>
        </w:rPr>
        <w:t>==</w:t>
      </w:r>
      <w:r>
        <w:rPr>
          <w:color w:val="333333"/>
          <w:spacing w:val="-5"/>
        </w:rPr>
        <w:t>进行判断，但是这个区间之外的所有数据，都</w:t>
      </w:r>
      <w:r>
        <w:rPr>
          <w:color w:val="333333"/>
          <w:spacing w:val="-1"/>
        </w:rPr>
        <w:t>会在</w:t>
      </w:r>
      <w:r>
        <w:rPr>
          <w:color w:val="333333"/>
          <w:spacing w:val="-1"/>
        </w:rPr>
        <w:t>堆上产生，并不会复用已有对象，这是一个大坑，推荐使用</w:t>
      </w:r>
      <w:r>
        <w:rPr>
          <w:color w:val="333333"/>
          <w:spacing w:val="-1"/>
        </w:rPr>
        <w:t xml:space="preserve"> </w:t>
      </w:r>
      <w:r>
        <w:rPr>
          <w:color w:val="333333"/>
        </w:rPr>
        <w:t>equals</w:t>
      </w:r>
      <w:r>
        <w:rPr>
          <w:color w:val="333333"/>
          <w:spacing w:val="-3"/>
        </w:rPr>
        <w:t xml:space="preserve"> </w:t>
      </w:r>
      <w:r>
        <w:rPr>
          <w:color w:val="333333"/>
          <w:spacing w:val="-3"/>
        </w:rPr>
        <w:t>方法进行判断。</w:t>
      </w:r>
    </w:p>
    <w:p w14:paraId="4203DD3C" w14:textId="77777777" w:rsidR="009B168D" w:rsidRDefault="009B168D">
      <w:pPr>
        <w:spacing w:line="261" w:lineRule="auto"/>
        <w:jc w:val="both"/>
      </w:pPr>
    </w:p>
    <w:p w14:paraId="294B1E9D" w14:textId="77777777" w:rsidR="00B97689" w:rsidRDefault="00B97689" w:rsidP="006A6413">
      <w:pPr>
        <w:pStyle w:val="3"/>
        <w:numPr>
          <w:ilvl w:val="0"/>
          <w:numId w:val="30"/>
        </w:numPr>
        <w:tabs>
          <w:tab w:val="left" w:pos="851"/>
        </w:tabs>
        <w:spacing w:before="64"/>
        <w:ind w:hanging="361"/>
      </w:pPr>
      <w:r>
        <w:rPr>
          <w:color w:val="C00000"/>
        </w:rPr>
        <w:t>【强制】</w:t>
      </w:r>
      <w:r>
        <w:rPr>
          <w:color w:val="333333"/>
        </w:rPr>
        <w:t>任何货币金额，均以最小货币单位且整型类型来进行存储。</w:t>
      </w:r>
    </w:p>
    <w:p w14:paraId="51749C7A" w14:textId="77777777" w:rsidR="00B97689" w:rsidRDefault="00B97689">
      <w:pPr>
        <w:spacing w:line="261" w:lineRule="auto"/>
        <w:jc w:val="both"/>
      </w:pPr>
    </w:p>
    <w:p w14:paraId="01A3C699" w14:textId="77777777" w:rsidR="00B97689" w:rsidRDefault="00B97689" w:rsidP="006A6413">
      <w:pPr>
        <w:pStyle w:val="3"/>
        <w:numPr>
          <w:ilvl w:val="0"/>
          <w:numId w:val="30"/>
        </w:numPr>
        <w:tabs>
          <w:tab w:val="left" w:pos="851"/>
        </w:tabs>
        <w:spacing w:before="132" w:line="431" w:lineRule="exact"/>
        <w:ind w:hanging="366"/>
      </w:pPr>
      <w:r>
        <w:rPr>
          <w:color w:val="C00000"/>
          <w:spacing w:val="-24"/>
        </w:rPr>
        <w:t>【强制】</w:t>
      </w:r>
      <w:r>
        <w:rPr>
          <w:color w:val="333333"/>
          <w:spacing w:val="-13"/>
        </w:rPr>
        <w:t xml:space="preserve">浮点数之间的等值判断，基本数据类型不能用==来比较，包装数据类型不能用 </w:t>
      </w:r>
      <w:r>
        <w:rPr>
          <w:color w:val="333333"/>
        </w:rPr>
        <w:t>equals</w:t>
      </w:r>
    </w:p>
    <w:p w14:paraId="030679A2" w14:textId="77777777" w:rsidR="00B97689" w:rsidRDefault="00B97689" w:rsidP="00B97689">
      <w:pPr>
        <w:pStyle w:val="3"/>
        <w:spacing w:line="431" w:lineRule="exact"/>
        <w:ind w:left="845" w:firstLine="0"/>
      </w:pPr>
      <w:r>
        <w:rPr>
          <w:color w:val="333333"/>
        </w:rPr>
        <w:t>来判断。</w:t>
      </w:r>
    </w:p>
    <w:p w14:paraId="2A74E91C" w14:textId="77777777" w:rsidR="00B97689" w:rsidRDefault="00B97689" w:rsidP="00B97689">
      <w:pPr>
        <w:pStyle w:val="a3"/>
        <w:spacing w:line="261" w:lineRule="auto"/>
        <w:ind w:left="845" w:right="250"/>
      </w:pPr>
      <w:r>
        <w:rPr>
          <w:color w:val="967B00"/>
        </w:rPr>
        <w:t>说明：</w:t>
      </w:r>
      <w:r>
        <w:rPr>
          <w:color w:val="23292D"/>
        </w:rPr>
        <w:t>浮点数采用“尾数+阶码”的编码方式，类似于科学计数法的“有效数字+指数”的表示方式。二进制无法精确表示大部分的十进制小数，具体原理参考</w:t>
      </w:r>
      <w:hyperlink r:id="rId11">
        <w:r>
          <w:rPr>
            <w:color w:val="0366D5"/>
            <w:u w:val="single" w:color="0366D5"/>
          </w:rPr>
          <w:t>《码出高效》</w:t>
        </w:r>
      </w:hyperlink>
      <w:r>
        <w:rPr>
          <w:color w:val="23292D"/>
        </w:rPr>
        <w:t>。</w:t>
      </w:r>
    </w:p>
    <w:p w14:paraId="621FB16B" w14:textId="77777777" w:rsidR="00B97689" w:rsidRPr="00B00D9A" w:rsidRDefault="00B97689" w:rsidP="00B97689">
      <w:pPr>
        <w:pStyle w:val="a3"/>
        <w:spacing w:before="2"/>
        <w:ind w:left="845"/>
        <w:rPr>
          <w:lang w:val="en-US"/>
        </w:rPr>
      </w:pPr>
      <w:r>
        <w:rPr>
          <w:color w:val="FF4500"/>
        </w:rPr>
        <w:t>反例</w:t>
      </w:r>
      <w:r w:rsidRPr="00B00D9A">
        <w:rPr>
          <w:color w:val="FF4500"/>
          <w:lang w:val="en-US"/>
        </w:rPr>
        <w:t>：</w:t>
      </w:r>
    </w:p>
    <w:p w14:paraId="74E64A0B" w14:textId="77777777" w:rsidR="00B97689" w:rsidRPr="00B00D9A" w:rsidRDefault="00B97689" w:rsidP="00B97689">
      <w:pPr>
        <w:spacing w:before="40" w:line="201" w:lineRule="auto"/>
        <w:ind w:left="1091" w:right="8021"/>
        <w:rPr>
          <w:sz w:val="18"/>
          <w:lang w:val="en-US"/>
        </w:rPr>
      </w:pPr>
      <w:r w:rsidRPr="00B00D9A">
        <w:rPr>
          <w:color w:val="0077AA"/>
          <w:sz w:val="18"/>
          <w:lang w:val="en-US"/>
        </w:rPr>
        <w:t xml:space="preserve">float </w:t>
      </w:r>
      <w:r w:rsidRPr="00B00D9A">
        <w:rPr>
          <w:sz w:val="18"/>
          <w:lang w:val="en-US"/>
        </w:rPr>
        <w:t xml:space="preserve">a </w:t>
      </w:r>
      <w:r w:rsidRPr="00B00D9A">
        <w:rPr>
          <w:color w:val="A67E58"/>
          <w:sz w:val="18"/>
          <w:lang w:val="en-US"/>
        </w:rPr>
        <w:t xml:space="preserve">= </w:t>
      </w:r>
      <w:r w:rsidRPr="00B00D9A">
        <w:rPr>
          <w:color w:val="976800"/>
          <w:sz w:val="18"/>
          <w:lang w:val="en-US"/>
        </w:rPr>
        <w:t xml:space="preserve">1.0F </w:t>
      </w:r>
      <w:r w:rsidRPr="00B00D9A">
        <w:rPr>
          <w:color w:val="A67E58"/>
          <w:sz w:val="18"/>
          <w:lang w:val="en-US"/>
        </w:rPr>
        <w:t xml:space="preserve">- </w:t>
      </w:r>
      <w:r w:rsidRPr="00B00D9A">
        <w:rPr>
          <w:color w:val="976800"/>
          <w:sz w:val="18"/>
          <w:lang w:val="en-US"/>
        </w:rPr>
        <w:t>0.9F</w:t>
      </w:r>
      <w:r w:rsidRPr="00B00D9A">
        <w:rPr>
          <w:color w:val="999999"/>
          <w:sz w:val="18"/>
          <w:lang w:val="en-US"/>
        </w:rPr>
        <w:t xml:space="preserve">; </w:t>
      </w:r>
      <w:r w:rsidRPr="00B00D9A">
        <w:rPr>
          <w:color w:val="0077AA"/>
          <w:sz w:val="18"/>
          <w:lang w:val="en-US"/>
        </w:rPr>
        <w:t xml:space="preserve">float </w:t>
      </w:r>
      <w:r w:rsidRPr="00B00D9A">
        <w:rPr>
          <w:sz w:val="18"/>
          <w:lang w:val="en-US"/>
        </w:rPr>
        <w:t xml:space="preserve">b </w:t>
      </w:r>
      <w:r w:rsidRPr="00B00D9A">
        <w:rPr>
          <w:color w:val="A67E58"/>
          <w:sz w:val="18"/>
          <w:lang w:val="en-US"/>
        </w:rPr>
        <w:t xml:space="preserve">= </w:t>
      </w:r>
      <w:r w:rsidRPr="00B00D9A">
        <w:rPr>
          <w:color w:val="976800"/>
          <w:sz w:val="18"/>
          <w:lang w:val="en-US"/>
        </w:rPr>
        <w:t xml:space="preserve">0.9F </w:t>
      </w:r>
      <w:r w:rsidRPr="00B00D9A">
        <w:rPr>
          <w:color w:val="A67E58"/>
          <w:sz w:val="18"/>
          <w:lang w:val="en-US"/>
        </w:rPr>
        <w:t xml:space="preserve">- </w:t>
      </w:r>
      <w:r w:rsidRPr="00B00D9A">
        <w:rPr>
          <w:color w:val="976800"/>
          <w:sz w:val="18"/>
          <w:lang w:val="en-US"/>
        </w:rPr>
        <w:t>0.</w:t>
      </w:r>
      <w:proofErr w:type="gramStart"/>
      <w:r w:rsidRPr="00B00D9A">
        <w:rPr>
          <w:color w:val="976800"/>
          <w:sz w:val="18"/>
          <w:lang w:val="en-US"/>
        </w:rPr>
        <w:t>8F</w:t>
      </w:r>
      <w:r w:rsidRPr="00B00D9A">
        <w:rPr>
          <w:color w:val="999999"/>
          <w:sz w:val="18"/>
          <w:lang w:val="en-US"/>
        </w:rPr>
        <w:t>;</w:t>
      </w:r>
      <w:proofErr w:type="gramEnd"/>
    </w:p>
    <w:p w14:paraId="41B38D5E" w14:textId="77777777" w:rsidR="00B97689" w:rsidRPr="00B00D9A" w:rsidRDefault="00B97689" w:rsidP="00B97689">
      <w:pPr>
        <w:pStyle w:val="a3"/>
        <w:spacing w:before="6"/>
        <w:ind w:left="0"/>
        <w:rPr>
          <w:sz w:val="13"/>
          <w:lang w:val="en-US"/>
        </w:rPr>
      </w:pPr>
    </w:p>
    <w:p w14:paraId="20433547" w14:textId="77777777" w:rsidR="00B97689" w:rsidRDefault="00B97689" w:rsidP="00B97689">
      <w:pPr>
        <w:spacing w:line="306" w:lineRule="exact"/>
        <w:ind w:left="1091"/>
        <w:rPr>
          <w:sz w:val="18"/>
        </w:rPr>
      </w:pPr>
      <w:r>
        <w:rPr>
          <w:color w:val="0077AA"/>
          <w:sz w:val="18"/>
        </w:rPr>
        <w:t xml:space="preserve">if </w:t>
      </w:r>
      <w:r>
        <w:rPr>
          <w:color w:val="999999"/>
          <w:sz w:val="18"/>
        </w:rPr>
        <w:t>(</w:t>
      </w:r>
      <w:r>
        <w:rPr>
          <w:sz w:val="18"/>
        </w:rPr>
        <w:t xml:space="preserve">a </w:t>
      </w:r>
      <w:r>
        <w:rPr>
          <w:color w:val="A67E58"/>
          <w:sz w:val="18"/>
        </w:rPr>
        <w:t xml:space="preserve">== </w:t>
      </w:r>
      <w:r>
        <w:rPr>
          <w:sz w:val="18"/>
        </w:rPr>
        <w:t>b</w:t>
      </w:r>
      <w:r>
        <w:rPr>
          <w:color w:val="999999"/>
          <w:sz w:val="18"/>
        </w:rPr>
        <w:t>) {</w:t>
      </w:r>
    </w:p>
    <w:p w14:paraId="4D5FAE5F" w14:textId="77777777" w:rsidR="00B97689" w:rsidRDefault="00B97689" w:rsidP="00B97689">
      <w:pPr>
        <w:spacing w:line="280" w:lineRule="exact"/>
        <w:ind w:left="1451"/>
        <w:rPr>
          <w:sz w:val="18"/>
        </w:rPr>
      </w:pPr>
      <w:r>
        <w:rPr>
          <w:color w:val="6F8090"/>
          <w:sz w:val="18"/>
        </w:rPr>
        <w:t>// 预期进入此代码块，执行其它业务逻辑</w:t>
      </w:r>
    </w:p>
    <w:p w14:paraId="6AB15A96" w14:textId="77777777" w:rsidR="00B97689" w:rsidRDefault="00B97689" w:rsidP="00B97689">
      <w:pPr>
        <w:spacing w:line="301" w:lineRule="exact"/>
        <w:ind w:left="1451"/>
        <w:rPr>
          <w:sz w:val="18"/>
        </w:rPr>
      </w:pPr>
      <w:r>
        <w:rPr>
          <w:color w:val="6F8090"/>
          <w:sz w:val="18"/>
        </w:rPr>
        <w:lastRenderedPageBreak/>
        <w:t>// 但事实上 a==b 的结果为 false</w:t>
      </w:r>
    </w:p>
    <w:p w14:paraId="30ED11CC" w14:textId="77777777" w:rsidR="00B97689" w:rsidRDefault="00B97689" w:rsidP="00B97689">
      <w:pPr>
        <w:spacing w:line="285" w:lineRule="exact"/>
        <w:ind w:left="1091"/>
        <w:rPr>
          <w:sz w:val="18"/>
        </w:rPr>
      </w:pPr>
      <w:r>
        <w:rPr>
          <w:color w:val="999999"/>
          <w:sz w:val="18"/>
        </w:rPr>
        <w:t>}</w:t>
      </w:r>
    </w:p>
    <w:p w14:paraId="11D088C4" w14:textId="77777777" w:rsidR="00B97689" w:rsidRDefault="00B97689" w:rsidP="00B97689">
      <w:pPr>
        <w:pStyle w:val="a3"/>
        <w:spacing w:before="7"/>
        <w:ind w:left="0"/>
        <w:rPr>
          <w:sz w:val="14"/>
        </w:rPr>
      </w:pPr>
    </w:p>
    <w:p w14:paraId="081B8FE3" w14:textId="77777777" w:rsidR="00B97689" w:rsidRDefault="00B97689" w:rsidP="00B97689">
      <w:pPr>
        <w:spacing w:before="1" w:line="201" w:lineRule="auto"/>
        <w:ind w:left="1091" w:right="7538"/>
        <w:jc w:val="both"/>
        <w:rPr>
          <w:sz w:val="18"/>
        </w:rPr>
      </w:pPr>
      <w:r>
        <w:rPr>
          <w:sz w:val="18"/>
        </w:rPr>
        <w:t xml:space="preserve">Float x </w:t>
      </w:r>
      <w:r>
        <w:rPr>
          <w:color w:val="A67E58"/>
          <w:sz w:val="18"/>
        </w:rPr>
        <w:t xml:space="preserve">= </w:t>
      </w:r>
      <w:r>
        <w:rPr>
          <w:sz w:val="18"/>
        </w:rPr>
        <w:t>Float</w:t>
      </w:r>
      <w:r>
        <w:rPr>
          <w:color w:val="999999"/>
          <w:sz w:val="18"/>
        </w:rPr>
        <w:t>.</w:t>
      </w:r>
      <w:r>
        <w:rPr>
          <w:color w:val="DD4968"/>
          <w:sz w:val="18"/>
        </w:rPr>
        <w:t>valueOf</w:t>
      </w:r>
      <w:r>
        <w:rPr>
          <w:color w:val="999999"/>
          <w:sz w:val="18"/>
        </w:rPr>
        <w:t>(</w:t>
      </w:r>
      <w:r>
        <w:rPr>
          <w:sz w:val="18"/>
        </w:rPr>
        <w:t>a</w:t>
      </w:r>
      <w:r>
        <w:rPr>
          <w:color w:val="999999"/>
          <w:sz w:val="18"/>
        </w:rPr>
        <w:t xml:space="preserve">); </w:t>
      </w:r>
      <w:r>
        <w:rPr>
          <w:sz w:val="18"/>
        </w:rPr>
        <w:t xml:space="preserve">Float y </w:t>
      </w:r>
      <w:r>
        <w:rPr>
          <w:color w:val="A67E58"/>
          <w:sz w:val="18"/>
        </w:rPr>
        <w:t xml:space="preserve">= </w:t>
      </w:r>
      <w:r>
        <w:rPr>
          <w:sz w:val="18"/>
        </w:rPr>
        <w:t>Float</w:t>
      </w:r>
      <w:r>
        <w:rPr>
          <w:color w:val="999999"/>
          <w:sz w:val="18"/>
        </w:rPr>
        <w:t>.</w:t>
      </w:r>
      <w:r>
        <w:rPr>
          <w:color w:val="DD4968"/>
          <w:sz w:val="18"/>
        </w:rPr>
        <w:t>valueOf</w:t>
      </w:r>
      <w:r>
        <w:rPr>
          <w:color w:val="999999"/>
          <w:sz w:val="18"/>
        </w:rPr>
        <w:t>(</w:t>
      </w:r>
      <w:r>
        <w:rPr>
          <w:sz w:val="18"/>
        </w:rPr>
        <w:t>b</w:t>
      </w:r>
      <w:r>
        <w:rPr>
          <w:color w:val="999999"/>
          <w:sz w:val="18"/>
        </w:rPr>
        <w:t xml:space="preserve">); </w:t>
      </w:r>
      <w:r>
        <w:rPr>
          <w:color w:val="0077AA"/>
          <w:sz w:val="18"/>
        </w:rPr>
        <w:t xml:space="preserve">if </w:t>
      </w:r>
      <w:r>
        <w:rPr>
          <w:color w:val="999999"/>
          <w:sz w:val="18"/>
        </w:rPr>
        <w:t>(</w:t>
      </w:r>
      <w:r>
        <w:rPr>
          <w:sz w:val="18"/>
        </w:rPr>
        <w:t>x</w:t>
      </w:r>
      <w:r>
        <w:rPr>
          <w:color w:val="999999"/>
          <w:sz w:val="18"/>
        </w:rPr>
        <w:t>.</w:t>
      </w:r>
      <w:r>
        <w:rPr>
          <w:color w:val="DD4968"/>
          <w:sz w:val="18"/>
        </w:rPr>
        <w:t>equals</w:t>
      </w:r>
      <w:r>
        <w:rPr>
          <w:color w:val="999999"/>
          <w:sz w:val="18"/>
        </w:rPr>
        <w:t>(</w:t>
      </w:r>
      <w:r>
        <w:rPr>
          <w:sz w:val="18"/>
        </w:rPr>
        <w:t>y</w:t>
      </w:r>
      <w:r>
        <w:rPr>
          <w:color w:val="999999"/>
          <w:sz w:val="18"/>
        </w:rPr>
        <w:t>)) {</w:t>
      </w:r>
    </w:p>
    <w:p w14:paraId="246BB249" w14:textId="77777777" w:rsidR="00B97689" w:rsidRDefault="00B97689" w:rsidP="00B97689">
      <w:pPr>
        <w:spacing w:line="272" w:lineRule="exact"/>
        <w:ind w:left="1451"/>
        <w:jc w:val="both"/>
        <w:rPr>
          <w:sz w:val="18"/>
        </w:rPr>
      </w:pPr>
      <w:r>
        <w:rPr>
          <w:color w:val="6F8090"/>
          <w:sz w:val="18"/>
        </w:rPr>
        <w:t>// 预期进入此代码块，执行其它业务逻辑</w:t>
      </w:r>
    </w:p>
    <w:p w14:paraId="52A3648C" w14:textId="77777777" w:rsidR="00B97689" w:rsidRDefault="00B97689" w:rsidP="00B97689">
      <w:pPr>
        <w:spacing w:line="301" w:lineRule="exact"/>
        <w:ind w:left="1451"/>
        <w:jc w:val="both"/>
        <w:rPr>
          <w:sz w:val="18"/>
        </w:rPr>
      </w:pPr>
      <w:r>
        <w:rPr>
          <w:color w:val="6F8090"/>
          <w:sz w:val="18"/>
        </w:rPr>
        <w:t>// 但事实上 equals 的结果为 false</w:t>
      </w:r>
    </w:p>
    <w:p w14:paraId="61553A61" w14:textId="77777777" w:rsidR="00B97689" w:rsidRDefault="00B97689" w:rsidP="00B97689">
      <w:pPr>
        <w:spacing w:line="277" w:lineRule="exact"/>
        <w:ind w:right="8615"/>
        <w:jc w:val="center"/>
        <w:rPr>
          <w:sz w:val="18"/>
        </w:rPr>
      </w:pPr>
      <w:r>
        <w:rPr>
          <w:color w:val="999999"/>
          <w:sz w:val="18"/>
        </w:rPr>
        <w:t>}</w:t>
      </w:r>
    </w:p>
    <w:p w14:paraId="1DAD8E2E" w14:textId="77777777" w:rsidR="00B97689" w:rsidRDefault="00B97689" w:rsidP="00B97689">
      <w:pPr>
        <w:pStyle w:val="a3"/>
        <w:spacing w:before="0" w:line="379" w:lineRule="exact"/>
        <w:ind w:left="824" w:right="9352"/>
        <w:jc w:val="center"/>
      </w:pPr>
      <w:r>
        <w:rPr>
          <w:color w:val="009757"/>
        </w:rPr>
        <w:t>正例：</w:t>
      </w:r>
    </w:p>
    <w:p w14:paraId="2634469D" w14:textId="77777777" w:rsidR="00B97689" w:rsidRDefault="00B97689" w:rsidP="006A6413">
      <w:pPr>
        <w:pStyle w:val="a5"/>
        <w:numPr>
          <w:ilvl w:val="1"/>
          <w:numId w:val="30"/>
        </w:numPr>
        <w:tabs>
          <w:tab w:val="left" w:pos="1166"/>
        </w:tabs>
        <w:spacing w:before="57"/>
        <w:ind w:right="3079" w:hanging="1166"/>
        <w:jc w:val="left"/>
        <w:rPr>
          <w:sz w:val="18"/>
        </w:rPr>
      </w:pPr>
      <w:r>
        <w:rPr>
          <w:color w:val="23292D"/>
          <w:sz w:val="18"/>
        </w:rPr>
        <w:t>指定一个误差范围，两个浮点数的差值在此范围之内，则认为是相等的。</w:t>
      </w:r>
    </w:p>
    <w:p w14:paraId="3E85CEF3" w14:textId="77777777" w:rsidR="00B97689" w:rsidRPr="00B00D9A" w:rsidRDefault="00B97689" w:rsidP="00B97689">
      <w:pPr>
        <w:spacing w:before="71" w:line="201" w:lineRule="auto"/>
        <w:ind w:left="1091" w:right="8038"/>
        <w:jc w:val="both"/>
        <w:rPr>
          <w:sz w:val="18"/>
          <w:lang w:val="en-US"/>
        </w:rPr>
      </w:pPr>
      <w:r w:rsidRPr="00B00D9A">
        <w:rPr>
          <w:color w:val="0077AA"/>
          <w:sz w:val="18"/>
          <w:lang w:val="en-US"/>
        </w:rPr>
        <w:t xml:space="preserve">float </w:t>
      </w:r>
      <w:r w:rsidRPr="00B00D9A">
        <w:rPr>
          <w:sz w:val="18"/>
          <w:lang w:val="en-US"/>
        </w:rPr>
        <w:t xml:space="preserve">a </w:t>
      </w:r>
      <w:r w:rsidRPr="00B00D9A">
        <w:rPr>
          <w:color w:val="A67E58"/>
          <w:sz w:val="18"/>
          <w:lang w:val="en-US"/>
        </w:rPr>
        <w:t xml:space="preserve">= </w:t>
      </w:r>
      <w:r w:rsidRPr="00B00D9A">
        <w:rPr>
          <w:color w:val="976800"/>
          <w:sz w:val="18"/>
          <w:lang w:val="en-US"/>
        </w:rPr>
        <w:t xml:space="preserve">1.0F </w:t>
      </w:r>
      <w:r w:rsidRPr="00B00D9A">
        <w:rPr>
          <w:color w:val="A67E58"/>
          <w:sz w:val="18"/>
          <w:lang w:val="en-US"/>
        </w:rPr>
        <w:t xml:space="preserve">- </w:t>
      </w:r>
      <w:r w:rsidRPr="00B00D9A">
        <w:rPr>
          <w:color w:val="976800"/>
          <w:sz w:val="18"/>
          <w:lang w:val="en-US"/>
        </w:rPr>
        <w:t>0.9F</w:t>
      </w:r>
      <w:r w:rsidRPr="00B00D9A">
        <w:rPr>
          <w:color w:val="999999"/>
          <w:sz w:val="18"/>
          <w:lang w:val="en-US"/>
        </w:rPr>
        <w:t xml:space="preserve">; </w:t>
      </w:r>
      <w:r w:rsidRPr="00B00D9A">
        <w:rPr>
          <w:color w:val="0077AA"/>
          <w:sz w:val="18"/>
          <w:lang w:val="en-US"/>
        </w:rPr>
        <w:t xml:space="preserve">float </w:t>
      </w:r>
      <w:r w:rsidRPr="00B00D9A">
        <w:rPr>
          <w:sz w:val="18"/>
          <w:lang w:val="en-US"/>
        </w:rPr>
        <w:t xml:space="preserve">b </w:t>
      </w:r>
      <w:r w:rsidRPr="00B00D9A">
        <w:rPr>
          <w:color w:val="A67E58"/>
          <w:sz w:val="18"/>
          <w:lang w:val="en-US"/>
        </w:rPr>
        <w:t xml:space="preserve">= </w:t>
      </w:r>
      <w:r w:rsidRPr="00B00D9A">
        <w:rPr>
          <w:color w:val="976800"/>
          <w:sz w:val="18"/>
          <w:lang w:val="en-US"/>
        </w:rPr>
        <w:t xml:space="preserve">0.9F </w:t>
      </w:r>
      <w:r w:rsidRPr="00B00D9A">
        <w:rPr>
          <w:color w:val="A67E58"/>
          <w:sz w:val="18"/>
          <w:lang w:val="en-US"/>
        </w:rPr>
        <w:t xml:space="preserve">- </w:t>
      </w:r>
      <w:r w:rsidRPr="00B00D9A">
        <w:rPr>
          <w:color w:val="976800"/>
          <w:sz w:val="18"/>
          <w:lang w:val="en-US"/>
        </w:rPr>
        <w:t>0.8F</w:t>
      </w:r>
      <w:r w:rsidRPr="00B00D9A">
        <w:rPr>
          <w:color w:val="999999"/>
          <w:sz w:val="18"/>
          <w:lang w:val="en-US"/>
        </w:rPr>
        <w:t xml:space="preserve">; </w:t>
      </w:r>
      <w:r w:rsidRPr="00B00D9A">
        <w:rPr>
          <w:color w:val="0077AA"/>
          <w:sz w:val="18"/>
          <w:lang w:val="en-US"/>
        </w:rPr>
        <w:t xml:space="preserve">float </w:t>
      </w:r>
      <w:r w:rsidRPr="00B00D9A">
        <w:rPr>
          <w:sz w:val="18"/>
          <w:lang w:val="en-US"/>
        </w:rPr>
        <w:t xml:space="preserve">diff </w:t>
      </w:r>
      <w:r w:rsidRPr="00B00D9A">
        <w:rPr>
          <w:color w:val="A67E58"/>
          <w:sz w:val="18"/>
          <w:lang w:val="en-US"/>
        </w:rPr>
        <w:t xml:space="preserve">= </w:t>
      </w:r>
      <w:r w:rsidRPr="00B00D9A">
        <w:rPr>
          <w:color w:val="976800"/>
          <w:sz w:val="18"/>
          <w:lang w:val="en-US"/>
        </w:rPr>
        <w:t>1e-</w:t>
      </w:r>
      <w:proofErr w:type="gramStart"/>
      <w:r w:rsidRPr="00B00D9A">
        <w:rPr>
          <w:color w:val="976800"/>
          <w:sz w:val="18"/>
          <w:lang w:val="en-US"/>
        </w:rPr>
        <w:t>6F</w:t>
      </w:r>
      <w:r w:rsidRPr="00B00D9A">
        <w:rPr>
          <w:color w:val="999999"/>
          <w:sz w:val="18"/>
          <w:lang w:val="en-US"/>
        </w:rPr>
        <w:t>;</w:t>
      </w:r>
      <w:proofErr w:type="gramEnd"/>
    </w:p>
    <w:p w14:paraId="2E6118EB" w14:textId="77777777" w:rsidR="00B97689" w:rsidRPr="00B00D9A" w:rsidRDefault="00B97689" w:rsidP="00B97689">
      <w:pPr>
        <w:pStyle w:val="a3"/>
        <w:spacing w:before="8"/>
        <w:ind w:left="0"/>
        <w:rPr>
          <w:sz w:val="15"/>
          <w:lang w:val="en-US"/>
        </w:rPr>
      </w:pPr>
    </w:p>
    <w:p w14:paraId="5E05C4A3" w14:textId="77777777" w:rsidR="00B97689" w:rsidRPr="00B00D9A" w:rsidRDefault="00B97689" w:rsidP="00B97689">
      <w:pPr>
        <w:spacing w:line="201" w:lineRule="auto"/>
        <w:ind w:left="1451" w:right="7152" w:hanging="360"/>
        <w:rPr>
          <w:sz w:val="18"/>
          <w:lang w:val="en-US"/>
        </w:rPr>
      </w:pPr>
      <w:r w:rsidRPr="00B00D9A">
        <w:rPr>
          <w:color w:val="0077AA"/>
          <w:sz w:val="18"/>
          <w:lang w:val="en-US"/>
        </w:rPr>
        <w:t xml:space="preserve">if </w:t>
      </w:r>
      <w:r w:rsidRPr="00B00D9A">
        <w:rPr>
          <w:color w:val="999999"/>
          <w:sz w:val="18"/>
          <w:lang w:val="en-US"/>
        </w:rPr>
        <w:t>(</w:t>
      </w:r>
      <w:proofErr w:type="spellStart"/>
      <w:proofErr w:type="gramStart"/>
      <w:r w:rsidRPr="00B00D9A">
        <w:rPr>
          <w:sz w:val="18"/>
          <w:lang w:val="en-US"/>
        </w:rPr>
        <w:t>Math</w:t>
      </w:r>
      <w:r w:rsidRPr="00B00D9A">
        <w:rPr>
          <w:color w:val="999999"/>
          <w:sz w:val="18"/>
          <w:lang w:val="en-US"/>
        </w:rPr>
        <w:t>.</w:t>
      </w:r>
      <w:r w:rsidRPr="00B00D9A">
        <w:rPr>
          <w:color w:val="DD4968"/>
          <w:sz w:val="18"/>
          <w:lang w:val="en-US"/>
        </w:rPr>
        <w:t>abs</w:t>
      </w:r>
      <w:proofErr w:type="spellEnd"/>
      <w:r w:rsidRPr="00B00D9A">
        <w:rPr>
          <w:color w:val="999999"/>
          <w:sz w:val="18"/>
          <w:lang w:val="en-US"/>
        </w:rPr>
        <w:t>(</w:t>
      </w:r>
      <w:proofErr w:type="gramEnd"/>
      <w:r w:rsidRPr="00B00D9A">
        <w:rPr>
          <w:sz w:val="18"/>
          <w:lang w:val="en-US"/>
        </w:rPr>
        <w:t xml:space="preserve">a </w:t>
      </w:r>
      <w:r w:rsidRPr="00B00D9A">
        <w:rPr>
          <w:color w:val="A67E58"/>
          <w:sz w:val="18"/>
          <w:lang w:val="en-US"/>
        </w:rPr>
        <w:t xml:space="preserve">- </w:t>
      </w:r>
      <w:r w:rsidRPr="00B00D9A">
        <w:rPr>
          <w:sz w:val="18"/>
          <w:lang w:val="en-US"/>
        </w:rPr>
        <w:t>b</w:t>
      </w:r>
      <w:r w:rsidRPr="00B00D9A">
        <w:rPr>
          <w:color w:val="999999"/>
          <w:sz w:val="18"/>
          <w:lang w:val="en-US"/>
        </w:rPr>
        <w:t xml:space="preserve">) </w:t>
      </w:r>
      <w:r w:rsidRPr="00B00D9A">
        <w:rPr>
          <w:color w:val="A67E58"/>
          <w:sz w:val="18"/>
          <w:lang w:val="en-US"/>
        </w:rPr>
        <w:t xml:space="preserve">&lt; </w:t>
      </w:r>
      <w:r w:rsidRPr="00B00D9A">
        <w:rPr>
          <w:sz w:val="18"/>
          <w:lang w:val="en-US"/>
        </w:rPr>
        <w:t>diff</w:t>
      </w:r>
      <w:r w:rsidRPr="00B00D9A">
        <w:rPr>
          <w:color w:val="999999"/>
          <w:sz w:val="18"/>
          <w:lang w:val="en-US"/>
        </w:rPr>
        <w:t xml:space="preserve">) { </w:t>
      </w:r>
      <w:proofErr w:type="spellStart"/>
      <w:r w:rsidRPr="00B00D9A">
        <w:rPr>
          <w:sz w:val="18"/>
          <w:lang w:val="en-US"/>
        </w:rPr>
        <w:t>System</w:t>
      </w:r>
      <w:r w:rsidRPr="00B00D9A">
        <w:rPr>
          <w:color w:val="999999"/>
          <w:sz w:val="18"/>
          <w:lang w:val="en-US"/>
        </w:rPr>
        <w:t>.</w:t>
      </w:r>
      <w:r w:rsidRPr="00B00D9A">
        <w:rPr>
          <w:sz w:val="18"/>
          <w:lang w:val="en-US"/>
        </w:rPr>
        <w:t>out</w:t>
      </w:r>
      <w:r w:rsidRPr="00B00D9A">
        <w:rPr>
          <w:color w:val="999999"/>
          <w:sz w:val="18"/>
          <w:lang w:val="en-US"/>
        </w:rPr>
        <w:t>.</w:t>
      </w:r>
      <w:r w:rsidRPr="00B00D9A">
        <w:rPr>
          <w:color w:val="DD4968"/>
          <w:sz w:val="18"/>
          <w:lang w:val="en-US"/>
        </w:rPr>
        <w:t>println</w:t>
      </w:r>
      <w:proofErr w:type="spellEnd"/>
      <w:r w:rsidRPr="00B00D9A">
        <w:rPr>
          <w:color w:val="999999"/>
          <w:sz w:val="18"/>
          <w:lang w:val="en-US"/>
        </w:rPr>
        <w:t>(</w:t>
      </w:r>
      <w:r w:rsidRPr="00B00D9A">
        <w:rPr>
          <w:color w:val="50A04F"/>
          <w:sz w:val="18"/>
          <w:lang w:val="en-US"/>
        </w:rPr>
        <w:t>"true"</w:t>
      </w:r>
      <w:r w:rsidRPr="00B00D9A">
        <w:rPr>
          <w:color w:val="999999"/>
          <w:sz w:val="18"/>
          <w:lang w:val="en-US"/>
        </w:rPr>
        <w:t>);</w:t>
      </w:r>
    </w:p>
    <w:p w14:paraId="1E55962E" w14:textId="77777777" w:rsidR="00B97689" w:rsidRDefault="00B97689" w:rsidP="00B97689">
      <w:pPr>
        <w:spacing w:line="297" w:lineRule="exact"/>
        <w:ind w:left="1091"/>
        <w:rPr>
          <w:sz w:val="18"/>
        </w:rPr>
      </w:pPr>
      <w:r>
        <w:rPr>
          <w:color w:val="999999"/>
          <w:sz w:val="18"/>
        </w:rPr>
        <w:t>}</w:t>
      </w:r>
    </w:p>
    <w:p w14:paraId="546F2AF1" w14:textId="77777777" w:rsidR="00B97689" w:rsidRDefault="00B97689" w:rsidP="006A6413">
      <w:pPr>
        <w:pStyle w:val="a5"/>
        <w:numPr>
          <w:ilvl w:val="1"/>
          <w:numId w:val="30"/>
        </w:numPr>
        <w:tabs>
          <w:tab w:val="left" w:pos="1256"/>
        </w:tabs>
        <w:spacing w:before="8"/>
        <w:ind w:left="1256"/>
        <w:jc w:val="left"/>
        <w:rPr>
          <w:sz w:val="18"/>
        </w:rPr>
      </w:pPr>
      <w:r>
        <w:rPr>
          <w:color w:val="23292D"/>
          <w:spacing w:val="-4"/>
          <w:sz w:val="18"/>
        </w:rPr>
        <w:t xml:space="preserve">使用 </w:t>
      </w:r>
      <w:r>
        <w:rPr>
          <w:color w:val="23292D"/>
          <w:sz w:val="18"/>
        </w:rPr>
        <w:t>BigDecimal</w:t>
      </w:r>
      <w:r>
        <w:rPr>
          <w:color w:val="23292D"/>
          <w:spacing w:val="-2"/>
          <w:sz w:val="18"/>
        </w:rPr>
        <w:t xml:space="preserve"> 来定义值，再进行浮点数的运算操作。</w:t>
      </w:r>
    </w:p>
    <w:p w14:paraId="47CF3D49" w14:textId="77777777" w:rsidR="00B97689" w:rsidRPr="00B00D9A" w:rsidRDefault="00B97689" w:rsidP="00B97689">
      <w:pPr>
        <w:spacing w:before="66" w:line="201" w:lineRule="auto"/>
        <w:ind w:left="1091" w:right="6432"/>
        <w:jc w:val="both"/>
        <w:rPr>
          <w:sz w:val="18"/>
          <w:lang w:val="en-US"/>
        </w:rPr>
      </w:pPr>
      <w:proofErr w:type="spellStart"/>
      <w:r w:rsidRPr="00B00D9A">
        <w:rPr>
          <w:sz w:val="18"/>
          <w:lang w:val="en-US"/>
        </w:rPr>
        <w:t>BigDecimal</w:t>
      </w:r>
      <w:proofErr w:type="spellEnd"/>
      <w:r w:rsidRPr="00B00D9A">
        <w:rPr>
          <w:sz w:val="18"/>
          <w:lang w:val="en-US"/>
        </w:rPr>
        <w:t xml:space="preserve"> a </w:t>
      </w:r>
      <w:r w:rsidRPr="00B00D9A">
        <w:rPr>
          <w:color w:val="A67E58"/>
          <w:sz w:val="18"/>
          <w:lang w:val="en-US"/>
        </w:rPr>
        <w:t xml:space="preserve">= </w:t>
      </w:r>
      <w:r w:rsidRPr="00B00D9A">
        <w:rPr>
          <w:color w:val="0077AA"/>
          <w:sz w:val="18"/>
          <w:lang w:val="en-US"/>
        </w:rPr>
        <w:t xml:space="preserve">new </w:t>
      </w:r>
      <w:proofErr w:type="spellStart"/>
      <w:proofErr w:type="gramStart"/>
      <w:r w:rsidRPr="00B00D9A">
        <w:rPr>
          <w:sz w:val="18"/>
          <w:lang w:val="en-US"/>
        </w:rPr>
        <w:t>BigDecimal</w:t>
      </w:r>
      <w:proofErr w:type="spellEnd"/>
      <w:r w:rsidRPr="00B00D9A">
        <w:rPr>
          <w:color w:val="999999"/>
          <w:sz w:val="18"/>
          <w:lang w:val="en-US"/>
        </w:rPr>
        <w:t>(</w:t>
      </w:r>
      <w:proofErr w:type="gramEnd"/>
      <w:r w:rsidRPr="00B00D9A">
        <w:rPr>
          <w:color w:val="50A04F"/>
          <w:sz w:val="18"/>
          <w:lang w:val="en-US"/>
        </w:rPr>
        <w:t>"1.0"</w:t>
      </w:r>
      <w:r w:rsidRPr="00B00D9A">
        <w:rPr>
          <w:color w:val="999999"/>
          <w:sz w:val="18"/>
          <w:lang w:val="en-US"/>
        </w:rPr>
        <w:t xml:space="preserve">); </w:t>
      </w:r>
      <w:proofErr w:type="spellStart"/>
      <w:r w:rsidRPr="00B00D9A">
        <w:rPr>
          <w:sz w:val="18"/>
          <w:lang w:val="en-US"/>
        </w:rPr>
        <w:t>BigDecimal</w:t>
      </w:r>
      <w:proofErr w:type="spellEnd"/>
      <w:r w:rsidRPr="00B00D9A">
        <w:rPr>
          <w:sz w:val="18"/>
          <w:lang w:val="en-US"/>
        </w:rPr>
        <w:t xml:space="preserve"> b </w:t>
      </w:r>
      <w:r w:rsidRPr="00B00D9A">
        <w:rPr>
          <w:color w:val="A67E58"/>
          <w:sz w:val="18"/>
          <w:lang w:val="en-US"/>
        </w:rPr>
        <w:t xml:space="preserve">= </w:t>
      </w:r>
      <w:r w:rsidRPr="00B00D9A">
        <w:rPr>
          <w:color w:val="0077AA"/>
          <w:sz w:val="18"/>
          <w:lang w:val="en-US"/>
        </w:rPr>
        <w:t xml:space="preserve">new </w:t>
      </w:r>
      <w:proofErr w:type="spellStart"/>
      <w:r w:rsidRPr="00B00D9A">
        <w:rPr>
          <w:sz w:val="18"/>
          <w:lang w:val="en-US"/>
        </w:rPr>
        <w:t>BigDecimal</w:t>
      </w:r>
      <w:proofErr w:type="spellEnd"/>
      <w:r w:rsidRPr="00B00D9A">
        <w:rPr>
          <w:color w:val="999999"/>
          <w:sz w:val="18"/>
          <w:lang w:val="en-US"/>
        </w:rPr>
        <w:t>(</w:t>
      </w:r>
      <w:r w:rsidRPr="00B00D9A">
        <w:rPr>
          <w:color w:val="50A04F"/>
          <w:sz w:val="18"/>
          <w:lang w:val="en-US"/>
        </w:rPr>
        <w:t>"0.9"</w:t>
      </w:r>
      <w:r w:rsidRPr="00B00D9A">
        <w:rPr>
          <w:color w:val="999999"/>
          <w:sz w:val="18"/>
          <w:lang w:val="en-US"/>
        </w:rPr>
        <w:t xml:space="preserve">); </w:t>
      </w:r>
      <w:proofErr w:type="spellStart"/>
      <w:r w:rsidRPr="00B00D9A">
        <w:rPr>
          <w:sz w:val="18"/>
          <w:lang w:val="en-US"/>
        </w:rPr>
        <w:t>BigDecimal</w:t>
      </w:r>
      <w:proofErr w:type="spellEnd"/>
      <w:r w:rsidRPr="00B00D9A">
        <w:rPr>
          <w:sz w:val="18"/>
          <w:lang w:val="en-US"/>
        </w:rPr>
        <w:t xml:space="preserve"> c </w:t>
      </w:r>
      <w:r w:rsidRPr="00B00D9A">
        <w:rPr>
          <w:color w:val="A67E58"/>
          <w:sz w:val="18"/>
          <w:lang w:val="en-US"/>
        </w:rPr>
        <w:t xml:space="preserve">= </w:t>
      </w:r>
      <w:r w:rsidRPr="00B00D9A">
        <w:rPr>
          <w:color w:val="0077AA"/>
          <w:sz w:val="18"/>
          <w:lang w:val="en-US"/>
        </w:rPr>
        <w:t xml:space="preserve">new </w:t>
      </w:r>
      <w:proofErr w:type="spellStart"/>
      <w:r w:rsidRPr="00B00D9A">
        <w:rPr>
          <w:sz w:val="18"/>
          <w:lang w:val="en-US"/>
        </w:rPr>
        <w:t>BigDecimal</w:t>
      </w:r>
      <w:proofErr w:type="spellEnd"/>
      <w:r w:rsidRPr="00B00D9A">
        <w:rPr>
          <w:color w:val="999999"/>
          <w:sz w:val="18"/>
          <w:lang w:val="en-US"/>
        </w:rPr>
        <w:t>(</w:t>
      </w:r>
      <w:r w:rsidRPr="00B00D9A">
        <w:rPr>
          <w:color w:val="50A04F"/>
          <w:sz w:val="18"/>
          <w:lang w:val="en-US"/>
        </w:rPr>
        <w:t>"0.8"</w:t>
      </w:r>
      <w:r w:rsidRPr="00B00D9A">
        <w:rPr>
          <w:color w:val="999999"/>
          <w:sz w:val="18"/>
          <w:lang w:val="en-US"/>
        </w:rPr>
        <w:t>);</w:t>
      </w:r>
    </w:p>
    <w:p w14:paraId="746EFC46" w14:textId="77777777" w:rsidR="00B97689" w:rsidRPr="00B00D9A" w:rsidRDefault="00B97689" w:rsidP="00B97689">
      <w:pPr>
        <w:pStyle w:val="a3"/>
        <w:spacing w:before="8"/>
        <w:ind w:left="0"/>
        <w:rPr>
          <w:sz w:val="15"/>
          <w:lang w:val="en-US"/>
        </w:rPr>
      </w:pPr>
    </w:p>
    <w:p w14:paraId="60D0F2B4" w14:textId="77777777" w:rsidR="00B97689" w:rsidRPr="00B00D9A" w:rsidRDefault="00B97689" w:rsidP="00B97689">
      <w:pPr>
        <w:spacing w:line="201" w:lineRule="auto"/>
        <w:ind w:left="1091" w:right="7271"/>
        <w:rPr>
          <w:sz w:val="18"/>
          <w:lang w:val="en-US"/>
        </w:rPr>
      </w:pPr>
      <w:proofErr w:type="spellStart"/>
      <w:r w:rsidRPr="00B00D9A">
        <w:rPr>
          <w:sz w:val="18"/>
          <w:lang w:val="en-US"/>
        </w:rPr>
        <w:t>BigDecimal</w:t>
      </w:r>
      <w:proofErr w:type="spellEnd"/>
      <w:r w:rsidRPr="00B00D9A">
        <w:rPr>
          <w:sz w:val="18"/>
          <w:lang w:val="en-US"/>
        </w:rPr>
        <w:t xml:space="preserve"> x </w:t>
      </w:r>
      <w:r w:rsidRPr="00B00D9A">
        <w:rPr>
          <w:color w:val="A67E58"/>
          <w:sz w:val="18"/>
          <w:lang w:val="en-US"/>
        </w:rPr>
        <w:t xml:space="preserve">= </w:t>
      </w:r>
      <w:proofErr w:type="spellStart"/>
      <w:proofErr w:type="gramStart"/>
      <w:r w:rsidRPr="00B00D9A">
        <w:rPr>
          <w:sz w:val="18"/>
          <w:lang w:val="en-US"/>
        </w:rPr>
        <w:t>a</w:t>
      </w:r>
      <w:r w:rsidRPr="00B00D9A">
        <w:rPr>
          <w:color w:val="999999"/>
          <w:sz w:val="18"/>
          <w:lang w:val="en-US"/>
        </w:rPr>
        <w:t>.</w:t>
      </w:r>
      <w:r w:rsidRPr="00B00D9A">
        <w:rPr>
          <w:color w:val="DD4968"/>
          <w:sz w:val="18"/>
          <w:lang w:val="en-US"/>
        </w:rPr>
        <w:t>subtract</w:t>
      </w:r>
      <w:proofErr w:type="spellEnd"/>
      <w:proofErr w:type="gramEnd"/>
      <w:r w:rsidRPr="00B00D9A">
        <w:rPr>
          <w:color w:val="999999"/>
          <w:sz w:val="18"/>
          <w:lang w:val="en-US"/>
        </w:rPr>
        <w:t>(</w:t>
      </w:r>
      <w:r w:rsidRPr="00B00D9A">
        <w:rPr>
          <w:sz w:val="18"/>
          <w:lang w:val="en-US"/>
        </w:rPr>
        <w:t>b</w:t>
      </w:r>
      <w:r w:rsidRPr="00B00D9A">
        <w:rPr>
          <w:color w:val="999999"/>
          <w:sz w:val="18"/>
          <w:lang w:val="en-US"/>
        </w:rPr>
        <w:t xml:space="preserve">); </w:t>
      </w:r>
      <w:proofErr w:type="spellStart"/>
      <w:r w:rsidRPr="00B00D9A">
        <w:rPr>
          <w:sz w:val="18"/>
          <w:lang w:val="en-US"/>
        </w:rPr>
        <w:t>BigDecimal</w:t>
      </w:r>
      <w:proofErr w:type="spellEnd"/>
      <w:r w:rsidRPr="00B00D9A">
        <w:rPr>
          <w:sz w:val="18"/>
          <w:lang w:val="en-US"/>
        </w:rPr>
        <w:t xml:space="preserve"> y </w:t>
      </w:r>
      <w:r w:rsidRPr="00B00D9A">
        <w:rPr>
          <w:color w:val="A67E58"/>
          <w:sz w:val="18"/>
          <w:lang w:val="en-US"/>
        </w:rPr>
        <w:t xml:space="preserve">= </w:t>
      </w:r>
      <w:proofErr w:type="spellStart"/>
      <w:r w:rsidRPr="00B00D9A">
        <w:rPr>
          <w:sz w:val="18"/>
          <w:lang w:val="en-US"/>
        </w:rPr>
        <w:t>b</w:t>
      </w:r>
      <w:r w:rsidRPr="00B00D9A">
        <w:rPr>
          <w:color w:val="999999"/>
          <w:sz w:val="18"/>
          <w:lang w:val="en-US"/>
        </w:rPr>
        <w:t>.</w:t>
      </w:r>
      <w:r w:rsidRPr="00B00D9A">
        <w:rPr>
          <w:color w:val="DD4968"/>
          <w:sz w:val="18"/>
          <w:lang w:val="en-US"/>
        </w:rPr>
        <w:t>subtract</w:t>
      </w:r>
      <w:proofErr w:type="spellEnd"/>
      <w:r w:rsidRPr="00B00D9A">
        <w:rPr>
          <w:color w:val="999999"/>
          <w:sz w:val="18"/>
          <w:lang w:val="en-US"/>
        </w:rPr>
        <w:t>(</w:t>
      </w:r>
      <w:r w:rsidRPr="00B00D9A">
        <w:rPr>
          <w:sz w:val="18"/>
          <w:lang w:val="en-US"/>
        </w:rPr>
        <w:t>c</w:t>
      </w:r>
      <w:r w:rsidRPr="00B00D9A">
        <w:rPr>
          <w:color w:val="999999"/>
          <w:sz w:val="18"/>
          <w:lang w:val="en-US"/>
        </w:rPr>
        <w:t>);</w:t>
      </w:r>
    </w:p>
    <w:p w14:paraId="4AFBC52C" w14:textId="77777777" w:rsidR="00B97689" w:rsidRPr="00B00D9A" w:rsidRDefault="00B97689" w:rsidP="00B97689">
      <w:pPr>
        <w:pStyle w:val="a3"/>
        <w:spacing w:before="6"/>
        <w:ind w:left="0"/>
        <w:rPr>
          <w:sz w:val="15"/>
          <w:lang w:val="en-US"/>
        </w:rPr>
      </w:pPr>
    </w:p>
    <w:p w14:paraId="37C80466" w14:textId="77777777" w:rsidR="00B97689" w:rsidRPr="00B00D9A" w:rsidRDefault="00B97689" w:rsidP="00B97689">
      <w:pPr>
        <w:spacing w:before="1" w:line="201" w:lineRule="auto"/>
        <w:ind w:left="1451" w:right="7152" w:hanging="360"/>
        <w:rPr>
          <w:sz w:val="18"/>
          <w:lang w:val="en-US"/>
        </w:rPr>
      </w:pPr>
      <w:r w:rsidRPr="00B00D9A">
        <w:rPr>
          <w:color w:val="0077AA"/>
          <w:sz w:val="18"/>
          <w:lang w:val="en-US"/>
        </w:rPr>
        <w:t xml:space="preserve">if </w:t>
      </w:r>
      <w:r w:rsidRPr="00B00D9A">
        <w:rPr>
          <w:color w:val="999999"/>
          <w:sz w:val="18"/>
          <w:lang w:val="en-US"/>
        </w:rPr>
        <w:t>(</w:t>
      </w:r>
      <w:proofErr w:type="spellStart"/>
      <w:proofErr w:type="gramStart"/>
      <w:r w:rsidRPr="00B00D9A">
        <w:rPr>
          <w:sz w:val="18"/>
          <w:lang w:val="en-US"/>
        </w:rPr>
        <w:t>x</w:t>
      </w:r>
      <w:r w:rsidRPr="00B00D9A">
        <w:rPr>
          <w:color w:val="999999"/>
          <w:sz w:val="18"/>
          <w:lang w:val="en-US"/>
        </w:rPr>
        <w:t>.</w:t>
      </w:r>
      <w:r w:rsidRPr="00B00D9A">
        <w:rPr>
          <w:color w:val="DD4968"/>
          <w:sz w:val="18"/>
          <w:lang w:val="en-US"/>
        </w:rPr>
        <w:t>compareTo</w:t>
      </w:r>
      <w:proofErr w:type="spellEnd"/>
      <w:proofErr w:type="gramEnd"/>
      <w:r w:rsidRPr="00B00D9A">
        <w:rPr>
          <w:color w:val="999999"/>
          <w:sz w:val="18"/>
          <w:lang w:val="en-US"/>
        </w:rPr>
        <w:t>(</w:t>
      </w:r>
      <w:r w:rsidRPr="00B00D9A">
        <w:rPr>
          <w:sz w:val="18"/>
          <w:lang w:val="en-US"/>
        </w:rPr>
        <w:t>y</w:t>
      </w:r>
      <w:r w:rsidRPr="00B00D9A">
        <w:rPr>
          <w:color w:val="999999"/>
          <w:sz w:val="18"/>
          <w:lang w:val="en-US"/>
        </w:rPr>
        <w:t xml:space="preserve">) == 0) { </w:t>
      </w:r>
      <w:proofErr w:type="spellStart"/>
      <w:r w:rsidRPr="00B00D9A">
        <w:rPr>
          <w:sz w:val="18"/>
          <w:lang w:val="en-US"/>
        </w:rPr>
        <w:t>System</w:t>
      </w:r>
      <w:r w:rsidRPr="00B00D9A">
        <w:rPr>
          <w:color w:val="999999"/>
          <w:sz w:val="18"/>
          <w:lang w:val="en-US"/>
        </w:rPr>
        <w:t>.</w:t>
      </w:r>
      <w:r w:rsidRPr="00B00D9A">
        <w:rPr>
          <w:sz w:val="18"/>
          <w:lang w:val="en-US"/>
        </w:rPr>
        <w:t>out</w:t>
      </w:r>
      <w:r w:rsidRPr="00B00D9A">
        <w:rPr>
          <w:color w:val="999999"/>
          <w:sz w:val="18"/>
          <w:lang w:val="en-US"/>
        </w:rPr>
        <w:t>.</w:t>
      </w:r>
      <w:r w:rsidRPr="00B00D9A">
        <w:rPr>
          <w:color w:val="DD4968"/>
          <w:sz w:val="18"/>
          <w:lang w:val="en-US"/>
        </w:rPr>
        <w:t>println</w:t>
      </w:r>
      <w:proofErr w:type="spellEnd"/>
      <w:r w:rsidRPr="00B00D9A">
        <w:rPr>
          <w:color w:val="999999"/>
          <w:sz w:val="18"/>
          <w:lang w:val="en-US"/>
        </w:rPr>
        <w:t>(</w:t>
      </w:r>
      <w:r w:rsidRPr="00B00D9A">
        <w:rPr>
          <w:color w:val="50A04F"/>
          <w:sz w:val="18"/>
          <w:lang w:val="en-US"/>
        </w:rPr>
        <w:t>"true"</w:t>
      </w:r>
      <w:r w:rsidRPr="00B00D9A">
        <w:rPr>
          <w:color w:val="999999"/>
          <w:sz w:val="18"/>
          <w:lang w:val="en-US"/>
        </w:rPr>
        <w:t>);</w:t>
      </w:r>
    </w:p>
    <w:p w14:paraId="0F5D879D" w14:textId="77777777" w:rsidR="00B97689" w:rsidRDefault="00B97689" w:rsidP="00B97689">
      <w:pPr>
        <w:spacing w:line="296" w:lineRule="exact"/>
        <w:ind w:left="1091"/>
        <w:rPr>
          <w:sz w:val="18"/>
        </w:rPr>
      </w:pPr>
      <w:r>
        <w:rPr>
          <w:color w:val="999999"/>
          <w:sz w:val="18"/>
        </w:rPr>
        <w:t>}</w:t>
      </w:r>
    </w:p>
    <w:p w14:paraId="4D306CE1" w14:textId="77777777" w:rsidR="00B97689" w:rsidRDefault="00B97689">
      <w:pPr>
        <w:spacing w:line="261" w:lineRule="auto"/>
        <w:jc w:val="both"/>
      </w:pPr>
    </w:p>
    <w:p w14:paraId="55CDC3B0" w14:textId="77777777" w:rsidR="00B97689" w:rsidRDefault="00B97689" w:rsidP="006A6413">
      <w:pPr>
        <w:pStyle w:val="3"/>
        <w:numPr>
          <w:ilvl w:val="0"/>
          <w:numId w:val="30"/>
        </w:numPr>
        <w:tabs>
          <w:tab w:val="left" w:pos="851"/>
        </w:tabs>
        <w:spacing w:before="1"/>
        <w:ind w:hanging="361"/>
      </w:pPr>
      <w:r>
        <w:rPr>
          <w:color w:val="C00000"/>
          <w:spacing w:val="-3"/>
        </w:rPr>
        <w:t>【强制】</w:t>
      </w:r>
      <w:r>
        <w:rPr>
          <w:color w:val="23292D"/>
          <w:spacing w:val="-3"/>
        </w:rPr>
        <w:t xml:space="preserve">如上所示 </w:t>
      </w:r>
      <w:r>
        <w:rPr>
          <w:color w:val="23292D"/>
        </w:rPr>
        <w:t>BigDecimal</w:t>
      </w:r>
      <w:r>
        <w:rPr>
          <w:color w:val="23292D"/>
          <w:spacing w:val="-5"/>
        </w:rPr>
        <w:t xml:space="preserve"> 的等值比较应使用 </w:t>
      </w:r>
      <w:r>
        <w:rPr>
          <w:color w:val="23292D"/>
        </w:rPr>
        <w:t>compareTo</w:t>
      </w:r>
      <w:r>
        <w:rPr>
          <w:color w:val="23292D"/>
          <w:spacing w:val="-4"/>
        </w:rPr>
        <w:t xml:space="preserve">()方法，而不是 </w:t>
      </w:r>
      <w:r>
        <w:rPr>
          <w:color w:val="23292D"/>
        </w:rPr>
        <w:t>equals()方法。</w:t>
      </w:r>
    </w:p>
    <w:p w14:paraId="51D92083" w14:textId="77777777" w:rsidR="00B97689" w:rsidRDefault="00B97689" w:rsidP="00B97689">
      <w:pPr>
        <w:spacing w:before="12"/>
        <w:ind w:left="850"/>
        <w:rPr>
          <w:sz w:val="21"/>
        </w:rPr>
      </w:pPr>
      <w:r>
        <w:rPr>
          <w:color w:val="967B00"/>
          <w:sz w:val="21"/>
        </w:rPr>
        <w:t>说明：</w:t>
      </w:r>
      <w:r>
        <w:rPr>
          <w:color w:val="23292D"/>
          <w:sz w:val="21"/>
        </w:rPr>
        <w:t>equals()方法会比较值和精度</w:t>
      </w:r>
      <w:r>
        <w:rPr>
          <w:color w:val="23292D"/>
          <w:sz w:val="16"/>
        </w:rPr>
        <w:t>（1.0 与 1.00 返回结果为 false）</w:t>
      </w:r>
      <w:r>
        <w:rPr>
          <w:color w:val="23292D"/>
          <w:sz w:val="21"/>
        </w:rPr>
        <w:t>，而 compareTo()则会忽略精度。</w:t>
      </w:r>
    </w:p>
    <w:p w14:paraId="11C118CF" w14:textId="77777777" w:rsidR="00B97689" w:rsidRDefault="00B97689" w:rsidP="006A6413">
      <w:pPr>
        <w:pStyle w:val="3"/>
        <w:numPr>
          <w:ilvl w:val="0"/>
          <w:numId w:val="30"/>
        </w:numPr>
        <w:tabs>
          <w:tab w:val="left" w:pos="851"/>
        </w:tabs>
        <w:spacing w:before="159"/>
        <w:ind w:hanging="361"/>
      </w:pPr>
      <w:r>
        <w:rPr>
          <w:color w:val="C00000"/>
        </w:rPr>
        <w:t>【强制】</w:t>
      </w:r>
      <w:r>
        <w:rPr>
          <w:color w:val="23292D"/>
          <w:spacing w:val="-2"/>
        </w:rPr>
        <w:t xml:space="preserve">定义数据对象 </w:t>
      </w:r>
      <w:r>
        <w:rPr>
          <w:color w:val="23292D"/>
        </w:rPr>
        <w:t>DO</w:t>
      </w:r>
      <w:r>
        <w:rPr>
          <w:color w:val="23292D"/>
          <w:spacing w:val="-3"/>
        </w:rPr>
        <w:t xml:space="preserve"> 类时，属性类型要与数据库字段类型相匹配。</w:t>
      </w:r>
    </w:p>
    <w:p w14:paraId="37E18129" w14:textId="77777777" w:rsidR="00B97689" w:rsidRDefault="00B97689" w:rsidP="00B97689">
      <w:pPr>
        <w:pStyle w:val="a3"/>
        <w:spacing w:before="7"/>
      </w:pPr>
      <w:r>
        <w:rPr>
          <w:color w:val="009757"/>
        </w:rPr>
        <w:t>正例：</w:t>
      </w:r>
      <w:r>
        <w:rPr>
          <w:color w:val="23292D"/>
        </w:rPr>
        <w:t>数据库字段的 bigint 必须与类属性的 Long 类型相对应。</w:t>
      </w:r>
    </w:p>
    <w:p w14:paraId="6124D211" w14:textId="77777777" w:rsidR="00B97689" w:rsidRDefault="00B97689" w:rsidP="00B97689">
      <w:pPr>
        <w:pStyle w:val="a3"/>
        <w:spacing w:before="38" w:line="261" w:lineRule="auto"/>
        <w:ind w:right="283"/>
      </w:pPr>
      <w:r>
        <w:rPr>
          <w:color w:val="FF4500"/>
        </w:rPr>
        <w:t>反例：</w:t>
      </w:r>
      <w:r>
        <w:rPr>
          <w:color w:val="23292D"/>
        </w:rPr>
        <w:t>某个案例的数据库表 id 字段定义类型bigint unsigned，实际</w:t>
      </w:r>
      <w:proofErr w:type="gramStart"/>
      <w:r>
        <w:rPr>
          <w:color w:val="23292D"/>
        </w:rPr>
        <w:t>类对象</w:t>
      </w:r>
      <w:proofErr w:type="gramEnd"/>
      <w:r>
        <w:rPr>
          <w:color w:val="23292D"/>
        </w:rPr>
        <w:t>属性为 Integer，随着 id 越来越大，超过 Integer 的表示范围而溢出成为负数。</w:t>
      </w:r>
    </w:p>
    <w:p w14:paraId="6A158C29" w14:textId="77777777" w:rsidR="00B97689" w:rsidRDefault="00B97689">
      <w:pPr>
        <w:spacing w:line="261" w:lineRule="auto"/>
        <w:jc w:val="both"/>
      </w:pPr>
    </w:p>
    <w:p w14:paraId="57AEE4B3" w14:textId="77777777" w:rsidR="009A0558" w:rsidRDefault="009A0558" w:rsidP="006A6413">
      <w:pPr>
        <w:pStyle w:val="a5"/>
        <w:numPr>
          <w:ilvl w:val="0"/>
          <w:numId w:val="30"/>
        </w:numPr>
        <w:tabs>
          <w:tab w:val="left" w:pos="851"/>
        </w:tabs>
        <w:spacing w:before="64" w:line="254" w:lineRule="auto"/>
        <w:ind w:left="845" w:right="123"/>
        <w:rPr>
          <w:sz w:val="21"/>
        </w:rPr>
      </w:pPr>
      <w:r>
        <w:rPr>
          <w:color w:val="C00000"/>
          <w:sz w:val="24"/>
        </w:rPr>
        <w:t>【强制】</w:t>
      </w:r>
      <w:r>
        <w:rPr>
          <w:color w:val="23292D"/>
          <w:spacing w:val="-2"/>
          <w:sz w:val="24"/>
        </w:rPr>
        <w:t xml:space="preserve">禁止使用构造方法 </w:t>
      </w:r>
      <w:r>
        <w:t>BigDecimal(double)</w:t>
      </w:r>
      <w:r>
        <w:rPr>
          <w:color w:val="23292D"/>
          <w:spacing w:val="-3"/>
          <w:sz w:val="24"/>
        </w:rPr>
        <w:t xml:space="preserve">的方式把 </w:t>
      </w:r>
      <w:r>
        <w:rPr>
          <w:sz w:val="24"/>
        </w:rPr>
        <w:t>double</w:t>
      </w:r>
      <w:r>
        <w:rPr>
          <w:spacing w:val="-7"/>
          <w:sz w:val="24"/>
        </w:rPr>
        <w:t xml:space="preserve"> 值</w:t>
      </w:r>
      <w:r>
        <w:rPr>
          <w:color w:val="23292D"/>
          <w:spacing w:val="-4"/>
          <w:sz w:val="24"/>
        </w:rPr>
        <w:t xml:space="preserve">转化为 </w:t>
      </w:r>
      <w:r>
        <w:t>BigDecimal</w:t>
      </w:r>
      <w:r>
        <w:rPr>
          <w:spacing w:val="-11"/>
        </w:rPr>
        <w:t xml:space="preserve"> </w:t>
      </w:r>
      <w:r>
        <w:rPr>
          <w:sz w:val="24"/>
        </w:rPr>
        <w:t>对象</w:t>
      </w:r>
      <w:r>
        <w:rPr>
          <w:color w:val="23292D"/>
          <w:sz w:val="24"/>
        </w:rPr>
        <w:t>。</w:t>
      </w:r>
      <w:r>
        <w:rPr>
          <w:color w:val="967B00"/>
          <w:sz w:val="21"/>
        </w:rPr>
        <w:t>说明：</w:t>
      </w:r>
      <w:r>
        <w:rPr>
          <w:color w:val="23292D"/>
          <w:sz w:val="21"/>
        </w:rPr>
        <w:t>BigDecimal(double)存在精度损失风险，在精确计算或值比较的场景中可能会导致业务逻辑异常。如：BigDecimal g</w:t>
      </w:r>
      <w:r>
        <w:rPr>
          <w:color w:val="23292D"/>
          <w:spacing w:val="-1"/>
          <w:sz w:val="21"/>
        </w:rPr>
        <w:t xml:space="preserve"> = </w:t>
      </w:r>
      <w:r>
        <w:rPr>
          <w:color w:val="23292D"/>
          <w:sz w:val="21"/>
        </w:rPr>
        <w:t>new</w:t>
      </w:r>
      <w:r>
        <w:rPr>
          <w:color w:val="23292D"/>
          <w:spacing w:val="-4"/>
          <w:sz w:val="21"/>
        </w:rPr>
        <w:t xml:space="preserve"> </w:t>
      </w:r>
      <w:r>
        <w:rPr>
          <w:color w:val="23292D"/>
          <w:sz w:val="21"/>
        </w:rPr>
        <w:t>BigDecimal(0.1F</w:t>
      </w:r>
      <w:r>
        <w:rPr>
          <w:color w:val="23292D"/>
          <w:spacing w:val="2"/>
          <w:sz w:val="21"/>
        </w:rPr>
        <w:t>); 实际的存储值为：</w:t>
      </w:r>
      <w:r>
        <w:rPr>
          <w:color w:val="23292D"/>
          <w:sz w:val="21"/>
        </w:rPr>
        <w:t>0.10000000149</w:t>
      </w:r>
    </w:p>
    <w:p w14:paraId="6B887EC4" w14:textId="77777777" w:rsidR="009A0558" w:rsidRDefault="009A0558" w:rsidP="009A0558">
      <w:pPr>
        <w:pStyle w:val="a3"/>
        <w:spacing w:before="10"/>
        <w:ind w:left="845"/>
      </w:pPr>
      <w:r>
        <w:rPr>
          <w:color w:val="009757"/>
        </w:rPr>
        <w:t>正例：</w:t>
      </w:r>
      <w:r>
        <w:rPr>
          <w:color w:val="23292D"/>
        </w:rPr>
        <w:t>优先推荐入参为 String 的构造方法，或使用 BigDecimal 的 valueOf 方法，此方法内部其实执行了</w:t>
      </w:r>
    </w:p>
    <w:p w14:paraId="6E7419F0" w14:textId="77777777" w:rsidR="009A0558" w:rsidRDefault="009A0558" w:rsidP="009A0558">
      <w:pPr>
        <w:pStyle w:val="a3"/>
        <w:spacing w:before="33"/>
        <w:ind w:left="845"/>
      </w:pPr>
      <w:r>
        <w:rPr>
          <w:color w:val="23292D"/>
        </w:rPr>
        <w:t>Double 的 toString，而 Double 的toString 按 double 的实际能表达的精度对尾数进行了截断。</w:t>
      </w:r>
    </w:p>
    <w:p w14:paraId="77140C63" w14:textId="77777777" w:rsidR="009A0558" w:rsidRPr="00B00D9A" w:rsidRDefault="009A0558" w:rsidP="009A0558">
      <w:pPr>
        <w:spacing w:before="40" w:line="201" w:lineRule="auto"/>
        <w:ind w:left="1211" w:right="5124" w:firstLine="15"/>
        <w:rPr>
          <w:sz w:val="18"/>
          <w:lang w:val="en-US"/>
        </w:rPr>
      </w:pPr>
      <w:proofErr w:type="spellStart"/>
      <w:r w:rsidRPr="00B00D9A">
        <w:rPr>
          <w:sz w:val="18"/>
          <w:lang w:val="en-US"/>
        </w:rPr>
        <w:t>BigDecimal</w:t>
      </w:r>
      <w:proofErr w:type="spellEnd"/>
      <w:r w:rsidRPr="00B00D9A">
        <w:rPr>
          <w:sz w:val="18"/>
          <w:lang w:val="en-US"/>
        </w:rPr>
        <w:t xml:space="preserve"> recommend1 </w:t>
      </w:r>
      <w:r w:rsidRPr="00B00D9A">
        <w:rPr>
          <w:color w:val="A67E58"/>
          <w:sz w:val="18"/>
          <w:lang w:val="en-US"/>
        </w:rPr>
        <w:t xml:space="preserve">= </w:t>
      </w:r>
      <w:r w:rsidRPr="00B00D9A">
        <w:rPr>
          <w:color w:val="0077AA"/>
          <w:sz w:val="18"/>
          <w:lang w:val="en-US"/>
        </w:rPr>
        <w:t xml:space="preserve">new </w:t>
      </w:r>
      <w:proofErr w:type="spellStart"/>
      <w:proofErr w:type="gramStart"/>
      <w:r w:rsidRPr="00B00D9A">
        <w:rPr>
          <w:sz w:val="18"/>
          <w:lang w:val="en-US"/>
        </w:rPr>
        <w:t>BigDecimal</w:t>
      </w:r>
      <w:proofErr w:type="spellEnd"/>
      <w:r w:rsidRPr="00B00D9A">
        <w:rPr>
          <w:color w:val="999999"/>
          <w:sz w:val="18"/>
          <w:lang w:val="en-US"/>
        </w:rPr>
        <w:t>(</w:t>
      </w:r>
      <w:proofErr w:type="gramEnd"/>
      <w:r w:rsidRPr="00B00D9A">
        <w:rPr>
          <w:color w:val="669900"/>
          <w:sz w:val="18"/>
          <w:lang w:val="en-US"/>
        </w:rPr>
        <w:t>"0.1"</w:t>
      </w:r>
      <w:r w:rsidRPr="00B00D9A">
        <w:rPr>
          <w:color w:val="999999"/>
          <w:sz w:val="18"/>
          <w:lang w:val="en-US"/>
        </w:rPr>
        <w:t xml:space="preserve">); </w:t>
      </w:r>
      <w:proofErr w:type="spellStart"/>
      <w:r w:rsidRPr="00B00D9A">
        <w:rPr>
          <w:sz w:val="18"/>
          <w:lang w:val="en-US"/>
        </w:rPr>
        <w:t>BigDecimal</w:t>
      </w:r>
      <w:proofErr w:type="spellEnd"/>
      <w:r w:rsidRPr="00B00D9A">
        <w:rPr>
          <w:sz w:val="18"/>
          <w:lang w:val="en-US"/>
        </w:rPr>
        <w:t xml:space="preserve"> recommend2 </w:t>
      </w:r>
      <w:r w:rsidRPr="00B00D9A">
        <w:rPr>
          <w:color w:val="A67E58"/>
          <w:sz w:val="18"/>
          <w:lang w:val="en-US"/>
        </w:rPr>
        <w:t xml:space="preserve">= </w:t>
      </w:r>
      <w:proofErr w:type="spellStart"/>
      <w:r w:rsidRPr="00B00D9A">
        <w:rPr>
          <w:sz w:val="18"/>
          <w:lang w:val="en-US"/>
        </w:rPr>
        <w:t>BigDecimal</w:t>
      </w:r>
      <w:r w:rsidRPr="00B00D9A">
        <w:rPr>
          <w:color w:val="999999"/>
          <w:sz w:val="18"/>
          <w:lang w:val="en-US"/>
        </w:rPr>
        <w:t>.</w:t>
      </w:r>
      <w:r w:rsidRPr="00B00D9A">
        <w:rPr>
          <w:color w:val="DD4968"/>
          <w:sz w:val="18"/>
          <w:lang w:val="en-US"/>
        </w:rPr>
        <w:t>valueOf</w:t>
      </w:r>
      <w:proofErr w:type="spellEnd"/>
      <w:r w:rsidRPr="00B00D9A">
        <w:rPr>
          <w:color w:val="999999"/>
          <w:sz w:val="18"/>
          <w:lang w:val="en-US"/>
        </w:rPr>
        <w:t>(</w:t>
      </w:r>
      <w:r w:rsidRPr="00B00D9A">
        <w:rPr>
          <w:color w:val="990054"/>
          <w:sz w:val="18"/>
          <w:lang w:val="en-US"/>
        </w:rPr>
        <w:t>0.1</w:t>
      </w:r>
      <w:r w:rsidRPr="00B00D9A">
        <w:rPr>
          <w:color w:val="999999"/>
          <w:sz w:val="18"/>
          <w:lang w:val="en-US"/>
        </w:rPr>
        <w:t>);</w:t>
      </w:r>
    </w:p>
    <w:p w14:paraId="620F7BD2" w14:textId="32FB3463" w:rsidR="009A0558" w:rsidRPr="009A0558" w:rsidRDefault="009A0558">
      <w:pPr>
        <w:spacing w:line="261" w:lineRule="auto"/>
        <w:jc w:val="both"/>
        <w:rPr>
          <w:rFonts w:hint="eastAsia"/>
          <w:lang w:val="en-US"/>
        </w:rPr>
        <w:sectPr w:rsidR="009A0558" w:rsidRPr="009A0558">
          <w:pgSz w:w="11900" w:h="16840"/>
          <w:pgMar w:top="600" w:right="320" w:bottom="360" w:left="720" w:header="362" w:footer="140" w:gutter="0"/>
          <w:cols w:space="720"/>
        </w:sectPr>
      </w:pPr>
    </w:p>
    <w:p w14:paraId="7AC4121B" w14:textId="77777777" w:rsidR="009B168D" w:rsidRPr="009A0558" w:rsidRDefault="009B168D">
      <w:pPr>
        <w:pStyle w:val="a3"/>
        <w:ind w:left="0"/>
        <w:rPr>
          <w:sz w:val="12"/>
          <w:lang w:val="en-US"/>
        </w:rPr>
      </w:pPr>
    </w:p>
    <w:p w14:paraId="5307080E" w14:textId="77777777" w:rsidR="009B168D" w:rsidRDefault="006A6413" w:rsidP="006A6413">
      <w:pPr>
        <w:pStyle w:val="3"/>
        <w:numPr>
          <w:ilvl w:val="0"/>
          <w:numId w:val="30"/>
        </w:numPr>
        <w:tabs>
          <w:tab w:val="left" w:pos="851"/>
        </w:tabs>
        <w:spacing w:before="91"/>
        <w:ind w:hanging="361"/>
      </w:pPr>
      <w:r>
        <w:rPr>
          <w:color w:val="333333"/>
        </w:rPr>
        <w:t>关于基本数据类型与包装数据类型的使用标准如下：</w:t>
      </w:r>
    </w:p>
    <w:p w14:paraId="4FCCE424" w14:textId="77777777" w:rsidR="009B168D" w:rsidRDefault="006A6413" w:rsidP="006A6413">
      <w:pPr>
        <w:pStyle w:val="a5"/>
        <w:numPr>
          <w:ilvl w:val="0"/>
          <w:numId w:val="29"/>
        </w:numPr>
        <w:tabs>
          <w:tab w:val="left" w:pos="1396"/>
        </w:tabs>
        <w:spacing w:before="13"/>
        <w:rPr>
          <w:sz w:val="21"/>
        </w:rPr>
      </w:pPr>
      <w:r>
        <w:rPr>
          <w:color w:val="C00000"/>
          <w:sz w:val="21"/>
        </w:rPr>
        <w:t>【强制】</w:t>
      </w:r>
      <w:r>
        <w:rPr>
          <w:color w:val="333333"/>
          <w:spacing w:val="-2"/>
          <w:sz w:val="21"/>
        </w:rPr>
        <w:t>所有的</w:t>
      </w:r>
      <w:r>
        <w:rPr>
          <w:color w:val="333333"/>
          <w:spacing w:val="-2"/>
          <w:sz w:val="21"/>
        </w:rPr>
        <w:t xml:space="preserve"> </w:t>
      </w:r>
      <w:r>
        <w:rPr>
          <w:color w:val="333333"/>
          <w:sz w:val="21"/>
        </w:rPr>
        <w:t>POJO</w:t>
      </w:r>
      <w:r>
        <w:rPr>
          <w:color w:val="333333"/>
          <w:spacing w:val="-4"/>
          <w:sz w:val="21"/>
        </w:rPr>
        <w:t xml:space="preserve"> </w:t>
      </w:r>
      <w:r>
        <w:rPr>
          <w:color w:val="333333"/>
          <w:spacing w:val="-4"/>
          <w:sz w:val="21"/>
        </w:rPr>
        <w:t>类属性必须使用包装数据类型。</w:t>
      </w:r>
    </w:p>
    <w:p w14:paraId="025917DE" w14:textId="77777777" w:rsidR="009B168D" w:rsidRDefault="006A6413" w:rsidP="006A6413">
      <w:pPr>
        <w:pStyle w:val="a5"/>
        <w:numPr>
          <w:ilvl w:val="0"/>
          <w:numId w:val="29"/>
        </w:numPr>
        <w:tabs>
          <w:tab w:val="left" w:pos="1396"/>
        </w:tabs>
        <w:spacing w:before="33"/>
        <w:rPr>
          <w:sz w:val="21"/>
        </w:rPr>
      </w:pPr>
      <w:r>
        <w:rPr>
          <w:color w:val="C00000"/>
          <w:sz w:val="21"/>
        </w:rPr>
        <w:t>【强制】</w:t>
      </w:r>
      <w:r>
        <w:rPr>
          <w:color w:val="333333"/>
          <w:sz w:val="21"/>
        </w:rPr>
        <w:t>RPC</w:t>
      </w:r>
      <w:r>
        <w:rPr>
          <w:color w:val="333333"/>
          <w:spacing w:val="-4"/>
          <w:sz w:val="21"/>
        </w:rPr>
        <w:t xml:space="preserve"> </w:t>
      </w:r>
      <w:r>
        <w:rPr>
          <w:color w:val="333333"/>
          <w:spacing w:val="-4"/>
          <w:sz w:val="21"/>
        </w:rPr>
        <w:t>方法的返回值和参数必须使用包装数据类型。</w:t>
      </w:r>
    </w:p>
    <w:p w14:paraId="2EF54A82" w14:textId="77777777" w:rsidR="009B168D" w:rsidRDefault="006A6413" w:rsidP="006A6413">
      <w:pPr>
        <w:pStyle w:val="a5"/>
        <w:numPr>
          <w:ilvl w:val="0"/>
          <w:numId w:val="29"/>
        </w:numPr>
        <w:tabs>
          <w:tab w:val="left" w:pos="1396"/>
        </w:tabs>
        <w:spacing w:before="37"/>
        <w:rPr>
          <w:sz w:val="21"/>
        </w:rPr>
      </w:pPr>
      <w:r>
        <w:rPr>
          <w:color w:val="FFC000"/>
          <w:sz w:val="21"/>
        </w:rPr>
        <w:t>【推荐】</w:t>
      </w:r>
      <w:r>
        <w:rPr>
          <w:color w:val="333333"/>
          <w:sz w:val="21"/>
        </w:rPr>
        <w:t>所有的局部变量使用基本数据类型。</w:t>
      </w:r>
    </w:p>
    <w:p w14:paraId="1338332D" w14:textId="77777777" w:rsidR="009B168D" w:rsidRDefault="006A6413">
      <w:pPr>
        <w:pStyle w:val="a3"/>
        <w:spacing w:before="33" w:line="264" w:lineRule="auto"/>
        <w:ind w:right="242"/>
      </w:pPr>
      <w:r>
        <w:rPr>
          <w:color w:val="967B00"/>
        </w:rPr>
        <w:t>说明：</w:t>
      </w:r>
      <w:r>
        <w:rPr>
          <w:color w:val="333333"/>
        </w:rPr>
        <w:t xml:space="preserve">POJO </w:t>
      </w:r>
      <w:r>
        <w:rPr>
          <w:color w:val="333333"/>
        </w:rPr>
        <w:t>类属性没有初值是提醒使用者在需要使用时，必须自己显式地进行赋值，任何</w:t>
      </w:r>
      <w:r>
        <w:rPr>
          <w:color w:val="333333"/>
        </w:rPr>
        <w:t xml:space="preserve"> NPE </w:t>
      </w:r>
      <w:r>
        <w:rPr>
          <w:color w:val="333333"/>
        </w:rPr>
        <w:t>问题，或者入库检查，都由使用者来保证。</w:t>
      </w:r>
    </w:p>
    <w:p w14:paraId="6E0FF693" w14:textId="77777777" w:rsidR="009B168D" w:rsidRDefault="006A6413">
      <w:pPr>
        <w:pStyle w:val="a3"/>
        <w:spacing w:before="0" w:line="386" w:lineRule="exact"/>
      </w:pPr>
      <w:r>
        <w:rPr>
          <w:color w:val="009757"/>
        </w:rPr>
        <w:t>正例：</w:t>
      </w:r>
      <w:r>
        <w:rPr>
          <w:color w:val="333333"/>
        </w:rPr>
        <w:t>数据库的查询结果可能是</w:t>
      </w:r>
      <w:r>
        <w:rPr>
          <w:color w:val="333333"/>
        </w:rPr>
        <w:t xml:space="preserve"> null</w:t>
      </w:r>
      <w:r>
        <w:rPr>
          <w:color w:val="333333"/>
        </w:rPr>
        <w:t>，因为自动拆箱，用基本数据类型接收有</w:t>
      </w:r>
      <w:r>
        <w:rPr>
          <w:color w:val="333333"/>
        </w:rPr>
        <w:t xml:space="preserve"> NPE </w:t>
      </w:r>
      <w:r>
        <w:rPr>
          <w:color w:val="333333"/>
        </w:rPr>
        <w:t>风险。</w:t>
      </w:r>
    </w:p>
    <w:p w14:paraId="75734C33" w14:textId="77777777" w:rsidR="009B168D" w:rsidRDefault="006A6413">
      <w:pPr>
        <w:pStyle w:val="a3"/>
        <w:spacing w:before="33" w:line="261" w:lineRule="auto"/>
        <w:ind w:right="238"/>
        <w:jc w:val="both"/>
      </w:pPr>
      <w:r>
        <w:rPr>
          <w:color w:val="FF4500"/>
          <w:spacing w:val="-5"/>
        </w:rPr>
        <w:t>反例：</w:t>
      </w:r>
      <w:r>
        <w:rPr>
          <w:color w:val="333333"/>
          <w:spacing w:val="-2"/>
        </w:rPr>
        <w:t>某业务的交易报表上显示成交总额涨跌情况，即正负</w:t>
      </w:r>
      <w:r>
        <w:rPr>
          <w:color w:val="333333"/>
          <w:spacing w:val="-2"/>
        </w:rPr>
        <w:t xml:space="preserve"> </w:t>
      </w:r>
      <w:r>
        <w:rPr>
          <w:color w:val="333333"/>
          <w:spacing w:val="-5"/>
        </w:rPr>
        <w:t>x%</w:t>
      </w:r>
      <w:r>
        <w:rPr>
          <w:color w:val="333333"/>
          <w:spacing w:val="-5"/>
        </w:rPr>
        <w:t>，</w:t>
      </w:r>
      <w:r>
        <w:rPr>
          <w:color w:val="333333"/>
          <w:spacing w:val="-5"/>
        </w:rPr>
        <w:t>x</w:t>
      </w:r>
      <w:r>
        <w:rPr>
          <w:color w:val="333333"/>
          <w:spacing w:val="-6"/>
        </w:rPr>
        <w:t xml:space="preserve"> </w:t>
      </w:r>
      <w:r>
        <w:rPr>
          <w:color w:val="333333"/>
          <w:spacing w:val="-6"/>
        </w:rPr>
        <w:t>为基本数据类型，调用的</w:t>
      </w:r>
      <w:r>
        <w:rPr>
          <w:color w:val="333333"/>
          <w:spacing w:val="-6"/>
        </w:rPr>
        <w:t xml:space="preserve"> </w:t>
      </w:r>
      <w:r>
        <w:rPr>
          <w:color w:val="333333"/>
        </w:rPr>
        <w:t>RPC</w:t>
      </w:r>
      <w:r>
        <w:rPr>
          <w:color w:val="333333"/>
          <w:spacing w:val="-8"/>
        </w:rPr>
        <w:t xml:space="preserve"> </w:t>
      </w:r>
      <w:r>
        <w:rPr>
          <w:color w:val="333333"/>
          <w:spacing w:val="-8"/>
        </w:rPr>
        <w:t>服务，调</w:t>
      </w:r>
      <w:r>
        <w:rPr>
          <w:color w:val="333333"/>
          <w:spacing w:val="-1"/>
        </w:rPr>
        <w:t>用不成功时，返回的是默认值，页面显示为</w:t>
      </w:r>
      <w:r>
        <w:rPr>
          <w:color w:val="333333"/>
          <w:spacing w:val="-1"/>
        </w:rPr>
        <w:t xml:space="preserve"> </w:t>
      </w:r>
      <w:r>
        <w:rPr>
          <w:color w:val="333333"/>
        </w:rPr>
        <w:t>0</w:t>
      </w:r>
      <w:r>
        <w:rPr>
          <w:color w:val="333333"/>
          <w:spacing w:val="-2"/>
        </w:rPr>
        <w:t>%</w:t>
      </w:r>
      <w:r>
        <w:rPr>
          <w:color w:val="333333"/>
          <w:spacing w:val="-2"/>
        </w:rPr>
        <w:t>，这是不合理的，应该显示成中划线</w:t>
      </w:r>
      <w:r>
        <w:rPr>
          <w:color w:val="333333"/>
          <w:spacing w:val="-2"/>
        </w:rPr>
        <w:t>-</w:t>
      </w:r>
      <w:r>
        <w:rPr>
          <w:color w:val="333333"/>
          <w:spacing w:val="-2"/>
        </w:rPr>
        <w:t>。所以包装数据类型</w:t>
      </w:r>
      <w:r>
        <w:rPr>
          <w:color w:val="333333"/>
          <w:spacing w:val="-5"/>
        </w:rPr>
        <w:t>的</w:t>
      </w:r>
      <w:r>
        <w:rPr>
          <w:color w:val="333333"/>
          <w:spacing w:val="-5"/>
        </w:rPr>
        <w:t xml:space="preserve"> </w:t>
      </w:r>
      <w:r>
        <w:rPr>
          <w:color w:val="333333"/>
        </w:rPr>
        <w:t>null</w:t>
      </w:r>
      <w:r>
        <w:rPr>
          <w:color w:val="333333"/>
          <w:spacing w:val="-4"/>
        </w:rPr>
        <w:t xml:space="preserve"> </w:t>
      </w:r>
      <w:r>
        <w:rPr>
          <w:color w:val="333333"/>
          <w:spacing w:val="-4"/>
        </w:rPr>
        <w:t>值，能够表示额外的信息，如：远程调用失败，异常退出。</w:t>
      </w:r>
    </w:p>
    <w:p w14:paraId="633F48D2" w14:textId="77777777" w:rsidR="009B168D" w:rsidRDefault="006A6413" w:rsidP="006A6413">
      <w:pPr>
        <w:pStyle w:val="3"/>
        <w:numPr>
          <w:ilvl w:val="0"/>
          <w:numId w:val="30"/>
        </w:numPr>
        <w:tabs>
          <w:tab w:val="left" w:pos="851"/>
        </w:tabs>
        <w:spacing w:before="125"/>
        <w:ind w:hanging="361"/>
        <w:jc w:val="both"/>
      </w:pPr>
      <w:r>
        <w:rPr>
          <w:color w:val="C00000"/>
        </w:rPr>
        <w:t>【强制】</w:t>
      </w:r>
      <w:r>
        <w:rPr>
          <w:color w:val="333333"/>
          <w:spacing w:val="-4"/>
        </w:rPr>
        <w:t>定义</w:t>
      </w:r>
      <w:r>
        <w:rPr>
          <w:color w:val="333333"/>
          <w:spacing w:val="-4"/>
        </w:rPr>
        <w:t xml:space="preserve"> </w:t>
      </w:r>
      <w:r>
        <w:rPr>
          <w:color w:val="333333"/>
        </w:rPr>
        <w:t>DO/DTO/VO</w:t>
      </w:r>
      <w:r>
        <w:rPr>
          <w:color w:val="333333"/>
          <w:spacing w:val="-8"/>
        </w:rPr>
        <w:t xml:space="preserve"> </w:t>
      </w:r>
      <w:r>
        <w:rPr>
          <w:color w:val="333333"/>
          <w:spacing w:val="-8"/>
        </w:rPr>
        <w:t>等</w:t>
      </w:r>
      <w:r>
        <w:rPr>
          <w:color w:val="333333"/>
          <w:spacing w:val="-8"/>
        </w:rPr>
        <w:t xml:space="preserve"> </w:t>
      </w:r>
      <w:r>
        <w:rPr>
          <w:color w:val="333333"/>
        </w:rPr>
        <w:t>POJO</w:t>
      </w:r>
      <w:r>
        <w:rPr>
          <w:color w:val="333333"/>
          <w:spacing w:val="-3"/>
        </w:rPr>
        <w:t xml:space="preserve"> </w:t>
      </w:r>
      <w:r>
        <w:rPr>
          <w:color w:val="333333"/>
          <w:spacing w:val="-3"/>
        </w:rPr>
        <w:t>类时，不要设定任何属性</w:t>
      </w:r>
      <w:r>
        <w:rPr>
          <w:color w:val="0000FF"/>
        </w:rPr>
        <w:t>默认值</w:t>
      </w:r>
      <w:r>
        <w:rPr>
          <w:color w:val="333333"/>
        </w:rPr>
        <w:t>。</w:t>
      </w:r>
    </w:p>
    <w:p w14:paraId="0DD989B7" w14:textId="77777777" w:rsidR="009B168D" w:rsidRDefault="006A6413">
      <w:pPr>
        <w:pStyle w:val="a3"/>
        <w:spacing w:line="261" w:lineRule="auto"/>
        <w:ind w:right="321"/>
        <w:jc w:val="both"/>
      </w:pPr>
      <w:r>
        <w:rPr>
          <w:color w:val="FF4500"/>
        </w:rPr>
        <w:t>反例：</w:t>
      </w:r>
      <w:r>
        <w:rPr>
          <w:color w:val="333333"/>
        </w:rPr>
        <w:t>POJO</w:t>
      </w:r>
      <w:r>
        <w:rPr>
          <w:color w:val="333333"/>
          <w:spacing w:val="-6"/>
        </w:rPr>
        <w:t xml:space="preserve"> </w:t>
      </w:r>
      <w:r>
        <w:rPr>
          <w:color w:val="333333"/>
          <w:spacing w:val="-6"/>
        </w:rPr>
        <w:t>类的</w:t>
      </w:r>
      <w:r>
        <w:rPr>
          <w:color w:val="333333"/>
          <w:spacing w:val="-6"/>
        </w:rPr>
        <w:t xml:space="preserve"> </w:t>
      </w:r>
      <w:r>
        <w:rPr>
          <w:color w:val="333333"/>
        </w:rPr>
        <w:t>createTime</w:t>
      </w:r>
      <w:r>
        <w:rPr>
          <w:color w:val="333333"/>
          <w:spacing w:val="-5"/>
        </w:rPr>
        <w:t xml:space="preserve"> </w:t>
      </w:r>
      <w:r>
        <w:rPr>
          <w:color w:val="333333"/>
          <w:spacing w:val="-5"/>
        </w:rPr>
        <w:t>默认值为</w:t>
      </w:r>
      <w:r>
        <w:rPr>
          <w:color w:val="333333"/>
          <w:spacing w:val="-5"/>
        </w:rPr>
        <w:t xml:space="preserve"> </w:t>
      </w:r>
      <w:r>
        <w:rPr>
          <w:color w:val="333333"/>
        </w:rPr>
        <w:t>new Date()</w:t>
      </w:r>
      <w:r>
        <w:rPr>
          <w:color w:val="333333"/>
        </w:rPr>
        <w:t>，但是这个属性在数据提取时并没有置入具体值，在更新其它字段时又附带更新了此字段，导致创建时间被修</w:t>
      </w:r>
      <w:r>
        <w:rPr>
          <w:color w:val="333333"/>
        </w:rPr>
        <w:t>改成当前时间。</w:t>
      </w:r>
    </w:p>
    <w:p w14:paraId="6D84FAC2" w14:textId="77777777" w:rsidR="009B168D" w:rsidRDefault="006A6413" w:rsidP="006A6413">
      <w:pPr>
        <w:pStyle w:val="3"/>
        <w:numPr>
          <w:ilvl w:val="0"/>
          <w:numId w:val="30"/>
        </w:numPr>
        <w:tabs>
          <w:tab w:val="left" w:pos="851"/>
        </w:tabs>
        <w:spacing w:before="138" w:line="228" w:lineRule="auto"/>
        <w:ind w:right="299"/>
        <w:jc w:val="both"/>
      </w:pPr>
      <w:r>
        <w:rPr>
          <w:color w:val="C00000"/>
        </w:rPr>
        <w:t>【强制】</w:t>
      </w:r>
      <w:proofErr w:type="gramStart"/>
      <w:r>
        <w:rPr>
          <w:color w:val="333333"/>
          <w:spacing w:val="-1"/>
        </w:rPr>
        <w:t>序列化类新增</w:t>
      </w:r>
      <w:proofErr w:type="gramEnd"/>
      <w:r>
        <w:rPr>
          <w:color w:val="333333"/>
          <w:spacing w:val="-1"/>
        </w:rPr>
        <w:t>属性时，请不要修改</w:t>
      </w:r>
      <w:r>
        <w:rPr>
          <w:color w:val="333333"/>
          <w:spacing w:val="-1"/>
        </w:rPr>
        <w:t xml:space="preserve"> </w:t>
      </w:r>
      <w:r>
        <w:rPr>
          <w:color w:val="333333"/>
        </w:rPr>
        <w:t>serialVersionUID</w:t>
      </w:r>
      <w:r>
        <w:rPr>
          <w:color w:val="333333"/>
          <w:spacing w:val="-3"/>
        </w:rPr>
        <w:t xml:space="preserve"> </w:t>
      </w:r>
      <w:r>
        <w:rPr>
          <w:color w:val="333333"/>
          <w:spacing w:val="-3"/>
        </w:rPr>
        <w:t>字段，避免反序列失败；如果</w:t>
      </w:r>
      <w:r>
        <w:rPr>
          <w:color w:val="333333"/>
          <w:spacing w:val="-4"/>
        </w:rPr>
        <w:t>完全不兼容升级，避免反序列化混乱，那么</w:t>
      </w:r>
      <w:proofErr w:type="gramStart"/>
      <w:r>
        <w:rPr>
          <w:color w:val="333333"/>
          <w:spacing w:val="-4"/>
        </w:rPr>
        <w:t>请修改</w:t>
      </w:r>
      <w:proofErr w:type="gramEnd"/>
      <w:r>
        <w:rPr>
          <w:color w:val="333333"/>
          <w:spacing w:val="-4"/>
        </w:rPr>
        <w:t xml:space="preserve"> </w:t>
      </w:r>
      <w:r>
        <w:rPr>
          <w:color w:val="333333"/>
        </w:rPr>
        <w:t>serialVersionUID</w:t>
      </w:r>
      <w:r>
        <w:rPr>
          <w:color w:val="333333"/>
          <w:spacing w:val="-3"/>
        </w:rPr>
        <w:t xml:space="preserve"> </w:t>
      </w:r>
      <w:r>
        <w:rPr>
          <w:color w:val="333333"/>
          <w:spacing w:val="-3"/>
        </w:rPr>
        <w:t>值。</w:t>
      </w:r>
    </w:p>
    <w:p w14:paraId="2194D70B" w14:textId="77777777" w:rsidR="009B168D" w:rsidRDefault="006A6413">
      <w:pPr>
        <w:pStyle w:val="a3"/>
        <w:spacing w:before="19"/>
        <w:jc w:val="both"/>
      </w:pPr>
      <w:r>
        <w:rPr>
          <w:color w:val="967B00"/>
        </w:rPr>
        <w:t>说明：</w:t>
      </w:r>
      <w:r>
        <w:rPr>
          <w:color w:val="333333"/>
        </w:rPr>
        <w:t>注意</w:t>
      </w:r>
      <w:r>
        <w:rPr>
          <w:color w:val="333333"/>
        </w:rPr>
        <w:t xml:space="preserve"> serialVersionUID </w:t>
      </w:r>
      <w:r>
        <w:rPr>
          <w:color w:val="333333"/>
        </w:rPr>
        <w:t>不</w:t>
      </w:r>
      <w:proofErr w:type="gramStart"/>
      <w:r>
        <w:rPr>
          <w:color w:val="333333"/>
        </w:rPr>
        <w:t>一致会</w:t>
      </w:r>
      <w:proofErr w:type="gramEnd"/>
      <w:r>
        <w:rPr>
          <w:color w:val="333333"/>
        </w:rPr>
        <w:t>抛出序列化运行时异常。</w:t>
      </w:r>
    </w:p>
    <w:p w14:paraId="660A907E" w14:textId="77777777" w:rsidR="009B168D" w:rsidRDefault="006A6413" w:rsidP="006A6413">
      <w:pPr>
        <w:pStyle w:val="3"/>
        <w:numPr>
          <w:ilvl w:val="0"/>
          <w:numId w:val="30"/>
        </w:numPr>
        <w:tabs>
          <w:tab w:val="left" w:pos="851"/>
        </w:tabs>
        <w:spacing w:before="158"/>
        <w:ind w:hanging="361"/>
        <w:jc w:val="both"/>
      </w:pPr>
      <w:r>
        <w:rPr>
          <w:color w:val="C00000"/>
        </w:rPr>
        <w:t>【强制】</w:t>
      </w:r>
      <w:r>
        <w:rPr>
          <w:color w:val="333333"/>
          <w:spacing w:val="-1"/>
        </w:rPr>
        <w:t>构造方法里面禁止加入任何业务逻辑，如果有初始化逻辑，请放在</w:t>
      </w:r>
      <w:r>
        <w:rPr>
          <w:color w:val="333333"/>
          <w:spacing w:val="-1"/>
        </w:rPr>
        <w:t xml:space="preserve"> </w:t>
      </w:r>
      <w:r>
        <w:rPr>
          <w:color w:val="333333"/>
        </w:rPr>
        <w:t>init</w:t>
      </w:r>
      <w:r>
        <w:rPr>
          <w:color w:val="333333"/>
          <w:spacing w:val="-3"/>
        </w:rPr>
        <w:t xml:space="preserve"> </w:t>
      </w:r>
      <w:r>
        <w:rPr>
          <w:color w:val="333333"/>
          <w:spacing w:val="-3"/>
        </w:rPr>
        <w:t>方法中。</w:t>
      </w:r>
    </w:p>
    <w:p w14:paraId="3E562743" w14:textId="77777777" w:rsidR="009B168D" w:rsidRDefault="006A6413" w:rsidP="006A6413">
      <w:pPr>
        <w:pStyle w:val="3"/>
        <w:numPr>
          <w:ilvl w:val="0"/>
          <w:numId w:val="30"/>
        </w:numPr>
        <w:tabs>
          <w:tab w:val="left" w:pos="851"/>
        </w:tabs>
        <w:spacing w:before="128" w:line="434" w:lineRule="exact"/>
        <w:ind w:hanging="361"/>
        <w:jc w:val="both"/>
      </w:pPr>
      <w:r>
        <w:rPr>
          <w:color w:val="C00000"/>
        </w:rPr>
        <w:t>【强制】</w:t>
      </w:r>
      <w:r>
        <w:rPr>
          <w:color w:val="333333"/>
        </w:rPr>
        <w:t>POJO</w:t>
      </w:r>
      <w:r>
        <w:rPr>
          <w:color w:val="333333"/>
          <w:spacing w:val="-6"/>
        </w:rPr>
        <w:t xml:space="preserve"> </w:t>
      </w:r>
      <w:r>
        <w:rPr>
          <w:color w:val="333333"/>
          <w:spacing w:val="-6"/>
        </w:rPr>
        <w:t>类必须写</w:t>
      </w:r>
      <w:r>
        <w:rPr>
          <w:color w:val="333333"/>
          <w:spacing w:val="-6"/>
        </w:rPr>
        <w:t xml:space="preserve"> </w:t>
      </w:r>
      <w:r>
        <w:rPr>
          <w:color w:val="333333"/>
        </w:rPr>
        <w:t>toString</w:t>
      </w:r>
      <w:r>
        <w:rPr>
          <w:color w:val="333333"/>
          <w:spacing w:val="-5"/>
        </w:rPr>
        <w:t xml:space="preserve"> </w:t>
      </w:r>
      <w:r>
        <w:rPr>
          <w:color w:val="333333"/>
          <w:spacing w:val="-5"/>
        </w:rPr>
        <w:t>方法。使用</w:t>
      </w:r>
      <w:r>
        <w:rPr>
          <w:color w:val="333333"/>
          <w:spacing w:val="-5"/>
        </w:rPr>
        <w:t xml:space="preserve"> </w:t>
      </w:r>
      <w:r>
        <w:rPr>
          <w:color w:val="333333"/>
        </w:rPr>
        <w:t>IDE</w:t>
      </w:r>
      <w:r>
        <w:rPr>
          <w:color w:val="333333"/>
          <w:spacing w:val="-4"/>
        </w:rPr>
        <w:t xml:space="preserve"> </w:t>
      </w:r>
      <w:r>
        <w:rPr>
          <w:color w:val="333333"/>
          <w:spacing w:val="-4"/>
        </w:rPr>
        <w:t>中的工具：</w:t>
      </w:r>
      <w:r>
        <w:rPr>
          <w:color w:val="333333"/>
        </w:rPr>
        <w:t>source</w:t>
      </w:r>
      <w:r>
        <w:rPr>
          <w:color w:val="333333"/>
          <w:spacing w:val="-1"/>
        </w:rPr>
        <w:t xml:space="preserve">&gt; </w:t>
      </w:r>
      <w:r>
        <w:rPr>
          <w:color w:val="333333"/>
        </w:rPr>
        <w:t>generate</w:t>
      </w:r>
      <w:r>
        <w:rPr>
          <w:color w:val="333333"/>
          <w:spacing w:val="-2"/>
        </w:rPr>
        <w:t xml:space="preserve"> </w:t>
      </w:r>
      <w:r>
        <w:rPr>
          <w:color w:val="333333"/>
        </w:rPr>
        <w:t>toString</w:t>
      </w:r>
    </w:p>
    <w:p w14:paraId="0A2D07FD" w14:textId="77777777" w:rsidR="009B168D" w:rsidRDefault="006A6413">
      <w:pPr>
        <w:pStyle w:val="3"/>
        <w:spacing w:line="434" w:lineRule="exact"/>
        <w:ind w:firstLine="0"/>
        <w:jc w:val="both"/>
      </w:pPr>
      <w:r>
        <w:rPr>
          <w:color w:val="333333"/>
        </w:rPr>
        <w:t>时，如果继承了另一个</w:t>
      </w:r>
      <w:r>
        <w:rPr>
          <w:color w:val="333333"/>
        </w:rPr>
        <w:t xml:space="preserve"> POJO </w:t>
      </w:r>
      <w:r>
        <w:rPr>
          <w:color w:val="333333"/>
        </w:rPr>
        <w:t>类，注意在前面加一下</w:t>
      </w:r>
      <w:r>
        <w:rPr>
          <w:color w:val="333333"/>
        </w:rPr>
        <w:t xml:space="preserve"> super.toString</w:t>
      </w:r>
      <w:r>
        <w:rPr>
          <w:color w:val="333333"/>
        </w:rPr>
        <w:t>。</w:t>
      </w:r>
    </w:p>
    <w:p w14:paraId="7C9835CB" w14:textId="77777777" w:rsidR="009B168D" w:rsidRDefault="006A6413">
      <w:pPr>
        <w:pStyle w:val="a3"/>
        <w:spacing w:before="7"/>
        <w:jc w:val="both"/>
      </w:pPr>
      <w:r>
        <w:rPr>
          <w:color w:val="967B00"/>
        </w:rPr>
        <w:t>说明：</w:t>
      </w:r>
      <w:r>
        <w:rPr>
          <w:color w:val="333333"/>
        </w:rPr>
        <w:t>在方法执行抛出异常时，可以直接调用</w:t>
      </w:r>
      <w:r>
        <w:rPr>
          <w:color w:val="333333"/>
        </w:rPr>
        <w:t xml:space="preserve"> POJO </w:t>
      </w:r>
      <w:r>
        <w:rPr>
          <w:color w:val="333333"/>
        </w:rPr>
        <w:t>的</w:t>
      </w:r>
      <w:r>
        <w:rPr>
          <w:color w:val="333333"/>
        </w:rPr>
        <w:t xml:space="preserve"> toString()</w:t>
      </w:r>
      <w:r>
        <w:rPr>
          <w:color w:val="333333"/>
        </w:rPr>
        <w:t>方法打印其属性值，便于排查问题。</w:t>
      </w:r>
    </w:p>
    <w:p w14:paraId="7654B87C" w14:textId="77777777" w:rsidR="009B168D" w:rsidRDefault="006A6413" w:rsidP="006A6413">
      <w:pPr>
        <w:pStyle w:val="3"/>
        <w:numPr>
          <w:ilvl w:val="0"/>
          <w:numId w:val="30"/>
        </w:numPr>
        <w:tabs>
          <w:tab w:val="left" w:pos="851"/>
        </w:tabs>
        <w:spacing w:before="159"/>
        <w:ind w:right="968" w:hanging="851"/>
      </w:pPr>
      <w:r>
        <w:rPr>
          <w:color w:val="C00000"/>
        </w:rPr>
        <w:t>【强制】</w:t>
      </w:r>
      <w:r>
        <w:rPr>
          <w:color w:val="23292D"/>
          <w:spacing w:val="-3"/>
        </w:rPr>
        <w:t>禁止在</w:t>
      </w:r>
      <w:r>
        <w:rPr>
          <w:color w:val="23292D"/>
          <w:spacing w:val="-3"/>
        </w:rPr>
        <w:t xml:space="preserve"> </w:t>
      </w:r>
      <w:r>
        <w:rPr>
          <w:color w:val="333333"/>
        </w:rPr>
        <w:t>POJO</w:t>
      </w:r>
      <w:r>
        <w:rPr>
          <w:color w:val="333333"/>
          <w:spacing w:val="-14"/>
        </w:rPr>
        <w:t xml:space="preserve"> </w:t>
      </w:r>
      <w:r>
        <w:rPr>
          <w:color w:val="23292D"/>
          <w:spacing w:val="-1"/>
        </w:rPr>
        <w:t>类中，同时存在对应属性</w:t>
      </w:r>
      <w:r>
        <w:rPr>
          <w:color w:val="23292D"/>
          <w:spacing w:val="-1"/>
        </w:rPr>
        <w:t xml:space="preserve"> </w:t>
      </w:r>
      <w:r>
        <w:rPr>
          <w:color w:val="333333"/>
        </w:rPr>
        <w:t>xxx</w:t>
      </w:r>
      <w:r>
        <w:rPr>
          <w:color w:val="333333"/>
          <w:spacing w:val="-14"/>
        </w:rPr>
        <w:t xml:space="preserve"> </w:t>
      </w:r>
      <w:r>
        <w:rPr>
          <w:color w:val="23292D"/>
          <w:spacing w:val="-6"/>
        </w:rPr>
        <w:t>的</w:t>
      </w:r>
      <w:r>
        <w:rPr>
          <w:color w:val="23292D"/>
          <w:spacing w:val="-6"/>
        </w:rPr>
        <w:t xml:space="preserve"> </w:t>
      </w:r>
      <w:r>
        <w:rPr>
          <w:color w:val="333333"/>
        </w:rPr>
        <w:t>isXxx()</w:t>
      </w:r>
      <w:r>
        <w:rPr>
          <w:color w:val="23292D"/>
          <w:spacing w:val="-7"/>
        </w:rPr>
        <w:t>和</w:t>
      </w:r>
      <w:r>
        <w:rPr>
          <w:color w:val="23292D"/>
          <w:spacing w:val="-7"/>
        </w:rPr>
        <w:t xml:space="preserve"> </w:t>
      </w:r>
      <w:r>
        <w:rPr>
          <w:color w:val="333333"/>
        </w:rPr>
        <w:t>getXxx()</w:t>
      </w:r>
      <w:r>
        <w:rPr>
          <w:color w:val="23292D"/>
        </w:rPr>
        <w:t>方法。</w:t>
      </w:r>
    </w:p>
    <w:p w14:paraId="7FAA63A1" w14:textId="7B46CBFE" w:rsidR="009B168D" w:rsidRPr="00D40F9E" w:rsidRDefault="006A6413" w:rsidP="00D40F9E">
      <w:pPr>
        <w:pStyle w:val="a3"/>
        <w:ind w:left="824" w:right="1782"/>
        <w:jc w:val="center"/>
        <w:rPr>
          <w:rFonts w:hint="eastAsia"/>
        </w:rPr>
        <w:sectPr w:rsidR="009B168D" w:rsidRPr="00D40F9E">
          <w:pgSz w:w="11900" w:h="16840"/>
          <w:pgMar w:top="600" w:right="320" w:bottom="360" w:left="720" w:header="362" w:footer="140" w:gutter="0"/>
          <w:cols w:space="720"/>
        </w:sectPr>
      </w:pPr>
      <w:r>
        <w:rPr>
          <w:color w:val="967B00"/>
        </w:rPr>
        <w:t>说明：</w:t>
      </w:r>
      <w:r>
        <w:rPr>
          <w:color w:val="23292D"/>
        </w:rPr>
        <w:t>框架在调用属性</w:t>
      </w:r>
      <w:r>
        <w:rPr>
          <w:color w:val="23292D"/>
        </w:rPr>
        <w:t xml:space="preserve"> xxx </w:t>
      </w:r>
      <w:r>
        <w:rPr>
          <w:color w:val="23292D"/>
        </w:rPr>
        <w:t>的提取方法时，并不能确定哪个方法一定是被优先调用到的。</w:t>
      </w:r>
    </w:p>
    <w:p w14:paraId="3A4CB0AF" w14:textId="77777777" w:rsidR="009B168D" w:rsidRDefault="009B168D">
      <w:pPr>
        <w:pStyle w:val="a3"/>
        <w:spacing w:before="0"/>
        <w:ind w:left="0"/>
        <w:rPr>
          <w:rFonts w:hint="eastAsia"/>
          <w:sz w:val="28"/>
        </w:rPr>
      </w:pPr>
    </w:p>
    <w:p w14:paraId="2B22FFBE" w14:textId="77777777" w:rsidR="009B168D" w:rsidRDefault="009B168D">
      <w:pPr>
        <w:pStyle w:val="a3"/>
        <w:spacing w:before="3"/>
        <w:ind w:left="0"/>
        <w:rPr>
          <w:sz w:val="15"/>
        </w:rPr>
      </w:pPr>
    </w:p>
    <w:p w14:paraId="78B9F183" w14:textId="77777777" w:rsidR="009B168D" w:rsidRPr="004E788C" w:rsidRDefault="006A6413" w:rsidP="004E788C">
      <w:pPr>
        <w:pStyle w:val="2"/>
      </w:pPr>
      <w:bookmarkStart w:id="11" w:name="(五)_日期时间"/>
      <w:bookmarkStart w:id="12" w:name="_bookmark5"/>
      <w:bookmarkEnd w:id="11"/>
      <w:bookmarkEnd w:id="12"/>
      <w:r w:rsidRPr="004E788C">
        <w:t>(</w:t>
      </w:r>
      <w:r w:rsidRPr="004E788C">
        <w:t>五</w:t>
      </w:r>
      <w:r w:rsidRPr="004E788C">
        <w:t>)</w:t>
      </w:r>
      <w:r w:rsidRPr="004E788C">
        <w:tab/>
      </w:r>
      <w:r w:rsidRPr="004E788C">
        <w:t>日期时间</w:t>
      </w:r>
    </w:p>
    <w:p w14:paraId="10733876" w14:textId="77777777" w:rsidR="009B168D" w:rsidRDefault="006A6413" w:rsidP="006A6413">
      <w:pPr>
        <w:pStyle w:val="3"/>
        <w:numPr>
          <w:ilvl w:val="0"/>
          <w:numId w:val="27"/>
        </w:numPr>
        <w:tabs>
          <w:tab w:val="left" w:pos="851"/>
        </w:tabs>
        <w:spacing w:before="90"/>
        <w:ind w:hanging="366"/>
        <w:jc w:val="both"/>
      </w:pPr>
      <w:r>
        <w:rPr>
          <w:color w:val="C00000"/>
        </w:rPr>
        <w:t>【强制】</w:t>
      </w:r>
      <w:r>
        <w:rPr>
          <w:color w:val="333333"/>
          <w:spacing w:val="-2"/>
        </w:rPr>
        <w:t>日期格式化时，传入</w:t>
      </w:r>
      <w:r>
        <w:rPr>
          <w:color w:val="333333"/>
          <w:spacing w:val="-2"/>
        </w:rPr>
        <w:t xml:space="preserve"> </w:t>
      </w:r>
      <w:r>
        <w:rPr>
          <w:color w:val="333333"/>
        </w:rPr>
        <w:t>pattern</w:t>
      </w:r>
      <w:r>
        <w:rPr>
          <w:color w:val="333333"/>
          <w:spacing w:val="-5"/>
        </w:rPr>
        <w:t xml:space="preserve"> </w:t>
      </w:r>
      <w:r>
        <w:rPr>
          <w:color w:val="333333"/>
          <w:spacing w:val="-5"/>
        </w:rPr>
        <w:t>中表示年份统一使用小写的</w:t>
      </w:r>
      <w:r>
        <w:rPr>
          <w:color w:val="333333"/>
          <w:spacing w:val="-5"/>
        </w:rPr>
        <w:t xml:space="preserve"> </w:t>
      </w:r>
      <w:r>
        <w:rPr>
          <w:color w:val="333333"/>
          <w:spacing w:val="-3"/>
        </w:rPr>
        <w:t>y</w:t>
      </w:r>
      <w:r>
        <w:rPr>
          <w:color w:val="333333"/>
        </w:rPr>
        <w:t>。</w:t>
      </w:r>
    </w:p>
    <w:p w14:paraId="2F49C2BC" w14:textId="77777777" w:rsidR="009B168D" w:rsidRDefault="006A6413">
      <w:pPr>
        <w:pStyle w:val="a3"/>
        <w:spacing w:before="7" w:line="261" w:lineRule="auto"/>
        <w:ind w:left="845" w:right="243"/>
        <w:jc w:val="both"/>
      </w:pPr>
      <w:r>
        <w:rPr>
          <w:color w:val="967B00"/>
        </w:rPr>
        <w:t>说明：</w:t>
      </w:r>
      <w:r>
        <w:rPr>
          <w:color w:val="333333"/>
        </w:rPr>
        <w:t>日期格式化时，</w:t>
      </w:r>
      <w:r>
        <w:rPr>
          <w:color w:val="333333"/>
        </w:rPr>
        <w:t>yyyy</w:t>
      </w:r>
      <w:r>
        <w:rPr>
          <w:color w:val="333333"/>
          <w:spacing w:val="-4"/>
        </w:rPr>
        <w:t xml:space="preserve"> </w:t>
      </w:r>
      <w:r>
        <w:rPr>
          <w:color w:val="333333"/>
          <w:spacing w:val="-4"/>
        </w:rPr>
        <w:t>表示当天所在的年，而大写的</w:t>
      </w:r>
      <w:r>
        <w:rPr>
          <w:color w:val="333333"/>
          <w:spacing w:val="-4"/>
        </w:rPr>
        <w:t xml:space="preserve"> </w:t>
      </w:r>
      <w:r>
        <w:rPr>
          <w:color w:val="333333"/>
        </w:rPr>
        <w:t>YYYY</w:t>
      </w:r>
      <w:r>
        <w:rPr>
          <w:color w:val="333333"/>
          <w:spacing w:val="-4"/>
        </w:rPr>
        <w:t xml:space="preserve"> </w:t>
      </w:r>
      <w:r>
        <w:rPr>
          <w:color w:val="333333"/>
          <w:spacing w:val="-4"/>
        </w:rPr>
        <w:t>代表是</w:t>
      </w:r>
      <w:r>
        <w:rPr>
          <w:color w:val="333333"/>
          <w:spacing w:val="-4"/>
        </w:rPr>
        <w:t xml:space="preserve"> </w:t>
      </w:r>
      <w:r>
        <w:rPr>
          <w:color w:val="333333"/>
        </w:rPr>
        <w:t>week in which year</w:t>
      </w:r>
      <w:r>
        <w:rPr>
          <w:color w:val="333333"/>
        </w:rPr>
        <w:t>（</w:t>
      </w:r>
      <w:r>
        <w:rPr>
          <w:color w:val="333333"/>
        </w:rPr>
        <w:t>JDK7</w:t>
      </w:r>
      <w:r>
        <w:rPr>
          <w:color w:val="333333"/>
          <w:spacing w:val="-3"/>
        </w:rPr>
        <w:t xml:space="preserve"> </w:t>
      </w:r>
      <w:r>
        <w:rPr>
          <w:color w:val="333333"/>
          <w:spacing w:val="-3"/>
        </w:rPr>
        <w:t>之后引入的概念</w:t>
      </w:r>
      <w:r>
        <w:rPr>
          <w:color w:val="333333"/>
          <w:spacing w:val="-40"/>
        </w:rPr>
        <w:t>），</w:t>
      </w:r>
      <w:r>
        <w:rPr>
          <w:color w:val="333333"/>
          <w:spacing w:val="-8"/>
        </w:rPr>
        <w:t>意思是当天所在的</w:t>
      </w:r>
      <w:proofErr w:type="gramStart"/>
      <w:r>
        <w:rPr>
          <w:color w:val="333333"/>
          <w:spacing w:val="-8"/>
        </w:rPr>
        <w:t>周属于</w:t>
      </w:r>
      <w:proofErr w:type="gramEnd"/>
      <w:r>
        <w:rPr>
          <w:color w:val="333333"/>
          <w:spacing w:val="-8"/>
        </w:rPr>
        <w:t>的年份，一周从周日开始，周六结束，只要本周跨年，返回的</w:t>
      </w:r>
      <w:r>
        <w:rPr>
          <w:color w:val="333333"/>
          <w:spacing w:val="-8"/>
        </w:rPr>
        <w:t xml:space="preserve"> </w:t>
      </w:r>
      <w:r>
        <w:rPr>
          <w:color w:val="333333"/>
          <w:spacing w:val="-6"/>
        </w:rPr>
        <w:t xml:space="preserve">YYYY </w:t>
      </w:r>
      <w:r>
        <w:rPr>
          <w:color w:val="333333"/>
        </w:rPr>
        <w:t>就是下一年。</w:t>
      </w:r>
    </w:p>
    <w:p w14:paraId="3BC08528" w14:textId="77777777" w:rsidR="009B168D" w:rsidRDefault="006A6413">
      <w:pPr>
        <w:pStyle w:val="a3"/>
        <w:spacing w:before="5"/>
        <w:ind w:left="845"/>
      </w:pPr>
      <w:r>
        <w:rPr>
          <w:color w:val="009757"/>
        </w:rPr>
        <w:t>正例：</w:t>
      </w:r>
      <w:r>
        <w:rPr>
          <w:color w:val="333333"/>
        </w:rPr>
        <w:t>表示日期和时间的格式如下所示：</w:t>
      </w:r>
    </w:p>
    <w:p w14:paraId="63C127B8" w14:textId="77777777" w:rsidR="009B168D" w:rsidRPr="00B00D9A" w:rsidRDefault="006A6413">
      <w:pPr>
        <w:spacing w:before="62"/>
        <w:ind w:left="1566"/>
        <w:rPr>
          <w:sz w:val="18"/>
          <w:lang w:val="en-US"/>
        </w:rPr>
      </w:pPr>
      <w:r w:rsidRPr="00B00D9A">
        <w:rPr>
          <w:sz w:val="18"/>
          <w:lang w:val="en-US"/>
        </w:rPr>
        <w:t xml:space="preserve">new </w:t>
      </w:r>
      <w:proofErr w:type="spellStart"/>
      <w:proofErr w:type="gramStart"/>
      <w:r w:rsidRPr="00B00D9A">
        <w:rPr>
          <w:sz w:val="18"/>
          <w:lang w:val="en-US"/>
        </w:rPr>
        <w:t>SimpleDateFormat</w:t>
      </w:r>
      <w:proofErr w:type="spellEnd"/>
      <w:r w:rsidRPr="00B00D9A">
        <w:rPr>
          <w:sz w:val="18"/>
          <w:lang w:val="en-US"/>
        </w:rPr>
        <w:t>(</w:t>
      </w:r>
      <w:proofErr w:type="gramEnd"/>
      <w:r w:rsidRPr="00B00D9A">
        <w:rPr>
          <w:sz w:val="18"/>
          <w:lang w:val="en-US"/>
        </w:rPr>
        <w:t>"</w:t>
      </w:r>
      <w:proofErr w:type="spellStart"/>
      <w:r w:rsidRPr="00B00D9A">
        <w:rPr>
          <w:sz w:val="18"/>
          <w:lang w:val="en-US"/>
        </w:rPr>
        <w:t>yyyy</w:t>
      </w:r>
      <w:proofErr w:type="spellEnd"/>
      <w:r w:rsidRPr="00B00D9A">
        <w:rPr>
          <w:sz w:val="18"/>
          <w:lang w:val="en-US"/>
        </w:rPr>
        <w:t xml:space="preserve">-MM-dd </w:t>
      </w:r>
      <w:proofErr w:type="spellStart"/>
      <w:r w:rsidRPr="00B00D9A">
        <w:rPr>
          <w:sz w:val="18"/>
          <w:lang w:val="en-US"/>
        </w:rPr>
        <w:t>HH:mm:ss</w:t>
      </w:r>
      <w:proofErr w:type="spellEnd"/>
      <w:r w:rsidRPr="00B00D9A">
        <w:rPr>
          <w:sz w:val="18"/>
          <w:lang w:val="en-US"/>
        </w:rPr>
        <w:t>")</w:t>
      </w:r>
    </w:p>
    <w:p w14:paraId="041DB608" w14:textId="77777777" w:rsidR="009B168D" w:rsidRPr="00B00D9A" w:rsidRDefault="009B168D">
      <w:pPr>
        <w:pStyle w:val="a3"/>
        <w:spacing w:before="16"/>
        <w:ind w:left="0"/>
        <w:rPr>
          <w:sz w:val="14"/>
          <w:lang w:val="en-US"/>
        </w:rPr>
      </w:pPr>
    </w:p>
    <w:p w14:paraId="02DD11E0" w14:textId="77777777" w:rsidR="009B168D" w:rsidRDefault="006A6413" w:rsidP="006A6413">
      <w:pPr>
        <w:pStyle w:val="3"/>
        <w:numPr>
          <w:ilvl w:val="0"/>
          <w:numId w:val="27"/>
        </w:numPr>
        <w:tabs>
          <w:tab w:val="left" w:pos="851"/>
        </w:tabs>
        <w:ind w:hanging="361"/>
      </w:pPr>
      <w:r>
        <w:rPr>
          <w:color w:val="C00000"/>
        </w:rPr>
        <w:t>【强制】</w:t>
      </w:r>
      <w:r>
        <w:rPr>
          <w:color w:val="333333"/>
          <w:spacing w:val="-1"/>
        </w:rPr>
        <w:t>在日期格式中分清楚大写的</w:t>
      </w:r>
      <w:r>
        <w:rPr>
          <w:color w:val="333333"/>
          <w:spacing w:val="-1"/>
        </w:rPr>
        <w:t xml:space="preserve"> </w:t>
      </w:r>
      <w:r>
        <w:rPr>
          <w:color w:val="333333"/>
        </w:rPr>
        <w:t>M</w:t>
      </w:r>
      <w:r>
        <w:rPr>
          <w:color w:val="333333"/>
          <w:spacing w:val="-5"/>
        </w:rPr>
        <w:t xml:space="preserve"> </w:t>
      </w:r>
      <w:r>
        <w:rPr>
          <w:color w:val="333333"/>
          <w:spacing w:val="-5"/>
        </w:rPr>
        <w:t>和小写的</w:t>
      </w:r>
      <w:r>
        <w:rPr>
          <w:color w:val="333333"/>
          <w:spacing w:val="-5"/>
        </w:rPr>
        <w:t xml:space="preserve"> </w:t>
      </w:r>
      <w:r>
        <w:rPr>
          <w:color w:val="333333"/>
        </w:rPr>
        <w:t>m</w:t>
      </w:r>
      <w:r>
        <w:rPr>
          <w:color w:val="333333"/>
        </w:rPr>
        <w:t>，</w:t>
      </w:r>
      <w:r>
        <w:rPr>
          <w:color w:val="333333"/>
          <w:spacing w:val="-3"/>
        </w:rPr>
        <w:t>大写的</w:t>
      </w:r>
      <w:r>
        <w:rPr>
          <w:color w:val="333333"/>
          <w:spacing w:val="-3"/>
        </w:rPr>
        <w:t xml:space="preserve"> </w:t>
      </w:r>
      <w:r>
        <w:rPr>
          <w:color w:val="333333"/>
        </w:rPr>
        <w:t>H</w:t>
      </w:r>
      <w:r>
        <w:rPr>
          <w:color w:val="333333"/>
          <w:spacing w:val="-5"/>
        </w:rPr>
        <w:t xml:space="preserve"> </w:t>
      </w:r>
      <w:r>
        <w:rPr>
          <w:color w:val="333333"/>
          <w:spacing w:val="-5"/>
        </w:rPr>
        <w:t>和小写的</w:t>
      </w:r>
      <w:r>
        <w:rPr>
          <w:color w:val="333333"/>
          <w:spacing w:val="-5"/>
        </w:rPr>
        <w:t xml:space="preserve"> </w:t>
      </w:r>
      <w:r>
        <w:rPr>
          <w:color w:val="333333"/>
        </w:rPr>
        <w:t>h</w:t>
      </w:r>
      <w:r>
        <w:rPr>
          <w:color w:val="333333"/>
          <w:spacing w:val="-3"/>
        </w:rPr>
        <w:t xml:space="preserve"> </w:t>
      </w:r>
      <w:r>
        <w:rPr>
          <w:color w:val="333333"/>
          <w:spacing w:val="-3"/>
        </w:rPr>
        <w:t>分别指代的意义。</w:t>
      </w:r>
    </w:p>
    <w:p w14:paraId="76035DFE" w14:textId="77777777" w:rsidR="009B168D" w:rsidRDefault="006A6413">
      <w:pPr>
        <w:pStyle w:val="a3"/>
      </w:pPr>
      <w:r>
        <w:rPr>
          <w:color w:val="967B00"/>
        </w:rPr>
        <w:t>说明：</w:t>
      </w:r>
      <w:r>
        <w:rPr>
          <w:color w:val="333333"/>
        </w:rPr>
        <w:t>日期格式中的这两对字母表意如下：</w:t>
      </w:r>
    </w:p>
    <w:p w14:paraId="7A39CC23" w14:textId="77777777" w:rsidR="009B168D" w:rsidRDefault="006A6413" w:rsidP="006A6413">
      <w:pPr>
        <w:pStyle w:val="a5"/>
        <w:numPr>
          <w:ilvl w:val="1"/>
          <w:numId w:val="27"/>
        </w:numPr>
        <w:tabs>
          <w:tab w:val="left" w:pos="1396"/>
        </w:tabs>
        <w:spacing w:before="34"/>
        <w:rPr>
          <w:sz w:val="21"/>
        </w:rPr>
      </w:pPr>
      <w:r>
        <w:rPr>
          <w:color w:val="333333"/>
          <w:spacing w:val="-1"/>
          <w:sz w:val="21"/>
        </w:rPr>
        <w:t>表示月份是大写的</w:t>
      </w:r>
      <w:r>
        <w:rPr>
          <w:color w:val="333333"/>
          <w:spacing w:val="-1"/>
          <w:sz w:val="21"/>
        </w:rPr>
        <w:t xml:space="preserve"> </w:t>
      </w:r>
      <w:r>
        <w:rPr>
          <w:color w:val="333333"/>
          <w:sz w:val="21"/>
        </w:rPr>
        <w:t>M</w:t>
      </w:r>
      <w:r>
        <w:rPr>
          <w:color w:val="333333"/>
          <w:sz w:val="21"/>
        </w:rPr>
        <w:t>；</w:t>
      </w:r>
    </w:p>
    <w:p w14:paraId="16595D05" w14:textId="77777777" w:rsidR="009B168D" w:rsidRDefault="006A6413" w:rsidP="006A6413">
      <w:pPr>
        <w:pStyle w:val="a5"/>
        <w:numPr>
          <w:ilvl w:val="1"/>
          <w:numId w:val="27"/>
        </w:numPr>
        <w:tabs>
          <w:tab w:val="left" w:pos="1396"/>
        </w:tabs>
        <w:rPr>
          <w:sz w:val="21"/>
        </w:rPr>
      </w:pPr>
      <w:r>
        <w:rPr>
          <w:color w:val="333333"/>
          <w:spacing w:val="-1"/>
          <w:sz w:val="21"/>
        </w:rPr>
        <w:t>表示分钟则是小写的</w:t>
      </w:r>
      <w:r>
        <w:rPr>
          <w:color w:val="333333"/>
          <w:spacing w:val="-1"/>
          <w:sz w:val="21"/>
        </w:rPr>
        <w:t xml:space="preserve"> </w:t>
      </w:r>
      <w:r>
        <w:rPr>
          <w:color w:val="333333"/>
          <w:sz w:val="21"/>
        </w:rPr>
        <w:t>m</w:t>
      </w:r>
      <w:r>
        <w:rPr>
          <w:color w:val="333333"/>
          <w:sz w:val="21"/>
        </w:rPr>
        <w:t>；</w:t>
      </w:r>
    </w:p>
    <w:p w14:paraId="7D52377E" w14:textId="77777777" w:rsidR="009B168D" w:rsidRDefault="006A6413" w:rsidP="006A6413">
      <w:pPr>
        <w:pStyle w:val="a5"/>
        <w:numPr>
          <w:ilvl w:val="1"/>
          <w:numId w:val="27"/>
        </w:numPr>
        <w:tabs>
          <w:tab w:val="left" w:pos="1396"/>
        </w:tabs>
        <w:rPr>
          <w:sz w:val="21"/>
        </w:rPr>
      </w:pPr>
      <w:r>
        <w:rPr>
          <w:color w:val="333333"/>
          <w:sz w:val="21"/>
        </w:rPr>
        <w:t>24</w:t>
      </w:r>
      <w:r>
        <w:rPr>
          <w:color w:val="333333"/>
          <w:spacing w:val="2"/>
          <w:sz w:val="21"/>
        </w:rPr>
        <w:t xml:space="preserve"> </w:t>
      </w:r>
      <w:r>
        <w:rPr>
          <w:color w:val="333333"/>
          <w:spacing w:val="2"/>
          <w:sz w:val="21"/>
        </w:rPr>
        <w:t>小时制的是大写的</w:t>
      </w:r>
      <w:r>
        <w:rPr>
          <w:color w:val="333333"/>
          <w:sz w:val="21"/>
        </w:rPr>
        <w:t>H</w:t>
      </w:r>
      <w:r>
        <w:rPr>
          <w:color w:val="333333"/>
          <w:sz w:val="21"/>
        </w:rPr>
        <w:t>；</w:t>
      </w:r>
    </w:p>
    <w:p w14:paraId="5627E332" w14:textId="77777777" w:rsidR="009B168D" w:rsidRDefault="006A6413" w:rsidP="006A6413">
      <w:pPr>
        <w:pStyle w:val="a5"/>
        <w:numPr>
          <w:ilvl w:val="1"/>
          <w:numId w:val="27"/>
        </w:numPr>
        <w:tabs>
          <w:tab w:val="left" w:pos="1396"/>
        </w:tabs>
        <w:spacing w:before="33"/>
        <w:rPr>
          <w:sz w:val="21"/>
        </w:rPr>
      </w:pPr>
      <w:r>
        <w:rPr>
          <w:color w:val="333333"/>
          <w:sz w:val="21"/>
        </w:rPr>
        <w:t>12</w:t>
      </w:r>
      <w:r>
        <w:rPr>
          <w:color w:val="333333"/>
          <w:spacing w:val="-4"/>
          <w:sz w:val="21"/>
        </w:rPr>
        <w:t xml:space="preserve"> </w:t>
      </w:r>
      <w:r>
        <w:rPr>
          <w:color w:val="333333"/>
          <w:spacing w:val="-4"/>
          <w:sz w:val="21"/>
        </w:rPr>
        <w:t>小时制的则是小写的</w:t>
      </w:r>
      <w:r>
        <w:rPr>
          <w:color w:val="333333"/>
          <w:spacing w:val="-4"/>
          <w:sz w:val="21"/>
        </w:rPr>
        <w:t xml:space="preserve"> </w:t>
      </w:r>
      <w:r>
        <w:rPr>
          <w:color w:val="333333"/>
          <w:sz w:val="21"/>
        </w:rPr>
        <w:t>h</w:t>
      </w:r>
      <w:r>
        <w:rPr>
          <w:color w:val="333333"/>
          <w:sz w:val="21"/>
        </w:rPr>
        <w:t>。</w:t>
      </w:r>
    </w:p>
    <w:p w14:paraId="5343C9E8" w14:textId="77777777" w:rsidR="009B168D" w:rsidRDefault="006A6413" w:rsidP="006A6413">
      <w:pPr>
        <w:pStyle w:val="a5"/>
        <w:numPr>
          <w:ilvl w:val="0"/>
          <w:numId w:val="27"/>
        </w:numPr>
        <w:tabs>
          <w:tab w:val="left" w:pos="851"/>
        </w:tabs>
        <w:spacing w:before="248" w:line="254" w:lineRule="auto"/>
        <w:ind w:left="845" w:right="238" w:hanging="360"/>
        <w:rPr>
          <w:sz w:val="21"/>
        </w:rPr>
      </w:pPr>
      <w:r>
        <w:rPr>
          <w:color w:val="C00000"/>
          <w:sz w:val="24"/>
        </w:rPr>
        <w:t>【强制】</w:t>
      </w:r>
      <w:r>
        <w:rPr>
          <w:color w:val="333333"/>
          <w:sz w:val="24"/>
        </w:rPr>
        <w:t>获取当前毫秒数：</w:t>
      </w:r>
      <w:r>
        <w:rPr>
          <w:color w:val="333333"/>
          <w:sz w:val="24"/>
        </w:rPr>
        <w:t>System.currentTimeMillis</w:t>
      </w:r>
      <w:r>
        <w:rPr>
          <w:color w:val="333333"/>
          <w:spacing w:val="7"/>
          <w:sz w:val="24"/>
        </w:rPr>
        <w:t xml:space="preserve">(); </w:t>
      </w:r>
      <w:r>
        <w:rPr>
          <w:color w:val="333333"/>
          <w:spacing w:val="7"/>
          <w:sz w:val="24"/>
        </w:rPr>
        <w:t>而不是</w:t>
      </w:r>
      <w:r>
        <w:rPr>
          <w:color w:val="333333"/>
          <w:spacing w:val="7"/>
          <w:sz w:val="24"/>
        </w:rPr>
        <w:t xml:space="preserve"> </w:t>
      </w:r>
      <w:r>
        <w:rPr>
          <w:color w:val="333333"/>
          <w:sz w:val="24"/>
        </w:rPr>
        <w:t>new</w:t>
      </w:r>
      <w:r>
        <w:rPr>
          <w:color w:val="333333"/>
          <w:spacing w:val="14"/>
          <w:sz w:val="24"/>
        </w:rPr>
        <w:t xml:space="preserve"> </w:t>
      </w:r>
      <w:r>
        <w:rPr>
          <w:color w:val="333333"/>
          <w:sz w:val="24"/>
        </w:rPr>
        <w:t>Date().getTime()</w:t>
      </w:r>
      <w:r>
        <w:rPr>
          <w:color w:val="333333"/>
          <w:sz w:val="24"/>
        </w:rPr>
        <w:t>。</w:t>
      </w:r>
      <w:r>
        <w:rPr>
          <w:color w:val="967B00"/>
          <w:sz w:val="21"/>
        </w:rPr>
        <w:t>说</w:t>
      </w:r>
      <w:r>
        <w:rPr>
          <w:color w:val="967B00"/>
          <w:spacing w:val="-8"/>
          <w:sz w:val="21"/>
        </w:rPr>
        <w:t>明：</w:t>
      </w:r>
      <w:r>
        <w:rPr>
          <w:color w:val="333333"/>
          <w:spacing w:val="-2"/>
          <w:sz w:val="21"/>
        </w:rPr>
        <w:t>如果想获取更加精确的</w:t>
      </w:r>
      <w:proofErr w:type="gramStart"/>
      <w:r>
        <w:rPr>
          <w:color w:val="333333"/>
          <w:spacing w:val="-2"/>
          <w:sz w:val="21"/>
        </w:rPr>
        <w:t>纳秒级时间</w:t>
      </w:r>
      <w:proofErr w:type="gramEnd"/>
      <w:r>
        <w:rPr>
          <w:color w:val="333333"/>
          <w:spacing w:val="-2"/>
          <w:sz w:val="21"/>
        </w:rPr>
        <w:t>值，使用</w:t>
      </w:r>
      <w:r>
        <w:rPr>
          <w:color w:val="333333"/>
          <w:spacing w:val="-2"/>
          <w:sz w:val="21"/>
        </w:rPr>
        <w:t xml:space="preserve"> </w:t>
      </w:r>
      <w:r>
        <w:rPr>
          <w:color w:val="333333"/>
          <w:sz w:val="21"/>
        </w:rPr>
        <w:t>System.nanoTime</w:t>
      </w:r>
      <w:r>
        <w:rPr>
          <w:color w:val="333333"/>
          <w:spacing w:val="-6"/>
          <w:sz w:val="21"/>
        </w:rPr>
        <w:t xml:space="preserve"> </w:t>
      </w:r>
      <w:r>
        <w:rPr>
          <w:color w:val="333333"/>
          <w:spacing w:val="-6"/>
          <w:sz w:val="21"/>
        </w:rPr>
        <w:t>的方式。在</w:t>
      </w:r>
      <w:r>
        <w:rPr>
          <w:color w:val="333333"/>
          <w:spacing w:val="-6"/>
          <w:sz w:val="21"/>
        </w:rPr>
        <w:t xml:space="preserve"> </w:t>
      </w:r>
      <w:r>
        <w:rPr>
          <w:color w:val="333333"/>
          <w:sz w:val="21"/>
        </w:rPr>
        <w:t>JDK8</w:t>
      </w:r>
      <w:r>
        <w:rPr>
          <w:color w:val="333333"/>
          <w:spacing w:val="-6"/>
          <w:sz w:val="21"/>
        </w:rPr>
        <w:t xml:space="preserve"> </w:t>
      </w:r>
      <w:r>
        <w:rPr>
          <w:color w:val="333333"/>
          <w:spacing w:val="-6"/>
          <w:sz w:val="21"/>
        </w:rPr>
        <w:t>中，针对统计时间等</w:t>
      </w:r>
      <w:r>
        <w:rPr>
          <w:color w:val="333333"/>
          <w:spacing w:val="-7"/>
          <w:sz w:val="21"/>
        </w:rPr>
        <w:t>场景，推荐使用</w:t>
      </w:r>
      <w:r>
        <w:rPr>
          <w:color w:val="333333"/>
          <w:spacing w:val="-7"/>
          <w:sz w:val="21"/>
        </w:rPr>
        <w:t xml:space="preserve"> </w:t>
      </w:r>
      <w:r>
        <w:rPr>
          <w:color w:val="333333"/>
          <w:sz w:val="21"/>
        </w:rPr>
        <w:t>Instant</w:t>
      </w:r>
      <w:r>
        <w:rPr>
          <w:color w:val="333333"/>
          <w:spacing w:val="-2"/>
          <w:sz w:val="21"/>
        </w:rPr>
        <w:t xml:space="preserve"> </w:t>
      </w:r>
      <w:r>
        <w:rPr>
          <w:color w:val="333333"/>
          <w:spacing w:val="-2"/>
          <w:sz w:val="21"/>
        </w:rPr>
        <w:t>类。</w:t>
      </w:r>
    </w:p>
    <w:p w14:paraId="6AA5B3D4" w14:textId="77777777" w:rsidR="009B168D" w:rsidRDefault="006A6413" w:rsidP="006A6413">
      <w:pPr>
        <w:pStyle w:val="3"/>
        <w:numPr>
          <w:ilvl w:val="0"/>
          <w:numId w:val="27"/>
        </w:numPr>
        <w:tabs>
          <w:tab w:val="left" w:pos="851"/>
        </w:tabs>
        <w:spacing w:before="147" w:line="228" w:lineRule="auto"/>
        <w:ind w:right="1415" w:hanging="360"/>
      </w:pPr>
      <w:r>
        <w:rPr>
          <w:color w:val="C00000"/>
        </w:rPr>
        <w:t>【强制】</w:t>
      </w:r>
      <w:r>
        <w:rPr>
          <w:color w:val="333333"/>
        </w:rPr>
        <w:t>不允许在程序任何地方中使用：</w:t>
      </w:r>
      <w:r>
        <w:rPr>
          <w:color w:val="333333"/>
        </w:rPr>
        <w:t>1</w:t>
      </w:r>
      <w:r>
        <w:rPr>
          <w:color w:val="333333"/>
        </w:rPr>
        <w:t>）</w:t>
      </w:r>
      <w:r>
        <w:rPr>
          <w:color w:val="333333"/>
        </w:rPr>
        <w:t>java.sql.Date</w:t>
      </w:r>
      <w:r>
        <w:rPr>
          <w:color w:val="333333"/>
          <w:spacing w:val="22"/>
        </w:rPr>
        <w:t>。</w:t>
      </w:r>
      <w:r>
        <w:rPr>
          <w:color w:val="333333"/>
          <w:spacing w:val="22"/>
        </w:rPr>
        <w:t xml:space="preserve"> </w:t>
      </w:r>
      <w:r>
        <w:rPr>
          <w:color w:val="333333"/>
        </w:rPr>
        <w:t>2</w:t>
      </w:r>
      <w:r>
        <w:rPr>
          <w:color w:val="333333"/>
        </w:rPr>
        <w:t>）</w:t>
      </w:r>
      <w:r>
        <w:rPr>
          <w:color w:val="333333"/>
        </w:rPr>
        <w:t>java.sql.Time</w:t>
      </w:r>
      <w:r>
        <w:rPr>
          <w:color w:val="333333"/>
        </w:rPr>
        <w:t>。</w:t>
      </w:r>
      <w:r>
        <w:rPr>
          <w:color w:val="333333"/>
        </w:rPr>
        <w:t>3</w:t>
      </w:r>
      <w:r>
        <w:rPr>
          <w:color w:val="333333"/>
        </w:rPr>
        <w:t>）</w:t>
      </w:r>
      <w:r>
        <w:rPr>
          <w:color w:val="333333"/>
        </w:rPr>
        <w:t>java.sql.Timestamp</w:t>
      </w:r>
      <w:r>
        <w:rPr>
          <w:color w:val="333333"/>
        </w:rPr>
        <w:t>。</w:t>
      </w:r>
    </w:p>
    <w:p w14:paraId="71F0B117" w14:textId="77777777" w:rsidR="009B168D" w:rsidRDefault="006A6413">
      <w:pPr>
        <w:pStyle w:val="a3"/>
        <w:spacing w:before="19" w:line="261" w:lineRule="auto"/>
        <w:ind w:right="238"/>
      </w:pPr>
      <w:r>
        <w:rPr>
          <w:color w:val="967B00"/>
          <w:spacing w:val="-4"/>
        </w:rPr>
        <w:t>说明：</w:t>
      </w:r>
      <w:r>
        <w:rPr>
          <w:color w:val="333333"/>
          <w:spacing w:val="-7"/>
        </w:rPr>
        <w:t>第</w:t>
      </w:r>
      <w:r>
        <w:rPr>
          <w:color w:val="333333"/>
          <w:spacing w:val="-7"/>
        </w:rPr>
        <w:t xml:space="preserve"> </w:t>
      </w:r>
      <w:r>
        <w:rPr>
          <w:color w:val="333333"/>
        </w:rPr>
        <w:t>1</w:t>
      </w:r>
      <w:r>
        <w:rPr>
          <w:color w:val="333333"/>
          <w:spacing w:val="-3"/>
        </w:rPr>
        <w:t xml:space="preserve"> </w:t>
      </w:r>
      <w:proofErr w:type="gramStart"/>
      <w:r>
        <w:rPr>
          <w:color w:val="333333"/>
          <w:spacing w:val="-3"/>
        </w:rPr>
        <w:t>个</w:t>
      </w:r>
      <w:proofErr w:type="gramEnd"/>
      <w:r>
        <w:rPr>
          <w:color w:val="333333"/>
          <w:spacing w:val="-3"/>
        </w:rPr>
        <w:t>不记录时间，</w:t>
      </w:r>
      <w:r>
        <w:rPr>
          <w:color w:val="333333"/>
        </w:rPr>
        <w:t>getHours</w:t>
      </w:r>
      <w:r>
        <w:rPr>
          <w:color w:val="333333"/>
          <w:spacing w:val="-4"/>
        </w:rPr>
        <w:t>()</w:t>
      </w:r>
      <w:r>
        <w:rPr>
          <w:color w:val="333333"/>
          <w:spacing w:val="-4"/>
        </w:rPr>
        <w:t>抛出异常；第</w:t>
      </w:r>
      <w:r>
        <w:rPr>
          <w:color w:val="333333"/>
          <w:spacing w:val="-4"/>
        </w:rPr>
        <w:t xml:space="preserve"> </w:t>
      </w:r>
      <w:r>
        <w:rPr>
          <w:color w:val="333333"/>
        </w:rPr>
        <w:t>2</w:t>
      </w:r>
      <w:r>
        <w:rPr>
          <w:color w:val="333333"/>
          <w:spacing w:val="-4"/>
        </w:rPr>
        <w:t xml:space="preserve"> </w:t>
      </w:r>
      <w:proofErr w:type="gramStart"/>
      <w:r>
        <w:rPr>
          <w:color w:val="333333"/>
          <w:spacing w:val="-4"/>
        </w:rPr>
        <w:t>个</w:t>
      </w:r>
      <w:proofErr w:type="gramEnd"/>
      <w:r>
        <w:rPr>
          <w:color w:val="333333"/>
          <w:spacing w:val="-4"/>
        </w:rPr>
        <w:t>不记录日期，</w:t>
      </w:r>
      <w:r>
        <w:rPr>
          <w:color w:val="333333"/>
        </w:rPr>
        <w:t>getYear()</w:t>
      </w:r>
      <w:r>
        <w:rPr>
          <w:color w:val="333333"/>
          <w:spacing w:val="-5"/>
        </w:rPr>
        <w:t>抛出异常；第</w:t>
      </w:r>
      <w:r>
        <w:rPr>
          <w:color w:val="333333"/>
          <w:spacing w:val="-5"/>
        </w:rPr>
        <w:t xml:space="preserve"> </w:t>
      </w:r>
      <w:r>
        <w:rPr>
          <w:color w:val="333333"/>
        </w:rPr>
        <w:t>3</w:t>
      </w:r>
      <w:r>
        <w:rPr>
          <w:color w:val="333333"/>
          <w:spacing w:val="-3"/>
        </w:rPr>
        <w:t xml:space="preserve"> </w:t>
      </w:r>
      <w:proofErr w:type="gramStart"/>
      <w:r>
        <w:rPr>
          <w:color w:val="333333"/>
          <w:spacing w:val="-3"/>
        </w:rPr>
        <w:t>个</w:t>
      </w:r>
      <w:proofErr w:type="gramEnd"/>
      <w:r>
        <w:rPr>
          <w:color w:val="333333"/>
          <w:spacing w:val="-3"/>
        </w:rPr>
        <w:t>在构造</w:t>
      </w:r>
      <w:r>
        <w:rPr>
          <w:color w:val="333333"/>
          <w:spacing w:val="-5"/>
        </w:rPr>
        <w:t>方法</w:t>
      </w:r>
      <w:r>
        <w:rPr>
          <w:color w:val="333333"/>
          <w:spacing w:val="-5"/>
        </w:rPr>
        <w:t xml:space="preserve"> </w:t>
      </w:r>
      <w:r>
        <w:rPr>
          <w:color w:val="333333"/>
        </w:rPr>
        <w:t>super((time/1000)*1000</w:t>
      </w:r>
      <w:r>
        <w:rPr>
          <w:color w:val="333333"/>
          <w:spacing w:val="-3"/>
        </w:rPr>
        <w:t>)</w:t>
      </w:r>
      <w:r>
        <w:rPr>
          <w:color w:val="333333"/>
          <w:spacing w:val="-3"/>
        </w:rPr>
        <w:t>，在</w:t>
      </w:r>
      <w:r>
        <w:rPr>
          <w:color w:val="333333"/>
          <w:spacing w:val="-3"/>
        </w:rPr>
        <w:t xml:space="preserve"> </w:t>
      </w:r>
      <w:r>
        <w:rPr>
          <w:color w:val="333333"/>
        </w:rPr>
        <w:t>Timestamp</w:t>
      </w:r>
      <w:r>
        <w:rPr>
          <w:color w:val="333333"/>
          <w:spacing w:val="7"/>
        </w:rPr>
        <w:t xml:space="preserve"> </w:t>
      </w:r>
      <w:r>
        <w:rPr>
          <w:color w:val="333333"/>
          <w:spacing w:val="7"/>
        </w:rPr>
        <w:t>属性</w:t>
      </w:r>
      <w:r>
        <w:rPr>
          <w:color w:val="333333"/>
          <w:spacing w:val="7"/>
        </w:rPr>
        <w:t xml:space="preserve"> </w:t>
      </w:r>
      <w:r>
        <w:rPr>
          <w:color w:val="333333"/>
        </w:rPr>
        <w:t>fast</w:t>
      </w:r>
      <w:r>
        <w:rPr>
          <w:color w:val="333333"/>
        </w:rPr>
        <w:t>Time</w:t>
      </w:r>
      <w:r>
        <w:rPr>
          <w:color w:val="333333"/>
          <w:spacing w:val="-6"/>
        </w:rPr>
        <w:t xml:space="preserve"> </w:t>
      </w:r>
      <w:r>
        <w:rPr>
          <w:color w:val="333333"/>
          <w:spacing w:val="-6"/>
        </w:rPr>
        <w:t>和</w:t>
      </w:r>
      <w:r>
        <w:rPr>
          <w:color w:val="333333"/>
          <w:spacing w:val="-6"/>
        </w:rPr>
        <w:t xml:space="preserve"> </w:t>
      </w:r>
      <w:r>
        <w:rPr>
          <w:color w:val="333333"/>
        </w:rPr>
        <w:t>nanos</w:t>
      </w:r>
      <w:r>
        <w:rPr>
          <w:color w:val="333333"/>
          <w:spacing w:val="-3"/>
        </w:rPr>
        <w:t xml:space="preserve"> </w:t>
      </w:r>
      <w:r>
        <w:rPr>
          <w:color w:val="333333"/>
          <w:spacing w:val="-3"/>
        </w:rPr>
        <w:t>分别存储秒和纳秒信息。</w:t>
      </w:r>
    </w:p>
    <w:p w14:paraId="39C6C0D5" w14:textId="77777777" w:rsidR="009B168D" w:rsidRDefault="006A6413">
      <w:pPr>
        <w:pStyle w:val="a3"/>
        <w:spacing w:before="151" w:line="264" w:lineRule="auto"/>
        <w:ind w:right="835"/>
      </w:pPr>
      <w:r>
        <w:rPr>
          <w:color w:val="FF4500"/>
        </w:rPr>
        <w:t>反例：</w:t>
      </w:r>
      <w:r>
        <w:rPr>
          <w:color w:val="FF4500"/>
        </w:rPr>
        <w:t xml:space="preserve"> </w:t>
      </w:r>
      <w:r>
        <w:rPr>
          <w:color w:val="333333"/>
        </w:rPr>
        <w:t>java.util.Date.after(Date)</w:t>
      </w:r>
      <w:r>
        <w:rPr>
          <w:color w:val="333333"/>
        </w:rPr>
        <w:t>进行时间比较时，当入参是</w:t>
      </w:r>
      <w:r>
        <w:rPr>
          <w:color w:val="333333"/>
        </w:rPr>
        <w:t xml:space="preserve"> java.sql.Timestamp </w:t>
      </w:r>
      <w:r>
        <w:rPr>
          <w:color w:val="333333"/>
        </w:rPr>
        <w:t>时，会触发</w:t>
      </w:r>
      <w:r>
        <w:rPr>
          <w:color w:val="333333"/>
        </w:rPr>
        <w:t xml:space="preserve"> JDK BUG(JDK9 </w:t>
      </w:r>
      <w:r>
        <w:rPr>
          <w:color w:val="333333"/>
        </w:rPr>
        <w:t>已修复</w:t>
      </w:r>
      <w:r>
        <w:rPr>
          <w:color w:val="333333"/>
        </w:rPr>
        <w:t>)</w:t>
      </w:r>
      <w:r>
        <w:rPr>
          <w:color w:val="333333"/>
        </w:rPr>
        <w:t>，可能导致比较时的意外结果。</w:t>
      </w:r>
    </w:p>
    <w:p w14:paraId="736E9D17" w14:textId="7D7A74F3" w:rsidR="009B168D" w:rsidRDefault="006A6413" w:rsidP="006A6413">
      <w:pPr>
        <w:pStyle w:val="3"/>
        <w:numPr>
          <w:ilvl w:val="0"/>
          <w:numId w:val="27"/>
        </w:numPr>
        <w:tabs>
          <w:tab w:val="left" w:pos="851"/>
        </w:tabs>
        <w:spacing w:before="127" w:line="230" w:lineRule="auto"/>
        <w:ind w:right="345" w:hanging="360"/>
        <w:rPr>
          <w:rFonts w:hint="eastAsia"/>
        </w:rPr>
      </w:pPr>
      <w:r>
        <w:rPr>
          <w:color w:val="C00000"/>
        </w:rPr>
        <w:t>【强制】</w:t>
      </w:r>
      <w:r>
        <w:rPr>
          <w:color w:val="333333"/>
          <w:spacing w:val="-1"/>
        </w:rPr>
        <w:t>不要在程序</w:t>
      </w:r>
      <w:proofErr w:type="gramStart"/>
      <w:r>
        <w:rPr>
          <w:color w:val="333333"/>
          <w:spacing w:val="-1"/>
        </w:rPr>
        <w:t>中写死一年</w:t>
      </w:r>
      <w:proofErr w:type="gramEnd"/>
      <w:r>
        <w:rPr>
          <w:color w:val="333333"/>
          <w:spacing w:val="-1"/>
        </w:rPr>
        <w:t>为</w:t>
      </w:r>
      <w:r>
        <w:rPr>
          <w:color w:val="333333"/>
          <w:spacing w:val="-1"/>
        </w:rPr>
        <w:t xml:space="preserve"> </w:t>
      </w:r>
      <w:r>
        <w:rPr>
          <w:color w:val="333333"/>
        </w:rPr>
        <w:t>365</w:t>
      </w:r>
      <w:r>
        <w:rPr>
          <w:color w:val="333333"/>
          <w:spacing w:val="-5"/>
        </w:rPr>
        <w:t xml:space="preserve"> </w:t>
      </w:r>
      <w:r>
        <w:rPr>
          <w:color w:val="333333"/>
          <w:spacing w:val="-5"/>
        </w:rPr>
        <w:t>天，避免在公历闰年时出现日期转换错误或程序逻辑</w:t>
      </w:r>
      <w:r>
        <w:rPr>
          <w:color w:val="333333"/>
        </w:rPr>
        <w:t>错误。</w:t>
      </w:r>
    </w:p>
    <w:p w14:paraId="758D7363" w14:textId="77777777" w:rsidR="00F72509" w:rsidRDefault="00F72509" w:rsidP="00F72509">
      <w:pPr>
        <w:pStyle w:val="a3"/>
        <w:spacing w:before="93"/>
        <w:ind w:left="800"/>
      </w:pPr>
      <w:r>
        <w:rPr>
          <w:color w:val="009757"/>
        </w:rPr>
        <w:t>正例：</w:t>
      </w:r>
    </w:p>
    <w:p w14:paraId="4E909CDE" w14:textId="77777777" w:rsidR="00F72509" w:rsidRDefault="00F72509" w:rsidP="00F72509">
      <w:pPr>
        <w:spacing w:before="3" w:line="306" w:lineRule="exact"/>
        <w:ind w:left="1091"/>
        <w:rPr>
          <w:sz w:val="18"/>
        </w:rPr>
      </w:pPr>
      <w:r>
        <w:rPr>
          <w:color w:val="6F8090"/>
          <w:sz w:val="18"/>
        </w:rPr>
        <w:t>// 获取今年的天数</w:t>
      </w:r>
    </w:p>
    <w:p w14:paraId="1CDECCE3" w14:textId="77777777" w:rsidR="00F72509" w:rsidRDefault="00F72509" w:rsidP="00F72509">
      <w:pPr>
        <w:spacing w:line="306" w:lineRule="exact"/>
        <w:ind w:left="1091"/>
        <w:rPr>
          <w:sz w:val="18"/>
        </w:rPr>
      </w:pPr>
      <w:r>
        <w:rPr>
          <w:color w:val="0077AA"/>
          <w:sz w:val="18"/>
        </w:rPr>
        <w:t xml:space="preserve">int </w:t>
      </w:r>
      <w:r>
        <w:rPr>
          <w:sz w:val="18"/>
        </w:rPr>
        <w:t xml:space="preserve">daysOfThisYear </w:t>
      </w:r>
      <w:r>
        <w:rPr>
          <w:color w:val="A67E58"/>
          <w:sz w:val="18"/>
        </w:rPr>
        <w:t xml:space="preserve">= </w:t>
      </w:r>
      <w:r>
        <w:rPr>
          <w:sz w:val="18"/>
        </w:rPr>
        <w:t>LocalDate</w:t>
      </w:r>
      <w:r>
        <w:rPr>
          <w:color w:val="999999"/>
          <w:sz w:val="18"/>
        </w:rPr>
        <w:t>.</w:t>
      </w:r>
      <w:r>
        <w:rPr>
          <w:color w:val="DD4968"/>
          <w:sz w:val="18"/>
        </w:rPr>
        <w:t>now</w:t>
      </w:r>
      <w:r>
        <w:rPr>
          <w:color w:val="999999"/>
          <w:sz w:val="18"/>
        </w:rPr>
        <w:t>().</w:t>
      </w:r>
      <w:r>
        <w:rPr>
          <w:color w:val="DD4968"/>
          <w:sz w:val="18"/>
        </w:rPr>
        <w:t>lengthOfYear</w:t>
      </w:r>
      <w:r>
        <w:rPr>
          <w:color w:val="999999"/>
          <w:sz w:val="18"/>
        </w:rPr>
        <w:t>();</w:t>
      </w:r>
    </w:p>
    <w:p w14:paraId="2A66EAF2" w14:textId="77777777" w:rsidR="00F72509" w:rsidRDefault="00F72509" w:rsidP="00F72509">
      <w:pPr>
        <w:pStyle w:val="a3"/>
        <w:spacing w:before="6"/>
        <w:ind w:left="0"/>
        <w:rPr>
          <w:sz w:val="12"/>
        </w:rPr>
      </w:pPr>
    </w:p>
    <w:p w14:paraId="49500E85" w14:textId="77777777" w:rsidR="00F72509" w:rsidRDefault="00F72509" w:rsidP="00F72509">
      <w:pPr>
        <w:spacing w:before="1" w:line="306" w:lineRule="exact"/>
        <w:ind w:left="1091"/>
        <w:rPr>
          <w:sz w:val="18"/>
        </w:rPr>
      </w:pPr>
      <w:r>
        <w:rPr>
          <w:color w:val="6F8090"/>
          <w:sz w:val="18"/>
        </w:rPr>
        <w:t>// 获取指定某年的天数</w:t>
      </w:r>
    </w:p>
    <w:p w14:paraId="1F49DE88" w14:textId="77777777" w:rsidR="00F72509" w:rsidRDefault="00F72509" w:rsidP="00F72509">
      <w:pPr>
        <w:spacing w:line="298" w:lineRule="exact"/>
        <w:ind w:left="1091"/>
        <w:rPr>
          <w:sz w:val="18"/>
        </w:rPr>
      </w:pPr>
      <w:r>
        <w:rPr>
          <w:sz w:val="18"/>
        </w:rPr>
        <w:t>LocalDate</w:t>
      </w:r>
      <w:r>
        <w:rPr>
          <w:color w:val="999999"/>
          <w:sz w:val="18"/>
        </w:rPr>
        <w:t>.</w:t>
      </w:r>
      <w:r>
        <w:rPr>
          <w:color w:val="DD4968"/>
          <w:sz w:val="18"/>
        </w:rPr>
        <w:t>of</w:t>
      </w:r>
      <w:r>
        <w:rPr>
          <w:color w:val="999999"/>
          <w:sz w:val="18"/>
        </w:rPr>
        <w:t>(</w:t>
      </w:r>
      <w:r>
        <w:rPr>
          <w:color w:val="990054"/>
          <w:sz w:val="18"/>
        </w:rPr>
        <w:t>2011</w:t>
      </w:r>
      <w:r>
        <w:rPr>
          <w:color w:val="999999"/>
          <w:sz w:val="18"/>
        </w:rPr>
        <w:t xml:space="preserve">, </w:t>
      </w:r>
      <w:r>
        <w:rPr>
          <w:color w:val="990054"/>
          <w:sz w:val="18"/>
        </w:rPr>
        <w:t>1</w:t>
      </w:r>
      <w:r>
        <w:rPr>
          <w:color w:val="999999"/>
          <w:sz w:val="18"/>
        </w:rPr>
        <w:t xml:space="preserve">, </w:t>
      </w:r>
      <w:r>
        <w:rPr>
          <w:color w:val="990054"/>
          <w:sz w:val="18"/>
        </w:rPr>
        <w:t>1</w:t>
      </w:r>
      <w:r>
        <w:rPr>
          <w:color w:val="999999"/>
          <w:sz w:val="18"/>
        </w:rPr>
        <w:t>).</w:t>
      </w:r>
      <w:r>
        <w:rPr>
          <w:color w:val="DD4968"/>
          <w:sz w:val="18"/>
        </w:rPr>
        <w:t>lengthOfYear</w:t>
      </w:r>
      <w:r>
        <w:rPr>
          <w:color w:val="999999"/>
          <w:sz w:val="18"/>
        </w:rPr>
        <w:t>();</w:t>
      </w:r>
    </w:p>
    <w:p w14:paraId="6FEAD58E" w14:textId="77777777" w:rsidR="00F72509" w:rsidRDefault="00F72509" w:rsidP="00F72509">
      <w:pPr>
        <w:pStyle w:val="a3"/>
        <w:spacing w:before="0" w:line="378" w:lineRule="exact"/>
        <w:ind w:left="845"/>
      </w:pPr>
      <w:r>
        <w:rPr>
          <w:color w:val="FF4500"/>
        </w:rPr>
        <w:t>反例：</w:t>
      </w:r>
    </w:p>
    <w:p w14:paraId="1F0F93BC" w14:textId="77777777" w:rsidR="00F72509" w:rsidRDefault="00F72509" w:rsidP="00F72509">
      <w:pPr>
        <w:spacing w:line="305" w:lineRule="exact"/>
        <w:ind w:left="1091"/>
        <w:rPr>
          <w:sz w:val="18"/>
        </w:rPr>
      </w:pPr>
      <w:r>
        <w:rPr>
          <w:color w:val="6F8090"/>
          <w:sz w:val="18"/>
        </w:rPr>
        <w:t>// 第一种情况：在闰年 366 天时，出现数组越界异常</w:t>
      </w:r>
    </w:p>
    <w:p w14:paraId="33A3638C" w14:textId="77777777" w:rsidR="00F72509" w:rsidRDefault="00F72509" w:rsidP="00F72509">
      <w:pPr>
        <w:spacing w:line="306" w:lineRule="exact"/>
        <w:ind w:left="1091"/>
        <w:rPr>
          <w:sz w:val="18"/>
        </w:rPr>
      </w:pPr>
      <w:r>
        <w:rPr>
          <w:color w:val="0077AA"/>
          <w:sz w:val="18"/>
        </w:rPr>
        <w:t>int</w:t>
      </w:r>
      <w:r>
        <w:rPr>
          <w:color w:val="999999"/>
          <w:sz w:val="18"/>
        </w:rPr>
        <w:t xml:space="preserve">[] </w:t>
      </w:r>
      <w:r>
        <w:rPr>
          <w:sz w:val="18"/>
        </w:rPr>
        <w:t xml:space="preserve">dayArray </w:t>
      </w:r>
      <w:r>
        <w:rPr>
          <w:color w:val="A67E58"/>
          <w:sz w:val="18"/>
        </w:rPr>
        <w:t xml:space="preserve">= </w:t>
      </w:r>
      <w:r>
        <w:rPr>
          <w:color w:val="0077AA"/>
          <w:sz w:val="18"/>
        </w:rPr>
        <w:t xml:space="preserve">new </w:t>
      </w:r>
      <w:r>
        <w:rPr>
          <w:sz w:val="18"/>
        </w:rPr>
        <w:t>int</w:t>
      </w:r>
      <w:r>
        <w:rPr>
          <w:color w:val="999999"/>
          <w:sz w:val="18"/>
        </w:rPr>
        <w:t>[</w:t>
      </w:r>
      <w:r>
        <w:rPr>
          <w:color w:val="990054"/>
          <w:sz w:val="18"/>
        </w:rPr>
        <w:t>365</w:t>
      </w:r>
      <w:r>
        <w:rPr>
          <w:color w:val="999999"/>
          <w:sz w:val="18"/>
        </w:rPr>
        <w:t>];</w:t>
      </w:r>
    </w:p>
    <w:p w14:paraId="1E2EB9F1" w14:textId="77777777" w:rsidR="00F72509" w:rsidRDefault="00F72509" w:rsidP="00F72509">
      <w:pPr>
        <w:pStyle w:val="a3"/>
        <w:spacing w:before="7"/>
        <w:ind w:left="0"/>
        <w:rPr>
          <w:sz w:val="12"/>
        </w:rPr>
      </w:pPr>
    </w:p>
    <w:p w14:paraId="01A0225B" w14:textId="77777777" w:rsidR="00F72509" w:rsidRDefault="00F72509" w:rsidP="00F72509">
      <w:pPr>
        <w:spacing w:line="306" w:lineRule="exact"/>
        <w:ind w:left="1091"/>
        <w:rPr>
          <w:sz w:val="18"/>
        </w:rPr>
      </w:pPr>
      <w:r>
        <w:rPr>
          <w:color w:val="6F8090"/>
          <w:sz w:val="18"/>
        </w:rPr>
        <w:t>// 第二种情况：一年有效期的会员制，今年 1 月 26 日注册，硬编码 365 返回的却是 1 月 25 日</w:t>
      </w:r>
    </w:p>
    <w:p w14:paraId="77529B54" w14:textId="77777777" w:rsidR="00F72509" w:rsidRPr="00B00D9A" w:rsidRDefault="00F72509" w:rsidP="00F72509">
      <w:pPr>
        <w:spacing w:before="12" w:line="201" w:lineRule="auto"/>
        <w:ind w:left="1091" w:right="5985"/>
        <w:rPr>
          <w:sz w:val="18"/>
          <w:lang w:val="en-US"/>
        </w:rPr>
      </w:pPr>
      <w:r w:rsidRPr="00B00D9A">
        <w:rPr>
          <w:sz w:val="18"/>
          <w:lang w:val="en-US"/>
        </w:rPr>
        <w:t xml:space="preserve">Calendar </w:t>
      </w:r>
      <w:proofErr w:type="spellStart"/>
      <w:r w:rsidRPr="00B00D9A">
        <w:rPr>
          <w:sz w:val="18"/>
          <w:lang w:val="en-US"/>
        </w:rPr>
        <w:t>calendar</w:t>
      </w:r>
      <w:proofErr w:type="spellEnd"/>
      <w:r w:rsidRPr="00B00D9A">
        <w:rPr>
          <w:sz w:val="18"/>
          <w:lang w:val="en-US"/>
        </w:rPr>
        <w:t xml:space="preserve"> </w:t>
      </w:r>
      <w:r w:rsidRPr="00B00D9A">
        <w:rPr>
          <w:color w:val="A67E58"/>
          <w:sz w:val="18"/>
          <w:lang w:val="en-US"/>
        </w:rPr>
        <w:t xml:space="preserve">= </w:t>
      </w:r>
      <w:proofErr w:type="spellStart"/>
      <w:r w:rsidRPr="00B00D9A">
        <w:rPr>
          <w:sz w:val="18"/>
          <w:lang w:val="en-US"/>
        </w:rPr>
        <w:t>Calendar</w:t>
      </w:r>
      <w:r w:rsidRPr="00B00D9A">
        <w:rPr>
          <w:color w:val="999999"/>
          <w:sz w:val="18"/>
          <w:lang w:val="en-US"/>
        </w:rPr>
        <w:t>.</w:t>
      </w:r>
      <w:r w:rsidRPr="00B00D9A">
        <w:rPr>
          <w:color w:val="DD4968"/>
          <w:sz w:val="18"/>
          <w:lang w:val="en-US"/>
        </w:rPr>
        <w:t>getInstance</w:t>
      </w:r>
      <w:proofErr w:type="spellEnd"/>
      <w:r w:rsidRPr="00B00D9A">
        <w:rPr>
          <w:color w:val="999999"/>
          <w:sz w:val="18"/>
          <w:lang w:val="en-US"/>
        </w:rPr>
        <w:t xml:space="preserve">(); </w:t>
      </w:r>
      <w:proofErr w:type="spellStart"/>
      <w:proofErr w:type="gramStart"/>
      <w:r w:rsidRPr="00B00D9A">
        <w:rPr>
          <w:sz w:val="18"/>
          <w:lang w:val="en-US"/>
        </w:rPr>
        <w:t>calendar</w:t>
      </w:r>
      <w:r w:rsidRPr="00B00D9A">
        <w:rPr>
          <w:color w:val="999999"/>
          <w:sz w:val="18"/>
          <w:lang w:val="en-US"/>
        </w:rPr>
        <w:t>.</w:t>
      </w:r>
      <w:r w:rsidRPr="00B00D9A">
        <w:rPr>
          <w:color w:val="DD4968"/>
          <w:sz w:val="18"/>
          <w:lang w:val="en-US"/>
        </w:rPr>
        <w:t>set</w:t>
      </w:r>
      <w:proofErr w:type="spellEnd"/>
      <w:r w:rsidRPr="00B00D9A">
        <w:rPr>
          <w:color w:val="999999"/>
          <w:sz w:val="18"/>
          <w:lang w:val="en-US"/>
        </w:rPr>
        <w:t>(</w:t>
      </w:r>
      <w:proofErr w:type="gramEnd"/>
      <w:r w:rsidRPr="00B00D9A">
        <w:rPr>
          <w:color w:val="990054"/>
          <w:sz w:val="18"/>
          <w:lang w:val="en-US"/>
        </w:rPr>
        <w:t>2020</w:t>
      </w:r>
      <w:r w:rsidRPr="00B00D9A">
        <w:rPr>
          <w:color w:val="999999"/>
          <w:sz w:val="18"/>
          <w:lang w:val="en-US"/>
        </w:rPr>
        <w:t xml:space="preserve">, </w:t>
      </w:r>
      <w:r w:rsidRPr="00B00D9A">
        <w:rPr>
          <w:color w:val="990054"/>
          <w:sz w:val="18"/>
          <w:lang w:val="en-US"/>
        </w:rPr>
        <w:t>1</w:t>
      </w:r>
      <w:r w:rsidRPr="00B00D9A">
        <w:rPr>
          <w:color w:val="999999"/>
          <w:sz w:val="18"/>
          <w:lang w:val="en-US"/>
        </w:rPr>
        <w:t xml:space="preserve">, </w:t>
      </w:r>
      <w:r w:rsidRPr="00B00D9A">
        <w:rPr>
          <w:color w:val="990054"/>
          <w:sz w:val="18"/>
          <w:lang w:val="en-US"/>
        </w:rPr>
        <w:t>26</w:t>
      </w:r>
      <w:r w:rsidRPr="00B00D9A">
        <w:rPr>
          <w:color w:val="999999"/>
          <w:sz w:val="18"/>
          <w:lang w:val="en-US"/>
        </w:rPr>
        <w:t>);</w:t>
      </w:r>
    </w:p>
    <w:p w14:paraId="371DCE0B" w14:textId="77777777" w:rsidR="00F72509" w:rsidRPr="00D40F9E" w:rsidRDefault="00F72509" w:rsidP="00F72509">
      <w:pPr>
        <w:spacing w:line="296" w:lineRule="exact"/>
        <w:ind w:left="1091"/>
        <w:rPr>
          <w:rFonts w:hint="eastAsia"/>
          <w:sz w:val="18"/>
        </w:rPr>
      </w:pPr>
      <w:r>
        <w:rPr>
          <w:sz w:val="18"/>
        </w:rPr>
        <w:t>calendar</w:t>
      </w:r>
      <w:r>
        <w:rPr>
          <w:color w:val="999999"/>
          <w:sz w:val="18"/>
        </w:rPr>
        <w:t>.</w:t>
      </w:r>
      <w:r>
        <w:rPr>
          <w:color w:val="DD4968"/>
          <w:sz w:val="18"/>
        </w:rPr>
        <w:t>add</w:t>
      </w:r>
      <w:r>
        <w:rPr>
          <w:color w:val="999999"/>
          <w:sz w:val="18"/>
        </w:rPr>
        <w:t>(</w:t>
      </w:r>
      <w:r>
        <w:rPr>
          <w:sz w:val="18"/>
        </w:rPr>
        <w:t>Calendar</w:t>
      </w:r>
      <w:r>
        <w:rPr>
          <w:color w:val="999999"/>
          <w:sz w:val="18"/>
        </w:rPr>
        <w:t>.</w:t>
      </w:r>
      <w:r>
        <w:rPr>
          <w:sz w:val="18"/>
        </w:rPr>
        <w:t>DATE</w:t>
      </w:r>
      <w:r>
        <w:rPr>
          <w:color w:val="999999"/>
          <w:sz w:val="18"/>
        </w:rPr>
        <w:t xml:space="preserve">, </w:t>
      </w:r>
      <w:r>
        <w:rPr>
          <w:color w:val="990054"/>
          <w:sz w:val="18"/>
        </w:rPr>
        <w:t>365</w:t>
      </w:r>
      <w:r>
        <w:rPr>
          <w:color w:val="999999"/>
          <w:sz w:val="18"/>
        </w:rPr>
        <w:t>);</w:t>
      </w:r>
    </w:p>
    <w:p w14:paraId="77AB8F4A" w14:textId="2A3FFA35" w:rsidR="00F72509" w:rsidRDefault="00F72509">
      <w:pPr>
        <w:spacing w:line="230" w:lineRule="auto"/>
        <w:rPr>
          <w:rFonts w:hint="eastAsia"/>
        </w:rPr>
        <w:sectPr w:rsidR="00F72509">
          <w:pgSz w:w="11900" w:h="16840"/>
          <w:pgMar w:top="600" w:right="320" w:bottom="360" w:left="720" w:header="362" w:footer="140" w:gutter="0"/>
          <w:cols w:space="720"/>
        </w:sectPr>
      </w:pPr>
    </w:p>
    <w:p w14:paraId="022D6A39" w14:textId="77777777" w:rsidR="009B168D" w:rsidRDefault="009B168D">
      <w:pPr>
        <w:pStyle w:val="a3"/>
        <w:spacing w:before="11"/>
        <w:ind w:left="0"/>
        <w:rPr>
          <w:sz w:val="14"/>
        </w:rPr>
      </w:pPr>
    </w:p>
    <w:p w14:paraId="2350B4CC" w14:textId="77777777" w:rsidR="009B168D" w:rsidRPr="004E788C" w:rsidRDefault="006A6413" w:rsidP="004E788C">
      <w:pPr>
        <w:pStyle w:val="2"/>
      </w:pPr>
      <w:bookmarkStart w:id="13" w:name="(六)_集合处理"/>
      <w:bookmarkStart w:id="14" w:name="_bookmark6"/>
      <w:bookmarkEnd w:id="13"/>
      <w:bookmarkEnd w:id="14"/>
      <w:r w:rsidRPr="004E788C">
        <w:t>(</w:t>
      </w:r>
      <w:r w:rsidRPr="004E788C">
        <w:t>六</w:t>
      </w:r>
      <w:r w:rsidRPr="004E788C">
        <w:t>)</w:t>
      </w:r>
      <w:r w:rsidRPr="004E788C">
        <w:tab/>
      </w:r>
      <w:r w:rsidRPr="004E788C">
        <w:t>集合处理</w:t>
      </w:r>
    </w:p>
    <w:p w14:paraId="6A34B067" w14:textId="77777777" w:rsidR="009B168D" w:rsidRDefault="006A6413" w:rsidP="006A6413">
      <w:pPr>
        <w:pStyle w:val="3"/>
        <w:numPr>
          <w:ilvl w:val="0"/>
          <w:numId w:val="26"/>
        </w:numPr>
        <w:tabs>
          <w:tab w:val="left" w:pos="851"/>
        </w:tabs>
        <w:spacing w:before="84"/>
        <w:ind w:hanging="361"/>
        <w:rPr>
          <w:color w:val="333333"/>
        </w:rPr>
      </w:pPr>
      <w:r>
        <w:rPr>
          <w:color w:val="C00000"/>
        </w:rPr>
        <w:t>【强制】</w:t>
      </w:r>
      <w:r>
        <w:rPr>
          <w:color w:val="333333"/>
          <w:spacing w:val="-4"/>
        </w:rPr>
        <w:t>关于</w:t>
      </w:r>
      <w:r>
        <w:rPr>
          <w:color w:val="333333"/>
          <w:spacing w:val="-4"/>
        </w:rPr>
        <w:t xml:space="preserve"> </w:t>
      </w:r>
      <w:r>
        <w:rPr>
          <w:color w:val="333333"/>
        </w:rPr>
        <w:t>hashCode</w:t>
      </w:r>
      <w:r>
        <w:rPr>
          <w:color w:val="333333"/>
          <w:spacing w:val="-8"/>
        </w:rPr>
        <w:t xml:space="preserve"> </w:t>
      </w:r>
      <w:r>
        <w:rPr>
          <w:color w:val="333333"/>
          <w:spacing w:val="-8"/>
        </w:rPr>
        <w:t>和</w:t>
      </w:r>
      <w:r>
        <w:rPr>
          <w:color w:val="333333"/>
          <w:spacing w:val="-8"/>
        </w:rPr>
        <w:t xml:space="preserve"> </w:t>
      </w:r>
      <w:r>
        <w:rPr>
          <w:color w:val="333333"/>
        </w:rPr>
        <w:t>equals</w:t>
      </w:r>
      <w:r>
        <w:rPr>
          <w:color w:val="333333"/>
          <w:spacing w:val="-4"/>
        </w:rPr>
        <w:t xml:space="preserve"> </w:t>
      </w:r>
      <w:r>
        <w:rPr>
          <w:color w:val="333333"/>
          <w:spacing w:val="-4"/>
        </w:rPr>
        <w:t>的处理，遵循如下规则：</w:t>
      </w:r>
    </w:p>
    <w:p w14:paraId="02605C67" w14:textId="77777777" w:rsidR="009B168D" w:rsidRDefault="006A6413" w:rsidP="006A6413">
      <w:pPr>
        <w:pStyle w:val="a5"/>
        <w:numPr>
          <w:ilvl w:val="1"/>
          <w:numId w:val="26"/>
        </w:numPr>
        <w:tabs>
          <w:tab w:val="left" w:pos="1246"/>
        </w:tabs>
        <w:spacing w:before="13"/>
        <w:rPr>
          <w:sz w:val="21"/>
        </w:rPr>
      </w:pPr>
      <w:proofErr w:type="gramStart"/>
      <w:r>
        <w:rPr>
          <w:color w:val="333333"/>
          <w:spacing w:val="-2"/>
          <w:sz w:val="21"/>
        </w:rPr>
        <w:t>只要覆写</w:t>
      </w:r>
      <w:proofErr w:type="gramEnd"/>
      <w:r>
        <w:rPr>
          <w:color w:val="333333"/>
          <w:spacing w:val="-2"/>
          <w:sz w:val="21"/>
        </w:rPr>
        <w:t xml:space="preserve"> </w:t>
      </w:r>
      <w:r>
        <w:rPr>
          <w:color w:val="333333"/>
          <w:sz w:val="21"/>
        </w:rPr>
        <w:t>equals</w:t>
      </w:r>
      <w:r>
        <w:rPr>
          <w:color w:val="333333"/>
          <w:spacing w:val="-2"/>
          <w:sz w:val="21"/>
        </w:rPr>
        <w:t>，就</w:t>
      </w:r>
      <w:proofErr w:type="gramStart"/>
      <w:r>
        <w:rPr>
          <w:color w:val="333333"/>
          <w:spacing w:val="-2"/>
          <w:sz w:val="21"/>
        </w:rPr>
        <w:t>必须覆写</w:t>
      </w:r>
      <w:proofErr w:type="gramEnd"/>
      <w:r>
        <w:rPr>
          <w:color w:val="333333"/>
          <w:spacing w:val="-2"/>
          <w:sz w:val="21"/>
        </w:rPr>
        <w:t xml:space="preserve"> </w:t>
      </w:r>
      <w:r>
        <w:rPr>
          <w:color w:val="333333"/>
          <w:sz w:val="21"/>
        </w:rPr>
        <w:t>hashCode</w:t>
      </w:r>
      <w:r>
        <w:rPr>
          <w:color w:val="333333"/>
          <w:sz w:val="21"/>
        </w:rPr>
        <w:t>。</w:t>
      </w:r>
    </w:p>
    <w:p w14:paraId="45C58DFF" w14:textId="77777777" w:rsidR="009B168D" w:rsidRDefault="006A6413" w:rsidP="006A6413">
      <w:pPr>
        <w:pStyle w:val="a5"/>
        <w:numPr>
          <w:ilvl w:val="1"/>
          <w:numId w:val="26"/>
        </w:numPr>
        <w:tabs>
          <w:tab w:val="left" w:pos="1226"/>
        </w:tabs>
        <w:spacing w:before="32" w:line="264" w:lineRule="auto"/>
        <w:ind w:left="850" w:right="238" w:firstLine="0"/>
        <w:rPr>
          <w:sz w:val="21"/>
        </w:rPr>
      </w:pPr>
      <w:r>
        <w:rPr>
          <w:color w:val="333333"/>
          <w:spacing w:val="-4"/>
          <w:sz w:val="21"/>
        </w:rPr>
        <w:t>因为</w:t>
      </w:r>
      <w:r>
        <w:rPr>
          <w:color w:val="333333"/>
          <w:spacing w:val="-4"/>
          <w:sz w:val="21"/>
        </w:rPr>
        <w:t xml:space="preserve"> </w:t>
      </w:r>
      <w:r>
        <w:rPr>
          <w:color w:val="333333"/>
          <w:sz w:val="21"/>
        </w:rPr>
        <w:t>Set</w:t>
      </w:r>
      <w:r>
        <w:rPr>
          <w:color w:val="333333"/>
          <w:spacing w:val="-6"/>
          <w:sz w:val="21"/>
        </w:rPr>
        <w:t xml:space="preserve"> </w:t>
      </w:r>
      <w:r>
        <w:rPr>
          <w:color w:val="333333"/>
          <w:spacing w:val="-6"/>
          <w:sz w:val="21"/>
        </w:rPr>
        <w:t>存储的是不重复的对象，依据</w:t>
      </w:r>
      <w:r>
        <w:rPr>
          <w:color w:val="333333"/>
          <w:spacing w:val="-6"/>
          <w:sz w:val="21"/>
        </w:rPr>
        <w:t xml:space="preserve"> </w:t>
      </w:r>
      <w:r>
        <w:rPr>
          <w:color w:val="333333"/>
          <w:sz w:val="21"/>
        </w:rPr>
        <w:t>hashCode</w:t>
      </w:r>
      <w:r>
        <w:rPr>
          <w:color w:val="333333"/>
          <w:spacing w:val="-8"/>
          <w:sz w:val="21"/>
        </w:rPr>
        <w:t xml:space="preserve"> </w:t>
      </w:r>
      <w:r>
        <w:rPr>
          <w:color w:val="333333"/>
          <w:spacing w:val="-8"/>
          <w:sz w:val="21"/>
        </w:rPr>
        <w:t>和</w:t>
      </w:r>
      <w:r>
        <w:rPr>
          <w:color w:val="333333"/>
          <w:spacing w:val="-8"/>
          <w:sz w:val="21"/>
        </w:rPr>
        <w:t xml:space="preserve"> </w:t>
      </w:r>
      <w:r>
        <w:rPr>
          <w:color w:val="333333"/>
          <w:sz w:val="21"/>
        </w:rPr>
        <w:t>equals</w:t>
      </w:r>
      <w:r>
        <w:rPr>
          <w:color w:val="333333"/>
          <w:spacing w:val="-7"/>
          <w:sz w:val="21"/>
        </w:rPr>
        <w:t xml:space="preserve"> </w:t>
      </w:r>
      <w:r>
        <w:rPr>
          <w:color w:val="333333"/>
          <w:spacing w:val="-7"/>
          <w:sz w:val="21"/>
        </w:rPr>
        <w:t>进行判断，所以</w:t>
      </w:r>
      <w:r>
        <w:rPr>
          <w:color w:val="333333"/>
          <w:spacing w:val="-7"/>
          <w:sz w:val="21"/>
        </w:rPr>
        <w:t xml:space="preserve"> </w:t>
      </w:r>
      <w:r>
        <w:rPr>
          <w:color w:val="333333"/>
          <w:spacing w:val="-3"/>
          <w:sz w:val="21"/>
        </w:rPr>
        <w:t xml:space="preserve">Set </w:t>
      </w:r>
      <w:r>
        <w:rPr>
          <w:color w:val="333333"/>
          <w:spacing w:val="-3"/>
          <w:sz w:val="21"/>
        </w:rPr>
        <w:t>存储的对象</w:t>
      </w:r>
      <w:proofErr w:type="gramStart"/>
      <w:r>
        <w:rPr>
          <w:color w:val="333333"/>
          <w:spacing w:val="-3"/>
          <w:sz w:val="21"/>
        </w:rPr>
        <w:t>必须覆写这</w:t>
      </w:r>
      <w:proofErr w:type="gramEnd"/>
      <w:r>
        <w:rPr>
          <w:color w:val="333333"/>
          <w:spacing w:val="-3"/>
          <w:sz w:val="21"/>
        </w:rPr>
        <w:t>两种方法。</w:t>
      </w:r>
    </w:p>
    <w:p w14:paraId="46E53A6B" w14:textId="77777777" w:rsidR="009B168D" w:rsidRDefault="006A6413" w:rsidP="006A6413">
      <w:pPr>
        <w:pStyle w:val="a5"/>
        <w:numPr>
          <w:ilvl w:val="1"/>
          <w:numId w:val="26"/>
        </w:numPr>
        <w:tabs>
          <w:tab w:val="left" w:pos="1246"/>
        </w:tabs>
        <w:spacing w:before="0" w:line="386" w:lineRule="exact"/>
        <w:rPr>
          <w:sz w:val="21"/>
        </w:rPr>
      </w:pPr>
      <w:r>
        <w:rPr>
          <w:color w:val="333333"/>
          <w:spacing w:val="-1"/>
          <w:sz w:val="21"/>
        </w:rPr>
        <w:t>如果自定义对象作为</w:t>
      </w:r>
      <w:r>
        <w:rPr>
          <w:color w:val="333333"/>
          <w:spacing w:val="-1"/>
          <w:sz w:val="21"/>
        </w:rPr>
        <w:t xml:space="preserve"> </w:t>
      </w:r>
      <w:r>
        <w:rPr>
          <w:color w:val="333333"/>
          <w:sz w:val="21"/>
        </w:rPr>
        <w:t>Map</w:t>
      </w:r>
      <w:r>
        <w:rPr>
          <w:color w:val="333333"/>
          <w:spacing w:val="3"/>
          <w:sz w:val="21"/>
        </w:rPr>
        <w:t xml:space="preserve"> </w:t>
      </w:r>
      <w:r>
        <w:rPr>
          <w:color w:val="333333"/>
          <w:spacing w:val="3"/>
          <w:sz w:val="21"/>
        </w:rPr>
        <w:t>的键，那么</w:t>
      </w:r>
      <w:proofErr w:type="gramStart"/>
      <w:r>
        <w:rPr>
          <w:color w:val="333333"/>
          <w:spacing w:val="3"/>
          <w:sz w:val="21"/>
        </w:rPr>
        <w:t>必须覆写</w:t>
      </w:r>
      <w:proofErr w:type="gramEnd"/>
      <w:r>
        <w:rPr>
          <w:color w:val="333333"/>
          <w:sz w:val="21"/>
        </w:rPr>
        <w:t>hashCode</w:t>
      </w:r>
      <w:r>
        <w:rPr>
          <w:color w:val="333333"/>
          <w:spacing w:val="-5"/>
          <w:sz w:val="21"/>
        </w:rPr>
        <w:t xml:space="preserve"> </w:t>
      </w:r>
      <w:r>
        <w:rPr>
          <w:color w:val="333333"/>
          <w:spacing w:val="-5"/>
          <w:sz w:val="21"/>
        </w:rPr>
        <w:t>和</w:t>
      </w:r>
      <w:r>
        <w:rPr>
          <w:color w:val="333333"/>
          <w:spacing w:val="-5"/>
          <w:sz w:val="21"/>
        </w:rPr>
        <w:t xml:space="preserve"> </w:t>
      </w:r>
      <w:r>
        <w:rPr>
          <w:color w:val="333333"/>
          <w:sz w:val="21"/>
        </w:rPr>
        <w:t>equals</w:t>
      </w:r>
      <w:r>
        <w:rPr>
          <w:color w:val="333333"/>
          <w:sz w:val="21"/>
        </w:rPr>
        <w:t>。</w:t>
      </w:r>
    </w:p>
    <w:p w14:paraId="62FEEFFD" w14:textId="77777777" w:rsidR="009B168D" w:rsidRDefault="006A6413">
      <w:pPr>
        <w:pStyle w:val="a3"/>
        <w:spacing w:before="33"/>
      </w:pPr>
      <w:r>
        <w:rPr>
          <w:color w:val="967B00"/>
        </w:rPr>
        <w:t>说明：</w:t>
      </w:r>
      <w:r>
        <w:rPr>
          <w:color w:val="333333"/>
        </w:rPr>
        <w:t xml:space="preserve">String </w:t>
      </w:r>
      <w:proofErr w:type="gramStart"/>
      <w:r>
        <w:rPr>
          <w:color w:val="333333"/>
        </w:rPr>
        <w:t>因为覆写了</w:t>
      </w:r>
      <w:proofErr w:type="gramEnd"/>
      <w:r>
        <w:rPr>
          <w:color w:val="333333"/>
        </w:rPr>
        <w:t xml:space="preserve"> hashCode </w:t>
      </w:r>
      <w:r>
        <w:rPr>
          <w:color w:val="333333"/>
        </w:rPr>
        <w:t>和</w:t>
      </w:r>
      <w:r>
        <w:rPr>
          <w:color w:val="333333"/>
        </w:rPr>
        <w:t xml:space="preserve"> equals </w:t>
      </w:r>
      <w:r>
        <w:rPr>
          <w:color w:val="333333"/>
        </w:rPr>
        <w:t>方法，所以可以愉快地将</w:t>
      </w:r>
      <w:r>
        <w:rPr>
          <w:color w:val="333333"/>
        </w:rPr>
        <w:t xml:space="preserve"> String </w:t>
      </w:r>
      <w:r>
        <w:rPr>
          <w:color w:val="333333"/>
        </w:rPr>
        <w:t>对象作为</w:t>
      </w:r>
      <w:r>
        <w:rPr>
          <w:color w:val="333333"/>
        </w:rPr>
        <w:t xml:space="preserve"> key </w:t>
      </w:r>
      <w:r>
        <w:rPr>
          <w:color w:val="333333"/>
        </w:rPr>
        <w:t>来使用。</w:t>
      </w:r>
    </w:p>
    <w:p w14:paraId="6949A3EF" w14:textId="77777777" w:rsidR="009B168D" w:rsidRDefault="006A6413" w:rsidP="006A6413">
      <w:pPr>
        <w:pStyle w:val="3"/>
        <w:numPr>
          <w:ilvl w:val="0"/>
          <w:numId w:val="26"/>
        </w:numPr>
        <w:tabs>
          <w:tab w:val="left" w:pos="851"/>
        </w:tabs>
        <w:spacing w:before="159"/>
        <w:ind w:hanging="361"/>
      </w:pPr>
      <w:r>
        <w:rPr>
          <w:color w:val="C00000"/>
          <w:spacing w:val="-10"/>
        </w:rPr>
        <w:t>【强制】</w:t>
      </w:r>
      <w:r>
        <w:rPr>
          <w:color w:val="333333"/>
          <w:spacing w:val="-5"/>
        </w:rPr>
        <w:t>判断所有集合内部的元素是否为空，使用</w:t>
      </w:r>
      <w:r>
        <w:rPr>
          <w:color w:val="333333"/>
          <w:spacing w:val="-5"/>
        </w:rPr>
        <w:t xml:space="preserve"> </w:t>
      </w:r>
      <w:r>
        <w:rPr>
          <w:color w:val="333333"/>
        </w:rPr>
        <w:t>isEmpty</w:t>
      </w:r>
      <w:r>
        <w:rPr>
          <w:color w:val="333333"/>
          <w:spacing w:val="-8"/>
        </w:rPr>
        <w:t>()</w:t>
      </w:r>
      <w:r>
        <w:rPr>
          <w:color w:val="333333"/>
          <w:spacing w:val="-8"/>
        </w:rPr>
        <w:t>方法，而不是</w:t>
      </w:r>
      <w:r>
        <w:rPr>
          <w:color w:val="333333"/>
          <w:spacing w:val="-8"/>
        </w:rPr>
        <w:t xml:space="preserve"> </w:t>
      </w:r>
      <w:r>
        <w:rPr>
          <w:color w:val="333333"/>
        </w:rPr>
        <w:t>size()==0</w:t>
      </w:r>
      <w:r>
        <w:rPr>
          <w:color w:val="333333"/>
          <w:spacing w:val="-3"/>
        </w:rPr>
        <w:t xml:space="preserve"> </w:t>
      </w:r>
      <w:r>
        <w:rPr>
          <w:color w:val="333333"/>
          <w:spacing w:val="-3"/>
        </w:rPr>
        <w:t>的方式。</w:t>
      </w:r>
    </w:p>
    <w:p w14:paraId="4922FEA9" w14:textId="77777777" w:rsidR="009B168D" w:rsidRPr="00B00D9A" w:rsidRDefault="006A6413">
      <w:pPr>
        <w:pStyle w:val="a3"/>
        <w:spacing w:before="8" w:line="264" w:lineRule="auto"/>
        <w:ind w:right="3596"/>
        <w:rPr>
          <w:lang w:val="en-US"/>
        </w:rPr>
      </w:pPr>
      <w:r>
        <w:rPr>
          <w:color w:val="967B00"/>
        </w:rPr>
        <w:t>说明：</w:t>
      </w:r>
      <w:r>
        <w:rPr>
          <w:color w:val="333333"/>
        </w:rPr>
        <w:t>在某些集合中，前者的时间复杂度为</w:t>
      </w:r>
      <w:r>
        <w:rPr>
          <w:color w:val="333333"/>
        </w:rPr>
        <w:t xml:space="preserve"> O(1)</w:t>
      </w:r>
      <w:r>
        <w:rPr>
          <w:color w:val="333333"/>
        </w:rPr>
        <w:t>，而且可读性更好。</w:t>
      </w:r>
      <w:r>
        <w:rPr>
          <w:color w:val="009757"/>
        </w:rPr>
        <w:t>正例</w:t>
      </w:r>
      <w:r w:rsidRPr="00B00D9A">
        <w:rPr>
          <w:color w:val="009757"/>
          <w:lang w:val="en-US"/>
        </w:rPr>
        <w:t>：</w:t>
      </w:r>
    </w:p>
    <w:p w14:paraId="5E907661" w14:textId="77777777" w:rsidR="009B168D" w:rsidRPr="00B00D9A" w:rsidRDefault="006A6413">
      <w:pPr>
        <w:spacing w:line="295" w:lineRule="exact"/>
        <w:ind w:left="1091"/>
        <w:rPr>
          <w:sz w:val="18"/>
          <w:lang w:val="en-US"/>
        </w:rPr>
      </w:pPr>
      <w:r w:rsidRPr="00B00D9A">
        <w:rPr>
          <w:sz w:val="18"/>
          <w:lang w:val="en-US"/>
        </w:rPr>
        <w:t>Map</w:t>
      </w:r>
      <w:r w:rsidRPr="00B00D9A">
        <w:rPr>
          <w:color w:val="999999"/>
          <w:sz w:val="18"/>
          <w:lang w:val="en-US"/>
        </w:rPr>
        <w:t>&lt;</w:t>
      </w:r>
      <w:r w:rsidRPr="00B00D9A">
        <w:rPr>
          <w:color w:val="DD4968"/>
          <w:sz w:val="18"/>
          <w:lang w:val="en-US"/>
        </w:rPr>
        <w:t>String</w:t>
      </w:r>
      <w:r w:rsidRPr="00B00D9A">
        <w:rPr>
          <w:color w:val="999999"/>
          <w:sz w:val="18"/>
          <w:lang w:val="en-US"/>
        </w:rPr>
        <w:t xml:space="preserve">, </w:t>
      </w:r>
      <w:r w:rsidRPr="00B00D9A">
        <w:rPr>
          <w:color w:val="DD4968"/>
          <w:sz w:val="18"/>
          <w:lang w:val="en-US"/>
        </w:rPr>
        <w:t>Object</w:t>
      </w:r>
      <w:r w:rsidRPr="00B00D9A">
        <w:rPr>
          <w:color w:val="999999"/>
          <w:sz w:val="18"/>
          <w:lang w:val="en-US"/>
        </w:rPr>
        <w:t xml:space="preserve">&gt; </w:t>
      </w:r>
      <w:r w:rsidRPr="00B00D9A">
        <w:rPr>
          <w:sz w:val="18"/>
          <w:lang w:val="en-US"/>
        </w:rPr>
        <w:t xml:space="preserve">map </w:t>
      </w:r>
      <w:r w:rsidRPr="00B00D9A">
        <w:rPr>
          <w:color w:val="A67E58"/>
          <w:sz w:val="18"/>
          <w:lang w:val="en-US"/>
        </w:rPr>
        <w:t xml:space="preserve">= </w:t>
      </w:r>
      <w:r w:rsidRPr="00B00D9A">
        <w:rPr>
          <w:color w:val="0077AA"/>
          <w:sz w:val="18"/>
          <w:lang w:val="en-US"/>
        </w:rPr>
        <w:t xml:space="preserve">new </w:t>
      </w:r>
      <w:r w:rsidRPr="00B00D9A">
        <w:rPr>
          <w:sz w:val="18"/>
          <w:lang w:val="en-US"/>
        </w:rPr>
        <w:t>HashMap</w:t>
      </w:r>
      <w:r w:rsidRPr="00B00D9A">
        <w:rPr>
          <w:color w:val="A67E58"/>
          <w:sz w:val="18"/>
          <w:lang w:val="en-US"/>
        </w:rPr>
        <w:t>&lt;</w:t>
      </w:r>
      <w:proofErr w:type="gramStart"/>
      <w:r w:rsidRPr="00B00D9A">
        <w:rPr>
          <w:color w:val="A67E58"/>
          <w:sz w:val="18"/>
          <w:lang w:val="en-US"/>
        </w:rPr>
        <w:t>&gt;</w:t>
      </w:r>
      <w:r w:rsidRPr="00B00D9A">
        <w:rPr>
          <w:color w:val="999999"/>
          <w:sz w:val="18"/>
          <w:lang w:val="en-US"/>
        </w:rPr>
        <w:t>(</w:t>
      </w:r>
      <w:proofErr w:type="gramEnd"/>
      <w:r w:rsidRPr="00B00D9A">
        <w:rPr>
          <w:color w:val="999999"/>
          <w:sz w:val="18"/>
          <w:lang w:val="en-US"/>
        </w:rPr>
        <w:t>16);</w:t>
      </w:r>
    </w:p>
    <w:p w14:paraId="671A5109" w14:textId="77777777" w:rsidR="009B168D" w:rsidRPr="00B00D9A" w:rsidRDefault="006A6413">
      <w:pPr>
        <w:spacing w:before="98"/>
        <w:ind w:left="1091"/>
        <w:rPr>
          <w:sz w:val="18"/>
          <w:lang w:val="en-US"/>
        </w:rPr>
      </w:pPr>
      <w:r w:rsidRPr="00B00D9A">
        <w:rPr>
          <w:color w:val="0077AA"/>
          <w:sz w:val="18"/>
          <w:lang w:val="en-US"/>
        </w:rPr>
        <w:t>if</w:t>
      </w:r>
      <w:r w:rsidRPr="00B00D9A">
        <w:rPr>
          <w:color w:val="999999"/>
          <w:sz w:val="18"/>
          <w:lang w:val="en-US"/>
        </w:rPr>
        <w:t>(</w:t>
      </w:r>
      <w:proofErr w:type="spellStart"/>
      <w:proofErr w:type="gramStart"/>
      <w:r w:rsidRPr="00B00D9A">
        <w:rPr>
          <w:sz w:val="18"/>
          <w:lang w:val="en-US"/>
        </w:rPr>
        <w:t>map</w:t>
      </w:r>
      <w:r w:rsidRPr="00B00D9A">
        <w:rPr>
          <w:color w:val="999999"/>
          <w:sz w:val="18"/>
          <w:lang w:val="en-US"/>
        </w:rPr>
        <w:t>.</w:t>
      </w:r>
      <w:r w:rsidRPr="00B00D9A">
        <w:rPr>
          <w:color w:val="DD4968"/>
          <w:sz w:val="18"/>
          <w:lang w:val="en-US"/>
        </w:rPr>
        <w:t>isEmpty</w:t>
      </w:r>
      <w:proofErr w:type="spellEnd"/>
      <w:proofErr w:type="gramEnd"/>
      <w:r w:rsidRPr="00B00D9A">
        <w:rPr>
          <w:color w:val="999999"/>
          <w:sz w:val="18"/>
          <w:lang w:val="en-US"/>
        </w:rPr>
        <w:t>()) {</w:t>
      </w:r>
    </w:p>
    <w:p w14:paraId="77A3B263" w14:textId="77777777" w:rsidR="009B168D" w:rsidRPr="00B00D9A" w:rsidRDefault="006A6413">
      <w:pPr>
        <w:spacing w:before="98"/>
        <w:ind w:left="1811"/>
        <w:rPr>
          <w:sz w:val="18"/>
          <w:lang w:val="en-US"/>
        </w:rPr>
      </w:pPr>
      <w:proofErr w:type="spellStart"/>
      <w:r w:rsidRPr="00B00D9A">
        <w:rPr>
          <w:sz w:val="18"/>
          <w:lang w:val="en-US"/>
        </w:rPr>
        <w:t>System</w:t>
      </w:r>
      <w:r w:rsidRPr="00B00D9A">
        <w:rPr>
          <w:color w:val="999999"/>
          <w:sz w:val="18"/>
          <w:lang w:val="en-US"/>
        </w:rPr>
        <w:t>.</w:t>
      </w:r>
      <w:r w:rsidRPr="00B00D9A">
        <w:rPr>
          <w:sz w:val="18"/>
          <w:lang w:val="en-US"/>
        </w:rPr>
        <w:t>out</w:t>
      </w:r>
      <w:r w:rsidRPr="00B00D9A">
        <w:rPr>
          <w:color w:val="999999"/>
          <w:sz w:val="18"/>
          <w:lang w:val="en-US"/>
        </w:rPr>
        <w:t>.</w:t>
      </w:r>
      <w:r w:rsidRPr="00B00D9A">
        <w:rPr>
          <w:color w:val="DD4968"/>
          <w:sz w:val="18"/>
          <w:lang w:val="en-US"/>
        </w:rPr>
        <w:t>println</w:t>
      </w:r>
      <w:proofErr w:type="spellEnd"/>
      <w:r w:rsidRPr="00B00D9A">
        <w:rPr>
          <w:color w:val="999999"/>
          <w:sz w:val="18"/>
          <w:lang w:val="en-US"/>
        </w:rPr>
        <w:t>(</w:t>
      </w:r>
      <w:r w:rsidRPr="00B00D9A">
        <w:rPr>
          <w:color w:val="50A04F"/>
          <w:sz w:val="18"/>
          <w:lang w:val="en-US"/>
        </w:rPr>
        <w:t>"no element in this map."</w:t>
      </w:r>
      <w:proofErr w:type="gramStart"/>
      <w:r w:rsidRPr="00B00D9A">
        <w:rPr>
          <w:color w:val="999999"/>
          <w:sz w:val="18"/>
          <w:lang w:val="en-US"/>
        </w:rPr>
        <w:t>);</w:t>
      </w:r>
      <w:proofErr w:type="gramEnd"/>
    </w:p>
    <w:p w14:paraId="754498EF" w14:textId="5DC3CBCE" w:rsidR="009B168D" w:rsidRDefault="006A6413" w:rsidP="00705AED">
      <w:pPr>
        <w:spacing w:before="99"/>
        <w:ind w:left="1091"/>
        <w:rPr>
          <w:rFonts w:hint="eastAsia"/>
          <w:sz w:val="18"/>
        </w:rPr>
      </w:pPr>
      <w:r>
        <w:rPr>
          <w:color w:val="999999"/>
          <w:sz w:val="18"/>
        </w:rPr>
        <w:t>}</w:t>
      </w:r>
    </w:p>
    <w:p w14:paraId="63ABFBFD" w14:textId="77777777" w:rsidR="00B87FAE" w:rsidRDefault="00B87FAE" w:rsidP="006A6413">
      <w:pPr>
        <w:pStyle w:val="3"/>
        <w:numPr>
          <w:ilvl w:val="0"/>
          <w:numId w:val="26"/>
        </w:numPr>
        <w:tabs>
          <w:tab w:val="left" w:pos="851"/>
        </w:tabs>
        <w:spacing w:before="76" w:line="230" w:lineRule="auto"/>
        <w:ind w:right="236"/>
        <w:jc w:val="both"/>
        <w:rPr>
          <w:color w:val="555869"/>
        </w:rPr>
      </w:pPr>
      <w:r>
        <w:rPr>
          <w:color w:val="C00000"/>
        </w:rPr>
        <w:t>【强制】</w:t>
      </w:r>
      <w:r>
        <w:rPr>
          <w:color w:val="333333"/>
          <w:spacing w:val="-4"/>
        </w:rPr>
        <w:t xml:space="preserve">在使用 </w:t>
      </w:r>
      <w:r>
        <w:rPr>
          <w:color w:val="333333"/>
        </w:rPr>
        <w:t>java.util.stream.Collectors</w:t>
      </w:r>
      <w:r>
        <w:rPr>
          <w:color w:val="333333"/>
          <w:spacing w:val="-8"/>
        </w:rPr>
        <w:t xml:space="preserve"> 类的 </w:t>
      </w:r>
      <w:r>
        <w:rPr>
          <w:color w:val="333333"/>
        </w:rPr>
        <w:t>toMap</w:t>
      </w:r>
      <w:r>
        <w:rPr>
          <w:color w:val="333333"/>
          <w:spacing w:val="-2"/>
        </w:rPr>
        <w:t xml:space="preserve">()方法转为 </w:t>
      </w:r>
      <w:r>
        <w:rPr>
          <w:color w:val="333333"/>
        </w:rPr>
        <w:t>Map</w:t>
      </w:r>
      <w:r>
        <w:rPr>
          <w:color w:val="333333"/>
          <w:spacing w:val="-3"/>
        </w:rPr>
        <w:t xml:space="preserve"> 集合时，一定要使</w:t>
      </w:r>
      <w:r>
        <w:rPr>
          <w:color w:val="333333"/>
          <w:spacing w:val="-4"/>
        </w:rPr>
        <w:t xml:space="preserve">用含有参数类型为 </w:t>
      </w:r>
      <w:r>
        <w:rPr>
          <w:color w:val="333333"/>
          <w:spacing w:val="-5"/>
        </w:rPr>
        <w:t>BinaryOperator</w:t>
      </w:r>
      <w:r>
        <w:rPr>
          <w:color w:val="333333"/>
          <w:spacing w:val="-4"/>
        </w:rPr>
        <w:t xml:space="preserve">，参数名为 </w:t>
      </w:r>
      <w:r>
        <w:rPr>
          <w:color w:val="333333"/>
        </w:rPr>
        <w:t>mergeFunction</w:t>
      </w:r>
      <w:r>
        <w:rPr>
          <w:color w:val="333333"/>
          <w:spacing w:val="-10"/>
        </w:rPr>
        <w:t xml:space="preserve"> 的方法，否则当出现相同 </w:t>
      </w:r>
      <w:r>
        <w:rPr>
          <w:color w:val="333333"/>
        </w:rPr>
        <w:t xml:space="preserve">key </w:t>
      </w:r>
      <w:r>
        <w:rPr>
          <w:color w:val="333333"/>
          <w:spacing w:val="-2"/>
        </w:rPr>
        <w:t xml:space="preserve">值时会抛出 </w:t>
      </w:r>
      <w:r>
        <w:rPr>
          <w:color w:val="333333"/>
        </w:rPr>
        <w:t>IllegalStateException</w:t>
      </w:r>
      <w:r>
        <w:rPr>
          <w:color w:val="333333"/>
          <w:spacing w:val="-3"/>
        </w:rPr>
        <w:t xml:space="preserve"> 异常。</w:t>
      </w:r>
    </w:p>
    <w:p w14:paraId="57EEF9CB" w14:textId="77777777" w:rsidR="00B87FAE" w:rsidRDefault="00B87FAE" w:rsidP="00B87FAE">
      <w:pPr>
        <w:pStyle w:val="a3"/>
        <w:spacing w:before="13" w:line="261" w:lineRule="auto"/>
        <w:ind w:right="1829"/>
        <w:jc w:val="both"/>
      </w:pPr>
      <w:r>
        <w:rPr>
          <w:color w:val="967B00"/>
        </w:rPr>
        <w:t>说明：</w:t>
      </w:r>
      <w:r>
        <w:rPr>
          <w:color w:val="333333"/>
          <w:spacing w:val="-4"/>
        </w:rPr>
        <w:t xml:space="preserve">参数 </w:t>
      </w:r>
      <w:r>
        <w:rPr>
          <w:color w:val="333333"/>
        </w:rPr>
        <w:t>mergeFunction</w:t>
      </w:r>
      <w:r>
        <w:rPr>
          <w:color w:val="333333"/>
          <w:spacing w:val="-4"/>
        </w:rPr>
        <w:t xml:space="preserve"> 的作用是当出现 </w:t>
      </w:r>
      <w:r>
        <w:rPr>
          <w:color w:val="333333"/>
        </w:rPr>
        <w:t>key</w:t>
      </w:r>
      <w:r>
        <w:rPr>
          <w:color w:val="333333"/>
          <w:spacing w:val="-5"/>
        </w:rPr>
        <w:t xml:space="preserve"> 重复时，自定义对 </w:t>
      </w:r>
      <w:r>
        <w:rPr>
          <w:color w:val="333333"/>
        </w:rPr>
        <w:t>value</w:t>
      </w:r>
      <w:r>
        <w:rPr>
          <w:color w:val="333333"/>
          <w:spacing w:val="-3"/>
        </w:rPr>
        <w:t xml:space="preserve"> 的处理策略。</w:t>
      </w:r>
      <w:r>
        <w:rPr>
          <w:color w:val="009757"/>
          <w:spacing w:val="-3"/>
        </w:rPr>
        <w:t>正例：</w:t>
      </w:r>
    </w:p>
    <w:p w14:paraId="05F1B545" w14:textId="77777777" w:rsidR="00B87FAE" w:rsidRPr="00B00D9A" w:rsidRDefault="00B87FAE" w:rsidP="00B87FAE">
      <w:pPr>
        <w:spacing w:before="4" w:line="201" w:lineRule="auto"/>
        <w:ind w:left="1091" w:right="4292"/>
        <w:rPr>
          <w:sz w:val="18"/>
          <w:lang w:val="en-US"/>
        </w:rPr>
      </w:pPr>
      <w:r w:rsidRPr="00B00D9A">
        <w:rPr>
          <w:sz w:val="18"/>
          <w:lang w:val="en-US"/>
        </w:rPr>
        <w:t>List</w:t>
      </w:r>
      <w:r w:rsidRPr="00B00D9A">
        <w:rPr>
          <w:color w:val="A67E58"/>
          <w:sz w:val="18"/>
          <w:lang w:val="en-US"/>
        </w:rPr>
        <w:t>&lt;</w:t>
      </w:r>
      <w:r w:rsidRPr="00B00D9A">
        <w:rPr>
          <w:sz w:val="18"/>
          <w:lang w:val="en-US"/>
        </w:rPr>
        <w:t>Pair</w:t>
      </w:r>
      <w:r w:rsidRPr="00B00D9A">
        <w:rPr>
          <w:color w:val="999999"/>
          <w:sz w:val="18"/>
          <w:lang w:val="en-US"/>
        </w:rPr>
        <w:t>&lt;</w:t>
      </w:r>
      <w:r w:rsidRPr="00B00D9A">
        <w:rPr>
          <w:color w:val="DD4968"/>
          <w:sz w:val="18"/>
          <w:lang w:val="en-US"/>
        </w:rPr>
        <w:t>String</w:t>
      </w:r>
      <w:r w:rsidRPr="00B00D9A">
        <w:rPr>
          <w:color w:val="999999"/>
          <w:sz w:val="18"/>
          <w:lang w:val="en-US"/>
        </w:rPr>
        <w:t xml:space="preserve">, </w:t>
      </w:r>
      <w:r w:rsidRPr="00B00D9A">
        <w:rPr>
          <w:color w:val="DD4968"/>
          <w:sz w:val="18"/>
          <w:lang w:val="en-US"/>
        </w:rPr>
        <w:t>Double</w:t>
      </w:r>
      <w:r w:rsidRPr="00B00D9A">
        <w:rPr>
          <w:color w:val="999999"/>
          <w:sz w:val="18"/>
          <w:lang w:val="en-US"/>
        </w:rPr>
        <w:t>&gt;</w:t>
      </w:r>
      <w:r w:rsidRPr="00B00D9A">
        <w:rPr>
          <w:color w:val="A67E58"/>
          <w:sz w:val="18"/>
          <w:lang w:val="en-US"/>
        </w:rPr>
        <w:t xml:space="preserve">&gt; </w:t>
      </w:r>
      <w:proofErr w:type="spellStart"/>
      <w:r w:rsidRPr="00B00D9A">
        <w:rPr>
          <w:sz w:val="18"/>
          <w:lang w:val="en-US"/>
        </w:rPr>
        <w:t>pairArrayList</w:t>
      </w:r>
      <w:proofErr w:type="spellEnd"/>
      <w:r w:rsidRPr="00B00D9A">
        <w:rPr>
          <w:sz w:val="18"/>
          <w:lang w:val="en-US"/>
        </w:rPr>
        <w:t xml:space="preserve"> </w:t>
      </w:r>
      <w:r w:rsidRPr="00B00D9A">
        <w:rPr>
          <w:color w:val="A67E58"/>
          <w:sz w:val="18"/>
          <w:lang w:val="en-US"/>
        </w:rPr>
        <w:t xml:space="preserve">= </w:t>
      </w:r>
      <w:r w:rsidRPr="00B00D9A">
        <w:rPr>
          <w:color w:val="0077AA"/>
          <w:sz w:val="18"/>
          <w:lang w:val="en-US"/>
        </w:rPr>
        <w:t xml:space="preserve">new </w:t>
      </w:r>
      <w:proofErr w:type="spellStart"/>
      <w:r w:rsidRPr="00B00D9A">
        <w:rPr>
          <w:sz w:val="18"/>
          <w:lang w:val="en-US"/>
        </w:rPr>
        <w:t>ArrayList</w:t>
      </w:r>
      <w:proofErr w:type="spellEnd"/>
      <w:r w:rsidRPr="00B00D9A">
        <w:rPr>
          <w:color w:val="A67E58"/>
          <w:sz w:val="18"/>
          <w:lang w:val="en-US"/>
        </w:rPr>
        <w:t>&lt;</w:t>
      </w:r>
      <w:proofErr w:type="gramStart"/>
      <w:r w:rsidRPr="00B00D9A">
        <w:rPr>
          <w:color w:val="A67E58"/>
          <w:sz w:val="18"/>
          <w:lang w:val="en-US"/>
        </w:rPr>
        <w:t>&gt;</w:t>
      </w:r>
      <w:r w:rsidRPr="00B00D9A">
        <w:rPr>
          <w:color w:val="999999"/>
          <w:sz w:val="18"/>
          <w:lang w:val="en-US"/>
        </w:rPr>
        <w:t>(</w:t>
      </w:r>
      <w:proofErr w:type="gramEnd"/>
      <w:r w:rsidRPr="00B00D9A">
        <w:rPr>
          <w:color w:val="976800"/>
          <w:sz w:val="18"/>
          <w:lang w:val="en-US"/>
        </w:rPr>
        <w:t>3</w:t>
      </w:r>
      <w:r w:rsidRPr="00B00D9A">
        <w:rPr>
          <w:color w:val="999999"/>
          <w:sz w:val="18"/>
          <w:lang w:val="en-US"/>
        </w:rPr>
        <w:t xml:space="preserve">); </w:t>
      </w:r>
      <w:proofErr w:type="spellStart"/>
      <w:r w:rsidRPr="00B00D9A">
        <w:rPr>
          <w:sz w:val="18"/>
          <w:lang w:val="en-US"/>
        </w:rPr>
        <w:t>pairArrayList</w:t>
      </w:r>
      <w:r w:rsidRPr="00B00D9A">
        <w:rPr>
          <w:color w:val="999999"/>
          <w:sz w:val="18"/>
          <w:lang w:val="en-US"/>
        </w:rPr>
        <w:t>.</w:t>
      </w:r>
      <w:r w:rsidRPr="00B00D9A">
        <w:rPr>
          <w:color w:val="DD4968"/>
          <w:sz w:val="18"/>
          <w:lang w:val="en-US"/>
        </w:rPr>
        <w:t>add</w:t>
      </w:r>
      <w:proofErr w:type="spellEnd"/>
      <w:r w:rsidRPr="00B00D9A">
        <w:rPr>
          <w:color w:val="999999"/>
          <w:sz w:val="18"/>
          <w:lang w:val="en-US"/>
        </w:rPr>
        <w:t>(</w:t>
      </w:r>
      <w:r w:rsidRPr="00B00D9A">
        <w:rPr>
          <w:color w:val="0077AA"/>
          <w:sz w:val="18"/>
          <w:lang w:val="en-US"/>
        </w:rPr>
        <w:t xml:space="preserve">new </w:t>
      </w:r>
      <w:r w:rsidRPr="00B00D9A">
        <w:rPr>
          <w:sz w:val="18"/>
          <w:lang w:val="en-US"/>
        </w:rPr>
        <w:t>Pair</w:t>
      </w:r>
      <w:r w:rsidRPr="00B00D9A">
        <w:rPr>
          <w:color w:val="A67E58"/>
          <w:sz w:val="18"/>
          <w:lang w:val="en-US"/>
        </w:rPr>
        <w:t>&lt;&gt;</w:t>
      </w:r>
      <w:r w:rsidRPr="00B00D9A">
        <w:rPr>
          <w:color w:val="999999"/>
          <w:sz w:val="18"/>
          <w:lang w:val="en-US"/>
        </w:rPr>
        <w:t>(</w:t>
      </w:r>
      <w:r w:rsidRPr="00B00D9A">
        <w:rPr>
          <w:color w:val="50A04F"/>
          <w:sz w:val="18"/>
          <w:lang w:val="en-US"/>
        </w:rPr>
        <w:t>"version"</w:t>
      </w:r>
      <w:r w:rsidRPr="00B00D9A">
        <w:rPr>
          <w:color w:val="999999"/>
          <w:sz w:val="18"/>
          <w:lang w:val="en-US"/>
        </w:rPr>
        <w:t>,</w:t>
      </w:r>
      <w:r w:rsidRPr="00B00D9A">
        <w:rPr>
          <w:color w:val="999999"/>
          <w:spacing w:val="-4"/>
          <w:sz w:val="18"/>
          <w:lang w:val="en-US"/>
        </w:rPr>
        <w:t xml:space="preserve"> </w:t>
      </w:r>
      <w:r w:rsidRPr="00B00D9A">
        <w:rPr>
          <w:color w:val="976800"/>
          <w:sz w:val="18"/>
          <w:lang w:val="en-US"/>
        </w:rPr>
        <w:t>12.10</w:t>
      </w:r>
      <w:r w:rsidRPr="00B00D9A">
        <w:rPr>
          <w:color w:val="999999"/>
          <w:sz w:val="18"/>
          <w:lang w:val="en-US"/>
        </w:rPr>
        <w:t>));</w:t>
      </w:r>
    </w:p>
    <w:p w14:paraId="24C3C759" w14:textId="77777777" w:rsidR="00B87FAE" w:rsidRPr="00B00D9A" w:rsidRDefault="00B87FAE" w:rsidP="00B87FAE">
      <w:pPr>
        <w:spacing w:line="270" w:lineRule="exact"/>
        <w:ind w:left="1091"/>
        <w:rPr>
          <w:sz w:val="18"/>
          <w:lang w:val="en-US"/>
        </w:rPr>
      </w:pPr>
      <w:proofErr w:type="spellStart"/>
      <w:proofErr w:type="gramStart"/>
      <w:r w:rsidRPr="00B00D9A">
        <w:rPr>
          <w:sz w:val="18"/>
          <w:lang w:val="en-US"/>
        </w:rPr>
        <w:t>pairArrayList</w:t>
      </w:r>
      <w:r w:rsidRPr="00B00D9A">
        <w:rPr>
          <w:color w:val="999999"/>
          <w:sz w:val="18"/>
          <w:lang w:val="en-US"/>
        </w:rPr>
        <w:t>.</w:t>
      </w:r>
      <w:r w:rsidRPr="00B00D9A">
        <w:rPr>
          <w:color w:val="DD4968"/>
          <w:sz w:val="18"/>
          <w:lang w:val="en-US"/>
        </w:rPr>
        <w:t>add</w:t>
      </w:r>
      <w:proofErr w:type="spellEnd"/>
      <w:r w:rsidRPr="00B00D9A">
        <w:rPr>
          <w:color w:val="999999"/>
          <w:sz w:val="18"/>
          <w:lang w:val="en-US"/>
        </w:rPr>
        <w:t>(</w:t>
      </w:r>
      <w:proofErr w:type="gramEnd"/>
      <w:r w:rsidRPr="00B00D9A">
        <w:rPr>
          <w:color w:val="0077AA"/>
          <w:sz w:val="18"/>
          <w:lang w:val="en-US"/>
        </w:rPr>
        <w:t xml:space="preserve">new </w:t>
      </w:r>
      <w:r w:rsidRPr="00B00D9A">
        <w:rPr>
          <w:sz w:val="18"/>
          <w:lang w:val="en-US"/>
        </w:rPr>
        <w:t>Pair</w:t>
      </w:r>
      <w:r w:rsidRPr="00B00D9A">
        <w:rPr>
          <w:color w:val="A67E58"/>
          <w:sz w:val="18"/>
          <w:lang w:val="en-US"/>
        </w:rPr>
        <w:t>&lt;&gt;</w:t>
      </w:r>
      <w:r w:rsidRPr="00B00D9A">
        <w:rPr>
          <w:color w:val="999999"/>
          <w:sz w:val="18"/>
          <w:lang w:val="en-US"/>
        </w:rPr>
        <w:t>(</w:t>
      </w:r>
      <w:r w:rsidRPr="00B00D9A">
        <w:rPr>
          <w:color w:val="50A04F"/>
          <w:sz w:val="18"/>
          <w:lang w:val="en-US"/>
        </w:rPr>
        <w:t>"version"</w:t>
      </w:r>
      <w:r w:rsidRPr="00B00D9A">
        <w:rPr>
          <w:color w:val="999999"/>
          <w:sz w:val="18"/>
          <w:lang w:val="en-US"/>
        </w:rPr>
        <w:t>,</w:t>
      </w:r>
      <w:r w:rsidRPr="00B00D9A">
        <w:rPr>
          <w:color w:val="999999"/>
          <w:spacing w:val="-16"/>
          <w:sz w:val="18"/>
          <w:lang w:val="en-US"/>
        </w:rPr>
        <w:t xml:space="preserve"> </w:t>
      </w:r>
      <w:r w:rsidRPr="00B00D9A">
        <w:rPr>
          <w:color w:val="976800"/>
          <w:sz w:val="18"/>
          <w:lang w:val="en-US"/>
        </w:rPr>
        <w:t>12.19</w:t>
      </w:r>
      <w:r w:rsidRPr="00B00D9A">
        <w:rPr>
          <w:color w:val="999999"/>
          <w:sz w:val="18"/>
          <w:lang w:val="en-US"/>
        </w:rPr>
        <w:t>));</w:t>
      </w:r>
    </w:p>
    <w:p w14:paraId="05C36C6A" w14:textId="77777777" w:rsidR="00B87FAE" w:rsidRPr="00B00D9A" w:rsidRDefault="00B87FAE" w:rsidP="00B87FAE">
      <w:pPr>
        <w:spacing w:before="12" w:line="201" w:lineRule="auto"/>
        <w:ind w:left="1091" w:right="4694"/>
        <w:rPr>
          <w:sz w:val="18"/>
          <w:lang w:val="en-US"/>
        </w:rPr>
      </w:pPr>
      <w:proofErr w:type="spellStart"/>
      <w:proofErr w:type="gramStart"/>
      <w:r w:rsidRPr="00B00D9A">
        <w:rPr>
          <w:sz w:val="18"/>
          <w:lang w:val="en-US"/>
        </w:rPr>
        <w:t>pairArrayList</w:t>
      </w:r>
      <w:r w:rsidRPr="00B00D9A">
        <w:rPr>
          <w:color w:val="999999"/>
          <w:sz w:val="18"/>
          <w:lang w:val="en-US"/>
        </w:rPr>
        <w:t>.</w:t>
      </w:r>
      <w:r w:rsidRPr="00B00D9A">
        <w:rPr>
          <w:color w:val="DD4968"/>
          <w:sz w:val="18"/>
          <w:lang w:val="en-US"/>
        </w:rPr>
        <w:t>add</w:t>
      </w:r>
      <w:proofErr w:type="spellEnd"/>
      <w:r w:rsidRPr="00B00D9A">
        <w:rPr>
          <w:color w:val="999999"/>
          <w:sz w:val="18"/>
          <w:lang w:val="en-US"/>
        </w:rPr>
        <w:t>(</w:t>
      </w:r>
      <w:proofErr w:type="gramEnd"/>
      <w:r w:rsidRPr="00B00D9A">
        <w:rPr>
          <w:color w:val="0077AA"/>
          <w:sz w:val="18"/>
          <w:lang w:val="en-US"/>
        </w:rPr>
        <w:t xml:space="preserve">new </w:t>
      </w:r>
      <w:r w:rsidRPr="00B00D9A">
        <w:rPr>
          <w:sz w:val="18"/>
          <w:lang w:val="en-US"/>
        </w:rPr>
        <w:t>Pair</w:t>
      </w:r>
      <w:r w:rsidRPr="00B00D9A">
        <w:rPr>
          <w:color w:val="A67E58"/>
          <w:sz w:val="18"/>
          <w:lang w:val="en-US"/>
        </w:rPr>
        <w:t>&lt;&gt;</w:t>
      </w:r>
      <w:r w:rsidRPr="00B00D9A">
        <w:rPr>
          <w:color w:val="999999"/>
          <w:sz w:val="18"/>
          <w:lang w:val="en-US"/>
        </w:rPr>
        <w:t>(</w:t>
      </w:r>
      <w:r w:rsidRPr="00B00D9A">
        <w:rPr>
          <w:color w:val="50A04F"/>
          <w:sz w:val="18"/>
          <w:lang w:val="en-US"/>
        </w:rPr>
        <w:t>"version"</w:t>
      </w:r>
      <w:r w:rsidRPr="00B00D9A">
        <w:rPr>
          <w:color w:val="999999"/>
          <w:sz w:val="18"/>
          <w:lang w:val="en-US"/>
        </w:rPr>
        <w:t xml:space="preserve">, </w:t>
      </w:r>
      <w:r w:rsidRPr="00B00D9A">
        <w:rPr>
          <w:color w:val="976800"/>
          <w:sz w:val="18"/>
          <w:lang w:val="en-US"/>
        </w:rPr>
        <w:t>6.28</w:t>
      </w:r>
      <w:r w:rsidRPr="00B00D9A">
        <w:rPr>
          <w:color w:val="999999"/>
          <w:sz w:val="18"/>
          <w:lang w:val="en-US"/>
        </w:rPr>
        <w:t xml:space="preserve">)); </w:t>
      </w:r>
      <w:r w:rsidRPr="00B00D9A">
        <w:rPr>
          <w:sz w:val="18"/>
          <w:lang w:val="en-US"/>
        </w:rPr>
        <w:t>Map</w:t>
      </w:r>
      <w:r w:rsidRPr="00B00D9A">
        <w:rPr>
          <w:color w:val="999999"/>
          <w:sz w:val="18"/>
          <w:lang w:val="en-US"/>
        </w:rPr>
        <w:t>&lt;</w:t>
      </w:r>
      <w:r w:rsidRPr="00B00D9A">
        <w:rPr>
          <w:color w:val="DD4968"/>
          <w:sz w:val="18"/>
          <w:lang w:val="en-US"/>
        </w:rPr>
        <w:t>String</w:t>
      </w:r>
      <w:r w:rsidRPr="00B00D9A">
        <w:rPr>
          <w:color w:val="999999"/>
          <w:sz w:val="18"/>
          <w:lang w:val="en-US"/>
        </w:rPr>
        <w:t xml:space="preserve">, </w:t>
      </w:r>
      <w:r w:rsidRPr="00B00D9A">
        <w:rPr>
          <w:color w:val="DD4968"/>
          <w:sz w:val="18"/>
          <w:lang w:val="en-US"/>
        </w:rPr>
        <w:t>Double</w:t>
      </w:r>
      <w:r w:rsidRPr="00B00D9A">
        <w:rPr>
          <w:color w:val="999999"/>
          <w:sz w:val="18"/>
          <w:lang w:val="en-US"/>
        </w:rPr>
        <w:t xml:space="preserve">&gt; </w:t>
      </w:r>
      <w:r w:rsidRPr="00B00D9A">
        <w:rPr>
          <w:sz w:val="18"/>
          <w:lang w:val="en-US"/>
        </w:rPr>
        <w:t xml:space="preserve">map </w:t>
      </w:r>
      <w:r w:rsidRPr="00B00D9A">
        <w:rPr>
          <w:color w:val="A67E58"/>
          <w:sz w:val="18"/>
          <w:lang w:val="en-US"/>
        </w:rPr>
        <w:t>=</w:t>
      </w:r>
      <w:r w:rsidRPr="00B00D9A">
        <w:rPr>
          <w:color w:val="A67E58"/>
          <w:spacing w:val="-18"/>
          <w:sz w:val="18"/>
          <w:lang w:val="en-US"/>
        </w:rPr>
        <w:t xml:space="preserve"> </w:t>
      </w:r>
      <w:proofErr w:type="spellStart"/>
      <w:r w:rsidRPr="00B00D9A">
        <w:rPr>
          <w:sz w:val="18"/>
          <w:lang w:val="en-US"/>
        </w:rPr>
        <w:t>pairArrayList</w:t>
      </w:r>
      <w:r w:rsidRPr="00B00D9A">
        <w:rPr>
          <w:color w:val="999999"/>
          <w:sz w:val="18"/>
          <w:lang w:val="en-US"/>
        </w:rPr>
        <w:t>.</w:t>
      </w:r>
      <w:r w:rsidRPr="00B00D9A">
        <w:rPr>
          <w:color w:val="DD4968"/>
          <w:sz w:val="18"/>
          <w:lang w:val="en-US"/>
        </w:rPr>
        <w:t>stream</w:t>
      </w:r>
      <w:proofErr w:type="spellEnd"/>
      <w:r w:rsidRPr="00B00D9A">
        <w:rPr>
          <w:color w:val="999999"/>
          <w:sz w:val="18"/>
          <w:lang w:val="en-US"/>
        </w:rPr>
        <w:t>().</w:t>
      </w:r>
      <w:r w:rsidRPr="00B00D9A">
        <w:rPr>
          <w:color w:val="DD4968"/>
          <w:sz w:val="18"/>
          <w:lang w:val="en-US"/>
        </w:rPr>
        <w:t>collect</w:t>
      </w:r>
      <w:r w:rsidRPr="00B00D9A">
        <w:rPr>
          <w:color w:val="999999"/>
          <w:sz w:val="18"/>
          <w:lang w:val="en-US"/>
        </w:rPr>
        <w:t>(</w:t>
      </w:r>
    </w:p>
    <w:p w14:paraId="3522D222" w14:textId="77777777" w:rsidR="00B87FAE" w:rsidRPr="00B00D9A" w:rsidRDefault="00B87FAE" w:rsidP="00B87FAE">
      <w:pPr>
        <w:spacing w:before="4" w:line="201" w:lineRule="auto"/>
        <w:ind w:left="1091" w:right="4537"/>
        <w:rPr>
          <w:sz w:val="18"/>
          <w:lang w:val="en-US"/>
        </w:rPr>
      </w:pPr>
      <w:r w:rsidRPr="00B00D9A">
        <w:rPr>
          <w:color w:val="6F8090"/>
          <w:sz w:val="18"/>
          <w:lang w:val="en-US"/>
        </w:rPr>
        <w:t xml:space="preserve">// </w:t>
      </w:r>
      <w:r>
        <w:rPr>
          <w:color w:val="6F8090"/>
          <w:sz w:val="18"/>
        </w:rPr>
        <w:t>生</w:t>
      </w:r>
      <w:r w:rsidRPr="00B00D9A">
        <w:rPr>
          <w:color w:val="6F8090"/>
          <w:sz w:val="18"/>
          <w:lang w:val="en-US"/>
        </w:rPr>
        <w:t xml:space="preserve"> </w:t>
      </w:r>
      <w:r>
        <w:rPr>
          <w:color w:val="6F8090"/>
          <w:sz w:val="18"/>
        </w:rPr>
        <w:t>成</w:t>
      </w:r>
      <w:r w:rsidRPr="00B00D9A">
        <w:rPr>
          <w:color w:val="6F8090"/>
          <w:sz w:val="18"/>
          <w:lang w:val="en-US"/>
        </w:rPr>
        <w:t xml:space="preserve"> </w:t>
      </w:r>
      <w:r>
        <w:rPr>
          <w:color w:val="6F8090"/>
          <w:sz w:val="18"/>
        </w:rPr>
        <w:t>的</w:t>
      </w:r>
      <w:r w:rsidRPr="00B00D9A">
        <w:rPr>
          <w:color w:val="6F8090"/>
          <w:sz w:val="18"/>
          <w:lang w:val="en-US"/>
        </w:rPr>
        <w:t xml:space="preserve"> map </w:t>
      </w:r>
      <w:r>
        <w:rPr>
          <w:color w:val="6F8090"/>
          <w:sz w:val="18"/>
        </w:rPr>
        <w:t>集</w:t>
      </w:r>
      <w:r w:rsidRPr="00B00D9A">
        <w:rPr>
          <w:color w:val="6F8090"/>
          <w:sz w:val="18"/>
          <w:lang w:val="en-US"/>
        </w:rPr>
        <w:t xml:space="preserve"> </w:t>
      </w:r>
      <w:r>
        <w:rPr>
          <w:color w:val="6F8090"/>
          <w:sz w:val="18"/>
        </w:rPr>
        <w:t>合</w:t>
      </w:r>
      <w:r w:rsidRPr="00B00D9A">
        <w:rPr>
          <w:color w:val="6F8090"/>
          <w:sz w:val="18"/>
          <w:lang w:val="en-US"/>
        </w:rPr>
        <w:t xml:space="preserve"> </w:t>
      </w:r>
      <w:r>
        <w:rPr>
          <w:color w:val="6F8090"/>
          <w:sz w:val="18"/>
        </w:rPr>
        <w:t>中</w:t>
      </w:r>
      <w:r w:rsidRPr="00B00D9A">
        <w:rPr>
          <w:color w:val="6F8090"/>
          <w:sz w:val="18"/>
          <w:lang w:val="en-US"/>
        </w:rPr>
        <w:t xml:space="preserve"> </w:t>
      </w:r>
      <w:r>
        <w:rPr>
          <w:color w:val="6F8090"/>
          <w:sz w:val="18"/>
        </w:rPr>
        <w:t>只</w:t>
      </w:r>
      <w:r w:rsidRPr="00B00D9A">
        <w:rPr>
          <w:color w:val="6F8090"/>
          <w:sz w:val="18"/>
          <w:lang w:val="en-US"/>
        </w:rPr>
        <w:t xml:space="preserve"> </w:t>
      </w:r>
      <w:r>
        <w:rPr>
          <w:color w:val="6F8090"/>
          <w:sz w:val="18"/>
        </w:rPr>
        <w:t>有</w:t>
      </w:r>
      <w:r w:rsidRPr="00B00D9A">
        <w:rPr>
          <w:color w:val="6F8090"/>
          <w:sz w:val="18"/>
          <w:lang w:val="en-US"/>
        </w:rPr>
        <w:t xml:space="preserve"> </w:t>
      </w:r>
      <w:r>
        <w:rPr>
          <w:color w:val="6F8090"/>
          <w:sz w:val="18"/>
        </w:rPr>
        <w:t>一</w:t>
      </w:r>
      <w:r w:rsidRPr="00B00D9A">
        <w:rPr>
          <w:color w:val="6F8090"/>
          <w:sz w:val="18"/>
          <w:lang w:val="en-US"/>
        </w:rPr>
        <w:t xml:space="preserve"> </w:t>
      </w:r>
      <w:proofErr w:type="gramStart"/>
      <w:r>
        <w:rPr>
          <w:color w:val="6F8090"/>
          <w:sz w:val="18"/>
        </w:rPr>
        <w:t>个</w:t>
      </w:r>
      <w:proofErr w:type="gramEnd"/>
      <w:r w:rsidRPr="00B00D9A">
        <w:rPr>
          <w:color w:val="6F8090"/>
          <w:sz w:val="18"/>
          <w:lang w:val="en-US"/>
        </w:rPr>
        <w:t xml:space="preserve"> </w:t>
      </w:r>
      <w:r>
        <w:rPr>
          <w:color w:val="6F8090"/>
          <w:sz w:val="18"/>
        </w:rPr>
        <w:t>键</w:t>
      </w:r>
      <w:r w:rsidRPr="00B00D9A">
        <w:rPr>
          <w:color w:val="6F8090"/>
          <w:sz w:val="18"/>
          <w:lang w:val="en-US"/>
        </w:rPr>
        <w:t xml:space="preserve"> </w:t>
      </w:r>
      <w:r>
        <w:rPr>
          <w:color w:val="6F8090"/>
          <w:sz w:val="18"/>
        </w:rPr>
        <w:t>值</w:t>
      </w:r>
      <w:r w:rsidRPr="00B00D9A">
        <w:rPr>
          <w:color w:val="6F8090"/>
          <w:sz w:val="18"/>
          <w:lang w:val="en-US"/>
        </w:rPr>
        <w:t xml:space="preserve"> </w:t>
      </w:r>
      <w:r>
        <w:rPr>
          <w:color w:val="6F8090"/>
          <w:sz w:val="18"/>
        </w:rPr>
        <w:t>对</w:t>
      </w:r>
      <w:r w:rsidRPr="00B00D9A">
        <w:rPr>
          <w:color w:val="6F8090"/>
          <w:sz w:val="18"/>
          <w:lang w:val="en-US"/>
        </w:rPr>
        <w:t xml:space="preserve"> ：{version=6.28} </w:t>
      </w:r>
      <w:proofErr w:type="spellStart"/>
      <w:r w:rsidRPr="00B00D9A">
        <w:rPr>
          <w:sz w:val="18"/>
          <w:lang w:val="en-US"/>
        </w:rPr>
        <w:t>Collectors</w:t>
      </w:r>
      <w:r w:rsidRPr="00B00D9A">
        <w:rPr>
          <w:color w:val="999999"/>
          <w:sz w:val="18"/>
          <w:lang w:val="en-US"/>
        </w:rPr>
        <w:t>.</w:t>
      </w:r>
      <w:r w:rsidRPr="00B00D9A">
        <w:rPr>
          <w:color w:val="DD4968"/>
          <w:sz w:val="18"/>
          <w:lang w:val="en-US"/>
        </w:rPr>
        <w:t>toMap</w:t>
      </w:r>
      <w:proofErr w:type="spellEnd"/>
      <w:r w:rsidRPr="00B00D9A">
        <w:rPr>
          <w:color w:val="999999"/>
          <w:sz w:val="18"/>
          <w:lang w:val="en-US"/>
        </w:rPr>
        <w:t>(</w:t>
      </w:r>
      <w:proofErr w:type="gramStart"/>
      <w:r w:rsidRPr="00B00D9A">
        <w:rPr>
          <w:sz w:val="18"/>
          <w:lang w:val="en-US"/>
        </w:rPr>
        <w:t>Pair</w:t>
      </w:r>
      <w:r w:rsidRPr="00B00D9A">
        <w:rPr>
          <w:color w:val="A67E58"/>
          <w:sz w:val="18"/>
          <w:lang w:val="en-US"/>
        </w:rPr>
        <w:t>::</w:t>
      </w:r>
      <w:proofErr w:type="spellStart"/>
      <w:proofErr w:type="gramEnd"/>
      <w:r w:rsidRPr="00B00D9A">
        <w:rPr>
          <w:sz w:val="18"/>
          <w:lang w:val="en-US"/>
        </w:rPr>
        <w:t>getKey</w:t>
      </w:r>
      <w:proofErr w:type="spellEnd"/>
      <w:r w:rsidRPr="00B00D9A">
        <w:rPr>
          <w:color w:val="999999"/>
          <w:sz w:val="18"/>
          <w:lang w:val="en-US"/>
        </w:rPr>
        <w:t xml:space="preserve">, </w:t>
      </w:r>
      <w:r w:rsidRPr="00B00D9A">
        <w:rPr>
          <w:sz w:val="18"/>
          <w:lang w:val="en-US"/>
        </w:rPr>
        <w:t>Pair</w:t>
      </w:r>
      <w:r w:rsidRPr="00B00D9A">
        <w:rPr>
          <w:color w:val="A67E58"/>
          <w:sz w:val="18"/>
          <w:lang w:val="en-US"/>
        </w:rPr>
        <w:t>::</w:t>
      </w:r>
      <w:proofErr w:type="spellStart"/>
      <w:r w:rsidRPr="00B00D9A">
        <w:rPr>
          <w:sz w:val="18"/>
          <w:lang w:val="en-US"/>
        </w:rPr>
        <w:t>getValue</w:t>
      </w:r>
      <w:proofErr w:type="spellEnd"/>
      <w:r w:rsidRPr="00B00D9A">
        <w:rPr>
          <w:color w:val="999999"/>
          <w:sz w:val="18"/>
          <w:lang w:val="en-US"/>
        </w:rPr>
        <w:t>, (</w:t>
      </w:r>
      <w:r w:rsidRPr="00B00D9A">
        <w:rPr>
          <w:sz w:val="18"/>
          <w:lang w:val="en-US"/>
        </w:rPr>
        <w:t>v1</w:t>
      </w:r>
      <w:r w:rsidRPr="00B00D9A">
        <w:rPr>
          <w:color w:val="999999"/>
          <w:sz w:val="18"/>
          <w:lang w:val="en-US"/>
        </w:rPr>
        <w:t xml:space="preserve">, </w:t>
      </w:r>
      <w:r w:rsidRPr="00B00D9A">
        <w:rPr>
          <w:sz w:val="18"/>
          <w:lang w:val="en-US"/>
        </w:rPr>
        <w:t>v2</w:t>
      </w:r>
      <w:r w:rsidRPr="00B00D9A">
        <w:rPr>
          <w:color w:val="999999"/>
          <w:sz w:val="18"/>
          <w:lang w:val="en-US"/>
        </w:rPr>
        <w:t xml:space="preserve">) </w:t>
      </w:r>
      <w:r w:rsidRPr="00B00D9A">
        <w:rPr>
          <w:color w:val="A67E58"/>
          <w:sz w:val="18"/>
          <w:lang w:val="en-US"/>
        </w:rPr>
        <w:t xml:space="preserve">-&gt; </w:t>
      </w:r>
      <w:r w:rsidRPr="00B00D9A">
        <w:rPr>
          <w:sz w:val="18"/>
          <w:lang w:val="en-US"/>
        </w:rPr>
        <w:t>v2</w:t>
      </w:r>
      <w:r w:rsidRPr="00B00D9A">
        <w:rPr>
          <w:color w:val="999999"/>
          <w:sz w:val="18"/>
          <w:lang w:val="en-US"/>
        </w:rPr>
        <w:t>));</w:t>
      </w:r>
    </w:p>
    <w:p w14:paraId="13E441F7" w14:textId="77777777" w:rsidR="00B87FAE" w:rsidRPr="00B00D9A" w:rsidRDefault="00B87FAE" w:rsidP="00B87FAE">
      <w:pPr>
        <w:pStyle w:val="a3"/>
        <w:spacing w:before="149"/>
        <w:rPr>
          <w:lang w:val="en-US"/>
        </w:rPr>
      </w:pPr>
      <w:r>
        <w:rPr>
          <w:color w:val="FF4500"/>
        </w:rPr>
        <w:t>反例</w:t>
      </w:r>
      <w:r w:rsidRPr="00B00D9A">
        <w:rPr>
          <w:color w:val="FF4500"/>
          <w:lang w:val="en-US"/>
        </w:rPr>
        <w:t>：</w:t>
      </w:r>
    </w:p>
    <w:p w14:paraId="36C34B84" w14:textId="77777777" w:rsidR="00B87FAE" w:rsidRPr="00B00D9A" w:rsidRDefault="00B87FAE" w:rsidP="00B87FAE">
      <w:pPr>
        <w:spacing w:before="3" w:line="306" w:lineRule="exact"/>
        <w:ind w:left="1091"/>
        <w:rPr>
          <w:sz w:val="18"/>
          <w:lang w:val="en-US"/>
        </w:rPr>
      </w:pPr>
      <w:proofErr w:type="gramStart"/>
      <w:r w:rsidRPr="00B00D9A">
        <w:rPr>
          <w:sz w:val="18"/>
          <w:lang w:val="en-US"/>
        </w:rPr>
        <w:t>String</w:t>
      </w:r>
      <w:r w:rsidRPr="00B00D9A">
        <w:rPr>
          <w:color w:val="999999"/>
          <w:sz w:val="18"/>
          <w:lang w:val="en-US"/>
        </w:rPr>
        <w:t>[</w:t>
      </w:r>
      <w:proofErr w:type="gramEnd"/>
      <w:r w:rsidRPr="00B00D9A">
        <w:rPr>
          <w:color w:val="999999"/>
          <w:sz w:val="18"/>
          <w:lang w:val="en-US"/>
        </w:rPr>
        <w:t xml:space="preserve">] </w:t>
      </w:r>
      <w:r w:rsidRPr="00B00D9A">
        <w:rPr>
          <w:sz w:val="18"/>
          <w:lang w:val="en-US"/>
        </w:rPr>
        <w:t xml:space="preserve">departments </w:t>
      </w:r>
      <w:r w:rsidRPr="00B00D9A">
        <w:rPr>
          <w:color w:val="A67E58"/>
          <w:sz w:val="18"/>
          <w:lang w:val="en-US"/>
        </w:rPr>
        <w:t xml:space="preserve">= </w:t>
      </w:r>
      <w:r w:rsidRPr="00B00D9A">
        <w:rPr>
          <w:color w:val="0077AA"/>
          <w:sz w:val="18"/>
          <w:lang w:val="en-US"/>
        </w:rPr>
        <w:t xml:space="preserve">new </w:t>
      </w:r>
      <w:r w:rsidRPr="00B00D9A">
        <w:rPr>
          <w:sz w:val="18"/>
          <w:lang w:val="en-US"/>
        </w:rPr>
        <w:t>String</w:t>
      </w:r>
      <w:r w:rsidRPr="00B00D9A">
        <w:rPr>
          <w:color w:val="999999"/>
          <w:sz w:val="18"/>
          <w:lang w:val="en-US"/>
        </w:rPr>
        <w:t>[] {</w:t>
      </w:r>
      <w:r w:rsidRPr="00B00D9A">
        <w:rPr>
          <w:color w:val="50A04F"/>
          <w:sz w:val="18"/>
          <w:lang w:val="en-US"/>
        </w:rPr>
        <w:t>"</w:t>
      </w:r>
      <w:proofErr w:type="spellStart"/>
      <w:r w:rsidRPr="00B00D9A">
        <w:rPr>
          <w:color w:val="50A04F"/>
          <w:sz w:val="18"/>
          <w:lang w:val="en-US"/>
        </w:rPr>
        <w:t>iERP</w:t>
      </w:r>
      <w:proofErr w:type="spellEnd"/>
      <w:r w:rsidRPr="00B00D9A">
        <w:rPr>
          <w:color w:val="50A04F"/>
          <w:sz w:val="18"/>
          <w:lang w:val="en-US"/>
        </w:rPr>
        <w:t>"</w:t>
      </w:r>
      <w:r w:rsidRPr="00B00D9A">
        <w:rPr>
          <w:color w:val="999999"/>
          <w:sz w:val="18"/>
          <w:lang w:val="en-US"/>
        </w:rPr>
        <w:t xml:space="preserve">, </w:t>
      </w:r>
      <w:r w:rsidRPr="00B00D9A">
        <w:rPr>
          <w:color w:val="50A04F"/>
          <w:sz w:val="18"/>
          <w:lang w:val="en-US"/>
        </w:rPr>
        <w:t>"</w:t>
      </w:r>
      <w:proofErr w:type="spellStart"/>
      <w:r w:rsidRPr="00B00D9A">
        <w:rPr>
          <w:color w:val="50A04F"/>
          <w:sz w:val="18"/>
          <w:lang w:val="en-US"/>
        </w:rPr>
        <w:t>iERP</w:t>
      </w:r>
      <w:proofErr w:type="spellEnd"/>
      <w:r w:rsidRPr="00B00D9A">
        <w:rPr>
          <w:color w:val="50A04F"/>
          <w:sz w:val="18"/>
          <w:lang w:val="en-US"/>
        </w:rPr>
        <w:t>"</w:t>
      </w:r>
      <w:r w:rsidRPr="00B00D9A">
        <w:rPr>
          <w:color w:val="999999"/>
          <w:sz w:val="18"/>
          <w:lang w:val="en-US"/>
        </w:rPr>
        <w:t xml:space="preserve">, </w:t>
      </w:r>
      <w:r w:rsidRPr="00B00D9A">
        <w:rPr>
          <w:color w:val="50A04F"/>
          <w:sz w:val="18"/>
          <w:lang w:val="en-US"/>
        </w:rPr>
        <w:t>"EIBU"</w:t>
      </w:r>
      <w:r w:rsidRPr="00B00D9A">
        <w:rPr>
          <w:color w:val="999999"/>
          <w:sz w:val="18"/>
          <w:lang w:val="en-US"/>
        </w:rPr>
        <w:t>};</w:t>
      </w:r>
    </w:p>
    <w:p w14:paraId="7D34D5ED" w14:textId="77777777" w:rsidR="00B87FAE" w:rsidRDefault="00B87FAE" w:rsidP="00B87FAE">
      <w:pPr>
        <w:spacing w:line="280" w:lineRule="exact"/>
        <w:ind w:left="1091"/>
        <w:rPr>
          <w:sz w:val="18"/>
        </w:rPr>
      </w:pPr>
      <w:r>
        <w:rPr>
          <w:color w:val="6F8090"/>
          <w:sz w:val="18"/>
        </w:rPr>
        <w:t>// 抛出 IllegalStateException 异常</w:t>
      </w:r>
    </w:p>
    <w:p w14:paraId="6EFFD02B" w14:textId="77777777" w:rsidR="00B87FAE" w:rsidRDefault="00B87FAE" w:rsidP="00B87FAE">
      <w:pPr>
        <w:spacing w:line="280" w:lineRule="exact"/>
        <w:ind w:left="1091"/>
        <w:rPr>
          <w:sz w:val="18"/>
        </w:rPr>
      </w:pPr>
      <w:r>
        <w:rPr>
          <w:sz w:val="18"/>
        </w:rPr>
        <w:t>Map</w:t>
      </w:r>
      <w:r>
        <w:rPr>
          <w:color w:val="999999"/>
          <w:sz w:val="18"/>
        </w:rPr>
        <w:t>&lt;</w:t>
      </w:r>
      <w:r>
        <w:rPr>
          <w:color w:val="DD4968"/>
          <w:sz w:val="18"/>
        </w:rPr>
        <w:t>Integer</w:t>
      </w:r>
      <w:r>
        <w:rPr>
          <w:color w:val="999999"/>
          <w:sz w:val="18"/>
        </w:rPr>
        <w:t xml:space="preserve">, </w:t>
      </w:r>
      <w:r>
        <w:rPr>
          <w:color w:val="DD4968"/>
          <w:sz w:val="18"/>
        </w:rPr>
        <w:t>String</w:t>
      </w:r>
      <w:r>
        <w:rPr>
          <w:color w:val="999999"/>
          <w:sz w:val="18"/>
        </w:rPr>
        <w:t xml:space="preserve">&gt; </w:t>
      </w:r>
      <w:r>
        <w:rPr>
          <w:sz w:val="18"/>
        </w:rPr>
        <w:t xml:space="preserve">map </w:t>
      </w:r>
      <w:r>
        <w:rPr>
          <w:color w:val="A67E58"/>
          <w:sz w:val="18"/>
        </w:rPr>
        <w:t xml:space="preserve">= </w:t>
      </w:r>
      <w:r>
        <w:rPr>
          <w:sz w:val="18"/>
        </w:rPr>
        <w:t>Arrays</w:t>
      </w:r>
      <w:r>
        <w:rPr>
          <w:color w:val="999999"/>
          <w:sz w:val="18"/>
        </w:rPr>
        <w:t>.</w:t>
      </w:r>
      <w:r>
        <w:rPr>
          <w:color w:val="DD4968"/>
          <w:sz w:val="18"/>
        </w:rPr>
        <w:t>stream</w:t>
      </w:r>
      <w:r>
        <w:rPr>
          <w:color w:val="999999"/>
          <w:sz w:val="18"/>
        </w:rPr>
        <w:t>(</w:t>
      </w:r>
      <w:r>
        <w:rPr>
          <w:sz w:val="18"/>
        </w:rPr>
        <w:t>departments</w:t>
      </w:r>
      <w:r>
        <w:rPr>
          <w:color w:val="999999"/>
          <w:sz w:val="18"/>
        </w:rPr>
        <w:t>)</w:t>
      </w:r>
    </w:p>
    <w:p w14:paraId="132B4E75" w14:textId="78C5F7E4" w:rsidR="00B87FAE" w:rsidRDefault="00B87FAE" w:rsidP="00705AED">
      <w:pPr>
        <w:spacing w:line="306" w:lineRule="exact"/>
        <w:ind w:left="1451"/>
        <w:rPr>
          <w:rFonts w:hint="eastAsia"/>
          <w:sz w:val="18"/>
        </w:rPr>
      </w:pPr>
      <w:r>
        <w:rPr>
          <w:color w:val="999999"/>
          <w:sz w:val="18"/>
        </w:rPr>
        <w:t>.</w:t>
      </w:r>
      <w:r>
        <w:rPr>
          <w:color w:val="DD4968"/>
          <w:sz w:val="18"/>
        </w:rPr>
        <w:t>collect</w:t>
      </w:r>
      <w:r>
        <w:rPr>
          <w:color w:val="999999"/>
          <w:sz w:val="18"/>
        </w:rPr>
        <w:t>(</w:t>
      </w:r>
      <w:r>
        <w:rPr>
          <w:sz w:val="18"/>
        </w:rPr>
        <w:t>Collectors</w:t>
      </w:r>
      <w:r>
        <w:rPr>
          <w:color w:val="999999"/>
          <w:sz w:val="18"/>
        </w:rPr>
        <w:t>.</w:t>
      </w:r>
      <w:r>
        <w:rPr>
          <w:color w:val="DD4968"/>
          <w:sz w:val="18"/>
        </w:rPr>
        <w:t>toMap</w:t>
      </w:r>
      <w:r>
        <w:rPr>
          <w:color w:val="999999"/>
          <w:sz w:val="18"/>
        </w:rPr>
        <w:t>(</w:t>
      </w:r>
      <w:r>
        <w:rPr>
          <w:sz w:val="18"/>
        </w:rPr>
        <w:t>String</w:t>
      </w:r>
      <w:r>
        <w:rPr>
          <w:color w:val="A67E58"/>
          <w:sz w:val="18"/>
        </w:rPr>
        <w:t>::</w:t>
      </w:r>
      <w:r>
        <w:rPr>
          <w:sz w:val="18"/>
        </w:rPr>
        <w:t>hashCode</w:t>
      </w:r>
      <w:r>
        <w:rPr>
          <w:color w:val="999999"/>
          <w:sz w:val="18"/>
        </w:rPr>
        <w:t xml:space="preserve">, </w:t>
      </w:r>
      <w:r>
        <w:rPr>
          <w:sz w:val="18"/>
        </w:rPr>
        <w:t xml:space="preserve">str </w:t>
      </w:r>
      <w:r>
        <w:rPr>
          <w:color w:val="A67E58"/>
          <w:sz w:val="18"/>
        </w:rPr>
        <w:t xml:space="preserve">-&gt; </w:t>
      </w:r>
      <w:r>
        <w:rPr>
          <w:sz w:val="18"/>
        </w:rPr>
        <w:t>str</w:t>
      </w:r>
      <w:r>
        <w:rPr>
          <w:color w:val="999999"/>
          <w:sz w:val="18"/>
        </w:rPr>
        <w:t>));</w:t>
      </w:r>
    </w:p>
    <w:p w14:paraId="7F6D9174" w14:textId="77777777" w:rsidR="008B6785" w:rsidRDefault="008B6785" w:rsidP="006A6413">
      <w:pPr>
        <w:pStyle w:val="3"/>
        <w:numPr>
          <w:ilvl w:val="0"/>
          <w:numId w:val="26"/>
        </w:numPr>
        <w:tabs>
          <w:tab w:val="left" w:pos="851"/>
        </w:tabs>
        <w:spacing w:before="120" w:line="228" w:lineRule="auto"/>
        <w:ind w:right="295"/>
        <w:rPr>
          <w:color w:val="333333"/>
        </w:rPr>
      </w:pPr>
      <w:r>
        <w:rPr>
          <w:color w:val="C00000"/>
        </w:rPr>
        <w:t>【强制】</w:t>
      </w:r>
      <w:r>
        <w:rPr>
          <w:color w:val="333333"/>
          <w:spacing w:val="-4"/>
        </w:rPr>
        <w:t xml:space="preserve">在使用 </w:t>
      </w:r>
      <w:r>
        <w:rPr>
          <w:color w:val="333333"/>
        </w:rPr>
        <w:t>java.util.stream.Collectors</w:t>
      </w:r>
      <w:r>
        <w:rPr>
          <w:color w:val="333333"/>
          <w:spacing w:val="-8"/>
        </w:rPr>
        <w:t xml:space="preserve"> 类的 </w:t>
      </w:r>
      <w:r>
        <w:rPr>
          <w:color w:val="333333"/>
        </w:rPr>
        <w:t>toMap</w:t>
      </w:r>
      <w:r>
        <w:rPr>
          <w:color w:val="333333"/>
          <w:spacing w:val="-2"/>
        </w:rPr>
        <w:t xml:space="preserve">()方法转为 </w:t>
      </w:r>
      <w:r>
        <w:rPr>
          <w:color w:val="333333"/>
        </w:rPr>
        <w:t>Map</w:t>
      </w:r>
      <w:r>
        <w:rPr>
          <w:color w:val="333333"/>
          <w:spacing w:val="-3"/>
        </w:rPr>
        <w:t xml:space="preserve"> 集合时，一定要注</w:t>
      </w:r>
      <w:r>
        <w:rPr>
          <w:color w:val="333333"/>
          <w:spacing w:val="-6"/>
        </w:rPr>
        <w:t xml:space="preserve">意当 </w:t>
      </w:r>
      <w:r>
        <w:rPr>
          <w:color w:val="333333"/>
        </w:rPr>
        <w:t>value</w:t>
      </w:r>
      <w:r>
        <w:rPr>
          <w:color w:val="333333"/>
          <w:spacing w:val="-8"/>
        </w:rPr>
        <w:t xml:space="preserve"> 为 </w:t>
      </w:r>
      <w:r>
        <w:rPr>
          <w:color w:val="333333"/>
        </w:rPr>
        <w:t>null</w:t>
      </w:r>
      <w:r>
        <w:rPr>
          <w:color w:val="333333"/>
          <w:spacing w:val="-5"/>
        </w:rPr>
        <w:t xml:space="preserve"> 时会抛 </w:t>
      </w:r>
      <w:r>
        <w:rPr>
          <w:color w:val="333333"/>
        </w:rPr>
        <w:t>NPE</w:t>
      </w:r>
      <w:r>
        <w:rPr>
          <w:color w:val="333333"/>
          <w:spacing w:val="-4"/>
        </w:rPr>
        <w:t xml:space="preserve"> 异常。</w:t>
      </w:r>
    </w:p>
    <w:p w14:paraId="2971FCC3" w14:textId="77777777" w:rsidR="008B6785" w:rsidRDefault="008B6785" w:rsidP="008B6785">
      <w:pPr>
        <w:pStyle w:val="a3"/>
        <w:spacing w:before="18" w:line="386" w:lineRule="exact"/>
      </w:pPr>
      <w:r>
        <w:rPr>
          <w:color w:val="967B00"/>
        </w:rPr>
        <w:t>说明：</w:t>
      </w:r>
      <w:r>
        <w:rPr>
          <w:color w:val="333333"/>
        </w:rPr>
        <w:t>在 java.util.HashMap 的 merge 方法里会进行如下的判断：</w:t>
      </w:r>
    </w:p>
    <w:p w14:paraId="14FA94CB" w14:textId="77777777" w:rsidR="008B6785" w:rsidRDefault="008B6785" w:rsidP="008B6785">
      <w:pPr>
        <w:spacing w:line="244" w:lineRule="auto"/>
        <w:ind w:left="1451" w:right="5733" w:hanging="360"/>
        <w:rPr>
          <w:sz w:val="18"/>
        </w:rPr>
      </w:pPr>
      <w:r>
        <w:rPr>
          <w:color w:val="0077AA"/>
          <w:sz w:val="18"/>
        </w:rPr>
        <w:t xml:space="preserve">if </w:t>
      </w:r>
      <w:r>
        <w:rPr>
          <w:color w:val="999999"/>
          <w:sz w:val="18"/>
        </w:rPr>
        <w:t>(</w:t>
      </w:r>
      <w:r>
        <w:rPr>
          <w:sz w:val="18"/>
        </w:rPr>
        <w:t xml:space="preserve">value </w:t>
      </w:r>
      <w:r>
        <w:rPr>
          <w:color w:val="A67E58"/>
          <w:sz w:val="18"/>
        </w:rPr>
        <w:t xml:space="preserve">== </w:t>
      </w:r>
      <w:r>
        <w:rPr>
          <w:sz w:val="18"/>
        </w:rPr>
        <w:t xml:space="preserve">null </w:t>
      </w:r>
      <w:r>
        <w:rPr>
          <w:color w:val="A67E58"/>
          <w:sz w:val="18"/>
        </w:rPr>
        <w:t xml:space="preserve">|| </w:t>
      </w:r>
      <w:r>
        <w:rPr>
          <w:sz w:val="18"/>
        </w:rPr>
        <w:t xml:space="preserve">remappingFunction </w:t>
      </w:r>
      <w:r>
        <w:rPr>
          <w:color w:val="A67E58"/>
          <w:sz w:val="18"/>
        </w:rPr>
        <w:t xml:space="preserve">== </w:t>
      </w:r>
      <w:r>
        <w:rPr>
          <w:sz w:val="18"/>
        </w:rPr>
        <w:t>null</w:t>
      </w:r>
      <w:r>
        <w:rPr>
          <w:color w:val="999999"/>
          <w:sz w:val="18"/>
        </w:rPr>
        <w:t xml:space="preserve">) </w:t>
      </w:r>
      <w:r>
        <w:rPr>
          <w:color w:val="0077AA"/>
          <w:sz w:val="18"/>
        </w:rPr>
        <w:t xml:space="preserve">throw new </w:t>
      </w:r>
      <w:r>
        <w:rPr>
          <w:sz w:val="18"/>
        </w:rPr>
        <w:t>NullPointerException</w:t>
      </w:r>
      <w:r>
        <w:rPr>
          <w:color w:val="999999"/>
          <w:sz w:val="18"/>
        </w:rPr>
        <w:t>();</w:t>
      </w:r>
    </w:p>
    <w:p w14:paraId="6C2ADBF4" w14:textId="77777777" w:rsidR="008B6785" w:rsidRPr="00B00D9A" w:rsidRDefault="008B6785" w:rsidP="008B6785">
      <w:pPr>
        <w:pStyle w:val="a3"/>
        <w:spacing w:before="63"/>
        <w:rPr>
          <w:lang w:val="en-US"/>
        </w:rPr>
      </w:pPr>
      <w:r>
        <w:rPr>
          <w:color w:val="FF4500"/>
        </w:rPr>
        <w:t>反例</w:t>
      </w:r>
      <w:r w:rsidRPr="00B00D9A">
        <w:rPr>
          <w:color w:val="FF4500"/>
          <w:lang w:val="en-US"/>
        </w:rPr>
        <w:t>：</w:t>
      </w:r>
    </w:p>
    <w:p w14:paraId="4344FFEC" w14:textId="77777777" w:rsidR="008B6785" w:rsidRPr="00B00D9A" w:rsidRDefault="008B6785" w:rsidP="008B6785">
      <w:pPr>
        <w:spacing w:before="40" w:line="201" w:lineRule="auto"/>
        <w:ind w:left="1091" w:right="4292"/>
        <w:rPr>
          <w:sz w:val="18"/>
          <w:lang w:val="en-US"/>
        </w:rPr>
      </w:pPr>
      <w:r w:rsidRPr="00B00D9A">
        <w:rPr>
          <w:sz w:val="18"/>
          <w:lang w:val="en-US"/>
        </w:rPr>
        <w:t>List</w:t>
      </w:r>
      <w:r w:rsidRPr="00B00D9A">
        <w:rPr>
          <w:color w:val="A67E58"/>
          <w:sz w:val="18"/>
          <w:lang w:val="en-US"/>
        </w:rPr>
        <w:t>&lt;</w:t>
      </w:r>
      <w:r w:rsidRPr="00B00D9A">
        <w:rPr>
          <w:sz w:val="18"/>
          <w:lang w:val="en-US"/>
        </w:rPr>
        <w:t>Pair</w:t>
      </w:r>
      <w:r w:rsidRPr="00B00D9A">
        <w:rPr>
          <w:color w:val="999999"/>
          <w:sz w:val="18"/>
          <w:lang w:val="en-US"/>
        </w:rPr>
        <w:t>&lt;</w:t>
      </w:r>
      <w:r w:rsidRPr="00B00D9A">
        <w:rPr>
          <w:color w:val="DD4968"/>
          <w:sz w:val="18"/>
          <w:lang w:val="en-US"/>
        </w:rPr>
        <w:t>String</w:t>
      </w:r>
      <w:r w:rsidRPr="00B00D9A">
        <w:rPr>
          <w:color w:val="999999"/>
          <w:sz w:val="18"/>
          <w:lang w:val="en-US"/>
        </w:rPr>
        <w:t xml:space="preserve">, </w:t>
      </w:r>
      <w:r w:rsidRPr="00B00D9A">
        <w:rPr>
          <w:color w:val="DD4968"/>
          <w:sz w:val="18"/>
          <w:lang w:val="en-US"/>
        </w:rPr>
        <w:t>Double</w:t>
      </w:r>
      <w:r w:rsidRPr="00B00D9A">
        <w:rPr>
          <w:color w:val="999999"/>
          <w:sz w:val="18"/>
          <w:lang w:val="en-US"/>
        </w:rPr>
        <w:t>&gt;</w:t>
      </w:r>
      <w:r w:rsidRPr="00B00D9A">
        <w:rPr>
          <w:color w:val="A67E58"/>
          <w:sz w:val="18"/>
          <w:lang w:val="en-US"/>
        </w:rPr>
        <w:t xml:space="preserve">&gt; </w:t>
      </w:r>
      <w:proofErr w:type="spellStart"/>
      <w:r w:rsidRPr="00B00D9A">
        <w:rPr>
          <w:sz w:val="18"/>
          <w:lang w:val="en-US"/>
        </w:rPr>
        <w:t>pairArrayList</w:t>
      </w:r>
      <w:proofErr w:type="spellEnd"/>
      <w:r w:rsidRPr="00B00D9A">
        <w:rPr>
          <w:sz w:val="18"/>
          <w:lang w:val="en-US"/>
        </w:rPr>
        <w:t xml:space="preserve"> </w:t>
      </w:r>
      <w:r w:rsidRPr="00B00D9A">
        <w:rPr>
          <w:color w:val="A67E58"/>
          <w:sz w:val="18"/>
          <w:lang w:val="en-US"/>
        </w:rPr>
        <w:t xml:space="preserve">= </w:t>
      </w:r>
      <w:r w:rsidRPr="00B00D9A">
        <w:rPr>
          <w:color w:val="0077AA"/>
          <w:sz w:val="18"/>
          <w:lang w:val="en-US"/>
        </w:rPr>
        <w:t xml:space="preserve">new </w:t>
      </w:r>
      <w:proofErr w:type="spellStart"/>
      <w:r w:rsidRPr="00B00D9A">
        <w:rPr>
          <w:sz w:val="18"/>
          <w:lang w:val="en-US"/>
        </w:rPr>
        <w:t>ArrayList</w:t>
      </w:r>
      <w:proofErr w:type="spellEnd"/>
      <w:r w:rsidRPr="00B00D9A">
        <w:rPr>
          <w:color w:val="A67E58"/>
          <w:sz w:val="18"/>
          <w:lang w:val="en-US"/>
        </w:rPr>
        <w:t>&lt;</w:t>
      </w:r>
      <w:proofErr w:type="gramStart"/>
      <w:r w:rsidRPr="00B00D9A">
        <w:rPr>
          <w:color w:val="A67E58"/>
          <w:sz w:val="18"/>
          <w:lang w:val="en-US"/>
        </w:rPr>
        <w:t>&gt;</w:t>
      </w:r>
      <w:r w:rsidRPr="00B00D9A">
        <w:rPr>
          <w:color w:val="999999"/>
          <w:sz w:val="18"/>
          <w:lang w:val="en-US"/>
        </w:rPr>
        <w:t>(</w:t>
      </w:r>
      <w:proofErr w:type="gramEnd"/>
      <w:r w:rsidRPr="00B00D9A">
        <w:rPr>
          <w:color w:val="976800"/>
          <w:sz w:val="18"/>
          <w:lang w:val="en-US"/>
        </w:rPr>
        <w:t>2</w:t>
      </w:r>
      <w:r w:rsidRPr="00B00D9A">
        <w:rPr>
          <w:color w:val="999999"/>
          <w:sz w:val="18"/>
          <w:lang w:val="en-US"/>
        </w:rPr>
        <w:t xml:space="preserve">); </w:t>
      </w:r>
      <w:proofErr w:type="spellStart"/>
      <w:r w:rsidRPr="00B00D9A">
        <w:rPr>
          <w:sz w:val="18"/>
          <w:lang w:val="en-US"/>
        </w:rPr>
        <w:t>pairArrayList</w:t>
      </w:r>
      <w:r w:rsidRPr="00B00D9A">
        <w:rPr>
          <w:color w:val="999999"/>
          <w:sz w:val="18"/>
          <w:lang w:val="en-US"/>
        </w:rPr>
        <w:t>.</w:t>
      </w:r>
      <w:r w:rsidRPr="00B00D9A">
        <w:rPr>
          <w:color w:val="DD4968"/>
          <w:sz w:val="18"/>
          <w:lang w:val="en-US"/>
        </w:rPr>
        <w:t>add</w:t>
      </w:r>
      <w:proofErr w:type="spellEnd"/>
      <w:r w:rsidRPr="00B00D9A">
        <w:rPr>
          <w:color w:val="999999"/>
          <w:sz w:val="18"/>
          <w:lang w:val="en-US"/>
        </w:rPr>
        <w:t>(</w:t>
      </w:r>
      <w:r w:rsidRPr="00B00D9A">
        <w:rPr>
          <w:color w:val="0077AA"/>
          <w:sz w:val="18"/>
          <w:lang w:val="en-US"/>
        </w:rPr>
        <w:t xml:space="preserve">new </w:t>
      </w:r>
      <w:r w:rsidRPr="00B00D9A">
        <w:rPr>
          <w:sz w:val="18"/>
          <w:lang w:val="en-US"/>
        </w:rPr>
        <w:t>Pair</w:t>
      </w:r>
      <w:r w:rsidRPr="00B00D9A">
        <w:rPr>
          <w:color w:val="A67E58"/>
          <w:sz w:val="18"/>
          <w:lang w:val="en-US"/>
        </w:rPr>
        <w:t>&lt;&gt;</w:t>
      </w:r>
      <w:r w:rsidRPr="00B00D9A">
        <w:rPr>
          <w:color w:val="999999"/>
          <w:sz w:val="18"/>
          <w:lang w:val="en-US"/>
        </w:rPr>
        <w:t>(</w:t>
      </w:r>
      <w:r w:rsidRPr="00B00D9A">
        <w:rPr>
          <w:color w:val="50A04F"/>
          <w:sz w:val="18"/>
          <w:lang w:val="en-US"/>
        </w:rPr>
        <w:t>"version1"</w:t>
      </w:r>
      <w:r w:rsidRPr="00B00D9A">
        <w:rPr>
          <w:color w:val="999999"/>
          <w:sz w:val="18"/>
          <w:lang w:val="en-US"/>
        </w:rPr>
        <w:t xml:space="preserve">, </w:t>
      </w:r>
      <w:r w:rsidRPr="00B00D9A">
        <w:rPr>
          <w:color w:val="976800"/>
          <w:sz w:val="18"/>
          <w:lang w:val="en-US"/>
        </w:rPr>
        <w:t>8.3</w:t>
      </w:r>
      <w:r w:rsidRPr="00B00D9A">
        <w:rPr>
          <w:color w:val="999999"/>
          <w:sz w:val="18"/>
          <w:lang w:val="en-US"/>
        </w:rPr>
        <w:t xml:space="preserve">)); </w:t>
      </w:r>
      <w:proofErr w:type="spellStart"/>
      <w:r w:rsidRPr="00B00D9A">
        <w:rPr>
          <w:sz w:val="18"/>
          <w:lang w:val="en-US"/>
        </w:rPr>
        <w:t>pairArrayList</w:t>
      </w:r>
      <w:r w:rsidRPr="00B00D9A">
        <w:rPr>
          <w:color w:val="999999"/>
          <w:sz w:val="18"/>
          <w:lang w:val="en-US"/>
        </w:rPr>
        <w:t>.</w:t>
      </w:r>
      <w:r w:rsidRPr="00B00D9A">
        <w:rPr>
          <w:color w:val="DD4968"/>
          <w:sz w:val="18"/>
          <w:lang w:val="en-US"/>
        </w:rPr>
        <w:t>add</w:t>
      </w:r>
      <w:proofErr w:type="spellEnd"/>
      <w:r w:rsidRPr="00B00D9A">
        <w:rPr>
          <w:color w:val="999999"/>
          <w:sz w:val="18"/>
          <w:lang w:val="en-US"/>
        </w:rPr>
        <w:t>(</w:t>
      </w:r>
      <w:r w:rsidRPr="00B00D9A">
        <w:rPr>
          <w:color w:val="0077AA"/>
          <w:sz w:val="18"/>
          <w:lang w:val="en-US"/>
        </w:rPr>
        <w:t xml:space="preserve">new </w:t>
      </w:r>
      <w:r w:rsidRPr="00B00D9A">
        <w:rPr>
          <w:sz w:val="18"/>
          <w:lang w:val="en-US"/>
        </w:rPr>
        <w:t>Pair</w:t>
      </w:r>
      <w:r w:rsidRPr="00B00D9A">
        <w:rPr>
          <w:color w:val="A67E58"/>
          <w:sz w:val="18"/>
          <w:lang w:val="en-US"/>
        </w:rPr>
        <w:t>&lt;&gt;</w:t>
      </w:r>
      <w:r w:rsidRPr="00B00D9A">
        <w:rPr>
          <w:color w:val="999999"/>
          <w:sz w:val="18"/>
          <w:lang w:val="en-US"/>
        </w:rPr>
        <w:t>(</w:t>
      </w:r>
      <w:r w:rsidRPr="00B00D9A">
        <w:rPr>
          <w:color w:val="50A04F"/>
          <w:sz w:val="18"/>
          <w:lang w:val="en-US"/>
        </w:rPr>
        <w:t>"version2"</w:t>
      </w:r>
      <w:r w:rsidRPr="00B00D9A">
        <w:rPr>
          <w:color w:val="999999"/>
          <w:sz w:val="18"/>
          <w:lang w:val="en-US"/>
        </w:rPr>
        <w:t xml:space="preserve">, </w:t>
      </w:r>
      <w:r w:rsidRPr="00B00D9A">
        <w:rPr>
          <w:sz w:val="18"/>
          <w:lang w:val="en-US"/>
        </w:rPr>
        <w:t>null</w:t>
      </w:r>
      <w:r w:rsidRPr="00B00D9A">
        <w:rPr>
          <w:color w:val="999999"/>
          <w:sz w:val="18"/>
          <w:lang w:val="en-US"/>
        </w:rPr>
        <w:t>));</w:t>
      </w:r>
    </w:p>
    <w:p w14:paraId="491AEA4F" w14:textId="77777777" w:rsidR="008B6785" w:rsidRPr="00B00D9A" w:rsidRDefault="008B6785" w:rsidP="008B6785">
      <w:pPr>
        <w:spacing w:line="272" w:lineRule="exact"/>
        <w:ind w:left="1091"/>
        <w:rPr>
          <w:sz w:val="18"/>
          <w:lang w:val="en-US"/>
        </w:rPr>
      </w:pPr>
      <w:r w:rsidRPr="00B00D9A">
        <w:rPr>
          <w:sz w:val="18"/>
          <w:lang w:val="en-US"/>
        </w:rPr>
        <w:t>Map</w:t>
      </w:r>
      <w:r w:rsidRPr="00B00D9A">
        <w:rPr>
          <w:color w:val="999999"/>
          <w:sz w:val="18"/>
          <w:lang w:val="en-US"/>
        </w:rPr>
        <w:t>&lt;</w:t>
      </w:r>
      <w:r w:rsidRPr="00B00D9A">
        <w:rPr>
          <w:color w:val="DD4968"/>
          <w:sz w:val="18"/>
          <w:lang w:val="en-US"/>
        </w:rPr>
        <w:t>String</w:t>
      </w:r>
      <w:r w:rsidRPr="00B00D9A">
        <w:rPr>
          <w:color w:val="999999"/>
          <w:sz w:val="18"/>
          <w:lang w:val="en-US"/>
        </w:rPr>
        <w:t xml:space="preserve">, </w:t>
      </w:r>
      <w:r w:rsidRPr="00B00D9A">
        <w:rPr>
          <w:color w:val="DD4968"/>
          <w:sz w:val="18"/>
          <w:lang w:val="en-US"/>
        </w:rPr>
        <w:t>Double</w:t>
      </w:r>
      <w:r w:rsidRPr="00B00D9A">
        <w:rPr>
          <w:color w:val="999999"/>
          <w:sz w:val="18"/>
          <w:lang w:val="en-US"/>
        </w:rPr>
        <w:t xml:space="preserve">&gt; </w:t>
      </w:r>
      <w:r w:rsidRPr="00B00D9A">
        <w:rPr>
          <w:sz w:val="18"/>
          <w:lang w:val="en-US"/>
        </w:rPr>
        <w:t xml:space="preserve">map </w:t>
      </w:r>
      <w:r w:rsidRPr="00B00D9A">
        <w:rPr>
          <w:color w:val="A67E58"/>
          <w:sz w:val="18"/>
          <w:lang w:val="en-US"/>
        </w:rPr>
        <w:t xml:space="preserve">= </w:t>
      </w:r>
      <w:proofErr w:type="spellStart"/>
      <w:r w:rsidRPr="00B00D9A">
        <w:rPr>
          <w:sz w:val="18"/>
          <w:lang w:val="en-US"/>
        </w:rPr>
        <w:t>pairArrayList</w:t>
      </w:r>
      <w:r w:rsidRPr="00B00D9A">
        <w:rPr>
          <w:color w:val="999999"/>
          <w:sz w:val="18"/>
          <w:lang w:val="en-US"/>
        </w:rPr>
        <w:t>.</w:t>
      </w:r>
      <w:r w:rsidRPr="00B00D9A">
        <w:rPr>
          <w:color w:val="DD4968"/>
          <w:sz w:val="18"/>
          <w:lang w:val="en-US"/>
        </w:rPr>
        <w:t>stream</w:t>
      </w:r>
      <w:proofErr w:type="spellEnd"/>
      <w:r w:rsidRPr="00B00D9A">
        <w:rPr>
          <w:color w:val="999999"/>
          <w:sz w:val="18"/>
          <w:lang w:val="en-US"/>
        </w:rPr>
        <w:t>(</w:t>
      </w:r>
      <w:proofErr w:type="gramStart"/>
      <w:r w:rsidRPr="00B00D9A">
        <w:rPr>
          <w:color w:val="999999"/>
          <w:sz w:val="18"/>
          <w:lang w:val="en-US"/>
        </w:rPr>
        <w:t>).</w:t>
      </w:r>
      <w:r w:rsidRPr="00B00D9A">
        <w:rPr>
          <w:color w:val="DD4968"/>
          <w:sz w:val="18"/>
          <w:lang w:val="en-US"/>
        </w:rPr>
        <w:t>collect</w:t>
      </w:r>
      <w:proofErr w:type="gramEnd"/>
      <w:r w:rsidRPr="00B00D9A">
        <w:rPr>
          <w:color w:val="999999"/>
          <w:sz w:val="18"/>
          <w:lang w:val="en-US"/>
        </w:rPr>
        <w:t>(</w:t>
      </w:r>
    </w:p>
    <w:p w14:paraId="289BAFEB" w14:textId="77777777" w:rsidR="008B6785" w:rsidRDefault="008B6785" w:rsidP="008B6785">
      <w:pPr>
        <w:spacing w:line="306" w:lineRule="exact"/>
        <w:ind w:left="1091"/>
        <w:rPr>
          <w:sz w:val="18"/>
        </w:rPr>
      </w:pPr>
      <w:r>
        <w:rPr>
          <w:color w:val="6F8090"/>
          <w:sz w:val="18"/>
        </w:rPr>
        <w:t>// 抛出 NullPointerException 异常</w:t>
      </w:r>
    </w:p>
    <w:p w14:paraId="77B88E54" w14:textId="77777777" w:rsidR="008B6785" w:rsidRDefault="008B6785" w:rsidP="008B6785">
      <w:pPr>
        <w:spacing w:before="8"/>
        <w:ind w:left="1091"/>
        <w:rPr>
          <w:sz w:val="18"/>
        </w:rPr>
      </w:pPr>
      <w:r>
        <w:rPr>
          <w:sz w:val="18"/>
        </w:rPr>
        <w:t>Collectors</w:t>
      </w:r>
      <w:r>
        <w:rPr>
          <w:color w:val="999999"/>
          <w:sz w:val="18"/>
        </w:rPr>
        <w:t>.</w:t>
      </w:r>
      <w:r>
        <w:rPr>
          <w:color w:val="DD4968"/>
          <w:sz w:val="18"/>
        </w:rPr>
        <w:t>toMap</w:t>
      </w:r>
      <w:r>
        <w:rPr>
          <w:color w:val="999999"/>
          <w:sz w:val="18"/>
        </w:rPr>
        <w:t>(</w:t>
      </w:r>
      <w:r>
        <w:rPr>
          <w:sz w:val="18"/>
        </w:rPr>
        <w:t>Pair</w:t>
      </w:r>
      <w:r>
        <w:rPr>
          <w:color w:val="A67E58"/>
          <w:sz w:val="18"/>
        </w:rPr>
        <w:t>::</w:t>
      </w:r>
      <w:r>
        <w:rPr>
          <w:sz w:val="18"/>
        </w:rPr>
        <w:t>getKey</w:t>
      </w:r>
      <w:r>
        <w:rPr>
          <w:color w:val="999999"/>
          <w:sz w:val="18"/>
        </w:rPr>
        <w:t xml:space="preserve">, </w:t>
      </w:r>
      <w:r>
        <w:rPr>
          <w:sz w:val="18"/>
        </w:rPr>
        <w:t>Pair</w:t>
      </w:r>
      <w:r>
        <w:rPr>
          <w:color w:val="A67E58"/>
          <w:sz w:val="18"/>
        </w:rPr>
        <w:t>::</w:t>
      </w:r>
      <w:r>
        <w:rPr>
          <w:sz w:val="18"/>
        </w:rPr>
        <w:t>getValue</w:t>
      </w:r>
      <w:r>
        <w:rPr>
          <w:color w:val="999999"/>
          <w:sz w:val="18"/>
        </w:rPr>
        <w:t>, (</w:t>
      </w:r>
      <w:r>
        <w:rPr>
          <w:sz w:val="18"/>
        </w:rPr>
        <w:t>v1</w:t>
      </w:r>
      <w:r>
        <w:rPr>
          <w:color w:val="999999"/>
          <w:sz w:val="18"/>
        </w:rPr>
        <w:t xml:space="preserve">, </w:t>
      </w:r>
      <w:r>
        <w:rPr>
          <w:sz w:val="18"/>
        </w:rPr>
        <w:t>v2</w:t>
      </w:r>
      <w:r>
        <w:rPr>
          <w:color w:val="999999"/>
          <w:sz w:val="18"/>
        </w:rPr>
        <w:t xml:space="preserve">) </w:t>
      </w:r>
      <w:r>
        <w:rPr>
          <w:color w:val="A67E58"/>
          <w:sz w:val="18"/>
        </w:rPr>
        <w:t xml:space="preserve">-&gt; </w:t>
      </w:r>
      <w:r>
        <w:rPr>
          <w:sz w:val="18"/>
        </w:rPr>
        <w:t>v2</w:t>
      </w:r>
      <w:r>
        <w:rPr>
          <w:color w:val="999999"/>
          <w:sz w:val="18"/>
        </w:rPr>
        <w:t>));</w:t>
      </w:r>
    </w:p>
    <w:p w14:paraId="2E82DC55" w14:textId="27842279" w:rsidR="008B6785" w:rsidRDefault="008B6785">
      <w:pPr>
        <w:rPr>
          <w:rFonts w:hint="eastAsia"/>
          <w:sz w:val="18"/>
        </w:rPr>
        <w:sectPr w:rsidR="008B6785">
          <w:pgSz w:w="11900" w:h="16840"/>
          <w:pgMar w:top="600" w:right="320" w:bottom="360" w:left="720" w:header="362" w:footer="140" w:gutter="0"/>
          <w:cols w:space="720"/>
        </w:sectPr>
      </w:pPr>
    </w:p>
    <w:p w14:paraId="08F4F375" w14:textId="77777777" w:rsidR="009B168D" w:rsidRDefault="006A6413" w:rsidP="006A6413">
      <w:pPr>
        <w:pStyle w:val="a5"/>
        <w:numPr>
          <w:ilvl w:val="0"/>
          <w:numId w:val="26"/>
        </w:numPr>
        <w:tabs>
          <w:tab w:val="left" w:pos="851"/>
        </w:tabs>
        <w:spacing w:before="197" w:line="230" w:lineRule="auto"/>
        <w:ind w:right="313"/>
        <w:rPr>
          <w:color w:val="333333"/>
          <w:sz w:val="24"/>
        </w:rPr>
      </w:pPr>
      <w:r>
        <w:rPr>
          <w:color w:val="C00000"/>
          <w:sz w:val="24"/>
        </w:rPr>
        <w:lastRenderedPageBreak/>
        <w:t>【强制】</w:t>
      </w:r>
      <w:r>
        <w:rPr>
          <w:color w:val="333333"/>
          <w:sz w:val="24"/>
        </w:rPr>
        <w:t>ArrayList</w:t>
      </w:r>
      <w:r>
        <w:rPr>
          <w:color w:val="333333"/>
          <w:spacing w:val="-10"/>
          <w:sz w:val="24"/>
        </w:rPr>
        <w:t xml:space="preserve"> </w:t>
      </w:r>
      <w:r>
        <w:rPr>
          <w:color w:val="333333"/>
          <w:spacing w:val="-10"/>
          <w:sz w:val="24"/>
        </w:rPr>
        <w:t>的</w:t>
      </w:r>
      <w:r>
        <w:rPr>
          <w:color w:val="333333"/>
          <w:spacing w:val="-10"/>
          <w:sz w:val="24"/>
        </w:rPr>
        <w:t xml:space="preserve"> </w:t>
      </w:r>
      <w:r>
        <w:rPr>
          <w:color w:val="333333"/>
          <w:sz w:val="24"/>
        </w:rPr>
        <w:t>subList</w:t>
      </w:r>
      <w:r>
        <w:rPr>
          <w:color w:val="333333"/>
          <w:spacing w:val="-6"/>
          <w:sz w:val="24"/>
        </w:rPr>
        <w:t xml:space="preserve"> </w:t>
      </w:r>
      <w:r>
        <w:rPr>
          <w:color w:val="333333"/>
          <w:spacing w:val="-6"/>
          <w:sz w:val="24"/>
        </w:rPr>
        <w:t>结果不可强转成</w:t>
      </w:r>
      <w:r>
        <w:rPr>
          <w:color w:val="333333"/>
          <w:spacing w:val="-6"/>
          <w:sz w:val="24"/>
        </w:rPr>
        <w:t xml:space="preserve"> </w:t>
      </w:r>
      <w:r>
        <w:rPr>
          <w:color w:val="333333"/>
          <w:sz w:val="24"/>
        </w:rPr>
        <w:t>ArrayList</w:t>
      </w:r>
      <w:r>
        <w:rPr>
          <w:color w:val="333333"/>
          <w:spacing w:val="6"/>
          <w:sz w:val="24"/>
        </w:rPr>
        <w:t>，否则会抛出</w:t>
      </w:r>
      <w:r>
        <w:rPr>
          <w:color w:val="333333"/>
          <w:spacing w:val="6"/>
          <w:sz w:val="24"/>
        </w:rPr>
        <w:t xml:space="preserve"> </w:t>
      </w:r>
      <w:r>
        <w:rPr>
          <w:color w:val="333333"/>
          <w:sz w:val="21"/>
        </w:rPr>
        <w:t>ClassCastException</w:t>
      </w:r>
      <w:r>
        <w:rPr>
          <w:color w:val="333333"/>
          <w:spacing w:val="-8"/>
          <w:sz w:val="21"/>
        </w:rPr>
        <w:t xml:space="preserve"> </w:t>
      </w:r>
      <w:r>
        <w:rPr>
          <w:color w:val="333333"/>
          <w:sz w:val="24"/>
        </w:rPr>
        <w:t>异常：</w:t>
      </w:r>
      <w:r>
        <w:rPr>
          <w:color w:val="333333"/>
          <w:sz w:val="21"/>
        </w:rPr>
        <w:t>java.util.RandomAccessSubList</w:t>
      </w:r>
      <w:r>
        <w:rPr>
          <w:color w:val="333333"/>
          <w:spacing w:val="-2"/>
          <w:sz w:val="21"/>
        </w:rPr>
        <w:t xml:space="preserve"> </w:t>
      </w:r>
      <w:r>
        <w:rPr>
          <w:color w:val="333333"/>
          <w:sz w:val="21"/>
        </w:rPr>
        <w:t>cannot</w:t>
      </w:r>
      <w:r>
        <w:rPr>
          <w:color w:val="333333"/>
          <w:spacing w:val="-2"/>
          <w:sz w:val="21"/>
        </w:rPr>
        <w:t xml:space="preserve"> </w:t>
      </w:r>
      <w:r>
        <w:rPr>
          <w:color w:val="333333"/>
          <w:sz w:val="21"/>
        </w:rPr>
        <w:t>be</w:t>
      </w:r>
      <w:r>
        <w:rPr>
          <w:color w:val="333333"/>
          <w:spacing w:val="-2"/>
          <w:sz w:val="21"/>
        </w:rPr>
        <w:t xml:space="preserve"> </w:t>
      </w:r>
      <w:r>
        <w:rPr>
          <w:color w:val="333333"/>
          <w:sz w:val="21"/>
        </w:rPr>
        <w:t>cast</w:t>
      </w:r>
      <w:r>
        <w:rPr>
          <w:color w:val="333333"/>
          <w:spacing w:val="3"/>
          <w:sz w:val="21"/>
        </w:rPr>
        <w:t xml:space="preserve"> </w:t>
      </w:r>
      <w:r>
        <w:rPr>
          <w:color w:val="333333"/>
          <w:sz w:val="21"/>
        </w:rPr>
        <w:t>to</w:t>
      </w:r>
      <w:r>
        <w:rPr>
          <w:color w:val="333333"/>
          <w:spacing w:val="-2"/>
          <w:sz w:val="21"/>
        </w:rPr>
        <w:t xml:space="preserve"> </w:t>
      </w:r>
      <w:r>
        <w:rPr>
          <w:color w:val="333333"/>
          <w:sz w:val="21"/>
        </w:rPr>
        <w:t>java.util.ArrayList</w:t>
      </w:r>
      <w:r>
        <w:rPr>
          <w:color w:val="333333"/>
          <w:sz w:val="24"/>
        </w:rPr>
        <w:t>。</w:t>
      </w:r>
    </w:p>
    <w:p w14:paraId="382C9437" w14:textId="77777777" w:rsidR="009B168D" w:rsidRDefault="006A6413">
      <w:pPr>
        <w:pStyle w:val="a3"/>
        <w:spacing w:before="13" w:line="264" w:lineRule="auto"/>
        <w:ind w:right="303"/>
      </w:pPr>
      <w:r>
        <w:rPr>
          <w:color w:val="967B00"/>
        </w:rPr>
        <w:t>说明：</w:t>
      </w:r>
      <w:r>
        <w:rPr>
          <w:color w:val="333333"/>
        </w:rPr>
        <w:t>subList()</w:t>
      </w:r>
      <w:r>
        <w:rPr>
          <w:color w:val="333333"/>
        </w:rPr>
        <w:t>返回的是</w:t>
      </w:r>
      <w:r>
        <w:rPr>
          <w:color w:val="333333"/>
        </w:rPr>
        <w:t xml:space="preserve"> ArrayList </w:t>
      </w:r>
      <w:r>
        <w:rPr>
          <w:color w:val="333333"/>
        </w:rPr>
        <w:t>的内部类</w:t>
      </w:r>
      <w:r>
        <w:rPr>
          <w:color w:val="333333"/>
        </w:rPr>
        <w:t xml:space="preserve"> SubList</w:t>
      </w:r>
      <w:r>
        <w:rPr>
          <w:color w:val="333333"/>
        </w:rPr>
        <w:t>，并不是</w:t>
      </w:r>
      <w:r>
        <w:rPr>
          <w:color w:val="333333"/>
        </w:rPr>
        <w:t xml:space="preserve"> ArrayList </w:t>
      </w:r>
      <w:r>
        <w:rPr>
          <w:color w:val="333333"/>
        </w:rPr>
        <w:t>本身，而是</w:t>
      </w:r>
      <w:r>
        <w:rPr>
          <w:color w:val="333333"/>
        </w:rPr>
        <w:t xml:space="preserve">ArrayList </w:t>
      </w:r>
      <w:r>
        <w:rPr>
          <w:color w:val="333333"/>
        </w:rPr>
        <w:t>的一个视图，对于</w:t>
      </w:r>
      <w:r>
        <w:rPr>
          <w:color w:val="333333"/>
        </w:rPr>
        <w:t xml:space="preserve"> SubList </w:t>
      </w:r>
      <w:r>
        <w:rPr>
          <w:color w:val="333333"/>
        </w:rPr>
        <w:t>的所有操作最终会反映到原列表上。</w:t>
      </w:r>
    </w:p>
    <w:p w14:paraId="213ECB1D" w14:textId="77777777" w:rsidR="009B168D" w:rsidRDefault="006A6413" w:rsidP="006A6413">
      <w:pPr>
        <w:pStyle w:val="a5"/>
        <w:numPr>
          <w:ilvl w:val="0"/>
          <w:numId w:val="26"/>
        </w:numPr>
        <w:tabs>
          <w:tab w:val="left" w:pos="851"/>
        </w:tabs>
        <w:spacing w:before="135" w:line="228" w:lineRule="auto"/>
        <w:ind w:right="296"/>
        <w:rPr>
          <w:color w:val="333333"/>
          <w:sz w:val="24"/>
        </w:rPr>
      </w:pPr>
      <w:r>
        <w:rPr>
          <w:color w:val="C00000"/>
          <w:sz w:val="24"/>
        </w:rPr>
        <w:t>【强制】</w:t>
      </w:r>
      <w:r>
        <w:rPr>
          <w:color w:val="23292D"/>
          <w:spacing w:val="-4"/>
          <w:sz w:val="24"/>
        </w:rPr>
        <w:t>使用</w:t>
      </w:r>
      <w:r>
        <w:rPr>
          <w:color w:val="23292D"/>
          <w:spacing w:val="-4"/>
          <w:sz w:val="24"/>
        </w:rPr>
        <w:t xml:space="preserve"> </w:t>
      </w:r>
      <w:r>
        <w:rPr>
          <w:rFonts w:ascii="Segoe UI" w:eastAsia="Segoe UI"/>
          <w:color w:val="23292D"/>
          <w:sz w:val="24"/>
        </w:rPr>
        <w:t>Map</w:t>
      </w:r>
      <w:r>
        <w:rPr>
          <w:rFonts w:ascii="Segoe UI" w:eastAsia="Segoe UI"/>
          <w:color w:val="23292D"/>
          <w:spacing w:val="-2"/>
          <w:sz w:val="24"/>
        </w:rPr>
        <w:t xml:space="preserve"> </w:t>
      </w:r>
      <w:r>
        <w:rPr>
          <w:color w:val="23292D"/>
          <w:spacing w:val="-3"/>
          <w:sz w:val="24"/>
        </w:rPr>
        <w:t>的方法</w:t>
      </w:r>
      <w:r>
        <w:rPr>
          <w:color w:val="23292D"/>
          <w:spacing w:val="-3"/>
          <w:sz w:val="24"/>
        </w:rPr>
        <w:t xml:space="preserve"> </w:t>
      </w:r>
      <w:r>
        <w:rPr>
          <w:rFonts w:ascii="Consolas" w:eastAsia="Consolas"/>
          <w:color w:val="23292D"/>
          <w:sz w:val="20"/>
        </w:rPr>
        <w:t>keySet()</w:t>
      </w:r>
      <w:r>
        <w:rPr>
          <w:rFonts w:ascii="Segoe UI" w:eastAsia="Segoe UI"/>
          <w:color w:val="23292D"/>
          <w:sz w:val="24"/>
        </w:rPr>
        <w:t>/</w:t>
      </w:r>
      <w:r>
        <w:rPr>
          <w:rFonts w:ascii="Consolas" w:eastAsia="Consolas"/>
          <w:color w:val="23292D"/>
          <w:sz w:val="20"/>
        </w:rPr>
        <w:t>values()</w:t>
      </w:r>
      <w:r>
        <w:rPr>
          <w:rFonts w:ascii="Segoe UI" w:eastAsia="Segoe UI"/>
          <w:color w:val="23292D"/>
          <w:sz w:val="24"/>
        </w:rPr>
        <w:t>/</w:t>
      </w:r>
      <w:r>
        <w:rPr>
          <w:rFonts w:ascii="Consolas" w:eastAsia="Consolas"/>
          <w:color w:val="23292D"/>
          <w:sz w:val="20"/>
        </w:rPr>
        <w:t>entrySet()</w:t>
      </w:r>
      <w:r>
        <w:rPr>
          <w:color w:val="23292D"/>
          <w:spacing w:val="-1"/>
          <w:sz w:val="24"/>
        </w:rPr>
        <w:t>返回集合对象时，不可以对其进行添加元素操作，否则会抛出</w:t>
      </w:r>
      <w:r>
        <w:rPr>
          <w:color w:val="23292D"/>
          <w:spacing w:val="-1"/>
          <w:sz w:val="24"/>
        </w:rPr>
        <w:t xml:space="preserve"> </w:t>
      </w:r>
      <w:r>
        <w:rPr>
          <w:rFonts w:ascii="Segoe UI" w:eastAsia="Segoe UI"/>
          <w:color w:val="23292D"/>
          <w:sz w:val="24"/>
        </w:rPr>
        <w:t>UnsupportedOperationException</w:t>
      </w:r>
      <w:r>
        <w:rPr>
          <w:rFonts w:ascii="Segoe UI" w:eastAsia="Segoe UI"/>
          <w:color w:val="23292D"/>
          <w:spacing w:val="1"/>
          <w:sz w:val="24"/>
        </w:rPr>
        <w:t xml:space="preserve"> </w:t>
      </w:r>
      <w:r>
        <w:rPr>
          <w:color w:val="23292D"/>
          <w:sz w:val="24"/>
        </w:rPr>
        <w:t>异常。</w:t>
      </w:r>
    </w:p>
    <w:p w14:paraId="0102D5CE" w14:textId="77777777" w:rsidR="009B168D" w:rsidRDefault="006A6413" w:rsidP="006A6413">
      <w:pPr>
        <w:pStyle w:val="a5"/>
        <w:numPr>
          <w:ilvl w:val="0"/>
          <w:numId w:val="26"/>
        </w:numPr>
        <w:tabs>
          <w:tab w:val="left" w:pos="851"/>
        </w:tabs>
        <w:spacing w:before="155" w:line="228" w:lineRule="auto"/>
        <w:ind w:left="845" w:right="188"/>
        <w:rPr>
          <w:color w:val="23292D"/>
          <w:sz w:val="24"/>
        </w:rPr>
      </w:pPr>
      <w:r>
        <w:rPr>
          <w:color w:val="C00000"/>
          <w:sz w:val="24"/>
        </w:rPr>
        <w:t>【强制】</w:t>
      </w:r>
      <w:r>
        <w:rPr>
          <w:rFonts w:ascii="Segoe UI" w:eastAsia="Segoe UI"/>
          <w:color w:val="23292D"/>
          <w:sz w:val="24"/>
        </w:rPr>
        <w:t>Collections</w:t>
      </w:r>
      <w:r>
        <w:rPr>
          <w:rFonts w:ascii="Segoe UI" w:eastAsia="Segoe UI"/>
          <w:color w:val="23292D"/>
          <w:spacing w:val="-5"/>
          <w:sz w:val="24"/>
        </w:rPr>
        <w:t xml:space="preserve"> </w:t>
      </w:r>
      <w:r>
        <w:rPr>
          <w:color w:val="23292D"/>
          <w:sz w:val="24"/>
        </w:rPr>
        <w:t>类返回的对象，如：</w:t>
      </w:r>
      <w:r>
        <w:rPr>
          <w:rFonts w:ascii="Consolas" w:eastAsia="Consolas"/>
          <w:color w:val="23292D"/>
          <w:sz w:val="20"/>
        </w:rPr>
        <w:t>emptyList()</w:t>
      </w:r>
      <w:r>
        <w:rPr>
          <w:rFonts w:ascii="Segoe UI" w:eastAsia="Segoe UI"/>
          <w:color w:val="23292D"/>
          <w:sz w:val="24"/>
        </w:rPr>
        <w:t>/</w:t>
      </w:r>
      <w:r>
        <w:rPr>
          <w:rFonts w:ascii="Consolas" w:eastAsia="Consolas"/>
          <w:color w:val="23292D"/>
          <w:sz w:val="20"/>
        </w:rPr>
        <w:t>singletonList()</w:t>
      </w:r>
      <w:r>
        <w:rPr>
          <w:color w:val="23292D"/>
          <w:spacing w:val="-4"/>
          <w:sz w:val="24"/>
        </w:rPr>
        <w:t>等都是</w:t>
      </w:r>
      <w:r>
        <w:rPr>
          <w:color w:val="23292D"/>
          <w:spacing w:val="-4"/>
          <w:sz w:val="24"/>
        </w:rPr>
        <w:t xml:space="preserve"> </w:t>
      </w:r>
      <w:r>
        <w:rPr>
          <w:rFonts w:ascii="Segoe UI" w:eastAsia="Segoe UI"/>
          <w:color w:val="23292D"/>
          <w:sz w:val="24"/>
        </w:rPr>
        <w:t>immutable</w:t>
      </w:r>
      <w:r>
        <w:rPr>
          <w:rFonts w:ascii="Segoe UI" w:eastAsia="Segoe UI"/>
          <w:color w:val="23292D"/>
          <w:spacing w:val="-5"/>
          <w:sz w:val="24"/>
        </w:rPr>
        <w:t xml:space="preserve"> </w:t>
      </w:r>
      <w:r>
        <w:rPr>
          <w:rFonts w:ascii="Segoe UI" w:eastAsia="Segoe UI"/>
          <w:color w:val="23292D"/>
          <w:sz w:val="24"/>
        </w:rPr>
        <w:t>list</w:t>
      </w:r>
      <w:r>
        <w:rPr>
          <w:color w:val="23292D"/>
          <w:sz w:val="24"/>
        </w:rPr>
        <w:t>，</w:t>
      </w:r>
      <w:r>
        <w:rPr>
          <w:color w:val="23292D"/>
          <w:sz w:val="24"/>
        </w:rPr>
        <w:t xml:space="preserve"> </w:t>
      </w:r>
      <w:r>
        <w:rPr>
          <w:color w:val="23292D"/>
          <w:sz w:val="24"/>
        </w:rPr>
        <w:t>不可对其进行添加或者删除元素的操作。</w:t>
      </w:r>
    </w:p>
    <w:p w14:paraId="64D0F123" w14:textId="77777777" w:rsidR="009B168D" w:rsidRDefault="006A6413">
      <w:pPr>
        <w:pStyle w:val="a3"/>
        <w:spacing w:before="18" w:line="264" w:lineRule="auto"/>
        <w:ind w:left="845" w:right="272"/>
      </w:pPr>
      <w:r>
        <w:rPr>
          <w:color w:val="FF4500"/>
        </w:rPr>
        <w:t>反例：</w:t>
      </w:r>
      <w:r>
        <w:rPr>
          <w:color w:val="23292D"/>
        </w:rPr>
        <w:t>如果查询无结果，返回</w:t>
      </w:r>
      <w:r>
        <w:rPr>
          <w:color w:val="23292D"/>
        </w:rPr>
        <w:t xml:space="preserve"> </w:t>
      </w:r>
      <w:r>
        <w:rPr>
          <w:rFonts w:ascii="Segoe UI" w:eastAsia="Segoe UI"/>
          <w:color w:val="23292D"/>
        </w:rPr>
        <w:t>Collections.emptyList()</w:t>
      </w:r>
      <w:r>
        <w:rPr>
          <w:color w:val="23292D"/>
        </w:rPr>
        <w:t>空集合对象，调用方一旦进行了添加元素的操作，就会触发</w:t>
      </w:r>
      <w:r>
        <w:rPr>
          <w:color w:val="23292D"/>
        </w:rPr>
        <w:t xml:space="preserve"> </w:t>
      </w:r>
      <w:r>
        <w:rPr>
          <w:rFonts w:ascii="Segoe UI" w:eastAsia="Segoe UI"/>
          <w:color w:val="23292D"/>
        </w:rPr>
        <w:t xml:space="preserve">UnsupportedOperationException </w:t>
      </w:r>
      <w:r>
        <w:rPr>
          <w:color w:val="23292D"/>
        </w:rPr>
        <w:t>异常。</w:t>
      </w:r>
    </w:p>
    <w:p w14:paraId="11B49999" w14:textId="77777777" w:rsidR="009B168D" w:rsidRDefault="009B168D">
      <w:pPr>
        <w:spacing w:line="264" w:lineRule="auto"/>
      </w:pPr>
    </w:p>
    <w:p w14:paraId="7EE2F514" w14:textId="77777777" w:rsidR="001C4320" w:rsidRDefault="001C4320" w:rsidP="006A6413">
      <w:pPr>
        <w:pStyle w:val="3"/>
        <w:numPr>
          <w:ilvl w:val="0"/>
          <w:numId w:val="26"/>
        </w:numPr>
        <w:tabs>
          <w:tab w:val="left" w:pos="851"/>
        </w:tabs>
        <w:spacing w:before="76" w:line="230" w:lineRule="auto"/>
        <w:ind w:right="205"/>
        <w:rPr>
          <w:color w:val="333333"/>
        </w:rPr>
      </w:pPr>
      <w:r>
        <w:rPr>
          <w:color w:val="C00000"/>
        </w:rPr>
        <w:t>【强制】</w:t>
      </w:r>
      <w:r>
        <w:rPr>
          <w:color w:val="333333"/>
          <w:spacing w:val="-7"/>
        </w:rPr>
        <w:t xml:space="preserve">在 </w:t>
      </w:r>
      <w:r>
        <w:rPr>
          <w:color w:val="333333"/>
        </w:rPr>
        <w:t>subList</w:t>
      </w:r>
      <w:r>
        <w:rPr>
          <w:color w:val="333333"/>
          <w:spacing w:val="-3"/>
        </w:rPr>
        <w:t xml:space="preserve"> 场景中，</w:t>
      </w:r>
      <w:r>
        <w:rPr>
          <w:color w:val="0000FF"/>
        </w:rPr>
        <w:t>高度注意</w:t>
      </w:r>
      <w:r>
        <w:rPr>
          <w:color w:val="333333"/>
          <w:spacing w:val="-2"/>
        </w:rPr>
        <w:t>对父集合元素的增加或删除，均会导致子列表的遍历、</w:t>
      </w:r>
      <w:r>
        <w:rPr>
          <w:color w:val="333333"/>
          <w:spacing w:val="-4"/>
        </w:rPr>
        <w:t xml:space="preserve">增加、删除产生 </w:t>
      </w:r>
      <w:r>
        <w:rPr>
          <w:rFonts w:ascii="Segoe UI" w:eastAsia="Segoe UI"/>
          <w:color w:val="23292D"/>
        </w:rPr>
        <w:t>ConcurrentModificationException</w:t>
      </w:r>
      <w:r>
        <w:rPr>
          <w:rFonts w:ascii="Segoe UI" w:eastAsia="Segoe UI"/>
          <w:color w:val="23292D"/>
          <w:spacing w:val="56"/>
        </w:rPr>
        <w:t xml:space="preserve"> </w:t>
      </w:r>
      <w:r>
        <w:rPr>
          <w:color w:val="333333"/>
        </w:rPr>
        <w:t>异常。</w:t>
      </w:r>
    </w:p>
    <w:p w14:paraId="63E0F97F" w14:textId="77777777" w:rsidR="001C4320" w:rsidRDefault="001C4320" w:rsidP="006A6413">
      <w:pPr>
        <w:pStyle w:val="3"/>
        <w:numPr>
          <w:ilvl w:val="0"/>
          <w:numId w:val="26"/>
        </w:numPr>
        <w:tabs>
          <w:tab w:val="left" w:pos="851"/>
        </w:tabs>
        <w:spacing w:before="146" w:line="230" w:lineRule="auto"/>
        <w:ind w:left="845" w:right="304"/>
        <w:rPr>
          <w:color w:val="23292D"/>
        </w:rPr>
      </w:pPr>
      <w:r>
        <w:rPr>
          <w:color w:val="C00000"/>
        </w:rPr>
        <w:t>【强制】</w:t>
      </w:r>
      <w:r>
        <w:rPr>
          <w:color w:val="333333"/>
          <w:spacing w:val="-1"/>
        </w:rPr>
        <w:t xml:space="preserve">使用集合转数组的方法，必须使用集合的 </w:t>
      </w:r>
      <w:r>
        <w:rPr>
          <w:color w:val="333333"/>
        </w:rPr>
        <w:t>toArray(T</w:t>
      </w:r>
      <w:r>
        <w:rPr>
          <w:color w:val="333333"/>
          <w:spacing w:val="-1"/>
        </w:rPr>
        <w:t xml:space="preserve">[] </w:t>
      </w:r>
      <w:r>
        <w:rPr>
          <w:color w:val="333333"/>
        </w:rPr>
        <w:t>array</w:t>
      </w:r>
      <w:r>
        <w:rPr>
          <w:color w:val="333333"/>
          <w:spacing w:val="-1"/>
        </w:rPr>
        <w:t>)，传入的</w:t>
      </w:r>
      <w:proofErr w:type="gramStart"/>
      <w:r>
        <w:rPr>
          <w:color w:val="333333"/>
          <w:spacing w:val="-1"/>
        </w:rPr>
        <w:t>是类型</w:t>
      </w:r>
      <w:proofErr w:type="gramEnd"/>
      <w:r>
        <w:rPr>
          <w:color w:val="333333"/>
          <w:spacing w:val="-1"/>
        </w:rPr>
        <w:t>完全一</w:t>
      </w:r>
      <w:r>
        <w:rPr>
          <w:color w:val="333333"/>
          <w:spacing w:val="-2"/>
        </w:rPr>
        <w:t xml:space="preserve">致、长度为 </w:t>
      </w:r>
      <w:r>
        <w:rPr>
          <w:color w:val="333333"/>
        </w:rPr>
        <w:t>0</w:t>
      </w:r>
      <w:r>
        <w:rPr>
          <w:color w:val="333333"/>
          <w:spacing w:val="-3"/>
        </w:rPr>
        <w:t xml:space="preserve"> 的空数组。</w:t>
      </w:r>
    </w:p>
    <w:p w14:paraId="48D07971" w14:textId="77777777" w:rsidR="001C4320" w:rsidRDefault="001C4320" w:rsidP="001C4320">
      <w:pPr>
        <w:pStyle w:val="a3"/>
        <w:spacing w:before="13" w:line="264" w:lineRule="auto"/>
        <w:ind w:left="845" w:right="187"/>
      </w:pPr>
      <w:r>
        <w:rPr>
          <w:color w:val="FF4500"/>
        </w:rPr>
        <w:t>反例：</w:t>
      </w:r>
      <w:r>
        <w:rPr>
          <w:color w:val="23292D"/>
        </w:rPr>
        <w:t xml:space="preserve">直接使用 </w:t>
      </w:r>
      <w:r>
        <w:rPr>
          <w:rFonts w:ascii="Segoe UI" w:eastAsia="Segoe UI"/>
          <w:color w:val="23292D"/>
        </w:rPr>
        <w:t xml:space="preserve">toArray </w:t>
      </w:r>
      <w:proofErr w:type="gramStart"/>
      <w:r>
        <w:rPr>
          <w:color w:val="23292D"/>
        </w:rPr>
        <w:t>无参方法</w:t>
      </w:r>
      <w:proofErr w:type="gramEnd"/>
      <w:r>
        <w:rPr>
          <w:color w:val="23292D"/>
        </w:rPr>
        <w:t xml:space="preserve">存在问题，此方法返回值只能是 </w:t>
      </w:r>
      <w:r>
        <w:rPr>
          <w:rFonts w:ascii="Segoe UI" w:eastAsia="Segoe UI"/>
          <w:color w:val="23292D"/>
        </w:rPr>
        <w:t>Object[]</w:t>
      </w:r>
      <w:r>
        <w:rPr>
          <w:color w:val="23292D"/>
        </w:rPr>
        <w:t>类，</w:t>
      </w:r>
      <w:proofErr w:type="gramStart"/>
      <w:r>
        <w:rPr>
          <w:color w:val="23292D"/>
        </w:rPr>
        <w:t>若强转其它</w:t>
      </w:r>
      <w:proofErr w:type="gramEnd"/>
      <w:r>
        <w:rPr>
          <w:color w:val="23292D"/>
        </w:rPr>
        <w:t>类型数组将出现</w:t>
      </w:r>
      <w:r>
        <w:rPr>
          <w:rFonts w:ascii="Segoe UI" w:eastAsia="Segoe UI"/>
          <w:color w:val="23292D"/>
        </w:rPr>
        <w:t xml:space="preserve">ClassCastException </w:t>
      </w:r>
      <w:r>
        <w:rPr>
          <w:color w:val="23292D"/>
        </w:rPr>
        <w:t>错误。</w:t>
      </w:r>
    </w:p>
    <w:p w14:paraId="00CFCB02" w14:textId="77777777" w:rsidR="001C4320" w:rsidRPr="00B00D9A" w:rsidRDefault="001C4320" w:rsidP="001C4320">
      <w:pPr>
        <w:pStyle w:val="a3"/>
        <w:spacing w:before="0" w:line="384" w:lineRule="exact"/>
        <w:ind w:left="845"/>
        <w:rPr>
          <w:lang w:val="en-US"/>
        </w:rPr>
      </w:pPr>
      <w:r>
        <w:rPr>
          <w:color w:val="009757"/>
        </w:rPr>
        <w:t>正例</w:t>
      </w:r>
      <w:r w:rsidRPr="00B00D9A">
        <w:rPr>
          <w:color w:val="009757"/>
          <w:lang w:val="en-US"/>
        </w:rPr>
        <w:t>：</w:t>
      </w:r>
    </w:p>
    <w:p w14:paraId="3EABAEDE" w14:textId="77777777" w:rsidR="001C4320" w:rsidRPr="00B00D9A" w:rsidRDefault="001C4320" w:rsidP="001C4320">
      <w:pPr>
        <w:spacing w:before="34" w:line="204" w:lineRule="auto"/>
        <w:ind w:left="1091" w:right="6444"/>
        <w:rPr>
          <w:sz w:val="18"/>
          <w:lang w:val="en-US"/>
        </w:rPr>
      </w:pPr>
      <w:r w:rsidRPr="00B00D9A">
        <w:rPr>
          <w:sz w:val="18"/>
          <w:lang w:val="en-US"/>
        </w:rPr>
        <w:t>List</w:t>
      </w:r>
      <w:r w:rsidRPr="00B00D9A">
        <w:rPr>
          <w:color w:val="999999"/>
          <w:sz w:val="18"/>
          <w:lang w:val="en-US"/>
        </w:rPr>
        <w:t>&lt;</w:t>
      </w:r>
      <w:r w:rsidRPr="00B00D9A">
        <w:rPr>
          <w:color w:val="DD4968"/>
          <w:sz w:val="18"/>
          <w:lang w:val="en-US"/>
        </w:rPr>
        <w:t>String</w:t>
      </w:r>
      <w:r w:rsidRPr="00B00D9A">
        <w:rPr>
          <w:color w:val="999999"/>
          <w:sz w:val="18"/>
          <w:lang w:val="en-US"/>
        </w:rPr>
        <w:t xml:space="preserve">&gt; </w:t>
      </w:r>
      <w:r w:rsidRPr="00B00D9A">
        <w:rPr>
          <w:sz w:val="18"/>
          <w:lang w:val="en-US"/>
        </w:rPr>
        <w:t xml:space="preserve">list </w:t>
      </w:r>
      <w:r w:rsidRPr="00B00D9A">
        <w:rPr>
          <w:color w:val="A67E58"/>
          <w:sz w:val="18"/>
          <w:lang w:val="en-US"/>
        </w:rPr>
        <w:t xml:space="preserve">= </w:t>
      </w:r>
      <w:r w:rsidRPr="00B00D9A">
        <w:rPr>
          <w:color w:val="0077AA"/>
          <w:sz w:val="18"/>
          <w:lang w:val="en-US"/>
        </w:rPr>
        <w:t xml:space="preserve">new </w:t>
      </w:r>
      <w:proofErr w:type="spellStart"/>
      <w:r w:rsidRPr="00B00D9A">
        <w:rPr>
          <w:sz w:val="18"/>
          <w:lang w:val="en-US"/>
        </w:rPr>
        <w:t>ArrayList</w:t>
      </w:r>
      <w:proofErr w:type="spellEnd"/>
      <w:r w:rsidRPr="00B00D9A">
        <w:rPr>
          <w:color w:val="A67E58"/>
          <w:sz w:val="18"/>
          <w:lang w:val="en-US"/>
        </w:rPr>
        <w:t>&lt;</w:t>
      </w:r>
      <w:proofErr w:type="gramStart"/>
      <w:r w:rsidRPr="00B00D9A">
        <w:rPr>
          <w:color w:val="A67E58"/>
          <w:sz w:val="18"/>
          <w:lang w:val="en-US"/>
        </w:rPr>
        <w:t>&gt;</w:t>
      </w:r>
      <w:r w:rsidRPr="00B00D9A">
        <w:rPr>
          <w:color w:val="999999"/>
          <w:sz w:val="18"/>
          <w:lang w:val="en-US"/>
        </w:rPr>
        <w:t>(</w:t>
      </w:r>
      <w:proofErr w:type="gramEnd"/>
      <w:r w:rsidRPr="00B00D9A">
        <w:rPr>
          <w:color w:val="976800"/>
          <w:sz w:val="18"/>
          <w:lang w:val="en-US"/>
        </w:rPr>
        <w:t>2</w:t>
      </w:r>
      <w:r w:rsidRPr="00B00D9A">
        <w:rPr>
          <w:color w:val="999999"/>
          <w:sz w:val="18"/>
          <w:lang w:val="en-US"/>
        </w:rPr>
        <w:t xml:space="preserve">); </w:t>
      </w:r>
      <w:proofErr w:type="spellStart"/>
      <w:r w:rsidRPr="00B00D9A">
        <w:rPr>
          <w:sz w:val="18"/>
          <w:lang w:val="en-US"/>
        </w:rPr>
        <w:t>list</w:t>
      </w:r>
      <w:r w:rsidRPr="00B00D9A">
        <w:rPr>
          <w:color w:val="999999"/>
          <w:sz w:val="18"/>
          <w:lang w:val="en-US"/>
        </w:rPr>
        <w:t>.</w:t>
      </w:r>
      <w:r w:rsidRPr="00B00D9A">
        <w:rPr>
          <w:color w:val="DD4968"/>
          <w:sz w:val="18"/>
          <w:lang w:val="en-US"/>
        </w:rPr>
        <w:t>add</w:t>
      </w:r>
      <w:proofErr w:type="spellEnd"/>
      <w:r w:rsidRPr="00B00D9A">
        <w:rPr>
          <w:color w:val="999999"/>
          <w:sz w:val="18"/>
          <w:lang w:val="en-US"/>
        </w:rPr>
        <w:t>(</w:t>
      </w:r>
      <w:r w:rsidRPr="00B00D9A">
        <w:rPr>
          <w:color w:val="50A04F"/>
          <w:sz w:val="18"/>
          <w:lang w:val="en-US"/>
        </w:rPr>
        <w:t>"guan"</w:t>
      </w:r>
      <w:r w:rsidRPr="00B00D9A">
        <w:rPr>
          <w:color w:val="999999"/>
          <w:sz w:val="18"/>
          <w:lang w:val="en-US"/>
        </w:rPr>
        <w:t>);</w:t>
      </w:r>
    </w:p>
    <w:p w14:paraId="5B605BC1" w14:textId="77777777" w:rsidR="001C4320" w:rsidRPr="00B00D9A" w:rsidRDefault="001C4320" w:rsidP="001C4320">
      <w:pPr>
        <w:spacing w:line="293" w:lineRule="exact"/>
        <w:ind w:left="1091"/>
        <w:rPr>
          <w:sz w:val="18"/>
          <w:lang w:val="en-US"/>
        </w:rPr>
      </w:pPr>
      <w:proofErr w:type="spellStart"/>
      <w:r w:rsidRPr="00B00D9A">
        <w:rPr>
          <w:sz w:val="18"/>
          <w:lang w:val="en-US"/>
        </w:rPr>
        <w:t>list</w:t>
      </w:r>
      <w:r w:rsidRPr="00B00D9A">
        <w:rPr>
          <w:color w:val="999999"/>
          <w:sz w:val="18"/>
          <w:lang w:val="en-US"/>
        </w:rPr>
        <w:t>.</w:t>
      </w:r>
      <w:r w:rsidRPr="00B00D9A">
        <w:rPr>
          <w:color w:val="DD4968"/>
          <w:sz w:val="18"/>
          <w:lang w:val="en-US"/>
        </w:rPr>
        <w:t>add</w:t>
      </w:r>
      <w:proofErr w:type="spellEnd"/>
      <w:r w:rsidRPr="00B00D9A">
        <w:rPr>
          <w:color w:val="999999"/>
          <w:sz w:val="18"/>
          <w:lang w:val="en-US"/>
        </w:rPr>
        <w:t>(</w:t>
      </w:r>
      <w:r w:rsidRPr="00B00D9A">
        <w:rPr>
          <w:color w:val="50A04F"/>
          <w:sz w:val="18"/>
          <w:lang w:val="en-US"/>
        </w:rPr>
        <w:t>"bao"</w:t>
      </w:r>
      <w:proofErr w:type="gramStart"/>
      <w:r w:rsidRPr="00B00D9A">
        <w:rPr>
          <w:color w:val="999999"/>
          <w:sz w:val="18"/>
          <w:lang w:val="en-US"/>
        </w:rPr>
        <w:t>);</w:t>
      </w:r>
      <w:proofErr w:type="gramEnd"/>
    </w:p>
    <w:p w14:paraId="1AACF001" w14:textId="77777777" w:rsidR="001C4320" w:rsidRPr="00B00D9A" w:rsidRDefault="001C4320" w:rsidP="001C4320">
      <w:pPr>
        <w:spacing w:before="8"/>
        <w:ind w:left="1091"/>
        <w:rPr>
          <w:sz w:val="18"/>
          <w:lang w:val="en-US"/>
        </w:rPr>
      </w:pPr>
      <w:proofErr w:type="gramStart"/>
      <w:r w:rsidRPr="00B00D9A">
        <w:rPr>
          <w:sz w:val="18"/>
          <w:lang w:val="en-US"/>
        </w:rPr>
        <w:t>String</w:t>
      </w:r>
      <w:r w:rsidRPr="00B00D9A">
        <w:rPr>
          <w:color w:val="999999"/>
          <w:sz w:val="18"/>
          <w:lang w:val="en-US"/>
        </w:rPr>
        <w:t>[</w:t>
      </w:r>
      <w:proofErr w:type="gramEnd"/>
      <w:r w:rsidRPr="00B00D9A">
        <w:rPr>
          <w:color w:val="999999"/>
          <w:sz w:val="18"/>
          <w:lang w:val="en-US"/>
        </w:rPr>
        <w:t xml:space="preserve">] </w:t>
      </w:r>
      <w:r w:rsidRPr="00B00D9A">
        <w:rPr>
          <w:sz w:val="18"/>
          <w:lang w:val="en-US"/>
        </w:rPr>
        <w:t xml:space="preserve">array </w:t>
      </w:r>
      <w:r w:rsidRPr="00B00D9A">
        <w:rPr>
          <w:color w:val="A67E58"/>
          <w:sz w:val="18"/>
          <w:lang w:val="en-US"/>
        </w:rPr>
        <w:t xml:space="preserve">= </w:t>
      </w:r>
      <w:proofErr w:type="spellStart"/>
      <w:r w:rsidRPr="00B00D9A">
        <w:rPr>
          <w:sz w:val="18"/>
          <w:lang w:val="en-US"/>
        </w:rPr>
        <w:t>list</w:t>
      </w:r>
      <w:r w:rsidRPr="00B00D9A">
        <w:rPr>
          <w:color w:val="999999"/>
          <w:sz w:val="18"/>
          <w:lang w:val="en-US"/>
        </w:rPr>
        <w:t>.</w:t>
      </w:r>
      <w:r w:rsidRPr="00B00D9A">
        <w:rPr>
          <w:color w:val="DD4968"/>
          <w:sz w:val="18"/>
          <w:lang w:val="en-US"/>
        </w:rPr>
        <w:t>toArray</w:t>
      </w:r>
      <w:proofErr w:type="spellEnd"/>
      <w:r w:rsidRPr="00B00D9A">
        <w:rPr>
          <w:color w:val="999999"/>
          <w:sz w:val="18"/>
          <w:lang w:val="en-US"/>
        </w:rPr>
        <w:t>(</w:t>
      </w:r>
      <w:r w:rsidRPr="00B00D9A">
        <w:rPr>
          <w:color w:val="0077AA"/>
          <w:sz w:val="18"/>
          <w:lang w:val="en-US"/>
        </w:rPr>
        <w:t xml:space="preserve">new </w:t>
      </w:r>
      <w:r w:rsidRPr="00B00D9A">
        <w:rPr>
          <w:sz w:val="18"/>
          <w:lang w:val="en-US"/>
        </w:rPr>
        <w:t>String</w:t>
      </w:r>
      <w:r w:rsidRPr="00B00D9A">
        <w:rPr>
          <w:color w:val="999999"/>
          <w:sz w:val="18"/>
          <w:lang w:val="en-US"/>
        </w:rPr>
        <w:t>[</w:t>
      </w:r>
      <w:r w:rsidRPr="00B00D9A">
        <w:rPr>
          <w:color w:val="976800"/>
          <w:sz w:val="18"/>
          <w:lang w:val="en-US"/>
        </w:rPr>
        <w:t>0</w:t>
      </w:r>
      <w:r w:rsidRPr="00B00D9A">
        <w:rPr>
          <w:color w:val="999999"/>
          <w:sz w:val="18"/>
          <w:lang w:val="en-US"/>
        </w:rPr>
        <w:t>]);</w:t>
      </w:r>
    </w:p>
    <w:p w14:paraId="7780179F" w14:textId="77777777" w:rsidR="001C4320" w:rsidRPr="00B00D9A" w:rsidRDefault="001C4320" w:rsidP="001C4320">
      <w:pPr>
        <w:pStyle w:val="a3"/>
        <w:spacing w:before="69" w:line="261" w:lineRule="auto"/>
        <w:ind w:left="1391" w:right="4427" w:hanging="526"/>
        <w:rPr>
          <w:lang w:val="en-US"/>
        </w:rPr>
      </w:pPr>
      <w:r>
        <w:rPr>
          <w:color w:val="967B00"/>
        </w:rPr>
        <w:t>说明</w:t>
      </w:r>
      <w:r w:rsidRPr="00B00D9A">
        <w:rPr>
          <w:color w:val="967B00"/>
          <w:lang w:val="en-US"/>
        </w:rPr>
        <w:t>：</w:t>
      </w:r>
      <w:r>
        <w:rPr>
          <w:color w:val="23292D"/>
          <w:spacing w:val="-1"/>
        </w:rPr>
        <w:t>使用</w:t>
      </w:r>
      <w:r w:rsidRPr="00B00D9A">
        <w:rPr>
          <w:color w:val="23292D"/>
          <w:spacing w:val="-1"/>
          <w:lang w:val="en-US"/>
        </w:rPr>
        <w:t xml:space="preserve"> </w:t>
      </w:r>
      <w:proofErr w:type="spellStart"/>
      <w:r w:rsidRPr="00B00D9A">
        <w:rPr>
          <w:rFonts w:ascii="Segoe UI" w:eastAsia="Segoe UI"/>
          <w:color w:val="23292D"/>
          <w:lang w:val="en-US"/>
        </w:rPr>
        <w:t>toArray</w:t>
      </w:r>
      <w:proofErr w:type="spellEnd"/>
      <w:r w:rsidRPr="00B00D9A">
        <w:rPr>
          <w:rFonts w:ascii="Segoe UI" w:eastAsia="Segoe UI"/>
          <w:color w:val="23292D"/>
          <w:spacing w:val="5"/>
          <w:lang w:val="en-US"/>
        </w:rPr>
        <w:t xml:space="preserve"> </w:t>
      </w:r>
      <w:proofErr w:type="gramStart"/>
      <w:r>
        <w:rPr>
          <w:color w:val="23292D"/>
        </w:rPr>
        <w:t>带参方法</w:t>
      </w:r>
      <w:proofErr w:type="gramEnd"/>
      <w:r w:rsidRPr="00B00D9A">
        <w:rPr>
          <w:color w:val="23292D"/>
          <w:lang w:val="en-US"/>
        </w:rPr>
        <w:t>，</w:t>
      </w:r>
      <w:r>
        <w:rPr>
          <w:color w:val="23292D"/>
        </w:rPr>
        <w:t>数组空间大小的</w:t>
      </w:r>
      <w:r w:rsidRPr="00B00D9A">
        <w:rPr>
          <w:color w:val="23292D"/>
          <w:lang w:val="en-US"/>
        </w:rPr>
        <w:t xml:space="preserve"> </w:t>
      </w:r>
      <w:r w:rsidRPr="00B00D9A">
        <w:rPr>
          <w:rFonts w:ascii="Segoe UI" w:eastAsia="Segoe UI"/>
          <w:color w:val="23292D"/>
          <w:lang w:val="en-US"/>
        </w:rPr>
        <w:t>length</w:t>
      </w:r>
      <w:r w:rsidRPr="00B00D9A">
        <w:rPr>
          <w:color w:val="23292D"/>
          <w:lang w:val="en-US"/>
        </w:rPr>
        <w:t xml:space="preserve">： </w:t>
      </w:r>
      <w:r w:rsidRPr="00B00D9A">
        <w:rPr>
          <w:rFonts w:ascii="Segoe UI" w:eastAsia="Segoe UI"/>
          <w:color w:val="23292D"/>
          <w:lang w:val="en-US"/>
        </w:rPr>
        <w:t>1</w:t>
      </w:r>
      <w:r w:rsidRPr="00B00D9A">
        <w:rPr>
          <w:color w:val="23292D"/>
          <w:lang w:val="en-US"/>
        </w:rPr>
        <w:t>）</w:t>
      </w:r>
      <w:r w:rsidRPr="00B00D9A">
        <w:rPr>
          <w:color w:val="23292D"/>
          <w:spacing w:val="42"/>
          <w:lang w:val="en-US"/>
        </w:rPr>
        <w:t xml:space="preserve"> </w:t>
      </w:r>
      <w:r>
        <w:rPr>
          <w:color w:val="0000FF"/>
          <w:spacing w:val="-3"/>
        </w:rPr>
        <w:t>等于</w:t>
      </w:r>
      <w:r w:rsidRPr="00B00D9A">
        <w:rPr>
          <w:color w:val="0000FF"/>
          <w:spacing w:val="-3"/>
          <w:lang w:val="en-US"/>
        </w:rPr>
        <w:t xml:space="preserve"> </w:t>
      </w:r>
      <w:r w:rsidRPr="00B00D9A">
        <w:rPr>
          <w:rFonts w:ascii="Segoe UI" w:eastAsia="Segoe UI"/>
          <w:color w:val="0000FF"/>
          <w:lang w:val="en-US"/>
        </w:rPr>
        <w:t>0</w:t>
      </w:r>
      <w:r w:rsidRPr="00B00D9A">
        <w:rPr>
          <w:color w:val="23292D"/>
          <w:spacing w:val="-3"/>
          <w:lang w:val="en-US"/>
        </w:rPr>
        <w:t>，</w:t>
      </w:r>
      <w:r>
        <w:rPr>
          <w:color w:val="23292D"/>
          <w:spacing w:val="-3"/>
        </w:rPr>
        <w:t>动态创建与</w:t>
      </w:r>
      <w:r w:rsidRPr="00B00D9A">
        <w:rPr>
          <w:color w:val="23292D"/>
          <w:spacing w:val="-3"/>
          <w:lang w:val="en-US"/>
        </w:rPr>
        <w:t xml:space="preserve"> </w:t>
      </w:r>
      <w:r w:rsidRPr="00B00D9A">
        <w:rPr>
          <w:rFonts w:ascii="Segoe UI" w:eastAsia="Segoe UI"/>
          <w:color w:val="23292D"/>
          <w:lang w:val="en-US"/>
        </w:rPr>
        <w:t>size</w:t>
      </w:r>
      <w:r w:rsidRPr="00B00D9A">
        <w:rPr>
          <w:rFonts w:ascii="Segoe UI" w:eastAsia="Segoe UI"/>
          <w:color w:val="23292D"/>
          <w:spacing w:val="-3"/>
          <w:lang w:val="en-US"/>
        </w:rPr>
        <w:t xml:space="preserve"> </w:t>
      </w:r>
      <w:r>
        <w:rPr>
          <w:color w:val="23292D"/>
          <w:spacing w:val="-2"/>
        </w:rPr>
        <w:t>相同的数组</w:t>
      </w:r>
      <w:r w:rsidRPr="00B00D9A">
        <w:rPr>
          <w:color w:val="23292D"/>
          <w:spacing w:val="-2"/>
          <w:lang w:val="en-US"/>
        </w:rPr>
        <w:t>，</w:t>
      </w:r>
      <w:r>
        <w:rPr>
          <w:color w:val="23292D"/>
          <w:spacing w:val="-2"/>
        </w:rPr>
        <w:t>性能最好。</w:t>
      </w:r>
    </w:p>
    <w:p w14:paraId="081736FC" w14:textId="77777777" w:rsidR="001C4320" w:rsidRDefault="001C4320" w:rsidP="006A6413">
      <w:pPr>
        <w:pStyle w:val="a5"/>
        <w:numPr>
          <w:ilvl w:val="1"/>
          <w:numId w:val="28"/>
        </w:numPr>
        <w:tabs>
          <w:tab w:val="left" w:pos="1821"/>
        </w:tabs>
        <w:spacing w:before="2"/>
        <w:rPr>
          <w:sz w:val="21"/>
        </w:rPr>
      </w:pPr>
      <w:r>
        <w:rPr>
          <w:color w:val="0000FF"/>
          <w:spacing w:val="-3"/>
          <w:sz w:val="21"/>
        </w:rPr>
        <w:t xml:space="preserve">大于 </w:t>
      </w:r>
      <w:r>
        <w:rPr>
          <w:rFonts w:ascii="Segoe UI" w:eastAsia="Segoe UI"/>
          <w:color w:val="0000FF"/>
          <w:sz w:val="21"/>
        </w:rPr>
        <w:t>0</w:t>
      </w:r>
      <w:r>
        <w:rPr>
          <w:rFonts w:ascii="Segoe UI" w:eastAsia="Segoe UI"/>
          <w:color w:val="0000FF"/>
          <w:spacing w:val="-1"/>
          <w:sz w:val="21"/>
        </w:rPr>
        <w:t xml:space="preserve"> </w:t>
      </w:r>
      <w:r>
        <w:rPr>
          <w:color w:val="0000FF"/>
          <w:spacing w:val="16"/>
          <w:sz w:val="21"/>
        </w:rPr>
        <w:t>但小于</w:t>
      </w:r>
      <w:r>
        <w:rPr>
          <w:rFonts w:ascii="Segoe UI" w:eastAsia="Segoe UI"/>
          <w:color w:val="0000FF"/>
          <w:sz w:val="21"/>
        </w:rPr>
        <w:t>size</w:t>
      </w:r>
      <w:r>
        <w:rPr>
          <w:color w:val="23292D"/>
          <w:spacing w:val="-1"/>
          <w:sz w:val="21"/>
        </w:rPr>
        <w:t xml:space="preserve">，重新创建大小等于 </w:t>
      </w:r>
      <w:r>
        <w:rPr>
          <w:rFonts w:ascii="Segoe UI" w:eastAsia="Segoe UI"/>
          <w:color w:val="23292D"/>
          <w:sz w:val="21"/>
        </w:rPr>
        <w:t>size</w:t>
      </w:r>
      <w:r>
        <w:rPr>
          <w:rFonts w:ascii="Segoe UI" w:eastAsia="Segoe UI"/>
          <w:color w:val="23292D"/>
          <w:spacing w:val="-3"/>
          <w:sz w:val="21"/>
        </w:rPr>
        <w:t xml:space="preserve"> </w:t>
      </w:r>
      <w:r>
        <w:rPr>
          <w:color w:val="23292D"/>
          <w:spacing w:val="-3"/>
          <w:sz w:val="21"/>
        </w:rPr>
        <w:t xml:space="preserve">的数组，增加 </w:t>
      </w:r>
      <w:r>
        <w:rPr>
          <w:rFonts w:ascii="Segoe UI" w:eastAsia="Segoe UI"/>
          <w:color w:val="23292D"/>
          <w:sz w:val="21"/>
        </w:rPr>
        <w:t>GC</w:t>
      </w:r>
      <w:r>
        <w:rPr>
          <w:rFonts w:ascii="Segoe UI" w:eastAsia="Segoe UI"/>
          <w:color w:val="23292D"/>
          <w:spacing w:val="-3"/>
          <w:sz w:val="21"/>
        </w:rPr>
        <w:t xml:space="preserve"> </w:t>
      </w:r>
      <w:r>
        <w:rPr>
          <w:color w:val="23292D"/>
          <w:sz w:val="21"/>
        </w:rPr>
        <w:t>负担。</w:t>
      </w:r>
    </w:p>
    <w:p w14:paraId="7DA51DB6" w14:textId="77777777" w:rsidR="001C4320" w:rsidRDefault="001C4320" w:rsidP="006A6413">
      <w:pPr>
        <w:pStyle w:val="a5"/>
        <w:numPr>
          <w:ilvl w:val="1"/>
          <w:numId w:val="28"/>
        </w:numPr>
        <w:tabs>
          <w:tab w:val="left" w:pos="1821"/>
        </w:tabs>
        <w:spacing w:before="37"/>
        <w:rPr>
          <w:sz w:val="21"/>
        </w:rPr>
      </w:pPr>
      <w:r>
        <w:rPr>
          <w:color w:val="0000FF"/>
          <w:spacing w:val="-3"/>
          <w:sz w:val="21"/>
        </w:rPr>
        <w:t xml:space="preserve">等于 </w:t>
      </w:r>
      <w:r>
        <w:rPr>
          <w:rFonts w:ascii="Segoe UI" w:eastAsia="Segoe UI"/>
          <w:color w:val="0000FF"/>
          <w:sz w:val="21"/>
        </w:rPr>
        <w:t>size</w:t>
      </w:r>
      <w:r>
        <w:rPr>
          <w:color w:val="23292D"/>
          <w:sz w:val="21"/>
        </w:rPr>
        <w:t>，在高并发情况下，数组创建完成之后，</w:t>
      </w:r>
      <w:r>
        <w:rPr>
          <w:rFonts w:ascii="Segoe UI" w:eastAsia="Segoe UI"/>
          <w:color w:val="23292D"/>
          <w:sz w:val="21"/>
        </w:rPr>
        <w:t>size</w:t>
      </w:r>
      <w:r>
        <w:rPr>
          <w:rFonts w:ascii="Segoe UI" w:eastAsia="Segoe UI"/>
          <w:color w:val="23292D"/>
          <w:spacing w:val="-4"/>
          <w:sz w:val="21"/>
        </w:rPr>
        <w:t xml:space="preserve"> </w:t>
      </w:r>
      <w:r>
        <w:rPr>
          <w:color w:val="23292D"/>
          <w:spacing w:val="-1"/>
          <w:sz w:val="21"/>
        </w:rPr>
        <w:t xml:space="preserve">正在变大的情况下，负面影响与 </w:t>
      </w:r>
      <w:r>
        <w:rPr>
          <w:color w:val="23292D"/>
          <w:sz w:val="21"/>
        </w:rPr>
        <w:t>2</w:t>
      </w:r>
      <w:r>
        <w:rPr>
          <w:color w:val="23292D"/>
          <w:spacing w:val="-3"/>
          <w:sz w:val="21"/>
        </w:rPr>
        <w:t xml:space="preserve"> 相同。</w:t>
      </w:r>
    </w:p>
    <w:p w14:paraId="4271C9DA" w14:textId="77777777" w:rsidR="001C4320" w:rsidRDefault="001C4320" w:rsidP="006A6413">
      <w:pPr>
        <w:pStyle w:val="a5"/>
        <w:numPr>
          <w:ilvl w:val="1"/>
          <w:numId w:val="28"/>
        </w:numPr>
        <w:tabs>
          <w:tab w:val="left" w:pos="1821"/>
        </w:tabs>
        <w:spacing w:before="33"/>
        <w:rPr>
          <w:sz w:val="21"/>
        </w:rPr>
      </w:pPr>
      <w:r>
        <w:rPr>
          <w:color w:val="0000FF"/>
          <w:spacing w:val="-3"/>
          <w:sz w:val="21"/>
        </w:rPr>
        <w:t xml:space="preserve">大于 </w:t>
      </w:r>
      <w:r>
        <w:rPr>
          <w:rFonts w:ascii="Segoe UI" w:eastAsia="Segoe UI"/>
          <w:color w:val="0000FF"/>
          <w:sz w:val="21"/>
        </w:rPr>
        <w:t>size</w:t>
      </w:r>
      <w:r>
        <w:rPr>
          <w:color w:val="23292D"/>
          <w:spacing w:val="-2"/>
          <w:sz w:val="21"/>
        </w:rPr>
        <w:t xml:space="preserve">，空间浪费，且在 </w:t>
      </w:r>
      <w:r>
        <w:rPr>
          <w:rFonts w:ascii="Segoe UI" w:eastAsia="Segoe UI"/>
          <w:color w:val="23292D"/>
          <w:sz w:val="21"/>
        </w:rPr>
        <w:t>size</w:t>
      </w:r>
      <w:r>
        <w:rPr>
          <w:rFonts w:ascii="Segoe UI" w:eastAsia="Segoe UI"/>
          <w:color w:val="23292D"/>
          <w:spacing w:val="-2"/>
          <w:sz w:val="21"/>
        </w:rPr>
        <w:t xml:space="preserve"> </w:t>
      </w:r>
      <w:r>
        <w:rPr>
          <w:color w:val="23292D"/>
          <w:spacing w:val="-2"/>
          <w:sz w:val="21"/>
        </w:rPr>
        <w:t xml:space="preserve">处插入 </w:t>
      </w:r>
      <w:r>
        <w:rPr>
          <w:rFonts w:ascii="Segoe UI" w:eastAsia="Segoe UI"/>
          <w:color w:val="23292D"/>
          <w:sz w:val="21"/>
        </w:rPr>
        <w:t>null</w:t>
      </w:r>
      <w:r>
        <w:rPr>
          <w:rFonts w:ascii="Segoe UI" w:eastAsia="Segoe UI"/>
          <w:color w:val="23292D"/>
          <w:spacing w:val="-3"/>
          <w:sz w:val="21"/>
        </w:rPr>
        <w:t xml:space="preserve"> </w:t>
      </w:r>
      <w:r>
        <w:rPr>
          <w:color w:val="23292D"/>
          <w:spacing w:val="-2"/>
          <w:sz w:val="21"/>
        </w:rPr>
        <w:t xml:space="preserve">值，存在 </w:t>
      </w:r>
      <w:r>
        <w:rPr>
          <w:rFonts w:ascii="Segoe UI" w:eastAsia="Segoe UI"/>
          <w:color w:val="23292D"/>
          <w:sz w:val="21"/>
        </w:rPr>
        <w:t>NPE</w:t>
      </w:r>
      <w:r>
        <w:rPr>
          <w:rFonts w:ascii="Segoe UI" w:eastAsia="Segoe UI"/>
          <w:color w:val="23292D"/>
          <w:spacing w:val="-4"/>
          <w:sz w:val="21"/>
        </w:rPr>
        <w:t xml:space="preserve"> </w:t>
      </w:r>
      <w:r>
        <w:rPr>
          <w:color w:val="23292D"/>
          <w:sz w:val="21"/>
        </w:rPr>
        <w:t>隐患。</w:t>
      </w:r>
    </w:p>
    <w:p w14:paraId="0FA3C51E" w14:textId="77777777" w:rsidR="00091C8E" w:rsidRDefault="00091C8E">
      <w:pPr>
        <w:spacing w:line="264" w:lineRule="auto"/>
      </w:pPr>
    </w:p>
    <w:p w14:paraId="18CDB67D" w14:textId="77777777" w:rsidR="001C4320" w:rsidRDefault="001C4320" w:rsidP="006A6413">
      <w:pPr>
        <w:pStyle w:val="3"/>
        <w:numPr>
          <w:ilvl w:val="0"/>
          <w:numId w:val="26"/>
        </w:numPr>
        <w:tabs>
          <w:tab w:val="left" w:pos="851"/>
        </w:tabs>
        <w:spacing w:line="228" w:lineRule="auto"/>
        <w:ind w:right="331"/>
        <w:rPr>
          <w:color w:val="333333"/>
        </w:rPr>
      </w:pPr>
      <w:r>
        <w:rPr>
          <w:color w:val="C00000"/>
        </w:rPr>
        <w:t>【强制】</w:t>
      </w:r>
      <w:r>
        <w:rPr>
          <w:color w:val="23292D"/>
          <w:spacing w:val="-4"/>
        </w:rPr>
        <w:t xml:space="preserve">在使用 </w:t>
      </w:r>
      <w:r>
        <w:rPr>
          <w:color w:val="23292D"/>
        </w:rPr>
        <w:t>Collection</w:t>
      </w:r>
      <w:r>
        <w:rPr>
          <w:color w:val="23292D"/>
          <w:spacing w:val="-4"/>
        </w:rPr>
        <w:t xml:space="preserve"> 接口任何实现类的 </w:t>
      </w:r>
      <w:r>
        <w:rPr>
          <w:color w:val="23292D"/>
        </w:rPr>
        <w:t>addAll()方法时，都要对输入的集合参数进行NPE</w:t>
      </w:r>
      <w:r>
        <w:rPr>
          <w:color w:val="23292D"/>
          <w:spacing w:val="-4"/>
        </w:rPr>
        <w:t xml:space="preserve"> 判断。</w:t>
      </w:r>
    </w:p>
    <w:p w14:paraId="26DEA1CB" w14:textId="77777777" w:rsidR="001C4320" w:rsidRDefault="001C4320" w:rsidP="001C4320">
      <w:pPr>
        <w:pStyle w:val="a3"/>
        <w:spacing w:before="18" w:line="264" w:lineRule="auto"/>
        <w:ind w:right="253"/>
      </w:pPr>
      <w:r>
        <w:rPr>
          <w:color w:val="967B00"/>
        </w:rPr>
        <w:t>说明：</w:t>
      </w:r>
      <w:r>
        <w:rPr>
          <w:color w:val="23292D"/>
        </w:rPr>
        <w:t>在 ArrayList#addAll 方法的第一行代码即 Object[] a = c.toArray(); 其中 c 为输入集合参数，如果为 null，则直接抛出异常。</w:t>
      </w:r>
    </w:p>
    <w:p w14:paraId="3EBFB97D" w14:textId="30BE4D2F" w:rsidR="001C4320" w:rsidRDefault="001C4320">
      <w:pPr>
        <w:spacing w:line="264" w:lineRule="auto"/>
        <w:rPr>
          <w:rFonts w:hint="eastAsia"/>
        </w:rPr>
        <w:sectPr w:rsidR="001C4320">
          <w:pgSz w:w="11900" w:h="16840"/>
          <w:pgMar w:top="600" w:right="320" w:bottom="360" w:left="720" w:header="362" w:footer="140" w:gutter="0"/>
          <w:cols w:space="720"/>
        </w:sectPr>
      </w:pPr>
    </w:p>
    <w:p w14:paraId="07E9444D" w14:textId="77777777" w:rsidR="009B168D" w:rsidRDefault="009B168D">
      <w:pPr>
        <w:pStyle w:val="a3"/>
        <w:spacing w:before="7"/>
        <w:ind w:left="0"/>
        <w:rPr>
          <w:sz w:val="14"/>
        </w:rPr>
      </w:pPr>
    </w:p>
    <w:p w14:paraId="3747393D" w14:textId="77777777" w:rsidR="009B168D" w:rsidRDefault="006A6413" w:rsidP="006A6413">
      <w:pPr>
        <w:pStyle w:val="3"/>
        <w:numPr>
          <w:ilvl w:val="0"/>
          <w:numId w:val="26"/>
        </w:numPr>
        <w:tabs>
          <w:tab w:val="left" w:pos="851"/>
        </w:tabs>
        <w:spacing w:before="127" w:line="230" w:lineRule="auto"/>
        <w:ind w:right="215"/>
        <w:rPr>
          <w:color w:val="333333"/>
        </w:rPr>
      </w:pPr>
      <w:r>
        <w:rPr>
          <w:color w:val="C00000"/>
        </w:rPr>
        <w:t>【强制】</w:t>
      </w:r>
      <w:r>
        <w:rPr>
          <w:color w:val="333333"/>
          <w:spacing w:val="-3"/>
        </w:rPr>
        <w:t>使用工具类</w:t>
      </w:r>
      <w:r>
        <w:rPr>
          <w:color w:val="333333"/>
          <w:spacing w:val="-3"/>
        </w:rPr>
        <w:t xml:space="preserve"> </w:t>
      </w:r>
      <w:r>
        <w:rPr>
          <w:color w:val="333333"/>
        </w:rPr>
        <w:t>Arrays.asList(</w:t>
      </w:r>
      <w:r>
        <w:rPr>
          <w:color w:val="333333"/>
          <w:spacing w:val="-1"/>
        </w:rPr>
        <w:t>)</w:t>
      </w:r>
      <w:r>
        <w:rPr>
          <w:color w:val="333333"/>
          <w:spacing w:val="-1"/>
        </w:rPr>
        <w:t>把数组转换成集合时，不能使用其修改集合相关的方法，</w:t>
      </w:r>
      <w:r>
        <w:rPr>
          <w:color w:val="333333"/>
          <w:spacing w:val="-1"/>
        </w:rPr>
        <w:t xml:space="preserve"> </w:t>
      </w:r>
      <w:r>
        <w:rPr>
          <w:color w:val="333333"/>
          <w:spacing w:val="-5"/>
        </w:rPr>
        <w:t>它的</w:t>
      </w:r>
      <w:r>
        <w:rPr>
          <w:color w:val="333333"/>
          <w:spacing w:val="-5"/>
        </w:rPr>
        <w:t xml:space="preserve"> </w:t>
      </w:r>
      <w:r>
        <w:rPr>
          <w:color w:val="333333"/>
        </w:rPr>
        <w:t>add/remove/clear</w:t>
      </w:r>
      <w:r>
        <w:rPr>
          <w:color w:val="333333"/>
          <w:spacing w:val="-5"/>
        </w:rPr>
        <w:t xml:space="preserve"> </w:t>
      </w:r>
      <w:r>
        <w:rPr>
          <w:color w:val="333333"/>
          <w:spacing w:val="-5"/>
        </w:rPr>
        <w:t>方法会抛出</w:t>
      </w:r>
      <w:r>
        <w:rPr>
          <w:color w:val="333333"/>
          <w:spacing w:val="-5"/>
        </w:rPr>
        <w:t xml:space="preserve"> </w:t>
      </w:r>
      <w:r>
        <w:rPr>
          <w:color w:val="333333"/>
        </w:rPr>
        <w:t>UnsupportedOperationException</w:t>
      </w:r>
      <w:r>
        <w:rPr>
          <w:color w:val="333333"/>
          <w:spacing w:val="-3"/>
        </w:rPr>
        <w:t xml:space="preserve"> </w:t>
      </w:r>
      <w:r>
        <w:rPr>
          <w:color w:val="333333"/>
          <w:spacing w:val="-3"/>
        </w:rPr>
        <w:t>异常。</w:t>
      </w:r>
    </w:p>
    <w:p w14:paraId="426BBD0A" w14:textId="77777777" w:rsidR="009B168D" w:rsidRDefault="006A6413">
      <w:pPr>
        <w:pStyle w:val="a3"/>
        <w:spacing w:before="13" w:line="264" w:lineRule="auto"/>
        <w:ind w:right="183"/>
      </w:pPr>
      <w:r>
        <w:rPr>
          <w:color w:val="967B00"/>
        </w:rPr>
        <w:t>说明：</w:t>
      </w:r>
      <w:r>
        <w:rPr>
          <w:color w:val="333333"/>
        </w:rPr>
        <w:t xml:space="preserve">asList </w:t>
      </w:r>
      <w:r>
        <w:rPr>
          <w:color w:val="333333"/>
        </w:rPr>
        <w:t>的返回对象是一个</w:t>
      </w:r>
      <w:r>
        <w:rPr>
          <w:color w:val="333333"/>
        </w:rPr>
        <w:t xml:space="preserve"> Arrays </w:t>
      </w:r>
      <w:r>
        <w:rPr>
          <w:color w:val="333333"/>
        </w:rPr>
        <w:t>内部类，并没有实现集合的修改方法。</w:t>
      </w:r>
      <w:r>
        <w:rPr>
          <w:color w:val="333333"/>
        </w:rPr>
        <w:t xml:space="preserve">Arrays.asList </w:t>
      </w:r>
      <w:r>
        <w:rPr>
          <w:color w:val="333333"/>
        </w:rPr>
        <w:t>体现的是适配器模式，只是转换接口，后台的数据仍是数组。</w:t>
      </w:r>
    </w:p>
    <w:p w14:paraId="3A400758" w14:textId="77777777" w:rsidR="009B168D" w:rsidRDefault="006A6413">
      <w:pPr>
        <w:spacing w:before="23" w:line="304" w:lineRule="auto"/>
        <w:ind w:left="1211" w:right="5293"/>
        <w:rPr>
          <w:sz w:val="18"/>
        </w:rPr>
      </w:pPr>
      <w:r>
        <w:rPr>
          <w:color w:val="333333"/>
          <w:sz w:val="18"/>
        </w:rPr>
        <w:t>String[] str = new String[] { "chen", "yang", "hao" }; List list = Arrays.asList(str);</w:t>
      </w:r>
    </w:p>
    <w:p w14:paraId="45668539" w14:textId="77777777" w:rsidR="009B168D" w:rsidRDefault="006A6413">
      <w:pPr>
        <w:pStyle w:val="a3"/>
        <w:spacing w:before="0" w:line="365" w:lineRule="exact"/>
      </w:pPr>
      <w:r>
        <w:rPr>
          <w:color w:val="333333"/>
        </w:rPr>
        <w:t>第一种情况：</w:t>
      </w:r>
      <w:r>
        <w:rPr>
          <w:color w:val="333333"/>
        </w:rPr>
        <w:t xml:space="preserve">list.add("yangguanbao"); </w:t>
      </w:r>
      <w:r>
        <w:rPr>
          <w:color w:val="333333"/>
        </w:rPr>
        <w:t>运行时异常。</w:t>
      </w:r>
    </w:p>
    <w:p w14:paraId="0911B5C6" w14:textId="77777777" w:rsidR="009B168D" w:rsidRDefault="006A6413">
      <w:pPr>
        <w:pStyle w:val="a3"/>
        <w:spacing w:before="33"/>
      </w:pPr>
      <w:r>
        <w:rPr>
          <w:color w:val="333333"/>
        </w:rPr>
        <w:t>第二种情况：</w:t>
      </w:r>
      <w:r>
        <w:rPr>
          <w:color w:val="333333"/>
        </w:rPr>
        <w:t>str[0]</w:t>
      </w:r>
      <w:r>
        <w:rPr>
          <w:color w:val="333333"/>
        </w:rPr>
        <w:t xml:space="preserve"> = "change"; </w:t>
      </w:r>
      <w:r>
        <w:rPr>
          <w:color w:val="23292D"/>
        </w:rPr>
        <w:t>也会随之修改，反之亦然。</w:t>
      </w:r>
    </w:p>
    <w:p w14:paraId="07772D26" w14:textId="77777777" w:rsidR="009B168D" w:rsidRDefault="006A6413" w:rsidP="006A6413">
      <w:pPr>
        <w:pStyle w:val="a5"/>
        <w:numPr>
          <w:ilvl w:val="0"/>
          <w:numId w:val="26"/>
        </w:numPr>
        <w:tabs>
          <w:tab w:val="left" w:pos="851"/>
        </w:tabs>
        <w:spacing w:before="172" w:line="230" w:lineRule="auto"/>
        <w:ind w:right="128"/>
        <w:rPr>
          <w:color w:val="333333"/>
          <w:sz w:val="24"/>
        </w:rPr>
      </w:pPr>
      <w:r>
        <w:rPr>
          <w:color w:val="C00000"/>
          <w:spacing w:val="-7"/>
          <w:sz w:val="24"/>
        </w:rPr>
        <w:t>【强制】</w:t>
      </w:r>
      <w:r>
        <w:rPr>
          <w:color w:val="333333"/>
          <w:sz w:val="24"/>
        </w:rPr>
        <w:t>泛型通配符</w:t>
      </w:r>
      <w:r>
        <w:rPr>
          <w:color w:val="333333"/>
          <w:spacing w:val="-5"/>
        </w:rPr>
        <w:t xml:space="preserve">&lt;? </w:t>
      </w:r>
      <w:r>
        <w:rPr>
          <w:color w:val="333333"/>
        </w:rPr>
        <w:t>extends</w:t>
      </w:r>
      <w:r>
        <w:rPr>
          <w:color w:val="333333"/>
          <w:spacing w:val="-13"/>
        </w:rPr>
        <w:t xml:space="preserve"> </w:t>
      </w:r>
      <w:r>
        <w:rPr>
          <w:color w:val="333333"/>
        </w:rPr>
        <w:t>T&gt;</w:t>
      </w:r>
      <w:r>
        <w:rPr>
          <w:color w:val="333333"/>
          <w:spacing w:val="-4"/>
          <w:sz w:val="24"/>
        </w:rPr>
        <w:t>来接收返回的数据，此写法的泛型集合不能使用</w:t>
      </w:r>
      <w:r>
        <w:rPr>
          <w:color w:val="333333"/>
          <w:spacing w:val="-4"/>
          <w:sz w:val="24"/>
        </w:rPr>
        <w:t xml:space="preserve"> </w:t>
      </w:r>
      <w:r>
        <w:rPr>
          <w:color w:val="333333"/>
        </w:rPr>
        <w:t>add</w:t>
      </w:r>
      <w:r>
        <w:rPr>
          <w:color w:val="333333"/>
          <w:spacing w:val="-12"/>
        </w:rPr>
        <w:t xml:space="preserve"> </w:t>
      </w:r>
      <w:r>
        <w:rPr>
          <w:color w:val="333333"/>
          <w:sz w:val="24"/>
        </w:rPr>
        <w:t>方法，</w:t>
      </w:r>
      <w:r>
        <w:rPr>
          <w:color w:val="333333"/>
          <w:sz w:val="24"/>
        </w:rPr>
        <w:t xml:space="preserve"> </w:t>
      </w:r>
      <w:r>
        <w:rPr>
          <w:color w:val="333333"/>
          <w:sz w:val="24"/>
        </w:rPr>
        <w:t>而</w:t>
      </w:r>
      <w:r>
        <w:rPr>
          <w:color w:val="333333"/>
          <w:spacing w:val="-1"/>
        </w:rPr>
        <w:t xml:space="preserve">&lt;? </w:t>
      </w:r>
      <w:r>
        <w:rPr>
          <w:color w:val="333333"/>
        </w:rPr>
        <w:t>super</w:t>
      </w:r>
      <w:r>
        <w:rPr>
          <w:color w:val="333333"/>
          <w:spacing w:val="1"/>
        </w:rPr>
        <w:t xml:space="preserve"> </w:t>
      </w:r>
      <w:r>
        <w:rPr>
          <w:color w:val="333333"/>
        </w:rPr>
        <w:t>T&gt;</w:t>
      </w:r>
      <w:r>
        <w:rPr>
          <w:color w:val="333333"/>
          <w:spacing w:val="-3"/>
          <w:sz w:val="24"/>
        </w:rPr>
        <w:t>不能使用</w:t>
      </w:r>
      <w:r>
        <w:rPr>
          <w:color w:val="333333"/>
          <w:spacing w:val="-3"/>
          <w:sz w:val="24"/>
        </w:rPr>
        <w:t xml:space="preserve"> </w:t>
      </w:r>
      <w:r>
        <w:rPr>
          <w:color w:val="333333"/>
        </w:rPr>
        <w:t>get</w:t>
      </w:r>
      <w:r>
        <w:rPr>
          <w:color w:val="333333"/>
          <w:spacing w:val="-12"/>
        </w:rPr>
        <w:t xml:space="preserve"> </w:t>
      </w:r>
      <w:r>
        <w:rPr>
          <w:color w:val="333333"/>
          <w:sz w:val="24"/>
        </w:rPr>
        <w:t>方法，两者在接口调用赋值的场景中容易出错。</w:t>
      </w:r>
    </w:p>
    <w:p w14:paraId="020BB179" w14:textId="77777777" w:rsidR="009B168D" w:rsidRDefault="006A6413">
      <w:pPr>
        <w:pStyle w:val="a3"/>
      </w:pPr>
      <w:r>
        <w:rPr>
          <w:color w:val="967B00"/>
        </w:rPr>
        <w:t>说明：</w:t>
      </w:r>
      <w:r>
        <w:rPr>
          <w:color w:val="333333"/>
        </w:rPr>
        <w:t>扩展说一下</w:t>
      </w:r>
      <w:r>
        <w:rPr>
          <w:color w:val="333333"/>
        </w:rPr>
        <w:t xml:space="preserve"> PECS(Producer Extends Consumer Super)</w:t>
      </w:r>
      <w:r>
        <w:rPr>
          <w:color w:val="333333"/>
        </w:rPr>
        <w:t>原则：第一、频繁往外读取内容的，适合用</w:t>
      </w:r>
    </w:p>
    <w:p w14:paraId="15A417F2" w14:textId="77777777" w:rsidR="009B168D" w:rsidRDefault="006A6413">
      <w:pPr>
        <w:pStyle w:val="a3"/>
        <w:spacing w:before="38"/>
      </w:pPr>
      <w:r>
        <w:rPr>
          <w:color w:val="333333"/>
        </w:rPr>
        <w:t>&lt;? extends T&gt;</w:t>
      </w:r>
      <w:r>
        <w:rPr>
          <w:color w:val="333333"/>
        </w:rPr>
        <w:t>。第二、经常往里插入的，适合用</w:t>
      </w:r>
      <w:r>
        <w:rPr>
          <w:color w:val="333333"/>
        </w:rPr>
        <w:t>&lt;? super T&gt;</w:t>
      </w:r>
    </w:p>
    <w:p w14:paraId="5337601A" w14:textId="77777777" w:rsidR="009B168D" w:rsidRDefault="006A6413" w:rsidP="006A6413">
      <w:pPr>
        <w:pStyle w:val="3"/>
        <w:numPr>
          <w:ilvl w:val="0"/>
          <w:numId w:val="26"/>
        </w:numPr>
        <w:tabs>
          <w:tab w:val="left" w:pos="851"/>
        </w:tabs>
        <w:spacing w:before="154" w:line="434" w:lineRule="exact"/>
        <w:ind w:hanging="361"/>
        <w:rPr>
          <w:color w:val="333333"/>
        </w:rPr>
      </w:pPr>
      <w:r>
        <w:rPr>
          <w:color w:val="C00000"/>
        </w:rPr>
        <w:t>【强制】</w:t>
      </w:r>
      <w:r>
        <w:rPr>
          <w:color w:val="23292D"/>
        </w:rPr>
        <w:t>在</w:t>
      </w:r>
      <w:proofErr w:type="gramStart"/>
      <w:r>
        <w:rPr>
          <w:color w:val="23292D"/>
        </w:rPr>
        <w:t>无泛型限制</w:t>
      </w:r>
      <w:proofErr w:type="gramEnd"/>
      <w:r>
        <w:rPr>
          <w:color w:val="23292D"/>
        </w:rPr>
        <w:t>定义的集合赋值</w:t>
      </w:r>
      <w:proofErr w:type="gramStart"/>
      <w:r>
        <w:rPr>
          <w:color w:val="23292D"/>
        </w:rPr>
        <w:t>给泛型限制</w:t>
      </w:r>
      <w:proofErr w:type="gramEnd"/>
      <w:r>
        <w:rPr>
          <w:color w:val="23292D"/>
        </w:rPr>
        <w:t>的集合时，在使用集合元素时，需要进行</w:t>
      </w:r>
    </w:p>
    <w:p w14:paraId="0E6EB757" w14:textId="77777777" w:rsidR="009B168D" w:rsidRDefault="006A6413">
      <w:pPr>
        <w:pStyle w:val="3"/>
        <w:spacing w:line="434" w:lineRule="exact"/>
        <w:ind w:firstLine="0"/>
      </w:pPr>
      <w:r>
        <w:rPr>
          <w:color w:val="23292D"/>
        </w:rPr>
        <w:t xml:space="preserve">instanceof </w:t>
      </w:r>
      <w:r>
        <w:rPr>
          <w:color w:val="23292D"/>
        </w:rPr>
        <w:t>判断，避免抛出</w:t>
      </w:r>
      <w:r>
        <w:rPr>
          <w:color w:val="23292D"/>
        </w:rPr>
        <w:t xml:space="preserve"> ClassCastException </w:t>
      </w:r>
      <w:r>
        <w:rPr>
          <w:color w:val="23292D"/>
        </w:rPr>
        <w:t>异常。</w:t>
      </w:r>
    </w:p>
    <w:p w14:paraId="487C3BAD" w14:textId="0383A814" w:rsidR="009B168D" w:rsidRDefault="006A6413">
      <w:pPr>
        <w:pStyle w:val="a3"/>
        <w:rPr>
          <w:color w:val="23292D"/>
        </w:rPr>
      </w:pPr>
      <w:r>
        <w:rPr>
          <w:color w:val="967B00"/>
        </w:rPr>
        <w:t>说明：</w:t>
      </w:r>
      <w:r>
        <w:rPr>
          <w:color w:val="23292D"/>
        </w:rPr>
        <w:t>毕竟泛型是在</w:t>
      </w:r>
      <w:r>
        <w:rPr>
          <w:color w:val="23292D"/>
        </w:rPr>
        <w:t xml:space="preserve"> JDK5 </w:t>
      </w:r>
      <w:r>
        <w:rPr>
          <w:color w:val="23292D"/>
        </w:rPr>
        <w:t>后才出现，考虑到向前兼容，编译器是允许非泛型集合与泛型集合互相赋值。</w:t>
      </w:r>
    </w:p>
    <w:p w14:paraId="1159A094" w14:textId="77777777" w:rsidR="00700481" w:rsidRPr="00B00D9A" w:rsidRDefault="00700481" w:rsidP="00700481">
      <w:pPr>
        <w:pStyle w:val="a3"/>
        <w:spacing w:before="45"/>
        <w:rPr>
          <w:lang w:val="en-US"/>
        </w:rPr>
      </w:pPr>
      <w:r>
        <w:rPr>
          <w:color w:val="FF4500"/>
        </w:rPr>
        <w:t>反例</w:t>
      </w:r>
      <w:r w:rsidRPr="00B00D9A">
        <w:rPr>
          <w:color w:val="FF4500"/>
          <w:lang w:val="en-US"/>
        </w:rPr>
        <w:t>：</w:t>
      </w:r>
    </w:p>
    <w:p w14:paraId="36720956" w14:textId="77777777" w:rsidR="00700481" w:rsidRPr="00B00D9A" w:rsidRDefault="00700481" w:rsidP="00700481">
      <w:pPr>
        <w:spacing w:before="148" w:line="306" w:lineRule="exact"/>
        <w:ind w:left="1091"/>
        <w:rPr>
          <w:sz w:val="18"/>
          <w:lang w:val="en-US"/>
        </w:rPr>
      </w:pPr>
      <w:r w:rsidRPr="00B00D9A">
        <w:rPr>
          <w:sz w:val="18"/>
          <w:lang w:val="en-US"/>
        </w:rPr>
        <w:t>List</w:t>
      </w:r>
      <w:r w:rsidRPr="00B00D9A">
        <w:rPr>
          <w:color w:val="A67E58"/>
          <w:sz w:val="18"/>
          <w:lang w:val="en-US"/>
        </w:rPr>
        <w:t>&lt;</w:t>
      </w:r>
      <w:r w:rsidRPr="00B00D9A">
        <w:rPr>
          <w:sz w:val="18"/>
          <w:lang w:val="en-US"/>
        </w:rPr>
        <w:t>String</w:t>
      </w:r>
      <w:r w:rsidRPr="00B00D9A">
        <w:rPr>
          <w:color w:val="A67E58"/>
          <w:sz w:val="18"/>
          <w:lang w:val="en-US"/>
        </w:rPr>
        <w:t xml:space="preserve">&gt; </w:t>
      </w:r>
      <w:r w:rsidRPr="00B00D9A">
        <w:rPr>
          <w:sz w:val="18"/>
          <w:lang w:val="en-US"/>
        </w:rPr>
        <w:t xml:space="preserve">generics </w:t>
      </w:r>
      <w:r w:rsidRPr="00B00D9A">
        <w:rPr>
          <w:color w:val="A67E58"/>
          <w:sz w:val="18"/>
          <w:lang w:val="en-US"/>
        </w:rPr>
        <w:t xml:space="preserve">= </w:t>
      </w:r>
      <w:proofErr w:type="gramStart"/>
      <w:r w:rsidRPr="00B00D9A">
        <w:rPr>
          <w:sz w:val="18"/>
          <w:lang w:val="en-US"/>
        </w:rPr>
        <w:t>null</w:t>
      </w:r>
      <w:r w:rsidRPr="00B00D9A">
        <w:rPr>
          <w:color w:val="999999"/>
          <w:sz w:val="18"/>
          <w:lang w:val="en-US"/>
        </w:rPr>
        <w:t>;</w:t>
      </w:r>
      <w:proofErr w:type="gramEnd"/>
    </w:p>
    <w:p w14:paraId="4FDCEB3A" w14:textId="77777777" w:rsidR="00700481" w:rsidRPr="00B00D9A" w:rsidRDefault="00700481" w:rsidP="00700481">
      <w:pPr>
        <w:spacing w:before="12" w:line="201" w:lineRule="auto"/>
        <w:ind w:left="1091" w:right="6600"/>
        <w:rPr>
          <w:sz w:val="18"/>
          <w:lang w:val="en-US"/>
        </w:rPr>
      </w:pPr>
      <w:r w:rsidRPr="00B00D9A">
        <w:rPr>
          <w:sz w:val="18"/>
          <w:lang w:val="en-US"/>
        </w:rPr>
        <w:t xml:space="preserve">List </w:t>
      </w:r>
      <w:proofErr w:type="spellStart"/>
      <w:r w:rsidRPr="00B00D9A">
        <w:rPr>
          <w:sz w:val="18"/>
          <w:lang w:val="en-US"/>
        </w:rPr>
        <w:t>notGenerics</w:t>
      </w:r>
      <w:proofErr w:type="spellEnd"/>
      <w:r w:rsidRPr="00B00D9A">
        <w:rPr>
          <w:sz w:val="18"/>
          <w:lang w:val="en-US"/>
        </w:rPr>
        <w:t xml:space="preserve"> </w:t>
      </w:r>
      <w:r w:rsidRPr="00B00D9A">
        <w:rPr>
          <w:color w:val="A67E58"/>
          <w:sz w:val="18"/>
          <w:lang w:val="en-US"/>
        </w:rPr>
        <w:t xml:space="preserve">= </w:t>
      </w:r>
      <w:r w:rsidRPr="00B00D9A">
        <w:rPr>
          <w:color w:val="0077AA"/>
          <w:sz w:val="18"/>
          <w:lang w:val="en-US"/>
        </w:rPr>
        <w:t xml:space="preserve">new </w:t>
      </w:r>
      <w:proofErr w:type="spellStart"/>
      <w:proofErr w:type="gramStart"/>
      <w:r w:rsidRPr="00B00D9A">
        <w:rPr>
          <w:sz w:val="18"/>
          <w:lang w:val="en-US"/>
        </w:rPr>
        <w:t>ArrayList</w:t>
      </w:r>
      <w:proofErr w:type="spellEnd"/>
      <w:r w:rsidRPr="00B00D9A">
        <w:rPr>
          <w:color w:val="999999"/>
          <w:sz w:val="18"/>
          <w:lang w:val="en-US"/>
        </w:rPr>
        <w:t>(</w:t>
      </w:r>
      <w:proofErr w:type="gramEnd"/>
      <w:r w:rsidRPr="00B00D9A">
        <w:rPr>
          <w:color w:val="990054"/>
          <w:sz w:val="18"/>
          <w:lang w:val="en-US"/>
        </w:rPr>
        <w:t>10</w:t>
      </w:r>
      <w:r w:rsidRPr="00B00D9A">
        <w:rPr>
          <w:color w:val="999999"/>
          <w:sz w:val="18"/>
          <w:lang w:val="en-US"/>
        </w:rPr>
        <w:t xml:space="preserve">); </w:t>
      </w:r>
      <w:proofErr w:type="spellStart"/>
      <w:r w:rsidRPr="00B00D9A">
        <w:rPr>
          <w:sz w:val="18"/>
          <w:lang w:val="en-US"/>
        </w:rPr>
        <w:t>notGenerics</w:t>
      </w:r>
      <w:r w:rsidRPr="00B00D9A">
        <w:rPr>
          <w:color w:val="999999"/>
          <w:sz w:val="18"/>
          <w:lang w:val="en-US"/>
        </w:rPr>
        <w:t>.</w:t>
      </w:r>
      <w:r w:rsidRPr="00B00D9A">
        <w:rPr>
          <w:color w:val="DD4968"/>
          <w:sz w:val="18"/>
          <w:lang w:val="en-US"/>
        </w:rPr>
        <w:t>add</w:t>
      </w:r>
      <w:proofErr w:type="spellEnd"/>
      <w:r w:rsidRPr="00B00D9A">
        <w:rPr>
          <w:color w:val="999999"/>
          <w:sz w:val="18"/>
          <w:lang w:val="en-US"/>
        </w:rPr>
        <w:t>(</w:t>
      </w:r>
      <w:r w:rsidRPr="00B00D9A">
        <w:rPr>
          <w:color w:val="0077AA"/>
          <w:sz w:val="18"/>
          <w:lang w:val="en-US"/>
        </w:rPr>
        <w:t xml:space="preserve">new </w:t>
      </w:r>
      <w:r w:rsidRPr="00B00D9A">
        <w:rPr>
          <w:sz w:val="18"/>
          <w:lang w:val="en-US"/>
        </w:rPr>
        <w:t>Object</w:t>
      </w:r>
      <w:r w:rsidRPr="00B00D9A">
        <w:rPr>
          <w:color w:val="999999"/>
          <w:sz w:val="18"/>
          <w:lang w:val="en-US"/>
        </w:rPr>
        <w:t xml:space="preserve">()); </w:t>
      </w:r>
      <w:proofErr w:type="spellStart"/>
      <w:r w:rsidRPr="00B00D9A">
        <w:rPr>
          <w:sz w:val="18"/>
          <w:lang w:val="en-US"/>
        </w:rPr>
        <w:t>notGenerics</w:t>
      </w:r>
      <w:r w:rsidRPr="00B00D9A">
        <w:rPr>
          <w:color w:val="999999"/>
          <w:sz w:val="18"/>
          <w:lang w:val="en-US"/>
        </w:rPr>
        <w:t>.</w:t>
      </w:r>
      <w:r w:rsidRPr="00B00D9A">
        <w:rPr>
          <w:color w:val="DD4968"/>
          <w:sz w:val="18"/>
          <w:lang w:val="en-US"/>
        </w:rPr>
        <w:t>add</w:t>
      </w:r>
      <w:proofErr w:type="spellEnd"/>
      <w:r w:rsidRPr="00B00D9A">
        <w:rPr>
          <w:color w:val="999999"/>
          <w:sz w:val="18"/>
          <w:lang w:val="en-US"/>
        </w:rPr>
        <w:t>(</w:t>
      </w:r>
      <w:r w:rsidRPr="00B00D9A">
        <w:rPr>
          <w:color w:val="0077AA"/>
          <w:sz w:val="18"/>
          <w:lang w:val="en-US"/>
        </w:rPr>
        <w:t xml:space="preserve">new </w:t>
      </w:r>
      <w:r w:rsidRPr="00B00D9A">
        <w:rPr>
          <w:sz w:val="18"/>
          <w:lang w:val="en-US"/>
        </w:rPr>
        <w:t>Integer</w:t>
      </w:r>
      <w:r w:rsidRPr="00B00D9A">
        <w:rPr>
          <w:color w:val="999999"/>
          <w:sz w:val="18"/>
          <w:lang w:val="en-US"/>
        </w:rPr>
        <w:t>(</w:t>
      </w:r>
      <w:r w:rsidRPr="00B00D9A">
        <w:rPr>
          <w:color w:val="990054"/>
          <w:sz w:val="18"/>
          <w:lang w:val="en-US"/>
        </w:rPr>
        <w:t>1</w:t>
      </w:r>
      <w:r w:rsidRPr="00B00D9A">
        <w:rPr>
          <w:color w:val="999999"/>
          <w:sz w:val="18"/>
          <w:lang w:val="en-US"/>
        </w:rPr>
        <w:t xml:space="preserve">)); </w:t>
      </w:r>
      <w:r w:rsidRPr="00B00D9A">
        <w:rPr>
          <w:sz w:val="18"/>
          <w:lang w:val="en-US"/>
        </w:rPr>
        <w:t xml:space="preserve">generics </w:t>
      </w:r>
      <w:r w:rsidRPr="00B00D9A">
        <w:rPr>
          <w:color w:val="A67E58"/>
          <w:sz w:val="18"/>
          <w:lang w:val="en-US"/>
        </w:rPr>
        <w:t xml:space="preserve">= </w:t>
      </w:r>
      <w:proofErr w:type="spellStart"/>
      <w:r w:rsidRPr="00B00D9A">
        <w:rPr>
          <w:sz w:val="18"/>
          <w:lang w:val="en-US"/>
        </w:rPr>
        <w:t>notGenerics</w:t>
      </w:r>
      <w:proofErr w:type="spellEnd"/>
      <w:r w:rsidRPr="00B00D9A">
        <w:rPr>
          <w:color w:val="999999"/>
          <w:sz w:val="18"/>
          <w:lang w:val="en-US"/>
        </w:rPr>
        <w:t>;</w:t>
      </w:r>
    </w:p>
    <w:p w14:paraId="6938F8BE" w14:textId="77777777" w:rsidR="00700481" w:rsidRDefault="00700481" w:rsidP="00700481">
      <w:pPr>
        <w:spacing w:line="273" w:lineRule="exact"/>
        <w:ind w:left="1091"/>
        <w:rPr>
          <w:sz w:val="18"/>
        </w:rPr>
      </w:pPr>
      <w:r>
        <w:rPr>
          <w:color w:val="6F8090"/>
          <w:sz w:val="18"/>
        </w:rPr>
        <w:t>// 此处抛出 ClassCastException 异常</w:t>
      </w:r>
    </w:p>
    <w:p w14:paraId="49AB87B6" w14:textId="77777777" w:rsidR="00700481" w:rsidRDefault="00700481" w:rsidP="00700481">
      <w:pPr>
        <w:spacing w:line="306" w:lineRule="exact"/>
        <w:ind w:left="1091"/>
        <w:rPr>
          <w:sz w:val="18"/>
        </w:rPr>
      </w:pPr>
      <w:r>
        <w:rPr>
          <w:sz w:val="18"/>
        </w:rPr>
        <w:t xml:space="preserve">String string </w:t>
      </w:r>
      <w:r>
        <w:rPr>
          <w:color w:val="A67E58"/>
          <w:sz w:val="18"/>
        </w:rPr>
        <w:t xml:space="preserve">= </w:t>
      </w:r>
      <w:r>
        <w:rPr>
          <w:sz w:val="18"/>
        </w:rPr>
        <w:t>generics</w:t>
      </w:r>
      <w:r>
        <w:rPr>
          <w:color w:val="999999"/>
          <w:sz w:val="18"/>
        </w:rPr>
        <w:t>.</w:t>
      </w:r>
      <w:r>
        <w:rPr>
          <w:color w:val="DD4968"/>
          <w:sz w:val="18"/>
        </w:rPr>
        <w:t>get</w:t>
      </w:r>
      <w:r>
        <w:rPr>
          <w:color w:val="999999"/>
          <w:sz w:val="18"/>
        </w:rPr>
        <w:t>(</w:t>
      </w:r>
      <w:r>
        <w:rPr>
          <w:color w:val="990054"/>
          <w:sz w:val="18"/>
        </w:rPr>
        <w:t>0</w:t>
      </w:r>
      <w:r>
        <w:rPr>
          <w:color w:val="999999"/>
          <w:sz w:val="18"/>
        </w:rPr>
        <w:t>);</w:t>
      </w:r>
    </w:p>
    <w:p w14:paraId="6CD3B87E" w14:textId="77777777" w:rsidR="00700481" w:rsidRDefault="00700481">
      <w:pPr>
        <w:pStyle w:val="a3"/>
        <w:rPr>
          <w:rFonts w:hint="eastAsia"/>
        </w:rPr>
      </w:pPr>
    </w:p>
    <w:p w14:paraId="47404EE6" w14:textId="77777777" w:rsidR="009B168D" w:rsidRDefault="009B168D"/>
    <w:p w14:paraId="091FBA48" w14:textId="77777777" w:rsidR="00E73745" w:rsidRDefault="00E73745" w:rsidP="006A6413">
      <w:pPr>
        <w:pStyle w:val="3"/>
        <w:numPr>
          <w:ilvl w:val="0"/>
          <w:numId w:val="26"/>
        </w:numPr>
        <w:tabs>
          <w:tab w:val="left" w:pos="851"/>
        </w:tabs>
        <w:spacing w:before="74" w:line="434" w:lineRule="exact"/>
        <w:ind w:hanging="366"/>
        <w:rPr>
          <w:color w:val="333333"/>
        </w:rPr>
      </w:pPr>
      <w:r>
        <w:rPr>
          <w:color w:val="C00000"/>
          <w:spacing w:val="-14"/>
        </w:rPr>
        <w:t>【强制】</w:t>
      </w:r>
      <w:r>
        <w:rPr>
          <w:color w:val="333333"/>
          <w:spacing w:val="-4"/>
        </w:rPr>
        <w:t xml:space="preserve">不要在 </w:t>
      </w:r>
      <w:r>
        <w:rPr>
          <w:color w:val="333333"/>
        </w:rPr>
        <w:t>foreach</w:t>
      </w:r>
      <w:r>
        <w:rPr>
          <w:color w:val="333333"/>
          <w:spacing w:val="-4"/>
        </w:rPr>
        <w:t xml:space="preserve"> 循环里进行元素的 </w:t>
      </w:r>
      <w:r>
        <w:rPr>
          <w:color w:val="333333"/>
        </w:rPr>
        <w:t>remove/add</w:t>
      </w:r>
      <w:r>
        <w:rPr>
          <w:color w:val="333333"/>
          <w:spacing w:val="-17"/>
        </w:rPr>
        <w:t xml:space="preserve"> 操作。</w:t>
      </w:r>
      <w:r>
        <w:rPr>
          <w:color w:val="333333"/>
        </w:rPr>
        <w:t>remove</w:t>
      </w:r>
      <w:r>
        <w:rPr>
          <w:color w:val="333333"/>
          <w:spacing w:val="-6"/>
        </w:rPr>
        <w:t xml:space="preserve"> 元素请使用 </w:t>
      </w:r>
      <w:r>
        <w:rPr>
          <w:color w:val="333333"/>
        </w:rPr>
        <w:t>Iterator</w:t>
      </w:r>
    </w:p>
    <w:p w14:paraId="2139FEC6" w14:textId="77777777" w:rsidR="00E73745" w:rsidRDefault="00E73745" w:rsidP="00E73745">
      <w:pPr>
        <w:pStyle w:val="3"/>
        <w:spacing w:line="434" w:lineRule="exact"/>
        <w:ind w:left="845" w:firstLine="0"/>
      </w:pPr>
      <w:r>
        <w:rPr>
          <w:color w:val="333333"/>
        </w:rPr>
        <w:t>方式，如果并发操作，需要对 Iterator 对象加锁。</w:t>
      </w:r>
    </w:p>
    <w:p w14:paraId="48EFC89F" w14:textId="77777777" w:rsidR="00E73745" w:rsidRDefault="00E73745" w:rsidP="00E73745">
      <w:pPr>
        <w:pStyle w:val="a3"/>
        <w:spacing w:before="7"/>
      </w:pPr>
      <w:r>
        <w:rPr>
          <w:color w:val="009757"/>
        </w:rPr>
        <w:t>正例：</w:t>
      </w:r>
    </w:p>
    <w:p w14:paraId="31F05BAC" w14:textId="77777777" w:rsidR="00E73745" w:rsidRPr="00B00D9A" w:rsidRDefault="00E73745" w:rsidP="00E73745">
      <w:pPr>
        <w:spacing w:before="41" w:line="201" w:lineRule="auto"/>
        <w:ind w:left="1091" w:right="6549"/>
        <w:rPr>
          <w:sz w:val="18"/>
          <w:lang w:val="en-US"/>
        </w:rPr>
      </w:pPr>
      <w:r w:rsidRPr="00B00D9A">
        <w:rPr>
          <w:sz w:val="18"/>
          <w:lang w:val="en-US"/>
        </w:rPr>
        <w:t>List</w:t>
      </w:r>
      <w:r w:rsidRPr="00B00D9A">
        <w:rPr>
          <w:color w:val="999999"/>
          <w:sz w:val="18"/>
          <w:lang w:val="en-US"/>
        </w:rPr>
        <w:t>&lt;</w:t>
      </w:r>
      <w:r w:rsidRPr="00B00D9A">
        <w:rPr>
          <w:color w:val="DD4968"/>
          <w:sz w:val="18"/>
          <w:lang w:val="en-US"/>
        </w:rPr>
        <w:t>String</w:t>
      </w:r>
      <w:r w:rsidRPr="00B00D9A">
        <w:rPr>
          <w:color w:val="999999"/>
          <w:sz w:val="18"/>
          <w:lang w:val="en-US"/>
        </w:rPr>
        <w:t xml:space="preserve">&gt; </w:t>
      </w:r>
      <w:r w:rsidRPr="00B00D9A">
        <w:rPr>
          <w:sz w:val="18"/>
          <w:lang w:val="en-US"/>
        </w:rPr>
        <w:t xml:space="preserve">list </w:t>
      </w:r>
      <w:r w:rsidRPr="00B00D9A">
        <w:rPr>
          <w:color w:val="A67E58"/>
          <w:sz w:val="18"/>
          <w:lang w:val="en-US"/>
        </w:rPr>
        <w:t xml:space="preserve">= </w:t>
      </w:r>
      <w:r w:rsidRPr="00B00D9A">
        <w:rPr>
          <w:color w:val="0077AA"/>
          <w:sz w:val="18"/>
          <w:lang w:val="en-US"/>
        </w:rPr>
        <w:t xml:space="preserve">new </w:t>
      </w:r>
      <w:proofErr w:type="spellStart"/>
      <w:r w:rsidRPr="00B00D9A">
        <w:rPr>
          <w:sz w:val="18"/>
          <w:lang w:val="en-US"/>
        </w:rPr>
        <w:t>ArrayList</w:t>
      </w:r>
      <w:proofErr w:type="spellEnd"/>
      <w:r w:rsidRPr="00B00D9A">
        <w:rPr>
          <w:color w:val="A67E58"/>
          <w:sz w:val="18"/>
          <w:lang w:val="en-US"/>
        </w:rPr>
        <w:t>&lt;</w:t>
      </w:r>
      <w:proofErr w:type="gramStart"/>
      <w:r w:rsidRPr="00B00D9A">
        <w:rPr>
          <w:color w:val="A67E58"/>
          <w:sz w:val="18"/>
          <w:lang w:val="en-US"/>
        </w:rPr>
        <w:t>&gt;</w:t>
      </w:r>
      <w:r w:rsidRPr="00B00D9A">
        <w:rPr>
          <w:color w:val="999999"/>
          <w:sz w:val="18"/>
          <w:lang w:val="en-US"/>
        </w:rPr>
        <w:t>(</w:t>
      </w:r>
      <w:proofErr w:type="gramEnd"/>
      <w:r w:rsidRPr="00B00D9A">
        <w:rPr>
          <w:color w:val="999999"/>
          <w:sz w:val="18"/>
          <w:lang w:val="en-US"/>
        </w:rPr>
        <w:t xml:space="preserve">); </w:t>
      </w:r>
      <w:proofErr w:type="spellStart"/>
      <w:r w:rsidRPr="00B00D9A">
        <w:rPr>
          <w:sz w:val="18"/>
          <w:lang w:val="en-US"/>
        </w:rPr>
        <w:t>list</w:t>
      </w:r>
      <w:r w:rsidRPr="00B00D9A">
        <w:rPr>
          <w:color w:val="999999"/>
          <w:sz w:val="18"/>
          <w:lang w:val="en-US"/>
        </w:rPr>
        <w:t>.</w:t>
      </w:r>
      <w:r w:rsidRPr="00B00D9A">
        <w:rPr>
          <w:color w:val="DD4968"/>
          <w:sz w:val="18"/>
          <w:lang w:val="en-US"/>
        </w:rPr>
        <w:t>add</w:t>
      </w:r>
      <w:proofErr w:type="spellEnd"/>
      <w:r w:rsidRPr="00B00D9A">
        <w:rPr>
          <w:color w:val="999999"/>
          <w:sz w:val="18"/>
          <w:lang w:val="en-US"/>
        </w:rPr>
        <w:t>(</w:t>
      </w:r>
      <w:r w:rsidRPr="00B00D9A">
        <w:rPr>
          <w:color w:val="50A04F"/>
          <w:sz w:val="18"/>
          <w:lang w:val="en-US"/>
        </w:rPr>
        <w:t>"1"</w:t>
      </w:r>
      <w:r w:rsidRPr="00B00D9A">
        <w:rPr>
          <w:color w:val="999999"/>
          <w:sz w:val="18"/>
          <w:lang w:val="en-US"/>
        </w:rPr>
        <w:t>);</w:t>
      </w:r>
    </w:p>
    <w:p w14:paraId="6CF99C24" w14:textId="77777777" w:rsidR="00E73745" w:rsidRPr="00B00D9A" w:rsidRDefault="00E73745" w:rsidP="00E73745">
      <w:pPr>
        <w:spacing w:line="271" w:lineRule="exact"/>
        <w:ind w:left="1091"/>
        <w:rPr>
          <w:sz w:val="18"/>
          <w:lang w:val="en-US"/>
        </w:rPr>
      </w:pPr>
      <w:proofErr w:type="spellStart"/>
      <w:proofErr w:type="gramStart"/>
      <w:r w:rsidRPr="00B00D9A">
        <w:rPr>
          <w:sz w:val="18"/>
          <w:lang w:val="en-US"/>
        </w:rPr>
        <w:t>list</w:t>
      </w:r>
      <w:r w:rsidRPr="00B00D9A">
        <w:rPr>
          <w:color w:val="999999"/>
          <w:sz w:val="18"/>
          <w:lang w:val="en-US"/>
        </w:rPr>
        <w:t>.</w:t>
      </w:r>
      <w:r w:rsidRPr="00B00D9A">
        <w:rPr>
          <w:color w:val="DD4968"/>
          <w:sz w:val="18"/>
          <w:lang w:val="en-US"/>
        </w:rPr>
        <w:t>add</w:t>
      </w:r>
      <w:proofErr w:type="spellEnd"/>
      <w:r w:rsidRPr="00B00D9A">
        <w:rPr>
          <w:color w:val="999999"/>
          <w:sz w:val="18"/>
          <w:lang w:val="en-US"/>
        </w:rPr>
        <w:t>(</w:t>
      </w:r>
      <w:proofErr w:type="gramEnd"/>
      <w:r w:rsidRPr="00B00D9A">
        <w:rPr>
          <w:color w:val="50A04F"/>
          <w:sz w:val="18"/>
          <w:lang w:val="en-US"/>
        </w:rPr>
        <w:t>"2"</w:t>
      </w:r>
      <w:r w:rsidRPr="00B00D9A">
        <w:rPr>
          <w:color w:val="999999"/>
          <w:sz w:val="18"/>
          <w:lang w:val="en-US"/>
        </w:rPr>
        <w:t>);</w:t>
      </w:r>
    </w:p>
    <w:p w14:paraId="3EE7F5EF" w14:textId="77777777" w:rsidR="00E73745" w:rsidRPr="00B00D9A" w:rsidRDefault="00E73745" w:rsidP="00E73745">
      <w:pPr>
        <w:spacing w:before="12" w:line="201" w:lineRule="auto"/>
        <w:ind w:left="1091" w:right="6310"/>
        <w:rPr>
          <w:sz w:val="18"/>
          <w:lang w:val="en-US"/>
        </w:rPr>
      </w:pPr>
      <w:r w:rsidRPr="00B00D9A">
        <w:rPr>
          <w:sz w:val="18"/>
          <w:lang w:val="en-US"/>
        </w:rPr>
        <w:t>Iterator</w:t>
      </w:r>
      <w:r w:rsidRPr="00B00D9A">
        <w:rPr>
          <w:color w:val="999999"/>
          <w:sz w:val="18"/>
          <w:lang w:val="en-US"/>
        </w:rPr>
        <w:t>&lt;</w:t>
      </w:r>
      <w:r w:rsidRPr="00B00D9A">
        <w:rPr>
          <w:color w:val="DD4968"/>
          <w:sz w:val="18"/>
          <w:lang w:val="en-US"/>
        </w:rPr>
        <w:t>String</w:t>
      </w:r>
      <w:r w:rsidRPr="00B00D9A">
        <w:rPr>
          <w:color w:val="999999"/>
          <w:sz w:val="18"/>
          <w:lang w:val="en-US"/>
        </w:rPr>
        <w:t xml:space="preserve">&gt; </w:t>
      </w:r>
      <w:r w:rsidRPr="00B00D9A">
        <w:rPr>
          <w:sz w:val="18"/>
          <w:lang w:val="en-US"/>
        </w:rPr>
        <w:t xml:space="preserve">iterator </w:t>
      </w:r>
      <w:r w:rsidRPr="00B00D9A">
        <w:rPr>
          <w:color w:val="A67E58"/>
          <w:sz w:val="18"/>
          <w:lang w:val="en-US"/>
        </w:rPr>
        <w:t xml:space="preserve">= </w:t>
      </w:r>
      <w:proofErr w:type="spellStart"/>
      <w:proofErr w:type="gramStart"/>
      <w:r w:rsidRPr="00B00D9A">
        <w:rPr>
          <w:sz w:val="18"/>
          <w:lang w:val="en-US"/>
        </w:rPr>
        <w:t>list</w:t>
      </w:r>
      <w:r w:rsidRPr="00B00D9A">
        <w:rPr>
          <w:color w:val="999999"/>
          <w:sz w:val="18"/>
          <w:lang w:val="en-US"/>
        </w:rPr>
        <w:t>.</w:t>
      </w:r>
      <w:r w:rsidRPr="00B00D9A">
        <w:rPr>
          <w:color w:val="DD4968"/>
          <w:sz w:val="18"/>
          <w:lang w:val="en-US"/>
        </w:rPr>
        <w:t>iterator</w:t>
      </w:r>
      <w:proofErr w:type="spellEnd"/>
      <w:proofErr w:type="gramEnd"/>
      <w:r w:rsidRPr="00B00D9A">
        <w:rPr>
          <w:color w:val="999999"/>
          <w:sz w:val="18"/>
          <w:lang w:val="en-US"/>
        </w:rPr>
        <w:t xml:space="preserve">(); </w:t>
      </w:r>
      <w:r w:rsidRPr="00B00D9A">
        <w:rPr>
          <w:color w:val="0077AA"/>
          <w:sz w:val="18"/>
          <w:lang w:val="en-US"/>
        </w:rPr>
        <w:t xml:space="preserve">while </w:t>
      </w:r>
      <w:r w:rsidRPr="00B00D9A">
        <w:rPr>
          <w:color w:val="999999"/>
          <w:sz w:val="18"/>
          <w:lang w:val="en-US"/>
        </w:rPr>
        <w:t>(</w:t>
      </w:r>
      <w:proofErr w:type="spellStart"/>
      <w:r w:rsidRPr="00B00D9A">
        <w:rPr>
          <w:sz w:val="18"/>
          <w:lang w:val="en-US"/>
        </w:rPr>
        <w:t>iterator</w:t>
      </w:r>
      <w:r w:rsidRPr="00B00D9A">
        <w:rPr>
          <w:color w:val="999999"/>
          <w:sz w:val="18"/>
          <w:lang w:val="en-US"/>
        </w:rPr>
        <w:t>.</w:t>
      </w:r>
      <w:r w:rsidRPr="00B00D9A">
        <w:rPr>
          <w:color w:val="DD4968"/>
          <w:sz w:val="18"/>
          <w:lang w:val="en-US"/>
        </w:rPr>
        <w:t>hasNext</w:t>
      </w:r>
      <w:proofErr w:type="spellEnd"/>
      <w:r w:rsidRPr="00B00D9A">
        <w:rPr>
          <w:color w:val="999999"/>
          <w:sz w:val="18"/>
          <w:lang w:val="en-US"/>
        </w:rPr>
        <w:t>()) {</w:t>
      </w:r>
    </w:p>
    <w:p w14:paraId="63D2982E" w14:textId="77777777" w:rsidR="00E73745" w:rsidRPr="00B00D9A" w:rsidRDefault="00E73745" w:rsidP="00E73745">
      <w:pPr>
        <w:spacing w:before="3" w:line="201" w:lineRule="auto"/>
        <w:ind w:left="1451" w:right="6982"/>
        <w:rPr>
          <w:sz w:val="18"/>
          <w:lang w:val="en-US"/>
        </w:rPr>
      </w:pPr>
      <w:r w:rsidRPr="00B00D9A">
        <w:rPr>
          <w:sz w:val="18"/>
          <w:lang w:val="en-US"/>
        </w:rPr>
        <w:t xml:space="preserve">String item </w:t>
      </w:r>
      <w:r w:rsidRPr="00B00D9A">
        <w:rPr>
          <w:color w:val="A67E58"/>
          <w:sz w:val="18"/>
          <w:lang w:val="en-US"/>
        </w:rPr>
        <w:t xml:space="preserve">= </w:t>
      </w:r>
      <w:proofErr w:type="spellStart"/>
      <w:r w:rsidRPr="00B00D9A">
        <w:rPr>
          <w:sz w:val="18"/>
          <w:lang w:val="en-US"/>
        </w:rPr>
        <w:t>iterator</w:t>
      </w:r>
      <w:r w:rsidRPr="00B00D9A">
        <w:rPr>
          <w:color w:val="999999"/>
          <w:sz w:val="18"/>
          <w:lang w:val="en-US"/>
        </w:rPr>
        <w:t>.</w:t>
      </w:r>
      <w:r w:rsidRPr="00B00D9A">
        <w:rPr>
          <w:color w:val="DD4968"/>
          <w:sz w:val="18"/>
          <w:lang w:val="en-US"/>
        </w:rPr>
        <w:t>next</w:t>
      </w:r>
      <w:proofErr w:type="spellEnd"/>
      <w:r w:rsidRPr="00B00D9A">
        <w:rPr>
          <w:color w:val="999999"/>
          <w:sz w:val="18"/>
          <w:lang w:val="en-US"/>
        </w:rPr>
        <w:t xml:space="preserve">(); </w:t>
      </w:r>
      <w:r w:rsidRPr="00B00D9A">
        <w:rPr>
          <w:color w:val="0077AA"/>
          <w:sz w:val="18"/>
          <w:lang w:val="en-US"/>
        </w:rPr>
        <w:t xml:space="preserve">if </w:t>
      </w:r>
      <w:r w:rsidRPr="00B00D9A">
        <w:rPr>
          <w:color w:val="999999"/>
          <w:sz w:val="18"/>
          <w:lang w:val="en-US"/>
        </w:rPr>
        <w:t>(</w:t>
      </w:r>
      <w:r>
        <w:rPr>
          <w:sz w:val="18"/>
        </w:rPr>
        <w:t>删除元素的条件</w:t>
      </w:r>
      <w:r w:rsidRPr="00B00D9A">
        <w:rPr>
          <w:color w:val="999999"/>
          <w:sz w:val="18"/>
          <w:lang w:val="en-US"/>
        </w:rPr>
        <w:t>) {</w:t>
      </w:r>
    </w:p>
    <w:p w14:paraId="21250C0E" w14:textId="77777777" w:rsidR="00E73745" w:rsidRPr="00B00D9A" w:rsidRDefault="00E73745" w:rsidP="00E73745">
      <w:pPr>
        <w:spacing w:line="292" w:lineRule="exact"/>
        <w:ind w:left="1811"/>
        <w:rPr>
          <w:sz w:val="18"/>
          <w:lang w:val="en-US"/>
        </w:rPr>
      </w:pPr>
      <w:proofErr w:type="spellStart"/>
      <w:proofErr w:type="gramStart"/>
      <w:r w:rsidRPr="00B00D9A">
        <w:rPr>
          <w:sz w:val="18"/>
          <w:lang w:val="en-US"/>
        </w:rPr>
        <w:t>iterator</w:t>
      </w:r>
      <w:r w:rsidRPr="00B00D9A">
        <w:rPr>
          <w:color w:val="999999"/>
          <w:sz w:val="18"/>
          <w:lang w:val="en-US"/>
        </w:rPr>
        <w:t>.</w:t>
      </w:r>
      <w:r w:rsidRPr="00B00D9A">
        <w:rPr>
          <w:color w:val="DD4968"/>
          <w:sz w:val="18"/>
          <w:lang w:val="en-US"/>
        </w:rPr>
        <w:t>remove</w:t>
      </w:r>
      <w:proofErr w:type="spellEnd"/>
      <w:proofErr w:type="gramEnd"/>
      <w:r w:rsidRPr="00B00D9A">
        <w:rPr>
          <w:color w:val="999999"/>
          <w:sz w:val="18"/>
          <w:lang w:val="en-US"/>
        </w:rPr>
        <w:t>();</w:t>
      </w:r>
    </w:p>
    <w:p w14:paraId="254C4BC8" w14:textId="77777777" w:rsidR="00E73745" w:rsidRPr="00B00D9A" w:rsidRDefault="00E73745" w:rsidP="00E73745">
      <w:pPr>
        <w:spacing w:line="259" w:lineRule="exact"/>
        <w:ind w:left="1451"/>
        <w:rPr>
          <w:sz w:val="18"/>
          <w:lang w:val="en-US"/>
        </w:rPr>
      </w:pPr>
      <w:r w:rsidRPr="00B00D9A">
        <w:rPr>
          <w:color w:val="999999"/>
          <w:sz w:val="18"/>
          <w:lang w:val="en-US"/>
        </w:rPr>
        <w:t>}</w:t>
      </w:r>
    </w:p>
    <w:p w14:paraId="7B03F133" w14:textId="77777777" w:rsidR="00E73745" w:rsidRPr="00B00D9A" w:rsidRDefault="00E73745" w:rsidP="00E73745">
      <w:pPr>
        <w:spacing w:line="306" w:lineRule="exact"/>
        <w:ind w:left="1091"/>
        <w:rPr>
          <w:sz w:val="18"/>
          <w:lang w:val="en-US"/>
        </w:rPr>
      </w:pPr>
      <w:r w:rsidRPr="00B00D9A">
        <w:rPr>
          <w:color w:val="999999"/>
          <w:sz w:val="18"/>
          <w:lang w:val="en-US"/>
        </w:rPr>
        <w:t>}</w:t>
      </w:r>
    </w:p>
    <w:p w14:paraId="61491E8C" w14:textId="77777777" w:rsidR="00E73745" w:rsidRPr="00B00D9A" w:rsidRDefault="00E73745" w:rsidP="00E73745">
      <w:pPr>
        <w:pStyle w:val="a3"/>
        <w:spacing w:before="0" w:line="371" w:lineRule="exact"/>
        <w:ind w:left="865"/>
        <w:rPr>
          <w:lang w:val="en-US"/>
        </w:rPr>
      </w:pPr>
      <w:r>
        <w:rPr>
          <w:color w:val="FF4500"/>
        </w:rPr>
        <w:t>反例</w:t>
      </w:r>
      <w:r w:rsidRPr="00B00D9A">
        <w:rPr>
          <w:color w:val="FF4500"/>
          <w:lang w:val="en-US"/>
        </w:rPr>
        <w:t>：</w:t>
      </w:r>
    </w:p>
    <w:p w14:paraId="4D25C5CA" w14:textId="77777777" w:rsidR="00E73745" w:rsidRPr="00B00D9A" w:rsidRDefault="00E73745" w:rsidP="00E73745">
      <w:pPr>
        <w:spacing w:before="2" w:line="306" w:lineRule="exact"/>
        <w:ind w:left="1091"/>
        <w:rPr>
          <w:sz w:val="18"/>
          <w:lang w:val="en-US"/>
        </w:rPr>
      </w:pPr>
      <w:r w:rsidRPr="00B00D9A">
        <w:rPr>
          <w:color w:val="0077AA"/>
          <w:sz w:val="18"/>
          <w:lang w:val="en-US"/>
        </w:rPr>
        <w:t xml:space="preserve">for </w:t>
      </w:r>
      <w:r w:rsidRPr="00B00D9A">
        <w:rPr>
          <w:color w:val="999999"/>
          <w:sz w:val="18"/>
          <w:lang w:val="en-US"/>
        </w:rPr>
        <w:t>(</w:t>
      </w:r>
      <w:r w:rsidRPr="00B00D9A">
        <w:rPr>
          <w:sz w:val="18"/>
          <w:lang w:val="en-US"/>
        </w:rPr>
        <w:t xml:space="preserve">String </w:t>
      </w:r>
      <w:proofErr w:type="gramStart"/>
      <w:r w:rsidRPr="00B00D9A">
        <w:rPr>
          <w:sz w:val="18"/>
          <w:lang w:val="en-US"/>
        </w:rPr>
        <w:t xml:space="preserve">item </w:t>
      </w:r>
      <w:r w:rsidRPr="00B00D9A">
        <w:rPr>
          <w:color w:val="A67E58"/>
          <w:sz w:val="18"/>
          <w:lang w:val="en-US"/>
        </w:rPr>
        <w:t>:</w:t>
      </w:r>
      <w:proofErr w:type="gramEnd"/>
      <w:r w:rsidRPr="00B00D9A">
        <w:rPr>
          <w:color w:val="A67E58"/>
          <w:sz w:val="18"/>
          <w:lang w:val="en-US"/>
        </w:rPr>
        <w:t xml:space="preserve"> </w:t>
      </w:r>
      <w:r w:rsidRPr="00B00D9A">
        <w:rPr>
          <w:sz w:val="18"/>
          <w:lang w:val="en-US"/>
        </w:rPr>
        <w:t>list</w:t>
      </w:r>
      <w:r w:rsidRPr="00B00D9A">
        <w:rPr>
          <w:color w:val="999999"/>
          <w:sz w:val="18"/>
          <w:lang w:val="en-US"/>
        </w:rPr>
        <w:t>) {</w:t>
      </w:r>
    </w:p>
    <w:p w14:paraId="3D21A38F" w14:textId="77777777" w:rsidR="00E73745" w:rsidRPr="00B00D9A" w:rsidRDefault="00E73745" w:rsidP="00E73745">
      <w:pPr>
        <w:spacing w:before="12" w:line="201" w:lineRule="auto"/>
        <w:ind w:left="1811" w:right="7539" w:hanging="360"/>
        <w:rPr>
          <w:sz w:val="18"/>
          <w:lang w:val="en-US"/>
        </w:rPr>
      </w:pPr>
      <w:r w:rsidRPr="00B00D9A">
        <w:rPr>
          <w:color w:val="0077AA"/>
          <w:sz w:val="18"/>
          <w:lang w:val="en-US"/>
        </w:rPr>
        <w:t xml:space="preserve">if </w:t>
      </w:r>
      <w:r w:rsidRPr="00B00D9A">
        <w:rPr>
          <w:color w:val="999999"/>
          <w:sz w:val="18"/>
          <w:lang w:val="en-US"/>
        </w:rPr>
        <w:t>(</w:t>
      </w:r>
      <w:r w:rsidRPr="00B00D9A">
        <w:rPr>
          <w:color w:val="50A04F"/>
          <w:sz w:val="18"/>
          <w:lang w:val="en-US"/>
        </w:rPr>
        <w:t>"1</w:t>
      </w:r>
      <w:proofErr w:type="gramStart"/>
      <w:r w:rsidRPr="00B00D9A">
        <w:rPr>
          <w:color w:val="50A04F"/>
          <w:sz w:val="18"/>
          <w:lang w:val="en-US"/>
        </w:rPr>
        <w:t>"</w:t>
      </w:r>
      <w:r w:rsidRPr="00B00D9A">
        <w:rPr>
          <w:color w:val="999999"/>
          <w:sz w:val="18"/>
          <w:lang w:val="en-US"/>
        </w:rPr>
        <w:t>.</w:t>
      </w:r>
      <w:r w:rsidRPr="00B00D9A">
        <w:rPr>
          <w:color w:val="DD4968"/>
          <w:sz w:val="18"/>
          <w:lang w:val="en-US"/>
        </w:rPr>
        <w:t>equals</w:t>
      </w:r>
      <w:proofErr w:type="gramEnd"/>
      <w:r w:rsidRPr="00B00D9A">
        <w:rPr>
          <w:color w:val="999999"/>
          <w:sz w:val="18"/>
          <w:lang w:val="en-US"/>
        </w:rPr>
        <w:t>(</w:t>
      </w:r>
      <w:r w:rsidRPr="00B00D9A">
        <w:rPr>
          <w:sz w:val="18"/>
          <w:lang w:val="en-US"/>
        </w:rPr>
        <w:t>item</w:t>
      </w:r>
      <w:r w:rsidRPr="00B00D9A">
        <w:rPr>
          <w:color w:val="999999"/>
          <w:sz w:val="18"/>
          <w:lang w:val="en-US"/>
        </w:rPr>
        <w:t xml:space="preserve">)) { </w:t>
      </w:r>
      <w:proofErr w:type="spellStart"/>
      <w:r w:rsidRPr="00B00D9A">
        <w:rPr>
          <w:sz w:val="18"/>
          <w:lang w:val="en-US"/>
        </w:rPr>
        <w:t>list</w:t>
      </w:r>
      <w:r w:rsidRPr="00B00D9A">
        <w:rPr>
          <w:color w:val="999999"/>
          <w:sz w:val="18"/>
          <w:lang w:val="en-US"/>
        </w:rPr>
        <w:t>.</w:t>
      </w:r>
      <w:r w:rsidRPr="00B00D9A">
        <w:rPr>
          <w:color w:val="DD4968"/>
          <w:sz w:val="18"/>
          <w:lang w:val="en-US"/>
        </w:rPr>
        <w:t>remove</w:t>
      </w:r>
      <w:proofErr w:type="spellEnd"/>
      <w:r w:rsidRPr="00B00D9A">
        <w:rPr>
          <w:color w:val="999999"/>
          <w:sz w:val="18"/>
          <w:lang w:val="en-US"/>
        </w:rPr>
        <w:t>(</w:t>
      </w:r>
      <w:r w:rsidRPr="00B00D9A">
        <w:rPr>
          <w:sz w:val="18"/>
          <w:lang w:val="en-US"/>
        </w:rPr>
        <w:t>item</w:t>
      </w:r>
      <w:r w:rsidRPr="00B00D9A">
        <w:rPr>
          <w:color w:val="999999"/>
          <w:sz w:val="18"/>
          <w:lang w:val="en-US"/>
        </w:rPr>
        <w:t>);</w:t>
      </w:r>
    </w:p>
    <w:p w14:paraId="4E8C823C" w14:textId="77777777" w:rsidR="00E73745" w:rsidRDefault="00E73745" w:rsidP="00E73745">
      <w:pPr>
        <w:spacing w:line="272" w:lineRule="exact"/>
        <w:ind w:left="1451"/>
        <w:rPr>
          <w:sz w:val="18"/>
        </w:rPr>
      </w:pPr>
      <w:r>
        <w:rPr>
          <w:color w:val="999999"/>
          <w:sz w:val="18"/>
        </w:rPr>
        <w:t>}</w:t>
      </w:r>
    </w:p>
    <w:p w14:paraId="7F6D171A" w14:textId="77777777" w:rsidR="00E73745" w:rsidRDefault="00E73745" w:rsidP="00E73745">
      <w:pPr>
        <w:spacing w:line="306" w:lineRule="exact"/>
        <w:ind w:left="1091"/>
        <w:rPr>
          <w:sz w:val="18"/>
        </w:rPr>
      </w:pPr>
      <w:r>
        <w:rPr>
          <w:color w:val="999999"/>
          <w:sz w:val="18"/>
        </w:rPr>
        <w:lastRenderedPageBreak/>
        <w:t>}</w:t>
      </w:r>
    </w:p>
    <w:p w14:paraId="171C4273" w14:textId="77777777" w:rsidR="00E73745" w:rsidRDefault="00E73745" w:rsidP="00E73745">
      <w:pPr>
        <w:pStyle w:val="a3"/>
        <w:spacing w:before="0" w:line="371" w:lineRule="exact"/>
      </w:pPr>
      <w:r>
        <w:rPr>
          <w:color w:val="967B00"/>
        </w:rPr>
        <w:t>说明：</w:t>
      </w:r>
      <w:r>
        <w:rPr>
          <w:color w:val="333333"/>
        </w:rPr>
        <w:t>以上代码的执行结果肯定会出乎大家的意料，那么试一下把“1”换成“2”，会是同样的结果吗？</w:t>
      </w:r>
    </w:p>
    <w:p w14:paraId="3E60C805" w14:textId="77777777" w:rsidR="00E73745" w:rsidRDefault="00E73745"/>
    <w:p w14:paraId="21E642C8" w14:textId="77777777" w:rsidR="003F188E" w:rsidRDefault="003F188E" w:rsidP="006A6413">
      <w:pPr>
        <w:pStyle w:val="a5"/>
        <w:numPr>
          <w:ilvl w:val="0"/>
          <w:numId w:val="26"/>
        </w:numPr>
        <w:tabs>
          <w:tab w:val="left" w:pos="851"/>
        </w:tabs>
        <w:spacing w:before="226" w:line="230" w:lineRule="auto"/>
        <w:ind w:left="845" w:right="483"/>
        <w:rPr>
          <w:color w:val="333333"/>
          <w:sz w:val="24"/>
        </w:rPr>
      </w:pPr>
      <w:r>
        <w:rPr>
          <w:color w:val="C00000"/>
          <w:sz w:val="24"/>
        </w:rPr>
        <w:t>【强制】</w:t>
      </w:r>
      <w:r>
        <w:rPr>
          <w:color w:val="333333"/>
          <w:spacing w:val="-7"/>
          <w:sz w:val="24"/>
        </w:rPr>
        <w:t xml:space="preserve">在 </w:t>
      </w:r>
      <w:r>
        <w:rPr>
          <w:color w:val="333333"/>
          <w:sz w:val="21"/>
        </w:rPr>
        <w:t>JDK</w:t>
      </w:r>
      <w:r>
        <w:rPr>
          <w:color w:val="333333"/>
          <w:sz w:val="24"/>
        </w:rPr>
        <w:t>7</w:t>
      </w:r>
      <w:r>
        <w:rPr>
          <w:color w:val="333333"/>
          <w:spacing w:val="-4"/>
          <w:sz w:val="24"/>
        </w:rPr>
        <w:t xml:space="preserve"> 版本及以上，</w:t>
      </w:r>
      <w:r>
        <w:rPr>
          <w:color w:val="333333"/>
          <w:sz w:val="21"/>
        </w:rPr>
        <w:t>Comparator</w:t>
      </w:r>
      <w:r>
        <w:rPr>
          <w:color w:val="333333"/>
          <w:spacing w:val="-8"/>
          <w:sz w:val="21"/>
        </w:rPr>
        <w:t xml:space="preserve"> </w:t>
      </w:r>
      <w:r>
        <w:rPr>
          <w:color w:val="333333"/>
          <w:spacing w:val="-3"/>
          <w:sz w:val="24"/>
        </w:rPr>
        <w:t xml:space="preserve">实现类要满足如下三个条件，不然 </w:t>
      </w:r>
      <w:r>
        <w:rPr>
          <w:color w:val="333333"/>
          <w:sz w:val="21"/>
        </w:rPr>
        <w:t>Arrays</w:t>
      </w:r>
      <w:r>
        <w:rPr>
          <w:color w:val="333333"/>
          <w:sz w:val="24"/>
        </w:rPr>
        <w:t>.</w:t>
      </w:r>
      <w:r>
        <w:rPr>
          <w:color w:val="333333"/>
          <w:sz w:val="21"/>
        </w:rPr>
        <w:t>sort</w:t>
      </w:r>
      <w:r>
        <w:rPr>
          <w:color w:val="333333"/>
          <w:sz w:val="24"/>
        </w:rPr>
        <w:t xml:space="preserve">， </w:t>
      </w:r>
      <w:r>
        <w:rPr>
          <w:color w:val="333333"/>
          <w:sz w:val="21"/>
        </w:rPr>
        <w:t>Collections</w:t>
      </w:r>
      <w:r>
        <w:rPr>
          <w:color w:val="333333"/>
          <w:sz w:val="24"/>
        </w:rPr>
        <w:t>.</w:t>
      </w:r>
      <w:r>
        <w:rPr>
          <w:color w:val="333333"/>
          <w:sz w:val="21"/>
        </w:rPr>
        <w:t>sort</w:t>
      </w:r>
      <w:r>
        <w:rPr>
          <w:color w:val="333333"/>
          <w:spacing w:val="-6"/>
          <w:sz w:val="21"/>
        </w:rPr>
        <w:t xml:space="preserve"> </w:t>
      </w:r>
      <w:r>
        <w:rPr>
          <w:color w:val="333333"/>
          <w:spacing w:val="-4"/>
          <w:sz w:val="24"/>
        </w:rPr>
        <w:t xml:space="preserve">会抛 </w:t>
      </w:r>
      <w:r>
        <w:rPr>
          <w:color w:val="333333"/>
          <w:sz w:val="21"/>
        </w:rPr>
        <w:t>IllegalArgumentException</w:t>
      </w:r>
      <w:r>
        <w:rPr>
          <w:color w:val="333333"/>
          <w:spacing w:val="-4"/>
          <w:sz w:val="21"/>
        </w:rPr>
        <w:t xml:space="preserve"> </w:t>
      </w:r>
      <w:r>
        <w:rPr>
          <w:color w:val="333333"/>
          <w:spacing w:val="-2"/>
          <w:sz w:val="24"/>
        </w:rPr>
        <w:t>异常。</w:t>
      </w:r>
    </w:p>
    <w:p w14:paraId="199CB9C4" w14:textId="77777777" w:rsidR="003F188E" w:rsidRDefault="003F188E" w:rsidP="003F188E">
      <w:pPr>
        <w:pStyle w:val="a3"/>
        <w:spacing w:before="18"/>
        <w:ind w:left="845"/>
      </w:pPr>
      <w:r>
        <w:rPr>
          <w:color w:val="967B00"/>
        </w:rPr>
        <w:t>说明：</w:t>
      </w:r>
      <w:r>
        <w:rPr>
          <w:color w:val="333333"/>
        </w:rPr>
        <w:t>三个条件如下</w:t>
      </w:r>
    </w:p>
    <w:p w14:paraId="2C8F5624" w14:textId="77777777" w:rsidR="003F188E" w:rsidRDefault="003F188E" w:rsidP="006A6413">
      <w:pPr>
        <w:pStyle w:val="a5"/>
        <w:numPr>
          <w:ilvl w:val="0"/>
          <w:numId w:val="25"/>
        </w:numPr>
        <w:tabs>
          <w:tab w:val="left" w:pos="1391"/>
        </w:tabs>
        <w:spacing w:before="33"/>
        <w:rPr>
          <w:sz w:val="21"/>
        </w:rPr>
      </w:pPr>
      <w:r>
        <w:rPr>
          <w:color w:val="333333"/>
          <w:sz w:val="21"/>
        </w:rPr>
        <w:t>x，y</w:t>
      </w:r>
      <w:r>
        <w:rPr>
          <w:color w:val="333333"/>
          <w:spacing w:val="-4"/>
          <w:sz w:val="21"/>
        </w:rPr>
        <w:t xml:space="preserve"> 的比较结果和 </w:t>
      </w:r>
      <w:r>
        <w:rPr>
          <w:color w:val="333333"/>
          <w:sz w:val="21"/>
        </w:rPr>
        <w:t>y，x</w:t>
      </w:r>
      <w:r>
        <w:rPr>
          <w:color w:val="333333"/>
          <w:spacing w:val="-3"/>
          <w:sz w:val="21"/>
        </w:rPr>
        <w:t xml:space="preserve"> 的比较结果相反。</w:t>
      </w:r>
    </w:p>
    <w:p w14:paraId="11E876ED" w14:textId="77777777" w:rsidR="003F188E" w:rsidRDefault="003F188E" w:rsidP="006A6413">
      <w:pPr>
        <w:pStyle w:val="a5"/>
        <w:numPr>
          <w:ilvl w:val="0"/>
          <w:numId w:val="25"/>
        </w:numPr>
        <w:tabs>
          <w:tab w:val="left" w:pos="1391"/>
        </w:tabs>
        <w:spacing w:before="37"/>
        <w:rPr>
          <w:sz w:val="21"/>
        </w:rPr>
      </w:pPr>
      <w:r>
        <w:rPr>
          <w:color w:val="333333"/>
          <w:sz w:val="21"/>
        </w:rPr>
        <w:t>x&gt;y，y&gt;z</w:t>
      </w:r>
      <w:r>
        <w:rPr>
          <w:color w:val="333333"/>
          <w:spacing w:val="-4"/>
          <w:sz w:val="21"/>
        </w:rPr>
        <w:t xml:space="preserve">，则 </w:t>
      </w:r>
      <w:r>
        <w:rPr>
          <w:color w:val="333333"/>
          <w:sz w:val="21"/>
        </w:rPr>
        <w:t>x&gt;z。</w:t>
      </w:r>
    </w:p>
    <w:p w14:paraId="1E271F64" w14:textId="77777777" w:rsidR="003F188E" w:rsidRDefault="003F188E" w:rsidP="006A6413">
      <w:pPr>
        <w:pStyle w:val="a5"/>
        <w:numPr>
          <w:ilvl w:val="0"/>
          <w:numId w:val="25"/>
        </w:numPr>
        <w:tabs>
          <w:tab w:val="left" w:pos="1391"/>
        </w:tabs>
        <w:spacing w:before="34"/>
        <w:rPr>
          <w:sz w:val="21"/>
        </w:rPr>
      </w:pPr>
      <w:r>
        <w:rPr>
          <w:color w:val="333333"/>
          <w:sz w:val="21"/>
        </w:rPr>
        <w:t>x=y</w:t>
      </w:r>
      <w:r>
        <w:rPr>
          <w:color w:val="333333"/>
          <w:spacing w:val="-4"/>
          <w:sz w:val="21"/>
        </w:rPr>
        <w:t xml:space="preserve">，则 </w:t>
      </w:r>
      <w:r>
        <w:rPr>
          <w:color w:val="333333"/>
          <w:sz w:val="21"/>
        </w:rPr>
        <w:t>x，z</w:t>
      </w:r>
      <w:r>
        <w:rPr>
          <w:color w:val="333333"/>
          <w:spacing w:val="-3"/>
          <w:sz w:val="21"/>
        </w:rPr>
        <w:t xml:space="preserve"> 比较结果和 y，z</w:t>
      </w:r>
      <w:r>
        <w:rPr>
          <w:color w:val="333333"/>
          <w:spacing w:val="-2"/>
          <w:sz w:val="21"/>
        </w:rPr>
        <w:t xml:space="preserve"> 比较结果相同。</w:t>
      </w:r>
    </w:p>
    <w:p w14:paraId="5DEC0922" w14:textId="77777777" w:rsidR="003F188E" w:rsidRDefault="003F188E" w:rsidP="003F188E">
      <w:pPr>
        <w:pStyle w:val="a3"/>
        <w:spacing w:before="38" w:line="264" w:lineRule="auto"/>
        <w:ind w:left="1076" w:right="353" w:hanging="231"/>
      </w:pPr>
      <w:r>
        <w:rPr>
          <w:color w:val="FF4500"/>
        </w:rPr>
        <w:t>反例：</w:t>
      </w:r>
      <w:r>
        <w:rPr>
          <w:color w:val="333333"/>
        </w:rPr>
        <w:t>下例中没有处理相等的情况，交换两个对象判断结果并不互反，不符合第一个条件，在实际使用中可能会出现异常。</w:t>
      </w:r>
    </w:p>
    <w:p w14:paraId="432733F8" w14:textId="77777777" w:rsidR="003F188E" w:rsidRPr="00B00D9A" w:rsidRDefault="003F188E" w:rsidP="003F188E">
      <w:pPr>
        <w:spacing w:line="201" w:lineRule="auto"/>
        <w:ind w:left="1451" w:right="7126" w:hanging="360"/>
        <w:rPr>
          <w:sz w:val="18"/>
          <w:lang w:val="en-US"/>
        </w:rPr>
      </w:pPr>
      <w:r w:rsidRPr="00B00D9A">
        <w:rPr>
          <w:color w:val="0077AA"/>
          <w:sz w:val="18"/>
          <w:lang w:val="en-US"/>
        </w:rPr>
        <w:t xml:space="preserve">new </w:t>
      </w:r>
      <w:r w:rsidRPr="00B00D9A">
        <w:rPr>
          <w:sz w:val="18"/>
          <w:lang w:val="en-US"/>
        </w:rPr>
        <w:t>Comparator</w:t>
      </w:r>
      <w:r w:rsidRPr="00B00D9A">
        <w:rPr>
          <w:color w:val="999999"/>
          <w:sz w:val="18"/>
          <w:lang w:val="en-US"/>
        </w:rPr>
        <w:t>&lt;</w:t>
      </w:r>
      <w:r w:rsidRPr="00B00D9A">
        <w:rPr>
          <w:color w:val="DD4968"/>
          <w:sz w:val="18"/>
          <w:lang w:val="en-US"/>
        </w:rPr>
        <w:t>Student</w:t>
      </w:r>
      <w:proofErr w:type="gramStart"/>
      <w:r w:rsidRPr="00B00D9A">
        <w:rPr>
          <w:color w:val="999999"/>
          <w:sz w:val="18"/>
          <w:lang w:val="en-US"/>
        </w:rPr>
        <w:t>&gt;(</w:t>
      </w:r>
      <w:proofErr w:type="gramEnd"/>
      <w:r w:rsidRPr="00B00D9A">
        <w:rPr>
          <w:color w:val="999999"/>
          <w:sz w:val="18"/>
          <w:lang w:val="en-US"/>
        </w:rPr>
        <w:t>) { @Override</w:t>
      </w:r>
    </w:p>
    <w:p w14:paraId="52018A08" w14:textId="77777777" w:rsidR="003F188E" w:rsidRDefault="003F188E" w:rsidP="003F188E">
      <w:pPr>
        <w:spacing w:line="201" w:lineRule="auto"/>
        <w:ind w:left="1811" w:right="5540" w:hanging="360"/>
        <w:rPr>
          <w:sz w:val="18"/>
        </w:rPr>
      </w:pPr>
      <w:r w:rsidRPr="00B00D9A">
        <w:rPr>
          <w:color w:val="0077AA"/>
          <w:sz w:val="18"/>
          <w:lang w:val="en-US"/>
        </w:rPr>
        <w:t xml:space="preserve">public int </w:t>
      </w:r>
      <w:proofErr w:type="gramStart"/>
      <w:r w:rsidRPr="00B00D9A">
        <w:rPr>
          <w:color w:val="DD4968"/>
          <w:sz w:val="18"/>
          <w:lang w:val="en-US"/>
        </w:rPr>
        <w:t>compare</w:t>
      </w:r>
      <w:r w:rsidRPr="00B00D9A">
        <w:rPr>
          <w:color w:val="999999"/>
          <w:sz w:val="18"/>
          <w:lang w:val="en-US"/>
        </w:rPr>
        <w:t>(</w:t>
      </w:r>
      <w:proofErr w:type="gramEnd"/>
      <w:r w:rsidRPr="00B00D9A">
        <w:rPr>
          <w:sz w:val="18"/>
          <w:lang w:val="en-US"/>
        </w:rPr>
        <w:t>Student o1</w:t>
      </w:r>
      <w:r w:rsidRPr="00B00D9A">
        <w:rPr>
          <w:color w:val="999999"/>
          <w:sz w:val="18"/>
          <w:lang w:val="en-US"/>
        </w:rPr>
        <w:t xml:space="preserve">, </w:t>
      </w:r>
      <w:r w:rsidRPr="00B00D9A">
        <w:rPr>
          <w:sz w:val="18"/>
          <w:lang w:val="en-US"/>
        </w:rPr>
        <w:t>Student o2</w:t>
      </w:r>
      <w:r w:rsidRPr="00B00D9A">
        <w:rPr>
          <w:color w:val="999999"/>
          <w:sz w:val="18"/>
          <w:lang w:val="en-US"/>
        </w:rPr>
        <w:t xml:space="preserve">) { </w:t>
      </w:r>
      <w:r w:rsidRPr="00B00D9A">
        <w:rPr>
          <w:color w:val="0077AA"/>
          <w:sz w:val="18"/>
          <w:lang w:val="en-US"/>
        </w:rPr>
        <w:t xml:space="preserve">return </w:t>
      </w:r>
      <w:r w:rsidRPr="00B00D9A">
        <w:rPr>
          <w:sz w:val="18"/>
          <w:lang w:val="en-US"/>
        </w:rPr>
        <w:t>o1</w:t>
      </w:r>
      <w:r w:rsidRPr="00B00D9A">
        <w:rPr>
          <w:color w:val="999999"/>
          <w:sz w:val="18"/>
          <w:lang w:val="en-US"/>
        </w:rPr>
        <w:t>.</w:t>
      </w:r>
      <w:r w:rsidRPr="00B00D9A">
        <w:rPr>
          <w:color w:val="DD4968"/>
          <w:sz w:val="18"/>
          <w:lang w:val="en-US"/>
        </w:rPr>
        <w:t>getId</w:t>
      </w:r>
      <w:r w:rsidRPr="00B00D9A">
        <w:rPr>
          <w:color w:val="999999"/>
          <w:sz w:val="18"/>
          <w:lang w:val="en-US"/>
        </w:rPr>
        <w:t xml:space="preserve">() </w:t>
      </w:r>
      <w:r w:rsidRPr="00B00D9A">
        <w:rPr>
          <w:color w:val="A67E58"/>
          <w:sz w:val="18"/>
          <w:lang w:val="en-US"/>
        </w:rPr>
        <w:t xml:space="preserve">&gt; </w:t>
      </w:r>
      <w:r w:rsidRPr="00B00D9A">
        <w:rPr>
          <w:sz w:val="18"/>
          <w:lang w:val="en-US"/>
        </w:rPr>
        <w:t>o2</w:t>
      </w:r>
      <w:r w:rsidRPr="00B00D9A">
        <w:rPr>
          <w:color w:val="999999"/>
          <w:sz w:val="18"/>
          <w:lang w:val="en-US"/>
        </w:rPr>
        <w:t>.</w:t>
      </w:r>
      <w:r w:rsidRPr="00B00D9A">
        <w:rPr>
          <w:color w:val="DD4968"/>
          <w:sz w:val="18"/>
          <w:lang w:val="en-US"/>
        </w:rPr>
        <w:t>getId</w:t>
      </w:r>
      <w:r w:rsidRPr="00B00D9A">
        <w:rPr>
          <w:color w:val="999999"/>
          <w:sz w:val="18"/>
          <w:lang w:val="en-US"/>
        </w:rPr>
        <w:t xml:space="preserve">() </w:t>
      </w:r>
      <w:r w:rsidRPr="00B00D9A">
        <w:rPr>
          <w:color w:val="A67E58"/>
          <w:sz w:val="18"/>
          <w:lang w:val="en-US"/>
        </w:rPr>
        <w:t xml:space="preserve">? </w:t>
      </w:r>
      <w:r>
        <w:rPr>
          <w:color w:val="976800"/>
          <w:sz w:val="18"/>
        </w:rPr>
        <w:t xml:space="preserve">1 </w:t>
      </w:r>
      <w:r>
        <w:rPr>
          <w:color w:val="A67E58"/>
          <w:sz w:val="18"/>
        </w:rPr>
        <w:t>: -</w:t>
      </w:r>
      <w:r>
        <w:rPr>
          <w:color w:val="976800"/>
          <w:sz w:val="18"/>
        </w:rPr>
        <w:t>1</w:t>
      </w:r>
      <w:r>
        <w:rPr>
          <w:color w:val="999999"/>
          <w:sz w:val="18"/>
        </w:rPr>
        <w:t>;</w:t>
      </w:r>
    </w:p>
    <w:p w14:paraId="2019460D" w14:textId="77777777" w:rsidR="003F188E" w:rsidRDefault="003F188E" w:rsidP="003F188E">
      <w:pPr>
        <w:spacing w:line="296" w:lineRule="exact"/>
        <w:ind w:left="1451"/>
        <w:rPr>
          <w:sz w:val="18"/>
        </w:rPr>
      </w:pPr>
      <w:r>
        <w:rPr>
          <w:color w:val="999999"/>
          <w:sz w:val="18"/>
        </w:rPr>
        <w:t>}</w:t>
      </w:r>
    </w:p>
    <w:p w14:paraId="04A11ED8" w14:textId="77777777" w:rsidR="003F188E" w:rsidRDefault="003F188E" w:rsidP="003F188E">
      <w:pPr>
        <w:spacing w:before="8"/>
        <w:ind w:left="1091"/>
        <w:rPr>
          <w:sz w:val="18"/>
        </w:rPr>
      </w:pPr>
      <w:r>
        <w:rPr>
          <w:color w:val="999999"/>
          <w:sz w:val="18"/>
        </w:rPr>
        <w:t>};</w:t>
      </w:r>
    </w:p>
    <w:p w14:paraId="40375BDB" w14:textId="77777777" w:rsidR="003F188E" w:rsidRDefault="003F188E"/>
    <w:p w14:paraId="26CBC830" w14:textId="77777777" w:rsidR="004763D3" w:rsidRPr="004E788C" w:rsidRDefault="004763D3" w:rsidP="004E788C">
      <w:pPr>
        <w:pStyle w:val="2"/>
      </w:pPr>
      <w:r w:rsidRPr="004E788C">
        <w:t>(七)</w:t>
      </w:r>
      <w:r w:rsidRPr="004E788C">
        <w:tab/>
        <w:t>并发处理</w:t>
      </w:r>
    </w:p>
    <w:p w14:paraId="72CB94EE" w14:textId="77777777" w:rsidR="004763D3" w:rsidRDefault="004763D3" w:rsidP="006A6413">
      <w:pPr>
        <w:pStyle w:val="3"/>
        <w:numPr>
          <w:ilvl w:val="0"/>
          <w:numId w:val="24"/>
        </w:numPr>
        <w:tabs>
          <w:tab w:val="left" w:pos="851"/>
        </w:tabs>
        <w:spacing w:before="85"/>
        <w:ind w:hanging="361"/>
        <w:rPr>
          <w:color w:val="333333"/>
        </w:rPr>
      </w:pPr>
      <w:r>
        <w:rPr>
          <w:color w:val="C00000"/>
        </w:rPr>
        <w:t>【强制】</w:t>
      </w:r>
      <w:proofErr w:type="gramStart"/>
      <w:r>
        <w:rPr>
          <w:color w:val="333333"/>
        </w:rPr>
        <w:t>获取单例对象</w:t>
      </w:r>
      <w:proofErr w:type="gramEnd"/>
      <w:r>
        <w:rPr>
          <w:color w:val="333333"/>
        </w:rPr>
        <w:t>需要保证线程安全，其中的方法也要保证线程安全。</w:t>
      </w:r>
    </w:p>
    <w:p w14:paraId="071D50D8" w14:textId="77777777" w:rsidR="004763D3" w:rsidRDefault="004763D3" w:rsidP="004763D3">
      <w:pPr>
        <w:pStyle w:val="a3"/>
      </w:pPr>
      <w:r>
        <w:rPr>
          <w:color w:val="967B00"/>
        </w:rPr>
        <w:t>说明：</w:t>
      </w:r>
      <w:r>
        <w:rPr>
          <w:color w:val="333333"/>
        </w:rPr>
        <w:t>资源驱动类、工具类、</w:t>
      </w:r>
      <w:proofErr w:type="gramStart"/>
      <w:r>
        <w:rPr>
          <w:color w:val="333333"/>
        </w:rPr>
        <w:t>单例工厂类都</w:t>
      </w:r>
      <w:proofErr w:type="gramEnd"/>
      <w:r>
        <w:rPr>
          <w:color w:val="333333"/>
        </w:rPr>
        <w:t>需要注意。</w:t>
      </w:r>
    </w:p>
    <w:p w14:paraId="0AB334FB" w14:textId="77777777" w:rsidR="004763D3" w:rsidRDefault="004763D3" w:rsidP="006A6413">
      <w:pPr>
        <w:pStyle w:val="3"/>
        <w:numPr>
          <w:ilvl w:val="0"/>
          <w:numId w:val="24"/>
        </w:numPr>
        <w:tabs>
          <w:tab w:val="left" w:pos="851"/>
        </w:tabs>
        <w:spacing w:before="153"/>
        <w:ind w:hanging="366"/>
        <w:rPr>
          <w:color w:val="333333"/>
        </w:rPr>
      </w:pPr>
      <w:r>
        <w:rPr>
          <w:color w:val="C00000"/>
        </w:rPr>
        <w:t>【强制】</w:t>
      </w:r>
      <w:r>
        <w:rPr>
          <w:color w:val="333333"/>
        </w:rPr>
        <w:t>创建线程或线程池时请指定有意义的线程名称，方便出错时回溯。</w:t>
      </w:r>
    </w:p>
    <w:p w14:paraId="180431BD" w14:textId="77777777" w:rsidR="004763D3" w:rsidRDefault="004763D3" w:rsidP="004763D3">
      <w:pPr>
        <w:pStyle w:val="a3"/>
        <w:spacing w:before="13"/>
        <w:ind w:left="845"/>
      </w:pPr>
      <w:r>
        <w:rPr>
          <w:color w:val="009757"/>
        </w:rPr>
        <w:t>正例：</w:t>
      </w:r>
      <w:r>
        <w:rPr>
          <w:color w:val="23292D"/>
        </w:rPr>
        <w:t>自定义线程工厂，并且根据外部特征进行分组，比如，来自同一机房的调用，把机房编号赋值给</w:t>
      </w:r>
    </w:p>
    <w:p w14:paraId="73F4EE1B" w14:textId="77777777" w:rsidR="004763D3" w:rsidRPr="00B00D9A" w:rsidRDefault="004763D3" w:rsidP="004763D3">
      <w:pPr>
        <w:pStyle w:val="a3"/>
        <w:spacing w:before="38" w:line="386" w:lineRule="exact"/>
        <w:ind w:left="845"/>
        <w:rPr>
          <w:lang w:val="en-US"/>
        </w:rPr>
      </w:pPr>
      <w:proofErr w:type="spellStart"/>
      <w:r w:rsidRPr="00B00D9A">
        <w:rPr>
          <w:color w:val="23292D"/>
          <w:lang w:val="en-US"/>
        </w:rPr>
        <w:t>whatFeatureOfGroup</w:t>
      </w:r>
      <w:proofErr w:type="spellEnd"/>
    </w:p>
    <w:p w14:paraId="165F88D5" w14:textId="77777777" w:rsidR="004763D3" w:rsidRPr="00B00D9A" w:rsidRDefault="004763D3" w:rsidP="004763D3">
      <w:pPr>
        <w:spacing w:before="34" w:line="204" w:lineRule="auto"/>
        <w:ind w:left="1451" w:right="4628" w:hanging="360"/>
        <w:rPr>
          <w:sz w:val="18"/>
          <w:lang w:val="en-US"/>
        </w:rPr>
      </w:pPr>
      <w:r w:rsidRPr="00B00D9A">
        <w:rPr>
          <w:color w:val="0077AA"/>
          <w:sz w:val="18"/>
          <w:lang w:val="en-US"/>
        </w:rPr>
        <w:t xml:space="preserve">public class </w:t>
      </w:r>
      <w:proofErr w:type="spellStart"/>
      <w:r w:rsidRPr="00B00D9A">
        <w:rPr>
          <w:sz w:val="18"/>
          <w:lang w:val="en-US"/>
        </w:rPr>
        <w:t>UserThreadFactory</w:t>
      </w:r>
      <w:proofErr w:type="spellEnd"/>
      <w:r w:rsidRPr="00B00D9A">
        <w:rPr>
          <w:sz w:val="18"/>
          <w:lang w:val="en-US"/>
        </w:rPr>
        <w:t xml:space="preserve"> </w:t>
      </w:r>
      <w:r w:rsidRPr="00B00D9A">
        <w:rPr>
          <w:color w:val="0077AA"/>
          <w:sz w:val="18"/>
          <w:lang w:val="en-US"/>
        </w:rPr>
        <w:t xml:space="preserve">implements </w:t>
      </w:r>
      <w:proofErr w:type="spellStart"/>
      <w:r w:rsidRPr="00B00D9A">
        <w:rPr>
          <w:sz w:val="18"/>
          <w:lang w:val="en-US"/>
        </w:rPr>
        <w:t>ThreadFactory</w:t>
      </w:r>
      <w:proofErr w:type="spellEnd"/>
      <w:r w:rsidRPr="00B00D9A">
        <w:rPr>
          <w:sz w:val="18"/>
          <w:lang w:val="en-US"/>
        </w:rPr>
        <w:t xml:space="preserve"> </w:t>
      </w:r>
      <w:proofErr w:type="gramStart"/>
      <w:r w:rsidRPr="00B00D9A">
        <w:rPr>
          <w:color w:val="999999"/>
          <w:sz w:val="18"/>
          <w:lang w:val="en-US"/>
        </w:rPr>
        <w:t xml:space="preserve">{ </w:t>
      </w:r>
      <w:r w:rsidRPr="00B00D9A">
        <w:rPr>
          <w:color w:val="0077AA"/>
          <w:sz w:val="18"/>
          <w:lang w:val="en-US"/>
        </w:rPr>
        <w:t>private</w:t>
      </w:r>
      <w:proofErr w:type="gramEnd"/>
      <w:r w:rsidRPr="00B00D9A">
        <w:rPr>
          <w:color w:val="0077AA"/>
          <w:sz w:val="18"/>
          <w:lang w:val="en-US"/>
        </w:rPr>
        <w:t xml:space="preserve"> final </w:t>
      </w:r>
      <w:r w:rsidRPr="00B00D9A">
        <w:rPr>
          <w:sz w:val="18"/>
          <w:lang w:val="en-US"/>
        </w:rPr>
        <w:t xml:space="preserve">String </w:t>
      </w:r>
      <w:proofErr w:type="spellStart"/>
      <w:r w:rsidRPr="00B00D9A">
        <w:rPr>
          <w:sz w:val="18"/>
          <w:lang w:val="en-US"/>
        </w:rPr>
        <w:t>namePrefix</w:t>
      </w:r>
      <w:proofErr w:type="spellEnd"/>
      <w:r w:rsidRPr="00B00D9A">
        <w:rPr>
          <w:color w:val="999999"/>
          <w:sz w:val="18"/>
          <w:lang w:val="en-US"/>
        </w:rPr>
        <w:t>;</w:t>
      </w:r>
    </w:p>
    <w:p w14:paraId="6A111324" w14:textId="77777777" w:rsidR="004763D3" w:rsidRPr="00B00D9A" w:rsidRDefault="004763D3" w:rsidP="004763D3">
      <w:pPr>
        <w:spacing w:line="293" w:lineRule="exact"/>
        <w:ind w:left="1451"/>
        <w:rPr>
          <w:sz w:val="18"/>
          <w:lang w:val="en-US"/>
        </w:rPr>
      </w:pPr>
      <w:r w:rsidRPr="00B00D9A">
        <w:rPr>
          <w:color w:val="0077AA"/>
          <w:sz w:val="18"/>
          <w:lang w:val="en-US"/>
        </w:rPr>
        <w:t xml:space="preserve">private final </w:t>
      </w:r>
      <w:proofErr w:type="spellStart"/>
      <w:r w:rsidRPr="00B00D9A">
        <w:rPr>
          <w:sz w:val="18"/>
          <w:lang w:val="en-US"/>
        </w:rPr>
        <w:t>AtomicInteger</w:t>
      </w:r>
      <w:proofErr w:type="spellEnd"/>
      <w:r w:rsidRPr="00B00D9A">
        <w:rPr>
          <w:sz w:val="18"/>
          <w:lang w:val="en-US"/>
        </w:rPr>
        <w:t xml:space="preserve"> </w:t>
      </w:r>
      <w:proofErr w:type="spellStart"/>
      <w:r w:rsidRPr="00B00D9A">
        <w:rPr>
          <w:sz w:val="18"/>
          <w:lang w:val="en-US"/>
        </w:rPr>
        <w:t>nextId</w:t>
      </w:r>
      <w:proofErr w:type="spellEnd"/>
      <w:r w:rsidRPr="00B00D9A">
        <w:rPr>
          <w:sz w:val="18"/>
          <w:lang w:val="en-US"/>
        </w:rPr>
        <w:t xml:space="preserve"> </w:t>
      </w:r>
      <w:r w:rsidRPr="00B00D9A">
        <w:rPr>
          <w:color w:val="A67E58"/>
          <w:sz w:val="18"/>
          <w:lang w:val="en-US"/>
        </w:rPr>
        <w:t xml:space="preserve">= </w:t>
      </w:r>
      <w:r w:rsidRPr="00B00D9A">
        <w:rPr>
          <w:color w:val="0077AA"/>
          <w:sz w:val="18"/>
          <w:lang w:val="en-US"/>
        </w:rPr>
        <w:t xml:space="preserve">new </w:t>
      </w:r>
      <w:proofErr w:type="spellStart"/>
      <w:proofErr w:type="gramStart"/>
      <w:r w:rsidRPr="00B00D9A">
        <w:rPr>
          <w:sz w:val="18"/>
          <w:lang w:val="en-US"/>
        </w:rPr>
        <w:t>AtomicInteger</w:t>
      </w:r>
      <w:proofErr w:type="spellEnd"/>
      <w:r w:rsidRPr="00B00D9A">
        <w:rPr>
          <w:color w:val="999999"/>
          <w:sz w:val="18"/>
          <w:lang w:val="en-US"/>
        </w:rPr>
        <w:t>(</w:t>
      </w:r>
      <w:proofErr w:type="gramEnd"/>
      <w:r w:rsidRPr="00B00D9A">
        <w:rPr>
          <w:color w:val="976800"/>
          <w:sz w:val="18"/>
          <w:lang w:val="en-US"/>
        </w:rPr>
        <w:t>1</w:t>
      </w:r>
      <w:r w:rsidRPr="00B00D9A">
        <w:rPr>
          <w:color w:val="999999"/>
          <w:sz w:val="18"/>
          <w:lang w:val="en-US"/>
        </w:rPr>
        <w:t>);</w:t>
      </w:r>
    </w:p>
    <w:p w14:paraId="2C183C06" w14:textId="77777777" w:rsidR="004763D3" w:rsidRPr="00B00D9A" w:rsidRDefault="004763D3" w:rsidP="004763D3">
      <w:pPr>
        <w:pStyle w:val="a3"/>
        <w:spacing w:before="7"/>
        <w:ind w:left="0"/>
        <w:rPr>
          <w:sz w:val="12"/>
          <w:lang w:val="en-US"/>
        </w:rPr>
      </w:pPr>
    </w:p>
    <w:p w14:paraId="38C373E4" w14:textId="77777777" w:rsidR="004763D3" w:rsidRDefault="004763D3" w:rsidP="004763D3">
      <w:pPr>
        <w:spacing w:line="306" w:lineRule="exact"/>
        <w:ind w:left="1451"/>
        <w:rPr>
          <w:sz w:val="18"/>
        </w:rPr>
      </w:pPr>
      <w:r>
        <w:rPr>
          <w:color w:val="6F8090"/>
          <w:sz w:val="18"/>
        </w:rPr>
        <w:t>// 定义</w:t>
      </w:r>
      <w:proofErr w:type="gramStart"/>
      <w:r>
        <w:rPr>
          <w:color w:val="6F8090"/>
          <w:sz w:val="18"/>
        </w:rPr>
        <w:t>线程组</w:t>
      </w:r>
      <w:proofErr w:type="gramEnd"/>
      <w:r>
        <w:rPr>
          <w:color w:val="6F8090"/>
          <w:sz w:val="18"/>
        </w:rPr>
        <w:t>名称，在利用 jstack 来排查问题时，非常有帮助</w:t>
      </w:r>
    </w:p>
    <w:p w14:paraId="3D41D722" w14:textId="77777777" w:rsidR="004763D3" w:rsidRPr="00B00D9A" w:rsidRDefault="004763D3" w:rsidP="004763D3">
      <w:pPr>
        <w:spacing w:line="280" w:lineRule="exact"/>
        <w:ind w:left="1451"/>
        <w:rPr>
          <w:sz w:val="18"/>
          <w:lang w:val="en-US"/>
        </w:rPr>
      </w:pPr>
      <w:proofErr w:type="spellStart"/>
      <w:proofErr w:type="gramStart"/>
      <w:r w:rsidRPr="00B00D9A">
        <w:rPr>
          <w:color w:val="DD4968"/>
          <w:sz w:val="18"/>
          <w:lang w:val="en-US"/>
        </w:rPr>
        <w:t>UserThreadFactory</w:t>
      </w:r>
      <w:proofErr w:type="spellEnd"/>
      <w:r w:rsidRPr="00B00D9A">
        <w:rPr>
          <w:color w:val="999999"/>
          <w:sz w:val="18"/>
          <w:lang w:val="en-US"/>
        </w:rPr>
        <w:t>(</w:t>
      </w:r>
      <w:proofErr w:type="gramEnd"/>
      <w:r w:rsidRPr="00B00D9A">
        <w:rPr>
          <w:sz w:val="18"/>
          <w:lang w:val="en-US"/>
        </w:rPr>
        <w:t xml:space="preserve">String </w:t>
      </w:r>
      <w:proofErr w:type="spellStart"/>
      <w:r w:rsidRPr="00B00D9A">
        <w:rPr>
          <w:sz w:val="18"/>
          <w:lang w:val="en-US"/>
        </w:rPr>
        <w:t>whatFeatureOfGroup</w:t>
      </w:r>
      <w:proofErr w:type="spellEnd"/>
      <w:r w:rsidRPr="00B00D9A">
        <w:rPr>
          <w:color w:val="999999"/>
          <w:sz w:val="18"/>
          <w:lang w:val="en-US"/>
        </w:rPr>
        <w:t>) {</w:t>
      </w:r>
    </w:p>
    <w:p w14:paraId="21E6FD02" w14:textId="77777777" w:rsidR="004763D3" w:rsidRPr="00B00D9A" w:rsidRDefault="004763D3" w:rsidP="004763D3">
      <w:pPr>
        <w:spacing w:line="302" w:lineRule="exact"/>
        <w:ind w:left="1811"/>
        <w:rPr>
          <w:sz w:val="18"/>
          <w:lang w:val="en-US"/>
        </w:rPr>
      </w:pPr>
      <w:proofErr w:type="spellStart"/>
      <w:r w:rsidRPr="00B00D9A">
        <w:rPr>
          <w:sz w:val="18"/>
          <w:lang w:val="en-US"/>
        </w:rPr>
        <w:t>namePrefix</w:t>
      </w:r>
      <w:proofErr w:type="spellEnd"/>
      <w:r w:rsidRPr="00B00D9A">
        <w:rPr>
          <w:sz w:val="18"/>
          <w:lang w:val="en-US"/>
        </w:rPr>
        <w:t xml:space="preserve"> </w:t>
      </w:r>
      <w:r w:rsidRPr="00B00D9A">
        <w:rPr>
          <w:color w:val="A67E58"/>
          <w:sz w:val="18"/>
          <w:lang w:val="en-US"/>
        </w:rPr>
        <w:t xml:space="preserve">= </w:t>
      </w:r>
      <w:r w:rsidRPr="00B00D9A">
        <w:rPr>
          <w:color w:val="50A04F"/>
          <w:sz w:val="18"/>
          <w:lang w:val="en-US"/>
        </w:rPr>
        <w:t xml:space="preserve">"From </w:t>
      </w:r>
      <w:proofErr w:type="spellStart"/>
      <w:r w:rsidRPr="00B00D9A">
        <w:rPr>
          <w:color w:val="50A04F"/>
          <w:sz w:val="18"/>
          <w:lang w:val="en-US"/>
        </w:rPr>
        <w:t>UserThreadFactory's</w:t>
      </w:r>
      <w:proofErr w:type="spellEnd"/>
      <w:r w:rsidRPr="00B00D9A">
        <w:rPr>
          <w:color w:val="50A04F"/>
          <w:sz w:val="18"/>
          <w:lang w:val="en-US"/>
        </w:rPr>
        <w:t xml:space="preserve"> " </w:t>
      </w:r>
      <w:r w:rsidRPr="00B00D9A">
        <w:rPr>
          <w:color w:val="A67E58"/>
          <w:sz w:val="18"/>
          <w:lang w:val="en-US"/>
        </w:rPr>
        <w:t xml:space="preserve">+ </w:t>
      </w:r>
      <w:proofErr w:type="spellStart"/>
      <w:r w:rsidRPr="00B00D9A">
        <w:rPr>
          <w:sz w:val="18"/>
          <w:lang w:val="en-US"/>
        </w:rPr>
        <w:t>whatFeatureOfGroup</w:t>
      </w:r>
      <w:proofErr w:type="spellEnd"/>
      <w:r w:rsidRPr="00B00D9A">
        <w:rPr>
          <w:sz w:val="18"/>
          <w:lang w:val="en-US"/>
        </w:rPr>
        <w:t xml:space="preserve"> </w:t>
      </w:r>
      <w:r w:rsidRPr="00B00D9A">
        <w:rPr>
          <w:color w:val="A67E58"/>
          <w:sz w:val="18"/>
          <w:lang w:val="en-US"/>
        </w:rPr>
        <w:t xml:space="preserve">+ </w:t>
      </w:r>
      <w:r w:rsidRPr="00B00D9A">
        <w:rPr>
          <w:color w:val="50A04F"/>
          <w:sz w:val="18"/>
          <w:lang w:val="en-US"/>
        </w:rPr>
        <w:t>"-Worker-</w:t>
      </w:r>
      <w:proofErr w:type="gramStart"/>
      <w:r w:rsidRPr="00B00D9A">
        <w:rPr>
          <w:color w:val="50A04F"/>
          <w:sz w:val="18"/>
          <w:lang w:val="en-US"/>
        </w:rPr>
        <w:t>"</w:t>
      </w:r>
      <w:r w:rsidRPr="00B00D9A">
        <w:rPr>
          <w:color w:val="999999"/>
          <w:sz w:val="18"/>
          <w:lang w:val="en-US"/>
        </w:rPr>
        <w:t>;</w:t>
      </w:r>
      <w:proofErr w:type="gramEnd"/>
    </w:p>
    <w:p w14:paraId="3584FE68" w14:textId="77777777" w:rsidR="004763D3" w:rsidRPr="00B00D9A" w:rsidRDefault="004763D3" w:rsidP="004763D3">
      <w:pPr>
        <w:spacing w:line="285" w:lineRule="exact"/>
        <w:ind w:left="1451"/>
        <w:rPr>
          <w:sz w:val="18"/>
          <w:lang w:val="en-US"/>
        </w:rPr>
      </w:pPr>
      <w:r w:rsidRPr="00B00D9A">
        <w:rPr>
          <w:color w:val="999999"/>
          <w:sz w:val="18"/>
          <w:lang w:val="en-US"/>
        </w:rPr>
        <w:t>}</w:t>
      </w:r>
    </w:p>
    <w:p w14:paraId="4A20BCF7" w14:textId="77777777" w:rsidR="004763D3" w:rsidRPr="00B00D9A" w:rsidRDefault="004763D3" w:rsidP="004763D3">
      <w:pPr>
        <w:pStyle w:val="a3"/>
        <w:spacing w:before="7"/>
        <w:ind w:left="0"/>
        <w:rPr>
          <w:sz w:val="12"/>
          <w:lang w:val="en-US"/>
        </w:rPr>
      </w:pPr>
    </w:p>
    <w:p w14:paraId="64FE19C2" w14:textId="77777777" w:rsidR="004763D3" w:rsidRPr="00B00D9A" w:rsidRDefault="004763D3" w:rsidP="004763D3">
      <w:pPr>
        <w:spacing w:line="306" w:lineRule="exact"/>
        <w:ind w:left="1451"/>
        <w:rPr>
          <w:sz w:val="18"/>
          <w:lang w:val="en-US"/>
        </w:rPr>
      </w:pPr>
      <w:r w:rsidRPr="00B00D9A">
        <w:rPr>
          <w:color w:val="999999"/>
          <w:sz w:val="18"/>
          <w:lang w:val="en-US"/>
        </w:rPr>
        <w:t>@Override</w:t>
      </w:r>
    </w:p>
    <w:p w14:paraId="032F1301" w14:textId="77777777" w:rsidR="004763D3" w:rsidRPr="00B00D9A" w:rsidRDefault="004763D3" w:rsidP="004763D3">
      <w:pPr>
        <w:spacing w:line="280" w:lineRule="exact"/>
        <w:ind w:left="1451"/>
        <w:rPr>
          <w:sz w:val="18"/>
          <w:lang w:val="en-US"/>
        </w:rPr>
      </w:pPr>
      <w:r w:rsidRPr="00B00D9A">
        <w:rPr>
          <w:color w:val="0077AA"/>
          <w:sz w:val="18"/>
          <w:lang w:val="en-US"/>
        </w:rPr>
        <w:t xml:space="preserve">public </w:t>
      </w:r>
      <w:r w:rsidRPr="00B00D9A">
        <w:rPr>
          <w:sz w:val="18"/>
          <w:lang w:val="en-US"/>
        </w:rPr>
        <w:t xml:space="preserve">Thread </w:t>
      </w:r>
      <w:proofErr w:type="spellStart"/>
      <w:proofErr w:type="gramStart"/>
      <w:r w:rsidRPr="00B00D9A">
        <w:rPr>
          <w:color w:val="DD4968"/>
          <w:sz w:val="18"/>
          <w:lang w:val="en-US"/>
        </w:rPr>
        <w:t>newThread</w:t>
      </w:r>
      <w:proofErr w:type="spellEnd"/>
      <w:r w:rsidRPr="00B00D9A">
        <w:rPr>
          <w:color w:val="999999"/>
          <w:sz w:val="18"/>
          <w:lang w:val="en-US"/>
        </w:rPr>
        <w:t>(</w:t>
      </w:r>
      <w:proofErr w:type="gramEnd"/>
      <w:r w:rsidRPr="00B00D9A">
        <w:rPr>
          <w:sz w:val="18"/>
          <w:lang w:val="en-US"/>
        </w:rPr>
        <w:t>Runnable task</w:t>
      </w:r>
      <w:r w:rsidRPr="00B00D9A">
        <w:rPr>
          <w:color w:val="999999"/>
          <w:sz w:val="18"/>
          <w:lang w:val="en-US"/>
        </w:rPr>
        <w:t>)</w:t>
      </w:r>
      <w:r w:rsidRPr="00B00D9A">
        <w:rPr>
          <w:color w:val="999999"/>
          <w:spacing w:val="-9"/>
          <w:sz w:val="18"/>
          <w:lang w:val="en-US"/>
        </w:rPr>
        <w:t xml:space="preserve"> </w:t>
      </w:r>
      <w:r w:rsidRPr="00B00D9A">
        <w:rPr>
          <w:color w:val="999999"/>
          <w:sz w:val="18"/>
          <w:lang w:val="en-US"/>
        </w:rPr>
        <w:t>{</w:t>
      </w:r>
    </w:p>
    <w:p w14:paraId="3FF8B394" w14:textId="77777777" w:rsidR="004763D3" w:rsidRPr="00B00D9A" w:rsidRDefault="004763D3" w:rsidP="004763D3">
      <w:pPr>
        <w:spacing w:before="12" w:line="201" w:lineRule="auto"/>
        <w:ind w:left="1811" w:right="4301"/>
        <w:jc w:val="both"/>
        <w:rPr>
          <w:sz w:val="18"/>
          <w:lang w:val="en-US"/>
        </w:rPr>
      </w:pPr>
      <w:r w:rsidRPr="00B00D9A">
        <w:rPr>
          <w:sz w:val="18"/>
          <w:lang w:val="en-US"/>
        </w:rPr>
        <w:t xml:space="preserve">String name </w:t>
      </w:r>
      <w:r w:rsidRPr="00B00D9A">
        <w:rPr>
          <w:color w:val="A67E58"/>
          <w:sz w:val="18"/>
          <w:lang w:val="en-US"/>
        </w:rPr>
        <w:t xml:space="preserve">= </w:t>
      </w:r>
      <w:proofErr w:type="spellStart"/>
      <w:r w:rsidRPr="00B00D9A">
        <w:rPr>
          <w:sz w:val="18"/>
          <w:lang w:val="en-US"/>
        </w:rPr>
        <w:t>namePrefix</w:t>
      </w:r>
      <w:proofErr w:type="spellEnd"/>
      <w:r w:rsidRPr="00B00D9A">
        <w:rPr>
          <w:sz w:val="18"/>
          <w:lang w:val="en-US"/>
        </w:rPr>
        <w:t xml:space="preserve"> </w:t>
      </w:r>
      <w:r w:rsidRPr="00B00D9A">
        <w:rPr>
          <w:color w:val="A67E58"/>
          <w:sz w:val="18"/>
          <w:lang w:val="en-US"/>
        </w:rPr>
        <w:t>+</w:t>
      </w:r>
      <w:r w:rsidRPr="00B00D9A">
        <w:rPr>
          <w:color w:val="A67E58"/>
          <w:spacing w:val="-26"/>
          <w:sz w:val="18"/>
          <w:lang w:val="en-US"/>
        </w:rPr>
        <w:t xml:space="preserve"> </w:t>
      </w:r>
      <w:proofErr w:type="spellStart"/>
      <w:r w:rsidRPr="00B00D9A">
        <w:rPr>
          <w:sz w:val="18"/>
          <w:lang w:val="en-US"/>
        </w:rPr>
        <w:t>nextId</w:t>
      </w:r>
      <w:r w:rsidRPr="00B00D9A">
        <w:rPr>
          <w:color w:val="999999"/>
          <w:sz w:val="18"/>
          <w:lang w:val="en-US"/>
        </w:rPr>
        <w:t>.</w:t>
      </w:r>
      <w:r w:rsidRPr="00B00D9A">
        <w:rPr>
          <w:color w:val="DD4968"/>
          <w:sz w:val="18"/>
          <w:lang w:val="en-US"/>
        </w:rPr>
        <w:t>getAndIncrement</w:t>
      </w:r>
      <w:proofErr w:type="spellEnd"/>
      <w:r w:rsidRPr="00B00D9A">
        <w:rPr>
          <w:color w:val="999999"/>
          <w:sz w:val="18"/>
          <w:lang w:val="en-US"/>
        </w:rPr>
        <w:t xml:space="preserve">(); </w:t>
      </w:r>
      <w:r w:rsidRPr="00B00D9A">
        <w:rPr>
          <w:sz w:val="18"/>
          <w:lang w:val="en-US"/>
        </w:rPr>
        <w:t xml:space="preserve">Thread </w:t>
      </w:r>
      <w:proofErr w:type="spellStart"/>
      <w:r w:rsidRPr="00B00D9A">
        <w:rPr>
          <w:sz w:val="18"/>
          <w:lang w:val="en-US"/>
        </w:rPr>
        <w:t>thread</w:t>
      </w:r>
      <w:proofErr w:type="spellEnd"/>
      <w:r w:rsidRPr="00B00D9A">
        <w:rPr>
          <w:sz w:val="18"/>
          <w:lang w:val="en-US"/>
        </w:rPr>
        <w:t xml:space="preserve"> </w:t>
      </w:r>
      <w:r w:rsidRPr="00B00D9A">
        <w:rPr>
          <w:color w:val="A67E58"/>
          <w:sz w:val="18"/>
          <w:lang w:val="en-US"/>
        </w:rPr>
        <w:t xml:space="preserve">= </w:t>
      </w:r>
      <w:r w:rsidRPr="00B00D9A">
        <w:rPr>
          <w:color w:val="0077AA"/>
          <w:sz w:val="18"/>
          <w:lang w:val="en-US"/>
        </w:rPr>
        <w:t xml:space="preserve">new </w:t>
      </w:r>
      <w:proofErr w:type="gramStart"/>
      <w:r w:rsidRPr="00B00D9A">
        <w:rPr>
          <w:sz w:val="18"/>
          <w:lang w:val="en-US"/>
        </w:rPr>
        <w:t>Thread</w:t>
      </w:r>
      <w:r w:rsidRPr="00B00D9A">
        <w:rPr>
          <w:color w:val="999999"/>
          <w:sz w:val="18"/>
          <w:lang w:val="en-US"/>
        </w:rPr>
        <w:t>(</w:t>
      </w:r>
      <w:proofErr w:type="gramEnd"/>
      <w:r w:rsidRPr="00B00D9A">
        <w:rPr>
          <w:sz w:val="18"/>
          <w:lang w:val="en-US"/>
        </w:rPr>
        <w:t>null</w:t>
      </w:r>
      <w:r w:rsidRPr="00B00D9A">
        <w:rPr>
          <w:color w:val="999999"/>
          <w:sz w:val="18"/>
          <w:lang w:val="en-US"/>
        </w:rPr>
        <w:t xml:space="preserve">, </w:t>
      </w:r>
      <w:r w:rsidRPr="00B00D9A">
        <w:rPr>
          <w:sz w:val="18"/>
          <w:lang w:val="en-US"/>
        </w:rPr>
        <w:t>task</w:t>
      </w:r>
      <w:r w:rsidRPr="00B00D9A">
        <w:rPr>
          <w:color w:val="999999"/>
          <w:sz w:val="18"/>
          <w:lang w:val="en-US"/>
        </w:rPr>
        <w:t xml:space="preserve">, </w:t>
      </w:r>
      <w:r w:rsidRPr="00B00D9A">
        <w:rPr>
          <w:sz w:val="18"/>
          <w:lang w:val="en-US"/>
        </w:rPr>
        <w:t>name</w:t>
      </w:r>
      <w:r w:rsidRPr="00B00D9A">
        <w:rPr>
          <w:color w:val="999999"/>
          <w:sz w:val="18"/>
          <w:lang w:val="en-US"/>
        </w:rPr>
        <w:t xml:space="preserve">, </w:t>
      </w:r>
      <w:r w:rsidRPr="00B00D9A">
        <w:rPr>
          <w:color w:val="976800"/>
          <w:sz w:val="18"/>
          <w:lang w:val="en-US"/>
        </w:rPr>
        <w:t>0</w:t>
      </w:r>
      <w:r w:rsidRPr="00B00D9A">
        <w:rPr>
          <w:color w:val="999999"/>
          <w:sz w:val="18"/>
          <w:lang w:val="en-US"/>
        </w:rPr>
        <w:t xml:space="preserve">, </w:t>
      </w:r>
      <w:r w:rsidRPr="00B00D9A">
        <w:rPr>
          <w:color w:val="0084BA"/>
          <w:sz w:val="18"/>
          <w:lang w:val="en-US"/>
        </w:rPr>
        <w:t>false</w:t>
      </w:r>
      <w:r w:rsidRPr="00B00D9A">
        <w:rPr>
          <w:color w:val="999999"/>
          <w:sz w:val="18"/>
          <w:lang w:val="en-US"/>
        </w:rPr>
        <w:t xml:space="preserve">); </w:t>
      </w:r>
      <w:proofErr w:type="spellStart"/>
      <w:r w:rsidRPr="00B00D9A">
        <w:rPr>
          <w:sz w:val="18"/>
          <w:lang w:val="en-US"/>
        </w:rPr>
        <w:t>System</w:t>
      </w:r>
      <w:r w:rsidRPr="00B00D9A">
        <w:rPr>
          <w:color w:val="999999"/>
          <w:sz w:val="18"/>
          <w:lang w:val="en-US"/>
        </w:rPr>
        <w:t>.</w:t>
      </w:r>
      <w:r w:rsidRPr="00B00D9A">
        <w:rPr>
          <w:sz w:val="18"/>
          <w:lang w:val="en-US"/>
        </w:rPr>
        <w:t>out</w:t>
      </w:r>
      <w:r w:rsidRPr="00B00D9A">
        <w:rPr>
          <w:color w:val="999999"/>
          <w:sz w:val="18"/>
          <w:lang w:val="en-US"/>
        </w:rPr>
        <w:t>.</w:t>
      </w:r>
      <w:r w:rsidRPr="00B00D9A">
        <w:rPr>
          <w:color w:val="DD4968"/>
          <w:sz w:val="18"/>
          <w:lang w:val="en-US"/>
        </w:rPr>
        <w:t>println</w:t>
      </w:r>
      <w:proofErr w:type="spellEnd"/>
      <w:r w:rsidRPr="00B00D9A">
        <w:rPr>
          <w:color w:val="999999"/>
          <w:sz w:val="18"/>
          <w:lang w:val="en-US"/>
        </w:rPr>
        <w:t>(</w:t>
      </w:r>
      <w:proofErr w:type="spellStart"/>
      <w:r w:rsidRPr="00B00D9A">
        <w:rPr>
          <w:sz w:val="18"/>
          <w:lang w:val="en-US"/>
        </w:rPr>
        <w:t>thread</w:t>
      </w:r>
      <w:r w:rsidRPr="00B00D9A">
        <w:rPr>
          <w:color w:val="999999"/>
          <w:sz w:val="18"/>
          <w:lang w:val="en-US"/>
        </w:rPr>
        <w:t>.</w:t>
      </w:r>
      <w:r w:rsidRPr="00B00D9A">
        <w:rPr>
          <w:color w:val="DD4968"/>
          <w:sz w:val="18"/>
          <w:lang w:val="en-US"/>
        </w:rPr>
        <w:t>getName</w:t>
      </w:r>
      <w:proofErr w:type="spellEnd"/>
      <w:r w:rsidRPr="00B00D9A">
        <w:rPr>
          <w:color w:val="999999"/>
          <w:sz w:val="18"/>
          <w:lang w:val="en-US"/>
        </w:rPr>
        <w:t>());</w:t>
      </w:r>
    </w:p>
    <w:p w14:paraId="430E00AC" w14:textId="77777777" w:rsidR="004763D3" w:rsidRDefault="004763D3" w:rsidP="004763D3">
      <w:pPr>
        <w:spacing w:line="293" w:lineRule="exact"/>
        <w:ind w:left="1811"/>
        <w:jc w:val="both"/>
        <w:rPr>
          <w:sz w:val="18"/>
        </w:rPr>
      </w:pPr>
      <w:r>
        <w:rPr>
          <w:color w:val="0077AA"/>
          <w:sz w:val="18"/>
        </w:rPr>
        <w:t xml:space="preserve">return </w:t>
      </w:r>
      <w:r>
        <w:rPr>
          <w:sz w:val="18"/>
        </w:rPr>
        <w:t>thread</w:t>
      </w:r>
      <w:r>
        <w:rPr>
          <w:color w:val="999999"/>
          <w:sz w:val="18"/>
        </w:rPr>
        <w:t>;</w:t>
      </w:r>
    </w:p>
    <w:p w14:paraId="0B3C910B" w14:textId="77777777" w:rsidR="004763D3" w:rsidRDefault="004763D3" w:rsidP="004763D3">
      <w:pPr>
        <w:spacing w:line="285" w:lineRule="exact"/>
        <w:ind w:left="1451"/>
        <w:rPr>
          <w:sz w:val="18"/>
        </w:rPr>
      </w:pPr>
      <w:r>
        <w:rPr>
          <w:color w:val="999999"/>
          <w:sz w:val="18"/>
        </w:rPr>
        <w:t>}</w:t>
      </w:r>
    </w:p>
    <w:p w14:paraId="2D94FC35" w14:textId="77777777" w:rsidR="004763D3" w:rsidRDefault="004763D3" w:rsidP="004763D3">
      <w:pPr>
        <w:spacing w:before="8"/>
        <w:ind w:left="1091"/>
        <w:rPr>
          <w:sz w:val="18"/>
        </w:rPr>
      </w:pPr>
      <w:r>
        <w:rPr>
          <w:color w:val="999999"/>
          <w:sz w:val="18"/>
        </w:rPr>
        <w:t>}</w:t>
      </w:r>
    </w:p>
    <w:p w14:paraId="479C5359" w14:textId="77777777" w:rsidR="004763D3" w:rsidRDefault="004763D3" w:rsidP="004763D3">
      <w:pPr>
        <w:pStyle w:val="a3"/>
        <w:spacing w:before="4"/>
        <w:ind w:left="0"/>
        <w:rPr>
          <w:sz w:val="8"/>
        </w:rPr>
      </w:pPr>
    </w:p>
    <w:p w14:paraId="53364BDB" w14:textId="77777777" w:rsidR="004763D3" w:rsidRDefault="004763D3" w:rsidP="006A6413">
      <w:pPr>
        <w:pStyle w:val="3"/>
        <w:numPr>
          <w:ilvl w:val="0"/>
          <w:numId w:val="24"/>
        </w:numPr>
        <w:tabs>
          <w:tab w:val="left" w:pos="851"/>
        </w:tabs>
        <w:spacing w:before="37"/>
        <w:ind w:hanging="366"/>
        <w:rPr>
          <w:color w:val="333333"/>
        </w:rPr>
      </w:pPr>
      <w:r>
        <w:rPr>
          <w:color w:val="C00000"/>
        </w:rPr>
        <w:t>【强制】</w:t>
      </w:r>
      <w:r>
        <w:rPr>
          <w:color w:val="333333"/>
        </w:rPr>
        <w:t>线程资源必须通过线程池提供，不允许在应用中自行显</w:t>
      </w:r>
      <w:proofErr w:type="gramStart"/>
      <w:r>
        <w:rPr>
          <w:color w:val="333333"/>
        </w:rPr>
        <w:t>式创建</w:t>
      </w:r>
      <w:proofErr w:type="gramEnd"/>
      <w:r>
        <w:rPr>
          <w:color w:val="333333"/>
        </w:rPr>
        <w:t>线程。</w:t>
      </w:r>
    </w:p>
    <w:p w14:paraId="610A4917" w14:textId="6508F82F" w:rsidR="004763D3" w:rsidRDefault="004763D3" w:rsidP="004763D3">
      <w:pPr>
        <w:rPr>
          <w:rFonts w:hint="eastAsia"/>
        </w:rPr>
        <w:sectPr w:rsidR="004763D3">
          <w:pgSz w:w="11900" w:h="16840"/>
          <w:pgMar w:top="600" w:right="320" w:bottom="360" w:left="720" w:header="362" w:footer="140" w:gutter="0"/>
          <w:cols w:space="720"/>
        </w:sectPr>
      </w:pPr>
      <w:r>
        <w:rPr>
          <w:color w:val="967B00"/>
        </w:rPr>
        <w:t>说明：</w:t>
      </w:r>
      <w:r>
        <w:rPr>
          <w:color w:val="333333"/>
        </w:rPr>
        <w:t>线程池的好处是减少在创建和销毁线程上所消耗的时间以及系统资源的开销，解决资源不足的问题。如果不使用线程池，有可能造成系统创建大量同类线程而导致消耗完内存或者“过度切换”的问题。</w:t>
      </w:r>
    </w:p>
    <w:p w14:paraId="2059C112" w14:textId="4DD58C35" w:rsidR="009B168D" w:rsidRDefault="009B168D" w:rsidP="00EF58E0">
      <w:pPr>
        <w:pStyle w:val="a3"/>
        <w:spacing w:before="8" w:line="264" w:lineRule="auto"/>
        <w:ind w:left="0" w:right="141"/>
        <w:rPr>
          <w:rFonts w:hint="eastAsia"/>
        </w:rPr>
      </w:pPr>
      <w:bookmarkStart w:id="15" w:name="(七)_并发处理"/>
      <w:bookmarkStart w:id="16" w:name="_bookmark7"/>
      <w:bookmarkEnd w:id="15"/>
      <w:bookmarkEnd w:id="16"/>
    </w:p>
    <w:p w14:paraId="2E50A2C9" w14:textId="77777777" w:rsidR="009B168D" w:rsidRDefault="006A6413" w:rsidP="006A6413">
      <w:pPr>
        <w:pStyle w:val="3"/>
        <w:numPr>
          <w:ilvl w:val="0"/>
          <w:numId w:val="24"/>
        </w:numPr>
        <w:tabs>
          <w:tab w:val="left" w:pos="851"/>
        </w:tabs>
        <w:spacing w:before="195" w:line="228" w:lineRule="auto"/>
        <w:ind w:left="845" w:right="350"/>
        <w:rPr>
          <w:color w:val="333333"/>
        </w:rPr>
      </w:pPr>
      <w:r>
        <w:rPr>
          <w:color w:val="C00000"/>
        </w:rPr>
        <w:t>【强制】</w:t>
      </w:r>
      <w:proofErr w:type="gramStart"/>
      <w:r>
        <w:rPr>
          <w:color w:val="333333"/>
          <w:spacing w:val="-2"/>
        </w:rPr>
        <w:t>线程池不允许</w:t>
      </w:r>
      <w:proofErr w:type="gramEnd"/>
      <w:r>
        <w:rPr>
          <w:color w:val="333333"/>
          <w:spacing w:val="-2"/>
        </w:rPr>
        <w:t>使用</w:t>
      </w:r>
      <w:r>
        <w:rPr>
          <w:color w:val="333333"/>
          <w:spacing w:val="-2"/>
        </w:rPr>
        <w:t xml:space="preserve"> </w:t>
      </w:r>
      <w:r>
        <w:rPr>
          <w:color w:val="333333"/>
        </w:rPr>
        <w:t>Executors</w:t>
      </w:r>
      <w:r>
        <w:rPr>
          <w:color w:val="333333"/>
          <w:spacing w:val="-5"/>
        </w:rPr>
        <w:t xml:space="preserve"> </w:t>
      </w:r>
      <w:r>
        <w:rPr>
          <w:color w:val="333333"/>
          <w:spacing w:val="-5"/>
        </w:rPr>
        <w:t>去创建，而是通过</w:t>
      </w:r>
      <w:r>
        <w:rPr>
          <w:color w:val="333333"/>
          <w:spacing w:val="-5"/>
        </w:rPr>
        <w:t xml:space="preserve"> </w:t>
      </w:r>
      <w:r>
        <w:rPr>
          <w:color w:val="333333"/>
        </w:rPr>
        <w:t>ThreadPoolExecutor</w:t>
      </w:r>
      <w:r>
        <w:rPr>
          <w:color w:val="333333"/>
          <w:spacing w:val="-4"/>
        </w:rPr>
        <w:t xml:space="preserve"> </w:t>
      </w:r>
      <w:r>
        <w:rPr>
          <w:color w:val="333333"/>
          <w:spacing w:val="-4"/>
        </w:rPr>
        <w:t>的方式，这样的处理方式让写的同学更加明确线程池的运行规则，规避资源耗尽的风险。</w:t>
      </w:r>
    </w:p>
    <w:p w14:paraId="6681CB4A" w14:textId="77777777" w:rsidR="009B168D" w:rsidRDefault="006A6413">
      <w:pPr>
        <w:pStyle w:val="a3"/>
        <w:spacing w:before="19"/>
        <w:ind w:left="845"/>
      </w:pPr>
      <w:r>
        <w:rPr>
          <w:color w:val="967B00"/>
        </w:rPr>
        <w:t>说明：</w:t>
      </w:r>
      <w:r>
        <w:rPr>
          <w:color w:val="333333"/>
        </w:rPr>
        <w:t xml:space="preserve">Executors </w:t>
      </w:r>
      <w:r>
        <w:rPr>
          <w:color w:val="333333"/>
        </w:rPr>
        <w:t>返回的线程</w:t>
      </w:r>
      <w:proofErr w:type="gramStart"/>
      <w:r>
        <w:rPr>
          <w:color w:val="333333"/>
        </w:rPr>
        <w:t>池对象</w:t>
      </w:r>
      <w:proofErr w:type="gramEnd"/>
      <w:r>
        <w:rPr>
          <w:color w:val="333333"/>
        </w:rPr>
        <w:t>的弊端如下：</w:t>
      </w:r>
    </w:p>
    <w:p w14:paraId="1C60C0A8" w14:textId="77777777" w:rsidR="009B168D" w:rsidRDefault="006A6413">
      <w:pPr>
        <w:pStyle w:val="a3"/>
        <w:spacing w:before="37"/>
      </w:pPr>
      <w:r>
        <w:rPr>
          <w:color w:val="333333"/>
        </w:rPr>
        <w:t>1</w:t>
      </w:r>
      <w:r>
        <w:rPr>
          <w:color w:val="333333"/>
        </w:rPr>
        <w:t>）</w:t>
      </w:r>
      <w:r>
        <w:rPr>
          <w:color w:val="333333"/>
        </w:rPr>
        <w:t xml:space="preserve"> </w:t>
      </w:r>
      <w:r>
        <w:rPr>
          <w:color w:val="C6244E"/>
        </w:rPr>
        <w:t xml:space="preserve">FixedThreadPool </w:t>
      </w:r>
      <w:r>
        <w:rPr>
          <w:color w:val="333333"/>
        </w:rPr>
        <w:t>和</w:t>
      </w:r>
      <w:r>
        <w:rPr>
          <w:color w:val="333333"/>
        </w:rPr>
        <w:t xml:space="preserve"> </w:t>
      </w:r>
      <w:r>
        <w:rPr>
          <w:color w:val="C6244E"/>
        </w:rPr>
        <w:t>SingleThreadPool</w:t>
      </w:r>
      <w:r>
        <w:rPr>
          <w:color w:val="333333"/>
        </w:rPr>
        <w:t>：</w:t>
      </w:r>
    </w:p>
    <w:p w14:paraId="46CBC0A7" w14:textId="77777777" w:rsidR="009B168D" w:rsidRDefault="006A6413">
      <w:pPr>
        <w:pStyle w:val="a3"/>
        <w:spacing w:before="33" w:line="264" w:lineRule="auto"/>
        <w:ind w:right="1399" w:firstLine="210"/>
      </w:pPr>
      <w:r>
        <w:rPr>
          <w:color w:val="333333"/>
        </w:rPr>
        <w:t>允许的请求队列长度为</w:t>
      </w:r>
      <w:r>
        <w:rPr>
          <w:color w:val="333333"/>
        </w:rPr>
        <w:t xml:space="preserve"> Integer.MAX_VALUE</w:t>
      </w:r>
      <w:r>
        <w:rPr>
          <w:color w:val="333333"/>
        </w:rPr>
        <w:t>，可能会堆积大量的请求，从而导致</w:t>
      </w:r>
      <w:r>
        <w:rPr>
          <w:color w:val="333333"/>
        </w:rPr>
        <w:t xml:space="preserve"> OOM</w:t>
      </w:r>
      <w:r>
        <w:rPr>
          <w:color w:val="333333"/>
        </w:rPr>
        <w:t>。</w:t>
      </w:r>
      <w:r>
        <w:rPr>
          <w:color w:val="333333"/>
        </w:rPr>
        <w:t>2</w:t>
      </w:r>
      <w:r>
        <w:rPr>
          <w:color w:val="333333"/>
        </w:rPr>
        <w:t>）</w:t>
      </w:r>
      <w:r>
        <w:rPr>
          <w:color w:val="333333"/>
        </w:rPr>
        <w:t xml:space="preserve"> </w:t>
      </w:r>
      <w:r>
        <w:rPr>
          <w:color w:val="C6244E"/>
        </w:rPr>
        <w:t>CachedThreadPool</w:t>
      </w:r>
      <w:r>
        <w:rPr>
          <w:color w:val="333333"/>
        </w:rPr>
        <w:t>：</w:t>
      </w:r>
    </w:p>
    <w:p w14:paraId="11AA956C" w14:textId="77777777" w:rsidR="009B168D" w:rsidRDefault="006A6413">
      <w:pPr>
        <w:pStyle w:val="a3"/>
        <w:spacing w:before="0" w:line="381" w:lineRule="exact"/>
        <w:ind w:left="1061"/>
      </w:pPr>
      <w:r>
        <w:rPr>
          <w:color w:val="333333"/>
        </w:rPr>
        <w:t>允许的创建线程数量为</w:t>
      </w:r>
      <w:r>
        <w:rPr>
          <w:color w:val="333333"/>
        </w:rPr>
        <w:t xml:space="preserve"> Integer.MAX_VALUE</w:t>
      </w:r>
      <w:r>
        <w:rPr>
          <w:color w:val="333333"/>
        </w:rPr>
        <w:t>，可能会创建大量的线程，从而导致</w:t>
      </w:r>
      <w:r>
        <w:rPr>
          <w:color w:val="333333"/>
        </w:rPr>
        <w:t xml:space="preserve"> OOM</w:t>
      </w:r>
      <w:r>
        <w:rPr>
          <w:color w:val="333333"/>
        </w:rPr>
        <w:t>。</w:t>
      </w:r>
    </w:p>
    <w:p w14:paraId="5833000A" w14:textId="77777777" w:rsidR="009B168D" w:rsidRDefault="006A6413" w:rsidP="006A6413">
      <w:pPr>
        <w:pStyle w:val="a5"/>
        <w:numPr>
          <w:ilvl w:val="0"/>
          <w:numId w:val="24"/>
        </w:numPr>
        <w:tabs>
          <w:tab w:val="left" w:pos="851"/>
        </w:tabs>
        <w:spacing w:before="171" w:line="230" w:lineRule="auto"/>
        <w:ind w:left="845" w:right="118"/>
        <w:rPr>
          <w:color w:val="333333"/>
          <w:sz w:val="24"/>
        </w:rPr>
      </w:pPr>
      <w:r>
        <w:rPr>
          <w:color w:val="C00000"/>
          <w:spacing w:val="-25"/>
          <w:sz w:val="24"/>
        </w:rPr>
        <w:t>【强制】</w:t>
      </w:r>
      <w:r>
        <w:rPr>
          <w:color w:val="333333"/>
          <w:sz w:val="21"/>
        </w:rPr>
        <w:t>SimpleDateFormat</w:t>
      </w:r>
      <w:r>
        <w:rPr>
          <w:color w:val="333333"/>
          <w:spacing w:val="54"/>
          <w:sz w:val="21"/>
        </w:rPr>
        <w:t xml:space="preserve"> </w:t>
      </w:r>
      <w:r>
        <w:rPr>
          <w:color w:val="333333"/>
          <w:spacing w:val="-11"/>
          <w:sz w:val="24"/>
        </w:rPr>
        <w:t>是线程不安全的类，一般不要定义为</w:t>
      </w:r>
      <w:r>
        <w:rPr>
          <w:color w:val="333333"/>
          <w:spacing w:val="-11"/>
          <w:sz w:val="24"/>
        </w:rPr>
        <w:t xml:space="preserve"> </w:t>
      </w:r>
      <w:r>
        <w:rPr>
          <w:color w:val="333333"/>
          <w:sz w:val="21"/>
        </w:rPr>
        <w:t>static</w:t>
      </w:r>
      <w:r>
        <w:rPr>
          <w:color w:val="333333"/>
          <w:spacing w:val="-11"/>
          <w:sz w:val="21"/>
        </w:rPr>
        <w:t xml:space="preserve"> </w:t>
      </w:r>
      <w:r>
        <w:rPr>
          <w:color w:val="333333"/>
          <w:spacing w:val="-14"/>
          <w:sz w:val="24"/>
        </w:rPr>
        <w:t>变量，如果定义为</w:t>
      </w:r>
      <w:r>
        <w:rPr>
          <w:color w:val="333333"/>
          <w:spacing w:val="-14"/>
          <w:sz w:val="24"/>
        </w:rPr>
        <w:t xml:space="preserve"> </w:t>
      </w:r>
      <w:r>
        <w:rPr>
          <w:color w:val="333333"/>
          <w:sz w:val="21"/>
        </w:rPr>
        <w:t>static</w:t>
      </w:r>
      <w:r>
        <w:rPr>
          <w:color w:val="333333"/>
          <w:sz w:val="24"/>
        </w:rPr>
        <w:t>，</w:t>
      </w:r>
      <w:r>
        <w:rPr>
          <w:color w:val="333333"/>
          <w:sz w:val="24"/>
        </w:rPr>
        <w:t xml:space="preserve"> </w:t>
      </w:r>
      <w:r>
        <w:rPr>
          <w:color w:val="333333"/>
          <w:spacing w:val="-2"/>
          <w:sz w:val="24"/>
        </w:rPr>
        <w:t>必须加锁，或者使用</w:t>
      </w:r>
      <w:r>
        <w:rPr>
          <w:color w:val="333333"/>
          <w:spacing w:val="-2"/>
          <w:sz w:val="24"/>
        </w:rPr>
        <w:t xml:space="preserve"> </w:t>
      </w:r>
      <w:r>
        <w:rPr>
          <w:color w:val="333333"/>
          <w:sz w:val="21"/>
        </w:rPr>
        <w:t>DateUtils</w:t>
      </w:r>
      <w:r>
        <w:rPr>
          <w:color w:val="333333"/>
          <w:spacing w:val="-9"/>
          <w:sz w:val="21"/>
        </w:rPr>
        <w:t xml:space="preserve"> </w:t>
      </w:r>
      <w:r>
        <w:rPr>
          <w:color w:val="333333"/>
          <w:sz w:val="24"/>
        </w:rPr>
        <w:t>工具类。</w:t>
      </w:r>
    </w:p>
    <w:p w14:paraId="37955520" w14:textId="77777777" w:rsidR="009B168D" w:rsidRDefault="006A6413">
      <w:pPr>
        <w:pStyle w:val="a3"/>
        <w:spacing w:before="14"/>
        <w:ind w:left="845"/>
      </w:pPr>
      <w:r>
        <w:rPr>
          <w:color w:val="009757"/>
        </w:rPr>
        <w:t>正例：</w:t>
      </w:r>
      <w:r>
        <w:rPr>
          <w:color w:val="333333"/>
        </w:rPr>
        <w:t>注意线程安全，使用</w:t>
      </w:r>
      <w:r>
        <w:rPr>
          <w:color w:val="333333"/>
        </w:rPr>
        <w:t xml:space="preserve"> DateUtils</w:t>
      </w:r>
      <w:r>
        <w:rPr>
          <w:color w:val="333333"/>
        </w:rPr>
        <w:t>。亦推荐如下处理：</w:t>
      </w:r>
    </w:p>
    <w:p w14:paraId="76EF9020" w14:textId="77777777" w:rsidR="009B168D" w:rsidRDefault="006A6413">
      <w:pPr>
        <w:spacing w:before="40" w:line="201" w:lineRule="auto"/>
        <w:ind w:left="1451" w:right="2396" w:hanging="360"/>
        <w:rPr>
          <w:sz w:val="18"/>
        </w:rPr>
      </w:pPr>
      <w:r>
        <w:rPr>
          <w:color w:val="0077AA"/>
          <w:sz w:val="18"/>
        </w:rPr>
        <w:t>private static fi</w:t>
      </w:r>
      <w:r>
        <w:rPr>
          <w:color w:val="0077AA"/>
          <w:sz w:val="18"/>
        </w:rPr>
        <w:t xml:space="preserve">nal </w:t>
      </w:r>
      <w:r>
        <w:rPr>
          <w:sz w:val="18"/>
        </w:rPr>
        <w:t>ThreadLocal</w:t>
      </w:r>
      <w:r>
        <w:rPr>
          <w:color w:val="999999"/>
          <w:sz w:val="18"/>
        </w:rPr>
        <w:t>&lt;</w:t>
      </w:r>
      <w:r>
        <w:rPr>
          <w:color w:val="DD4968"/>
          <w:sz w:val="18"/>
        </w:rPr>
        <w:t>DateFormat</w:t>
      </w:r>
      <w:r>
        <w:rPr>
          <w:color w:val="999999"/>
          <w:sz w:val="18"/>
        </w:rPr>
        <w:t xml:space="preserve">&gt; </w:t>
      </w:r>
      <w:r>
        <w:rPr>
          <w:sz w:val="18"/>
        </w:rPr>
        <w:t xml:space="preserve">df </w:t>
      </w:r>
      <w:r>
        <w:rPr>
          <w:color w:val="A67E58"/>
          <w:sz w:val="18"/>
        </w:rPr>
        <w:t xml:space="preserve">= </w:t>
      </w:r>
      <w:r>
        <w:rPr>
          <w:color w:val="0077AA"/>
          <w:sz w:val="18"/>
        </w:rPr>
        <w:t xml:space="preserve">new </w:t>
      </w:r>
      <w:r>
        <w:rPr>
          <w:sz w:val="18"/>
        </w:rPr>
        <w:t>ThreadLocal</w:t>
      </w:r>
      <w:r>
        <w:rPr>
          <w:color w:val="999999"/>
          <w:sz w:val="18"/>
        </w:rPr>
        <w:t>&lt;</w:t>
      </w:r>
      <w:r>
        <w:rPr>
          <w:color w:val="DD4968"/>
          <w:sz w:val="18"/>
        </w:rPr>
        <w:t>DateFormat</w:t>
      </w:r>
      <w:r>
        <w:rPr>
          <w:color w:val="999999"/>
          <w:sz w:val="18"/>
        </w:rPr>
        <w:t>&gt;() { @Override</w:t>
      </w:r>
    </w:p>
    <w:p w14:paraId="5F792438" w14:textId="77777777" w:rsidR="009B168D" w:rsidRPr="00B00D9A" w:rsidRDefault="006A6413">
      <w:pPr>
        <w:spacing w:line="270" w:lineRule="exact"/>
        <w:ind w:left="1451"/>
        <w:rPr>
          <w:sz w:val="18"/>
          <w:lang w:val="en-US"/>
        </w:rPr>
      </w:pPr>
      <w:r w:rsidRPr="00B00D9A">
        <w:rPr>
          <w:color w:val="0077AA"/>
          <w:sz w:val="18"/>
          <w:lang w:val="en-US"/>
        </w:rPr>
        <w:t xml:space="preserve">protected </w:t>
      </w:r>
      <w:proofErr w:type="spellStart"/>
      <w:r w:rsidRPr="00B00D9A">
        <w:rPr>
          <w:sz w:val="18"/>
          <w:lang w:val="en-US"/>
        </w:rPr>
        <w:t>DateFormat</w:t>
      </w:r>
      <w:proofErr w:type="spellEnd"/>
      <w:r w:rsidRPr="00B00D9A">
        <w:rPr>
          <w:sz w:val="18"/>
          <w:lang w:val="en-US"/>
        </w:rPr>
        <w:t xml:space="preserve"> </w:t>
      </w:r>
      <w:proofErr w:type="spellStart"/>
      <w:proofErr w:type="gramStart"/>
      <w:r w:rsidRPr="00B00D9A">
        <w:rPr>
          <w:color w:val="DD4968"/>
          <w:sz w:val="18"/>
          <w:lang w:val="en-US"/>
        </w:rPr>
        <w:t>initialValue</w:t>
      </w:r>
      <w:proofErr w:type="spellEnd"/>
      <w:r w:rsidRPr="00B00D9A">
        <w:rPr>
          <w:color w:val="999999"/>
          <w:sz w:val="18"/>
          <w:lang w:val="en-US"/>
        </w:rPr>
        <w:t>(</w:t>
      </w:r>
      <w:proofErr w:type="gramEnd"/>
      <w:r w:rsidRPr="00B00D9A">
        <w:rPr>
          <w:color w:val="999999"/>
          <w:sz w:val="18"/>
          <w:lang w:val="en-US"/>
        </w:rPr>
        <w:t>) {</w:t>
      </w:r>
    </w:p>
    <w:p w14:paraId="456F5747" w14:textId="77777777" w:rsidR="009B168D" w:rsidRPr="00B00D9A" w:rsidRDefault="006A6413">
      <w:pPr>
        <w:spacing w:line="301" w:lineRule="exact"/>
        <w:ind w:left="1811"/>
        <w:rPr>
          <w:sz w:val="18"/>
          <w:lang w:val="en-US"/>
        </w:rPr>
      </w:pPr>
      <w:r w:rsidRPr="00B00D9A">
        <w:rPr>
          <w:color w:val="0077AA"/>
          <w:sz w:val="18"/>
          <w:lang w:val="en-US"/>
        </w:rPr>
        <w:t xml:space="preserve">return new </w:t>
      </w:r>
      <w:proofErr w:type="spellStart"/>
      <w:r w:rsidRPr="00B00D9A">
        <w:rPr>
          <w:sz w:val="18"/>
          <w:lang w:val="en-US"/>
        </w:rPr>
        <w:t>SimpleDateFormat</w:t>
      </w:r>
      <w:proofErr w:type="spellEnd"/>
      <w:r w:rsidRPr="00B00D9A">
        <w:rPr>
          <w:color w:val="999999"/>
          <w:sz w:val="18"/>
          <w:lang w:val="en-US"/>
        </w:rPr>
        <w:t>(</w:t>
      </w:r>
      <w:r w:rsidRPr="00B00D9A">
        <w:rPr>
          <w:color w:val="50A04F"/>
          <w:sz w:val="18"/>
          <w:lang w:val="en-US"/>
        </w:rPr>
        <w:t>"</w:t>
      </w:r>
      <w:proofErr w:type="spellStart"/>
      <w:r w:rsidRPr="00B00D9A">
        <w:rPr>
          <w:color w:val="50A04F"/>
          <w:sz w:val="18"/>
          <w:lang w:val="en-US"/>
        </w:rPr>
        <w:t>yyyy</w:t>
      </w:r>
      <w:proofErr w:type="spellEnd"/>
      <w:r w:rsidRPr="00B00D9A">
        <w:rPr>
          <w:color w:val="50A04F"/>
          <w:sz w:val="18"/>
          <w:lang w:val="en-US"/>
        </w:rPr>
        <w:t>-MM-dd"</w:t>
      </w:r>
      <w:proofErr w:type="gramStart"/>
      <w:r w:rsidRPr="00B00D9A">
        <w:rPr>
          <w:color w:val="999999"/>
          <w:sz w:val="18"/>
          <w:lang w:val="en-US"/>
        </w:rPr>
        <w:t>);</w:t>
      </w:r>
      <w:proofErr w:type="gramEnd"/>
    </w:p>
    <w:p w14:paraId="5B741DF3" w14:textId="77777777" w:rsidR="009B168D" w:rsidRPr="00B00D9A" w:rsidRDefault="006A6413">
      <w:pPr>
        <w:spacing w:line="259" w:lineRule="exact"/>
        <w:ind w:left="1451"/>
        <w:rPr>
          <w:sz w:val="18"/>
          <w:lang w:val="en-US"/>
        </w:rPr>
      </w:pPr>
      <w:r w:rsidRPr="00B00D9A">
        <w:rPr>
          <w:color w:val="999999"/>
          <w:sz w:val="18"/>
          <w:lang w:val="en-US"/>
        </w:rPr>
        <w:t>}</w:t>
      </w:r>
    </w:p>
    <w:p w14:paraId="10ADE758" w14:textId="77777777" w:rsidR="009B168D" w:rsidRPr="00B00D9A" w:rsidRDefault="006A6413">
      <w:pPr>
        <w:spacing w:line="306" w:lineRule="exact"/>
        <w:ind w:left="1091"/>
        <w:rPr>
          <w:sz w:val="18"/>
          <w:lang w:val="en-US"/>
        </w:rPr>
      </w:pPr>
      <w:r w:rsidRPr="00B00D9A">
        <w:rPr>
          <w:color w:val="999999"/>
          <w:sz w:val="18"/>
          <w:lang w:val="en-US"/>
        </w:rPr>
        <w:t>};</w:t>
      </w:r>
    </w:p>
    <w:p w14:paraId="417E310D" w14:textId="77777777" w:rsidR="009B168D" w:rsidRDefault="009B168D">
      <w:pPr>
        <w:spacing w:line="306" w:lineRule="exact"/>
        <w:rPr>
          <w:sz w:val="18"/>
          <w:lang w:val="en-US"/>
        </w:rPr>
      </w:pPr>
    </w:p>
    <w:p w14:paraId="212C9D29" w14:textId="77777777" w:rsidR="00C61F1A" w:rsidRPr="00B00D9A" w:rsidRDefault="00C61F1A" w:rsidP="00C61F1A">
      <w:pPr>
        <w:pStyle w:val="a3"/>
        <w:spacing w:before="93" w:line="261" w:lineRule="auto"/>
        <w:ind w:right="242"/>
        <w:rPr>
          <w:lang w:val="en-US"/>
        </w:rPr>
      </w:pPr>
      <w:r>
        <w:rPr>
          <w:color w:val="967B00"/>
        </w:rPr>
        <w:t>说</w:t>
      </w:r>
      <w:r w:rsidRPr="00B00D9A">
        <w:rPr>
          <w:color w:val="967B00"/>
          <w:lang w:val="en-US"/>
        </w:rPr>
        <w:t xml:space="preserve"> </w:t>
      </w:r>
      <w:r>
        <w:rPr>
          <w:color w:val="967B00"/>
        </w:rPr>
        <w:t>明</w:t>
      </w:r>
      <w:r w:rsidRPr="00B00D9A">
        <w:rPr>
          <w:color w:val="967B00"/>
          <w:lang w:val="en-US"/>
        </w:rPr>
        <w:t xml:space="preserve"> ： </w:t>
      </w:r>
      <w:r>
        <w:rPr>
          <w:color w:val="333333"/>
        </w:rPr>
        <w:t>如</w:t>
      </w:r>
      <w:r w:rsidRPr="00B00D9A">
        <w:rPr>
          <w:color w:val="333333"/>
          <w:lang w:val="en-US"/>
        </w:rPr>
        <w:t xml:space="preserve"> </w:t>
      </w:r>
      <w:r>
        <w:rPr>
          <w:color w:val="333333"/>
        </w:rPr>
        <w:t>果</w:t>
      </w:r>
      <w:r w:rsidRPr="00B00D9A">
        <w:rPr>
          <w:color w:val="333333"/>
          <w:lang w:val="en-US"/>
        </w:rPr>
        <w:t xml:space="preserve"> </w:t>
      </w:r>
      <w:r>
        <w:rPr>
          <w:color w:val="333333"/>
        </w:rPr>
        <w:t>是</w:t>
      </w:r>
      <w:r w:rsidRPr="00B00D9A">
        <w:rPr>
          <w:color w:val="333333"/>
          <w:lang w:val="en-US"/>
        </w:rPr>
        <w:t xml:space="preserve"> JDK8 </w:t>
      </w:r>
      <w:r>
        <w:rPr>
          <w:color w:val="333333"/>
        </w:rPr>
        <w:t>的</w:t>
      </w:r>
      <w:r w:rsidRPr="00B00D9A">
        <w:rPr>
          <w:color w:val="333333"/>
          <w:lang w:val="en-US"/>
        </w:rPr>
        <w:t xml:space="preserve"> </w:t>
      </w:r>
      <w:r>
        <w:rPr>
          <w:color w:val="333333"/>
        </w:rPr>
        <w:t>应</w:t>
      </w:r>
      <w:r w:rsidRPr="00B00D9A">
        <w:rPr>
          <w:color w:val="333333"/>
          <w:lang w:val="en-US"/>
        </w:rPr>
        <w:t xml:space="preserve"> </w:t>
      </w:r>
      <w:r>
        <w:rPr>
          <w:color w:val="333333"/>
        </w:rPr>
        <w:t>用</w:t>
      </w:r>
      <w:r w:rsidRPr="00B00D9A">
        <w:rPr>
          <w:color w:val="333333"/>
          <w:lang w:val="en-US"/>
        </w:rPr>
        <w:t xml:space="preserve"> ， </w:t>
      </w:r>
      <w:r>
        <w:rPr>
          <w:color w:val="333333"/>
        </w:rPr>
        <w:t>可</w:t>
      </w:r>
      <w:r w:rsidRPr="00B00D9A">
        <w:rPr>
          <w:color w:val="333333"/>
          <w:lang w:val="en-US"/>
        </w:rPr>
        <w:t xml:space="preserve"> </w:t>
      </w:r>
      <w:r>
        <w:rPr>
          <w:color w:val="333333"/>
        </w:rPr>
        <w:t>以</w:t>
      </w:r>
      <w:r w:rsidRPr="00B00D9A">
        <w:rPr>
          <w:color w:val="333333"/>
          <w:lang w:val="en-US"/>
        </w:rPr>
        <w:t xml:space="preserve"> </w:t>
      </w:r>
      <w:r>
        <w:rPr>
          <w:color w:val="333333"/>
        </w:rPr>
        <w:t>使</w:t>
      </w:r>
      <w:r w:rsidRPr="00B00D9A">
        <w:rPr>
          <w:color w:val="333333"/>
          <w:lang w:val="en-US"/>
        </w:rPr>
        <w:t xml:space="preserve"> </w:t>
      </w:r>
      <w:r>
        <w:rPr>
          <w:color w:val="333333"/>
        </w:rPr>
        <w:t>用</w:t>
      </w:r>
      <w:r w:rsidRPr="00B00D9A">
        <w:rPr>
          <w:color w:val="333333"/>
          <w:lang w:val="en-US"/>
        </w:rPr>
        <w:t xml:space="preserve"> Instant </w:t>
      </w:r>
      <w:r>
        <w:rPr>
          <w:color w:val="333333"/>
        </w:rPr>
        <w:t>代</w:t>
      </w:r>
      <w:r w:rsidRPr="00B00D9A">
        <w:rPr>
          <w:color w:val="333333"/>
          <w:lang w:val="en-US"/>
        </w:rPr>
        <w:t xml:space="preserve"> </w:t>
      </w:r>
      <w:r>
        <w:rPr>
          <w:color w:val="333333"/>
        </w:rPr>
        <w:t>替</w:t>
      </w:r>
      <w:r w:rsidRPr="00B00D9A">
        <w:rPr>
          <w:color w:val="333333"/>
          <w:lang w:val="en-US"/>
        </w:rPr>
        <w:t xml:space="preserve"> Date，</w:t>
      </w:r>
      <w:proofErr w:type="spellStart"/>
      <w:r w:rsidRPr="00B00D9A">
        <w:rPr>
          <w:color w:val="333333"/>
          <w:lang w:val="en-US"/>
        </w:rPr>
        <w:t>LocalDateTime</w:t>
      </w:r>
      <w:proofErr w:type="spellEnd"/>
      <w:r w:rsidRPr="00B00D9A">
        <w:rPr>
          <w:color w:val="333333"/>
          <w:lang w:val="en-US"/>
        </w:rPr>
        <w:t xml:space="preserve"> </w:t>
      </w:r>
      <w:r>
        <w:rPr>
          <w:color w:val="333333"/>
        </w:rPr>
        <w:t>代</w:t>
      </w:r>
      <w:r w:rsidRPr="00B00D9A">
        <w:rPr>
          <w:color w:val="333333"/>
          <w:lang w:val="en-US"/>
        </w:rPr>
        <w:t xml:space="preserve"> </w:t>
      </w:r>
      <w:r>
        <w:rPr>
          <w:color w:val="333333"/>
        </w:rPr>
        <w:t>替</w:t>
      </w:r>
      <w:r w:rsidRPr="00B00D9A">
        <w:rPr>
          <w:color w:val="333333"/>
          <w:lang w:val="en-US"/>
        </w:rPr>
        <w:t xml:space="preserve"> Calendar， </w:t>
      </w:r>
      <w:proofErr w:type="spellStart"/>
      <w:r w:rsidRPr="00B00D9A">
        <w:rPr>
          <w:color w:val="333333"/>
          <w:lang w:val="en-US"/>
        </w:rPr>
        <w:t>DateTimeFormatter</w:t>
      </w:r>
      <w:proofErr w:type="spellEnd"/>
      <w:r w:rsidRPr="00B00D9A">
        <w:rPr>
          <w:color w:val="333333"/>
          <w:lang w:val="en-US"/>
        </w:rPr>
        <w:t xml:space="preserve"> </w:t>
      </w:r>
      <w:r>
        <w:rPr>
          <w:color w:val="333333"/>
        </w:rPr>
        <w:t>代替</w:t>
      </w:r>
      <w:r w:rsidRPr="00B00D9A">
        <w:rPr>
          <w:color w:val="333333"/>
          <w:lang w:val="en-US"/>
        </w:rPr>
        <w:t xml:space="preserve"> </w:t>
      </w:r>
      <w:proofErr w:type="spellStart"/>
      <w:r w:rsidRPr="00B00D9A">
        <w:rPr>
          <w:color w:val="333333"/>
          <w:lang w:val="en-US"/>
        </w:rPr>
        <w:t>SimpleDateFormat</w:t>
      </w:r>
      <w:proofErr w:type="spellEnd"/>
      <w:r w:rsidRPr="00B00D9A">
        <w:rPr>
          <w:color w:val="333333"/>
          <w:lang w:val="en-US"/>
        </w:rPr>
        <w:t>，</w:t>
      </w:r>
      <w:r>
        <w:rPr>
          <w:color w:val="333333"/>
        </w:rPr>
        <w:t>官方给出的解释</w:t>
      </w:r>
      <w:r w:rsidRPr="00B00D9A">
        <w:rPr>
          <w:color w:val="333333"/>
          <w:lang w:val="en-US"/>
        </w:rPr>
        <w:t>：simple beautiful strong immutable thread-safe</w:t>
      </w:r>
      <w:r>
        <w:rPr>
          <w:color w:val="333333"/>
        </w:rPr>
        <w:t>。</w:t>
      </w:r>
    </w:p>
    <w:p w14:paraId="4795F4C7" w14:textId="77777777" w:rsidR="00C61F1A" w:rsidRDefault="00C61F1A" w:rsidP="006A6413">
      <w:pPr>
        <w:pStyle w:val="3"/>
        <w:numPr>
          <w:ilvl w:val="0"/>
          <w:numId w:val="24"/>
        </w:numPr>
        <w:tabs>
          <w:tab w:val="left" w:pos="851"/>
        </w:tabs>
        <w:spacing w:before="137" w:line="230" w:lineRule="auto"/>
        <w:ind w:left="845" w:right="326"/>
        <w:jc w:val="both"/>
        <w:rPr>
          <w:color w:val="333333"/>
        </w:rPr>
      </w:pPr>
      <w:r>
        <w:rPr>
          <w:color w:val="C00000"/>
        </w:rPr>
        <w:t>【强制】</w:t>
      </w:r>
      <w:r>
        <w:rPr>
          <w:color w:val="333333"/>
          <w:spacing w:val="-2"/>
        </w:rPr>
        <w:t xml:space="preserve">必须回收自定义的 </w:t>
      </w:r>
      <w:r>
        <w:rPr>
          <w:color w:val="333333"/>
        </w:rPr>
        <w:t>ThreadLocal</w:t>
      </w:r>
      <w:r>
        <w:rPr>
          <w:color w:val="333333"/>
          <w:spacing w:val="-4"/>
        </w:rPr>
        <w:t xml:space="preserve"> 变量，尤其在线程池场景下，线程经常会被复用， 如果不清理自定义的 ThreadLocal 变量，可能会影响后续业务逻辑和造成内存泄露等问题。</w:t>
      </w:r>
      <w:r>
        <w:rPr>
          <w:color w:val="333333"/>
          <w:spacing w:val="-5"/>
        </w:rPr>
        <w:t xml:space="preserve">尽量在代理中使用 </w:t>
      </w:r>
      <w:r>
        <w:rPr>
          <w:color w:val="333333"/>
        </w:rPr>
        <w:t>try-finally</w:t>
      </w:r>
      <w:r>
        <w:rPr>
          <w:color w:val="333333"/>
          <w:spacing w:val="-3"/>
        </w:rPr>
        <w:t xml:space="preserve"> 块进行回收。</w:t>
      </w:r>
    </w:p>
    <w:p w14:paraId="5EDC49B0" w14:textId="77777777" w:rsidR="00C61F1A" w:rsidRDefault="00C61F1A" w:rsidP="00C61F1A">
      <w:pPr>
        <w:pStyle w:val="a3"/>
        <w:spacing w:before="14" w:line="386" w:lineRule="exact"/>
        <w:ind w:left="845"/>
      </w:pPr>
      <w:r>
        <w:rPr>
          <w:color w:val="009757"/>
        </w:rPr>
        <w:t>正例：</w:t>
      </w:r>
    </w:p>
    <w:p w14:paraId="4403C525" w14:textId="77777777" w:rsidR="00C61F1A" w:rsidRDefault="00C61F1A" w:rsidP="00C61F1A">
      <w:pPr>
        <w:spacing w:before="34" w:line="204" w:lineRule="auto"/>
        <w:ind w:left="1091" w:right="7019"/>
        <w:rPr>
          <w:sz w:val="18"/>
        </w:rPr>
      </w:pPr>
      <w:r>
        <w:rPr>
          <w:spacing w:val="-1"/>
          <w:sz w:val="18"/>
        </w:rPr>
        <w:t>objectThreadLocal</w:t>
      </w:r>
      <w:r>
        <w:rPr>
          <w:color w:val="999999"/>
          <w:spacing w:val="-1"/>
          <w:sz w:val="18"/>
        </w:rPr>
        <w:t>.</w:t>
      </w:r>
      <w:r>
        <w:rPr>
          <w:color w:val="DD4968"/>
          <w:spacing w:val="-1"/>
          <w:sz w:val="18"/>
        </w:rPr>
        <w:t>set</w:t>
      </w:r>
      <w:r>
        <w:rPr>
          <w:color w:val="999999"/>
          <w:spacing w:val="-1"/>
          <w:sz w:val="18"/>
        </w:rPr>
        <w:t>(</w:t>
      </w:r>
      <w:r>
        <w:rPr>
          <w:spacing w:val="-1"/>
          <w:sz w:val="18"/>
        </w:rPr>
        <w:t>userInfo</w:t>
      </w:r>
      <w:r>
        <w:rPr>
          <w:color w:val="999999"/>
          <w:spacing w:val="-1"/>
          <w:sz w:val="18"/>
        </w:rPr>
        <w:t xml:space="preserve">); </w:t>
      </w:r>
      <w:r>
        <w:rPr>
          <w:color w:val="0077AA"/>
          <w:sz w:val="18"/>
        </w:rPr>
        <w:t xml:space="preserve">try </w:t>
      </w:r>
      <w:r>
        <w:rPr>
          <w:color w:val="999999"/>
          <w:sz w:val="18"/>
        </w:rPr>
        <w:t>{</w:t>
      </w:r>
    </w:p>
    <w:p w14:paraId="5FAEFEF8" w14:textId="77777777" w:rsidR="00C61F1A" w:rsidRDefault="00C61F1A" w:rsidP="00C61F1A">
      <w:pPr>
        <w:spacing w:line="267" w:lineRule="exact"/>
        <w:ind w:right="9069"/>
        <w:jc w:val="right"/>
        <w:rPr>
          <w:sz w:val="18"/>
        </w:rPr>
      </w:pPr>
      <w:r>
        <w:rPr>
          <w:color w:val="6F8090"/>
          <w:sz w:val="18"/>
        </w:rPr>
        <w:t>// ...</w:t>
      </w:r>
    </w:p>
    <w:p w14:paraId="57786AD3" w14:textId="77777777" w:rsidR="00C61F1A" w:rsidRDefault="00C61F1A" w:rsidP="00C61F1A">
      <w:pPr>
        <w:spacing w:line="280" w:lineRule="exact"/>
        <w:ind w:right="9021"/>
        <w:jc w:val="right"/>
        <w:rPr>
          <w:sz w:val="18"/>
        </w:rPr>
      </w:pPr>
      <w:r>
        <w:rPr>
          <w:color w:val="999999"/>
          <w:sz w:val="18"/>
        </w:rPr>
        <w:t xml:space="preserve">} </w:t>
      </w:r>
      <w:r>
        <w:rPr>
          <w:color w:val="0077AA"/>
          <w:sz w:val="18"/>
        </w:rPr>
        <w:t xml:space="preserve">finally </w:t>
      </w:r>
      <w:r>
        <w:rPr>
          <w:color w:val="999999"/>
          <w:sz w:val="18"/>
        </w:rPr>
        <w:t>{</w:t>
      </w:r>
    </w:p>
    <w:p w14:paraId="41A70EB9" w14:textId="77777777" w:rsidR="00C61F1A" w:rsidRDefault="00C61F1A" w:rsidP="00C61F1A">
      <w:pPr>
        <w:spacing w:line="306" w:lineRule="exact"/>
        <w:ind w:left="1451"/>
        <w:rPr>
          <w:sz w:val="18"/>
        </w:rPr>
      </w:pPr>
      <w:r>
        <w:rPr>
          <w:sz w:val="18"/>
        </w:rPr>
        <w:t>objectThreadLocal</w:t>
      </w:r>
      <w:r>
        <w:rPr>
          <w:color w:val="999999"/>
          <w:sz w:val="18"/>
        </w:rPr>
        <w:t>.</w:t>
      </w:r>
      <w:r>
        <w:rPr>
          <w:color w:val="DD4968"/>
          <w:sz w:val="18"/>
        </w:rPr>
        <w:t>remove</w:t>
      </w:r>
      <w:r>
        <w:rPr>
          <w:color w:val="999999"/>
          <w:sz w:val="18"/>
        </w:rPr>
        <w:t>();</w:t>
      </w:r>
    </w:p>
    <w:p w14:paraId="40ECA287" w14:textId="77777777" w:rsidR="00C61F1A" w:rsidRDefault="00C61F1A" w:rsidP="00C61F1A">
      <w:pPr>
        <w:spacing w:before="8"/>
        <w:ind w:left="1091"/>
        <w:rPr>
          <w:sz w:val="18"/>
        </w:rPr>
      </w:pPr>
      <w:r>
        <w:rPr>
          <w:color w:val="999999"/>
          <w:sz w:val="18"/>
        </w:rPr>
        <w:t>}</w:t>
      </w:r>
    </w:p>
    <w:p w14:paraId="2547AE3C" w14:textId="77777777" w:rsidR="00C61F1A" w:rsidRDefault="00C61F1A">
      <w:pPr>
        <w:spacing w:line="306" w:lineRule="exact"/>
        <w:rPr>
          <w:sz w:val="18"/>
          <w:lang w:val="en-US"/>
        </w:rPr>
      </w:pPr>
    </w:p>
    <w:p w14:paraId="49F3F476" w14:textId="77777777" w:rsidR="00637414" w:rsidRDefault="00637414" w:rsidP="006A6413">
      <w:pPr>
        <w:pStyle w:val="3"/>
        <w:numPr>
          <w:ilvl w:val="0"/>
          <w:numId w:val="24"/>
        </w:numPr>
        <w:tabs>
          <w:tab w:val="left" w:pos="851"/>
        </w:tabs>
        <w:spacing w:before="205" w:line="228" w:lineRule="auto"/>
        <w:ind w:left="845" w:right="248"/>
        <w:rPr>
          <w:color w:val="333333"/>
        </w:rPr>
      </w:pPr>
      <w:r>
        <w:rPr>
          <w:color w:val="C00000"/>
          <w:spacing w:val="-4"/>
        </w:rPr>
        <w:t>【强制】</w:t>
      </w:r>
      <w:r>
        <w:rPr>
          <w:color w:val="333333"/>
          <w:spacing w:val="-6"/>
        </w:rPr>
        <w:t>高并发时，同步调用应该去</w:t>
      </w:r>
      <w:proofErr w:type="gramStart"/>
      <w:r>
        <w:rPr>
          <w:color w:val="333333"/>
          <w:spacing w:val="-6"/>
        </w:rPr>
        <w:t>考量</w:t>
      </w:r>
      <w:proofErr w:type="gramEnd"/>
      <w:r>
        <w:rPr>
          <w:color w:val="333333"/>
          <w:spacing w:val="-6"/>
        </w:rPr>
        <w:t>锁的性能损耗。能用无锁数据结构，就不要用锁</w:t>
      </w:r>
      <w:r>
        <w:rPr>
          <w:color w:val="333333"/>
          <w:sz w:val="21"/>
        </w:rPr>
        <w:t>；</w:t>
      </w:r>
      <w:proofErr w:type="gramStart"/>
      <w:r>
        <w:rPr>
          <w:color w:val="333333"/>
          <w:spacing w:val="-12"/>
        </w:rPr>
        <w:t>能</w:t>
      </w:r>
      <w:r>
        <w:rPr>
          <w:color w:val="333333"/>
        </w:rPr>
        <w:t>锁区块</w:t>
      </w:r>
      <w:proofErr w:type="gramEnd"/>
      <w:r>
        <w:rPr>
          <w:color w:val="333333"/>
        </w:rPr>
        <w:t>，就不要</w:t>
      </w:r>
      <w:proofErr w:type="gramStart"/>
      <w:r>
        <w:rPr>
          <w:color w:val="333333"/>
        </w:rPr>
        <w:t>锁整个</w:t>
      </w:r>
      <w:proofErr w:type="gramEnd"/>
      <w:r>
        <w:rPr>
          <w:color w:val="333333"/>
        </w:rPr>
        <w:t>方法体</w:t>
      </w:r>
      <w:r>
        <w:rPr>
          <w:color w:val="333333"/>
          <w:sz w:val="21"/>
        </w:rPr>
        <w:t>；</w:t>
      </w:r>
      <w:r>
        <w:rPr>
          <w:color w:val="333333"/>
        </w:rPr>
        <w:t>能用对象锁，就不要用类锁。</w:t>
      </w:r>
    </w:p>
    <w:p w14:paraId="2EF62357" w14:textId="77777777" w:rsidR="00637414" w:rsidRDefault="00637414" w:rsidP="00637414">
      <w:pPr>
        <w:pStyle w:val="a3"/>
        <w:spacing w:before="18"/>
      </w:pPr>
      <w:r>
        <w:rPr>
          <w:color w:val="967B00"/>
        </w:rPr>
        <w:t>说明：</w:t>
      </w:r>
      <w:r>
        <w:rPr>
          <w:color w:val="333333"/>
        </w:rPr>
        <w:t>尽可能使加锁的代码块工作量尽可能的小，避免在锁代码块中调用 RPC 方法。</w:t>
      </w:r>
    </w:p>
    <w:p w14:paraId="33B69D98" w14:textId="77777777" w:rsidR="00637414" w:rsidRDefault="00637414" w:rsidP="006A6413">
      <w:pPr>
        <w:pStyle w:val="3"/>
        <w:numPr>
          <w:ilvl w:val="0"/>
          <w:numId w:val="24"/>
        </w:numPr>
        <w:tabs>
          <w:tab w:val="left" w:pos="851"/>
        </w:tabs>
        <w:spacing w:before="175" w:line="228" w:lineRule="auto"/>
        <w:ind w:right="242"/>
        <w:rPr>
          <w:color w:val="333333"/>
        </w:rPr>
      </w:pPr>
      <w:r>
        <w:rPr>
          <w:color w:val="C00000"/>
          <w:spacing w:val="-4"/>
        </w:rPr>
        <w:t>【强制】</w:t>
      </w:r>
      <w:r>
        <w:rPr>
          <w:color w:val="333333"/>
          <w:spacing w:val="-8"/>
        </w:rPr>
        <w:t>对多个资源、数据库表、对象同时加锁时，需要保持一致的加锁顺序，否则可能会造</w:t>
      </w:r>
      <w:r>
        <w:rPr>
          <w:color w:val="333333"/>
        </w:rPr>
        <w:t>成死锁。</w:t>
      </w:r>
    </w:p>
    <w:p w14:paraId="7FC893A7" w14:textId="77777777" w:rsidR="00637414" w:rsidRDefault="00637414" w:rsidP="00637414">
      <w:pPr>
        <w:pStyle w:val="a3"/>
        <w:spacing w:before="18" w:line="261" w:lineRule="auto"/>
        <w:ind w:right="133"/>
      </w:pPr>
      <w:r>
        <w:rPr>
          <w:color w:val="967B00"/>
          <w:spacing w:val="-9"/>
        </w:rPr>
        <w:t>说明：</w:t>
      </w:r>
      <w:r>
        <w:rPr>
          <w:color w:val="333333"/>
          <w:spacing w:val="-1"/>
        </w:rPr>
        <w:t xml:space="preserve">线程一需要对表 </w:t>
      </w:r>
      <w:r>
        <w:rPr>
          <w:color w:val="333333"/>
        </w:rPr>
        <w:t>A</w:t>
      </w:r>
      <w:r>
        <w:rPr>
          <w:color w:val="333333"/>
          <w:spacing w:val="-25"/>
        </w:rPr>
        <w:t>、</w:t>
      </w:r>
      <w:r>
        <w:rPr>
          <w:color w:val="333333"/>
        </w:rPr>
        <w:t>B</w:t>
      </w:r>
      <w:r>
        <w:rPr>
          <w:color w:val="333333"/>
          <w:spacing w:val="-25"/>
        </w:rPr>
        <w:t>、</w:t>
      </w:r>
      <w:r>
        <w:rPr>
          <w:color w:val="333333"/>
        </w:rPr>
        <w:t>C</w:t>
      </w:r>
      <w:r>
        <w:rPr>
          <w:color w:val="333333"/>
          <w:spacing w:val="-6"/>
        </w:rPr>
        <w:t xml:space="preserve"> 依次全部加锁后才可以进行更新操作，那么线程二的加锁顺序也必须是 </w:t>
      </w:r>
      <w:r>
        <w:rPr>
          <w:color w:val="333333"/>
        </w:rPr>
        <w:t>A</w:t>
      </w:r>
      <w:r>
        <w:rPr>
          <w:color w:val="333333"/>
          <w:spacing w:val="-14"/>
        </w:rPr>
        <w:t>、</w:t>
      </w:r>
      <w:r>
        <w:rPr>
          <w:color w:val="333333"/>
        </w:rPr>
        <w:t>B、C，否则可能出现死锁。</w:t>
      </w:r>
    </w:p>
    <w:p w14:paraId="7A90DC4E" w14:textId="513CD1C1" w:rsidR="00637414" w:rsidRPr="00B00D9A" w:rsidRDefault="00637414">
      <w:pPr>
        <w:spacing w:line="306" w:lineRule="exact"/>
        <w:rPr>
          <w:rFonts w:hint="eastAsia"/>
          <w:sz w:val="18"/>
          <w:lang w:val="en-US"/>
        </w:rPr>
        <w:sectPr w:rsidR="00637414" w:rsidRPr="00B00D9A">
          <w:pgSz w:w="11900" w:h="16840"/>
          <w:pgMar w:top="600" w:right="320" w:bottom="360" w:left="720" w:header="362" w:footer="140" w:gutter="0"/>
          <w:cols w:space="720"/>
        </w:sectPr>
      </w:pPr>
    </w:p>
    <w:p w14:paraId="1F583583" w14:textId="77777777" w:rsidR="009B168D" w:rsidRDefault="006A6413" w:rsidP="006A6413">
      <w:pPr>
        <w:pStyle w:val="3"/>
        <w:numPr>
          <w:ilvl w:val="0"/>
          <w:numId w:val="24"/>
        </w:numPr>
        <w:tabs>
          <w:tab w:val="left" w:pos="851"/>
        </w:tabs>
        <w:spacing w:before="135" w:line="230" w:lineRule="auto"/>
        <w:ind w:left="845" w:right="313"/>
        <w:rPr>
          <w:color w:val="333333"/>
        </w:rPr>
      </w:pPr>
      <w:r>
        <w:rPr>
          <w:color w:val="C00000"/>
        </w:rPr>
        <w:lastRenderedPageBreak/>
        <w:t>【</w:t>
      </w:r>
      <w:r>
        <w:rPr>
          <w:color w:val="C00000"/>
        </w:rPr>
        <w:t>强制】</w:t>
      </w:r>
      <w:r>
        <w:rPr>
          <w:color w:val="23292D"/>
          <w:spacing w:val="-1"/>
        </w:rPr>
        <w:t>在使用阻塞等待获取锁的方式中，必须在</w:t>
      </w:r>
      <w:r>
        <w:rPr>
          <w:color w:val="23292D"/>
          <w:spacing w:val="-1"/>
        </w:rPr>
        <w:t xml:space="preserve"> </w:t>
      </w:r>
      <w:r>
        <w:rPr>
          <w:rFonts w:ascii="Segoe UI" w:eastAsia="Segoe UI"/>
          <w:color w:val="23292D"/>
        </w:rPr>
        <w:t>try</w:t>
      </w:r>
      <w:r>
        <w:rPr>
          <w:rFonts w:ascii="Segoe UI" w:eastAsia="Segoe UI"/>
          <w:color w:val="23292D"/>
          <w:spacing w:val="-2"/>
        </w:rPr>
        <w:t xml:space="preserve"> </w:t>
      </w:r>
      <w:r>
        <w:rPr>
          <w:color w:val="23292D"/>
          <w:spacing w:val="-1"/>
        </w:rPr>
        <w:t>代码块之外，并且在加锁方法与</w:t>
      </w:r>
      <w:r>
        <w:rPr>
          <w:color w:val="23292D"/>
          <w:spacing w:val="-1"/>
        </w:rPr>
        <w:t xml:space="preserve"> </w:t>
      </w:r>
      <w:r>
        <w:rPr>
          <w:rFonts w:ascii="Segoe UI" w:eastAsia="Segoe UI"/>
          <w:color w:val="23292D"/>
        </w:rPr>
        <w:t>try</w:t>
      </w:r>
      <w:r>
        <w:rPr>
          <w:rFonts w:ascii="Segoe UI" w:eastAsia="Segoe UI"/>
          <w:color w:val="23292D"/>
          <w:spacing w:val="-2"/>
        </w:rPr>
        <w:t xml:space="preserve"> </w:t>
      </w:r>
      <w:r>
        <w:rPr>
          <w:color w:val="23292D"/>
          <w:spacing w:val="-12"/>
        </w:rPr>
        <w:t>代</w:t>
      </w:r>
      <w:r>
        <w:rPr>
          <w:color w:val="23292D"/>
          <w:spacing w:val="-1"/>
        </w:rPr>
        <w:t>码块之间没有任何可能抛出异常的方法调用，避免加锁成功后，在</w:t>
      </w:r>
      <w:r>
        <w:rPr>
          <w:color w:val="23292D"/>
          <w:spacing w:val="-1"/>
        </w:rPr>
        <w:t xml:space="preserve"> </w:t>
      </w:r>
      <w:r>
        <w:rPr>
          <w:rFonts w:ascii="Segoe UI" w:eastAsia="Segoe UI"/>
          <w:color w:val="23292D"/>
        </w:rPr>
        <w:t>finally</w:t>
      </w:r>
      <w:r>
        <w:rPr>
          <w:rFonts w:ascii="Segoe UI" w:eastAsia="Segoe UI"/>
          <w:color w:val="23292D"/>
          <w:spacing w:val="-1"/>
        </w:rPr>
        <w:t xml:space="preserve"> </w:t>
      </w:r>
      <w:r>
        <w:rPr>
          <w:color w:val="23292D"/>
        </w:rPr>
        <w:t>中无法解锁。</w:t>
      </w:r>
    </w:p>
    <w:p w14:paraId="1609A667" w14:textId="77777777" w:rsidR="009B168D" w:rsidRDefault="006A6413">
      <w:pPr>
        <w:pStyle w:val="a3"/>
        <w:spacing w:before="13" w:line="264" w:lineRule="auto"/>
        <w:ind w:left="845" w:right="261"/>
      </w:pPr>
      <w:r>
        <w:rPr>
          <w:color w:val="967B00"/>
        </w:rPr>
        <w:t>说明</w:t>
      </w:r>
      <w:proofErr w:type="gramStart"/>
      <w:r>
        <w:rPr>
          <w:color w:val="967B00"/>
        </w:rPr>
        <w:t>一</w:t>
      </w:r>
      <w:proofErr w:type="gramEnd"/>
      <w:r>
        <w:rPr>
          <w:color w:val="967B00"/>
        </w:rPr>
        <w:t>：</w:t>
      </w:r>
      <w:r>
        <w:rPr>
          <w:color w:val="23292D"/>
        </w:rPr>
        <w:t>如果在</w:t>
      </w:r>
      <w:r>
        <w:rPr>
          <w:color w:val="23292D"/>
        </w:rPr>
        <w:t xml:space="preserve"> lock </w:t>
      </w:r>
      <w:r>
        <w:rPr>
          <w:color w:val="23292D"/>
        </w:rPr>
        <w:t>方法与</w:t>
      </w:r>
      <w:r>
        <w:rPr>
          <w:color w:val="23292D"/>
        </w:rPr>
        <w:t xml:space="preserve"> try </w:t>
      </w:r>
      <w:r>
        <w:rPr>
          <w:color w:val="23292D"/>
        </w:rPr>
        <w:t>代码块之间的方法调用抛出异常，那么无法解锁，造成其它线程无法成功获取锁。</w:t>
      </w:r>
    </w:p>
    <w:p w14:paraId="0B417FA8" w14:textId="77777777" w:rsidR="009B168D" w:rsidRDefault="006A6413">
      <w:pPr>
        <w:pStyle w:val="a3"/>
        <w:spacing w:before="0" w:line="264" w:lineRule="auto"/>
        <w:ind w:left="845" w:right="179"/>
      </w:pPr>
      <w:r>
        <w:rPr>
          <w:color w:val="967B00"/>
        </w:rPr>
        <w:t>说明二：</w:t>
      </w:r>
      <w:r>
        <w:rPr>
          <w:color w:val="23292D"/>
        </w:rPr>
        <w:t>如果</w:t>
      </w:r>
      <w:r>
        <w:rPr>
          <w:color w:val="23292D"/>
        </w:rPr>
        <w:t xml:space="preserve"> lock </w:t>
      </w:r>
      <w:r>
        <w:rPr>
          <w:color w:val="23292D"/>
        </w:rPr>
        <w:t>方法在</w:t>
      </w:r>
      <w:r>
        <w:rPr>
          <w:color w:val="23292D"/>
        </w:rPr>
        <w:t xml:space="preserve">try </w:t>
      </w:r>
      <w:r>
        <w:rPr>
          <w:color w:val="23292D"/>
        </w:rPr>
        <w:t>代码块之内，可能由于其它方法抛出异常，导致在</w:t>
      </w:r>
      <w:r>
        <w:rPr>
          <w:color w:val="23292D"/>
        </w:rPr>
        <w:t xml:space="preserve"> finally </w:t>
      </w:r>
      <w:r>
        <w:rPr>
          <w:color w:val="23292D"/>
        </w:rPr>
        <w:t>代码块中，</w:t>
      </w:r>
      <w:r>
        <w:rPr>
          <w:color w:val="23292D"/>
        </w:rPr>
        <w:t xml:space="preserve">unlock </w:t>
      </w:r>
      <w:r>
        <w:rPr>
          <w:color w:val="23292D"/>
        </w:rPr>
        <w:t>对未加锁的对象解锁，它会调用</w:t>
      </w:r>
      <w:r>
        <w:rPr>
          <w:color w:val="23292D"/>
        </w:rPr>
        <w:t xml:space="preserve"> AQS </w:t>
      </w:r>
      <w:r>
        <w:rPr>
          <w:color w:val="23292D"/>
        </w:rPr>
        <w:t>的</w:t>
      </w:r>
      <w:r>
        <w:rPr>
          <w:color w:val="23292D"/>
        </w:rPr>
        <w:t xml:space="preserve">tryRelease </w:t>
      </w:r>
      <w:r>
        <w:rPr>
          <w:color w:val="23292D"/>
        </w:rPr>
        <w:t>方法（取决于具体实现类），抛出</w:t>
      </w:r>
      <w:r>
        <w:rPr>
          <w:color w:val="23292D"/>
        </w:rPr>
        <w:t xml:space="preserve">IllegalMonitorStateException </w:t>
      </w:r>
      <w:r>
        <w:rPr>
          <w:color w:val="23292D"/>
        </w:rPr>
        <w:t>异常。</w:t>
      </w:r>
    </w:p>
    <w:p w14:paraId="6ACB1962" w14:textId="77777777" w:rsidR="009B168D" w:rsidRPr="00B00D9A" w:rsidRDefault="006A6413">
      <w:pPr>
        <w:pStyle w:val="a3"/>
        <w:spacing w:before="0" w:line="264" w:lineRule="auto"/>
        <w:ind w:left="845" w:right="951"/>
        <w:rPr>
          <w:lang w:val="en-US"/>
        </w:rPr>
      </w:pPr>
      <w:r>
        <w:rPr>
          <w:color w:val="967B00"/>
        </w:rPr>
        <w:t>说明三：</w:t>
      </w:r>
      <w:r>
        <w:rPr>
          <w:color w:val="23292D"/>
        </w:rPr>
        <w:t>在</w:t>
      </w:r>
      <w:r>
        <w:rPr>
          <w:color w:val="23292D"/>
        </w:rPr>
        <w:t xml:space="preserve"> Lock </w:t>
      </w:r>
      <w:r>
        <w:rPr>
          <w:color w:val="23292D"/>
        </w:rPr>
        <w:t>对象的</w:t>
      </w:r>
      <w:r>
        <w:rPr>
          <w:color w:val="23292D"/>
        </w:rPr>
        <w:t xml:space="preserve"> lock </w:t>
      </w:r>
      <w:r>
        <w:rPr>
          <w:color w:val="23292D"/>
        </w:rPr>
        <w:t>方法实现中可能抛出</w:t>
      </w:r>
      <w:r>
        <w:rPr>
          <w:color w:val="23292D"/>
        </w:rPr>
        <w:t xml:space="preserve"> unchecked </w:t>
      </w:r>
      <w:r>
        <w:rPr>
          <w:color w:val="23292D"/>
        </w:rPr>
        <w:t>异常，产生的后果与说明二相同。</w:t>
      </w:r>
      <w:r>
        <w:rPr>
          <w:color w:val="009757"/>
        </w:rPr>
        <w:t>正例</w:t>
      </w:r>
      <w:r w:rsidRPr="00B00D9A">
        <w:rPr>
          <w:color w:val="009757"/>
          <w:lang w:val="en-US"/>
        </w:rPr>
        <w:t>：</w:t>
      </w:r>
    </w:p>
    <w:p w14:paraId="0C99BE24" w14:textId="77777777" w:rsidR="009B168D" w:rsidRPr="00B00D9A" w:rsidRDefault="006A6413">
      <w:pPr>
        <w:spacing w:line="264" w:lineRule="exact"/>
        <w:ind w:left="1091"/>
        <w:rPr>
          <w:sz w:val="18"/>
          <w:lang w:val="en-US"/>
        </w:rPr>
      </w:pPr>
      <w:r w:rsidRPr="00B00D9A">
        <w:rPr>
          <w:sz w:val="18"/>
          <w:lang w:val="en-US"/>
        </w:rPr>
        <w:t xml:space="preserve">Lock </w:t>
      </w:r>
      <w:proofErr w:type="spellStart"/>
      <w:r w:rsidRPr="00B00D9A">
        <w:rPr>
          <w:sz w:val="18"/>
          <w:lang w:val="en-US"/>
        </w:rPr>
        <w:t>lock</w:t>
      </w:r>
      <w:proofErr w:type="spellEnd"/>
      <w:r w:rsidRPr="00B00D9A">
        <w:rPr>
          <w:sz w:val="18"/>
          <w:lang w:val="en-US"/>
        </w:rPr>
        <w:t xml:space="preserve"> </w:t>
      </w:r>
      <w:r w:rsidRPr="00B00D9A">
        <w:rPr>
          <w:color w:val="A67E58"/>
          <w:sz w:val="18"/>
          <w:lang w:val="en-US"/>
        </w:rPr>
        <w:t xml:space="preserve">= </w:t>
      </w:r>
      <w:r w:rsidRPr="00B00D9A">
        <w:rPr>
          <w:color w:val="0077AA"/>
          <w:sz w:val="18"/>
          <w:lang w:val="en-US"/>
        </w:rPr>
        <w:t xml:space="preserve">new </w:t>
      </w:r>
      <w:proofErr w:type="spellStart"/>
      <w:proofErr w:type="gramStart"/>
      <w:r w:rsidRPr="00B00D9A">
        <w:rPr>
          <w:sz w:val="18"/>
          <w:lang w:val="en-US"/>
        </w:rPr>
        <w:t>XxxLock</w:t>
      </w:r>
      <w:proofErr w:type="spellEnd"/>
      <w:r w:rsidRPr="00B00D9A">
        <w:rPr>
          <w:color w:val="999999"/>
          <w:sz w:val="18"/>
          <w:lang w:val="en-US"/>
        </w:rPr>
        <w:t>(</w:t>
      </w:r>
      <w:proofErr w:type="gramEnd"/>
      <w:r w:rsidRPr="00B00D9A">
        <w:rPr>
          <w:color w:val="999999"/>
          <w:sz w:val="18"/>
          <w:lang w:val="en-US"/>
        </w:rPr>
        <w:t>);</w:t>
      </w:r>
    </w:p>
    <w:p w14:paraId="0120102C" w14:textId="77777777" w:rsidR="009B168D" w:rsidRPr="00B00D9A" w:rsidRDefault="006A6413">
      <w:pPr>
        <w:spacing w:line="280" w:lineRule="exact"/>
        <w:ind w:left="1091"/>
        <w:rPr>
          <w:sz w:val="18"/>
          <w:lang w:val="en-US"/>
        </w:rPr>
      </w:pPr>
      <w:r w:rsidRPr="00B00D9A">
        <w:rPr>
          <w:color w:val="6F8090"/>
          <w:sz w:val="18"/>
          <w:lang w:val="en-US"/>
        </w:rPr>
        <w:t>//</w:t>
      </w:r>
      <w:r w:rsidRPr="00B00D9A">
        <w:rPr>
          <w:color w:val="6F8090"/>
          <w:spacing w:val="-1"/>
          <w:sz w:val="18"/>
          <w:lang w:val="en-US"/>
        </w:rPr>
        <w:t xml:space="preserve"> </w:t>
      </w:r>
      <w:r w:rsidRPr="00B00D9A">
        <w:rPr>
          <w:color w:val="6F8090"/>
          <w:sz w:val="18"/>
          <w:lang w:val="en-US"/>
        </w:rPr>
        <w:t>...</w:t>
      </w:r>
    </w:p>
    <w:p w14:paraId="46191817" w14:textId="77777777" w:rsidR="009B168D" w:rsidRPr="00B00D9A" w:rsidRDefault="006A6413">
      <w:pPr>
        <w:spacing w:line="201" w:lineRule="auto"/>
        <w:ind w:left="1091" w:right="8840"/>
        <w:rPr>
          <w:sz w:val="18"/>
          <w:lang w:val="en-US"/>
        </w:rPr>
      </w:pPr>
      <w:proofErr w:type="spellStart"/>
      <w:proofErr w:type="gramStart"/>
      <w:r w:rsidRPr="00B00D9A">
        <w:rPr>
          <w:sz w:val="18"/>
          <w:lang w:val="en-US"/>
        </w:rPr>
        <w:t>lock</w:t>
      </w:r>
      <w:r w:rsidRPr="00B00D9A">
        <w:rPr>
          <w:color w:val="999999"/>
          <w:sz w:val="18"/>
          <w:lang w:val="en-US"/>
        </w:rPr>
        <w:t>.</w:t>
      </w:r>
      <w:r w:rsidRPr="00B00D9A">
        <w:rPr>
          <w:color w:val="DD4968"/>
          <w:sz w:val="18"/>
          <w:lang w:val="en-US"/>
        </w:rPr>
        <w:t>lock</w:t>
      </w:r>
      <w:proofErr w:type="spellEnd"/>
      <w:proofErr w:type="gramEnd"/>
      <w:r w:rsidRPr="00B00D9A">
        <w:rPr>
          <w:color w:val="999999"/>
          <w:sz w:val="18"/>
          <w:lang w:val="en-US"/>
        </w:rPr>
        <w:t xml:space="preserve">(); </w:t>
      </w:r>
      <w:r w:rsidRPr="00B00D9A">
        <w:rPr>
          <w:color w:val="0077AA"/>
          <w:sz w:val="18"/>
          <w:lang w:val="en-US"/>
        </w:rPr>
        <w:t xml:space="preserve">try </w:t>
      </w:r>
      <w:r w:rsidRPr="00B00D9A">
        <w:rPr>
          <w:color w:val="999999"/>
          <w:sz w:val="18"/>
          <w:lang w:val="en-US"/>
        </w:rPr>
        <w:t>{</w:t>
      </w:r>
    </w:p>
    <w:p w14:paraId="4BBDF55C" w14:textId="77777777" w:rsidR="009B168D" w:rsidRPr="00B00D9A" w:rsidRDefault="006A6413">
      <w:pPr>
        <w:spacing w:line="204" w:lineRule="auto"/>
        <w:ind w:left="1451" w:right="8054"/>
        <w:rPr>
          <w:sz w:val="18"/>
          <w:lang w:val="en-US"/>
        </w:rPr>
      </w:pPr>
      <w:proofErr w:type="spellStart"/>
      <w:proofErr w:type="gramStart"/>
      <w:r w:rsidRPr="00B00D9A">
        <w:rPr>
          <w:color w:val="DD4968"/>
          <w:sz w:val="18"/>
          <w:lang w:val="en-US"/>
        </w:rPr>
        <w:t>doSomet</w:t>
      </w:r>
      <w:r w:rsidRPr="00B00D9A">
        <w:rPr>
          <w:color w:val="DD4968"/>
          <w:sz w:val="18"/>
          <w:lang w:val="en-US"/>
        </w:rPr>
        <w:t>hing</w:t>
      </w:r>
      <w:proofErr w:type="spellEnd"/>
      <w:r w:rsidRPr="00B00D9A">
        <w:rPr>
          <w:color w:val="999999"/>
          <w:sz w:val="18"/>
          <w:lang w:val="en-US"/>
        </w:rPr>
        <w:t>(</w:t>
      </w:r>
      <w:proofErr w:type="gramEnd"/>
      <w:r w:rsidRPr="00B00D9A">
        <w:rPr>
          <w:color w:val="999999"/>
          <w:sz w:val="18"/>
          <w:lang w:val="en-US"/>
        </w:rPr>
        <w:t xml:space="preserve">); </w:t>
      </w:r>
      <w:proofErr w:type="spellStart"/>
      <w:r w:rsidRPr="00B00D9A">
        <w:rPr>
          <w:color w:val="DD4968"/>
          <w:sz w:val="18"/>
          <w:lang w:val="en-US"/>
        </w:rPr>
        <w:t>doOthers</w:t>
      </w:r>
      <w:proofErr w:type="spellEnd"/>
      <w:r w:rsidRPr="00B00D9A">
        <w:rPr>
          <w:color w:val="999999"/>
          <w:sz w:val="18"/>
          <w:lang w:val="en-US"/>
        </w:rPr>
        <w:t>();</w:t>
      </w:r>
    </w:p>
    <w:p w14:paraId="517AA8E8" w14:textId="77777777" w:rsidR="009B168D" w:rsidRPr="00B00D9A" w:rsidRDefault="006A6413">
      <w:pPr>
        <w:spacing w:line="267" w:lineRule="exact"/>
        <w:ind w:left="1091"/>
        <w:rPr>
          <w:sz w:val="18"/>
          <w:lang w:val="en-US"/>
        </w:rPr>
      </w:pPr>
      <w:r w:rsidRPr="00B00D9A">
        <w:rPr>
          <w:color w:val="999999"/>
          <w:sz w:val="18"/>
          <w:lang w:val="en-US"/>
        </w:rPr>
        <w:t xml:space="preserve">} </w:t>
      </w:r>
      <w:r w:rsidRPr="00B00D9A">
        <w:rPr>
          <w:color w:val="0077AA"/>
          <w:sz w:val="18"/>
          <w:lang w:val="en-US"/>
        </w:rPr>
        <w:t xml:space="preserve">finally </w:t>
      </w:r>
      <w:r w:rsidRPr="00B00D9A">
        <w:rPr>
          <w:color w:val="999999"/>
          <w:sz w:val="18"/>
          <w:lang w:val="en-US"/>
        </w:rPr>
        <w:t>{</w:t>
      </w:r>
    </w:p>
    <w:p w14:paraId="69AEA7FE" w14:textId="77777777" w:rsidR="009B168D" w:rsidRPr="00B00D9A" w:rsidRDefault="006A6413">
      <w:pPr>
        <w:spacing w:line="301" w:lineRule="exact"/>
        <w:ind w:left="1451"/>
        <w:rPr>
          <w:sz w:val="18"/>
          <w:lang w:val="en-US"/>
        </w:rPr>
      </w:pPr>
      <w:proofErr w:type="spellStart"/>
      <w:proofErr w:type="gramStart"/>
      <w:r w:rsidRPr="00B00D9A">
        <w:rPr>
          <w:sz w:val="18"/>
          <w:lang w:val="en-US"/>
        </w:rPr>
        <w:t>lock</w:t>
      </w:r>
      <w:r w:rsidRPr="00B00D9A">
        <w:rPr>
          <w:color w:val="999999"/>
          <w:sz w:val="18"/>
          <w:lang w:val="en-US"/>
        </w:rPr>
        <w:t>.</w:t>
      </w:r>
      <w:r w:rsidRPr="00B00D9A">
        <w:rPr>
          <w:color w:val="DD4968"/>
          <w:sz w:val="18"/>
          <w:lang w:val="en-US"/>
        </w:rPr>
        <w:t>unlock</w:t>
      </w:r>
      <w:proofErr w:type="spellEnd"/>
      <w:proofErr w:type="gramEnd"/>
      <w:r w:rsidRPr="00B00D9A">
        <w:rPr>
          <w:color w:val="999999"/>
          <w:sz w:val="18"/>
          <w:lang w:val="en-US"/>
        </w:rPr>
        <w:t>();</w:t>
      </w:r>
    </w:p>
    <w:p w14:paraId="6C6FA1B3" w14:textId="77777777" w:rsidR="009B168D" w:rsidRPr="00B00D9A" w:rsidRDefault="006A6413">
      <w:pPr>
        <w:spacing w:line="275" w:lineRule="exact"/>
        <w:ind w:right="8615"/>
        <w:jc w:val="center"/>
        <w:rPr>
          <w:sz w:val="18"/>
          <w:lang w:val="en-US"/>
        </w:rPr>
      </w:pPr>
      <w:r w:rsidRPr="00B00D9A">
        <w:rPr>
          <w:color w:val="999999"/>
          <w:sz w:val="18"/>
          <w:lang w:val="en-US"/>
        </w:rPr>
        <w:t>}</w:t>
      </w:r>
    </w:p>
    <w:p w14:paraId="119B357C" w14:textId="77777777" w:rsidR="009B168D" w:rsidRPr="00B00D9A" w:rsidRDefault="006A6413">
      <w:pPr>
        <w:pStyle w:val="a3"/>
        <w:spacing w:before="0" w:line="379" w:lineRule="exact"/>
        <w:ind w:left="824" w:right="9350"/>
        <w:jc w:val="center"/>
        <w:rPr>
          <w:lang w:val="en-US"/>
        </w:rPr>
      </w:pPr>
      <w:r>
        <w:rPr>
          <w:color w:val="FF4500"/>
        </w:rPr>
        <w:t>反例</w:t>
      </w:r>
      <w:r w:rsidRPr="00B00D9A">
        <w:rPr>
          <w:color w:val="FF4500"/>
          <w:lang w:val="en-US"/>
        </w:rPr>
        <w:t>：</w:t>
      </w:r>
    </w:p>
    <w:p w14:paraId="0A5F876E" w14:textId="77777777" w:rsidR="009B168D" w:rsidRPr="00B00D9A" w:rsidRDefault="006A6413">
      <w:pPr>
        <w:spacing w:before="2" w:line="306" w:lineRule="exact"/>
        <w:ind w:left="1091"/>
        <w:rPr>
          <w:sz w:val="18"/>
          <w:lang w:val="en-US"/>
        </w:rPr>
      </w:pPr>
      <w:r w:rsidRPr="00B00D9A">
        <w:rPr>
          <w:sz w:val="18"/>
          <w:lang w:val="en-US"/>
        </w:rPr>
        <w:t xml:space="preserve">Lock </w:t>
      </w:r>
      <w:proofErr w:type="spellStart"/>
      <w:r w:rsidRPr="00B00D9A">
        <w:rPr>
          <w:sz w:val="18"/>
          <w:lang w:val="en-US"/>
        </w:rPr>
        <w:t>lock</w:t>
      </w:r>
      <w:proofErr w:type="spellEnd"/>
      <w:r w:rsidRPr="00B00D9A">
        <w:rPr>
          <w:sz w:val="18"/>
          <w:lang w:val="en-US"/>
        </w:rPr>
        <w:t xml:space="preserve"> </w:t>
      </w:r>
      <w:r w:rsidRPr="00B00D9A">
        <w:rPr>
          <w:color w:val="A67E58"/>
          <w:sz w:val="18"/>
          <w:lang w:val="en-US"/>
        </w:rPr>
        <w:t xml:space="preserve">= </w:t>
      </w:r>
      <w:r w:rsidRPr="00B00D9A">
        <w:rPr>
          <w:color w:val="0077AA"/>
          <w:sz w:val="18"/>
          <w:lang w:val="en-US"/>
        </w:rPr>
        <w:t xml:space="preserve">new </w:t>
      </w:r>
      <w:proofErr w:type="spellStart"/>
      <w:proofErr w:type="gramStart"/>
      <w:r w:rsidRPr="00B00D9A">
        <w:rPr>
          <w:sz w:val="18"/>
          <w:lang w:val="en-US"/>
        </w:rPr>
        <w:t>XxxLock</w:t>
      </w:r>
      <w:proofErr w:type="spellEnd"/>
      <w:r w:rsidRPr="00B00D9A">
        <w:rPr>
          <w:color w:val="999999"/>
          <w:sz w:val="18"/>
          <w:lang w:val="en-US"/>
        </w:rPr>
        <w:t>(</w:t>
      </w:r>
      <w:proofErr w:type="gramEnd"/>
      <w:r w:rsidRPr="00B00D9A">
        <w:rPr>
          <w:color w:val="999999"/>
          <w:sz w:val="18"/>
          <w:lang w:val="en-US"/>
        </w:rPr>
        <w:t>);</w:t>
      </w:r>
    </w:p>
    <w:p w14:paraId="0DDB2EFA" w14:textId="77777777" w:rsidR="009B168D" w:rsidRPr="00B00D9A" w:rsidRDefault="006A6413">
      <w:pPr>
        <w:spacing w:line="306" w:lineRule="exact"/>
        <w:ind w:left="1091"/>
        <w:rPr>
          <w:sz w:val="18"/>
          <w:lang w:val="en-US"/>
        </w:rPr>
      </w:pPr>
      <w:r w:rsidRPr="00B00D9A">
        <w:rPr>
          <w:color w:val="6F8090"/>
          <w:sz w:val="18"/>
          <w:lang w:val="en-US"/>
        </w:rPr>
        <w:t>/</w:t>
      </w:r>
      <w:r w:rsidRPr="00B00D9A">
        <w:rPr>
          <w:color w:val="6F8090"/>
          <w:sz w:val="18"/>
          <w:lang w:val="en-US"/>
        </w:rPr>
        <w:t>/</w:t>
      </w:r>
      <w:r w:rsidRPr="00B00D9A">
        <w:rPr>
          <w:color w:val="6F8090"/>
          <w:sz w:val="18"/>
          <w:lang w:val="en-US"/>
        </w:rPr>
        <w:t xml:space="preserve"> </w:t>
      </w:r>
      <w:r w:rsidRPr="00B00D9A">
        <w:rPr>
          <w:color w:val="6F8090"/>
          <w:sz w:val="18"/>
          <w:lang w:val="en-US"/>
        </w:rPr>
        <w:t>.</w:t>
      </w:r>
      <w:r w:rsidRPr="00B00D9A">
        <w:rPr>
          <w:color w:val="6F8090"/>
          <w:sz w:val="18"/>
          <w:lang w:val="en-US"/>
        </w:rPr>
        <w:t>.</w:t>
      </w:r>
      <w:r w:rsidRPr="00B00D9A">
        <w:rPr>
          <w:color w:val="6F8090"/>
          <w:sz w:val="18"/>
          <w:lang w:val="en-US"/>
        </w:rPr>
        <w:t>.</w:t>
      </w:r>
    </w:p>
    <w:p w14:paraId="20223305" w14:textId="77517226" w:rsidR="009E12AD" w:rsidRDefault="009E12AD" w:rsidP="009E12AD">
      <w:pPr>
        <w:spacing w:before="58"/>
        <w:ind w:right="720" w:firstLineChars="600" w:firstLine="1080"/>
        <w:rPr>
          <w:color w:val="999999"/>
          <w:sz w:val="18"/>
          <w:lang w:val="en-US"/>
        </w:rPr>
      </w:pPr>
      <w:r w:rsidRPr="00B00D9A">
        <w:rPr>
          <w:color w:val="0077AA"/>
          <w:sz w:val="18"/>
          <w:lang w:val="en-US"/>
        </w:rPr>
        <w:t xml:space="preserve">try </w:t>
      </w:r>
      <w:r w:rsidRPr="00B00D9A">
        <w:rPr>
          <w:color w:val="999999"/>
          <w:sz w:val="18"/>
          <w:lang w:val="en-US"/>
        </w:rPr>
        <w:t>{</w:t>
      </w:r>
    </w:p>
    <w:p w14:paraId="104169A8" w14:textId="4C10EEE9" w:rsidR="009E12AD" w:rsidRPr="00B00D9A" w:rsidRDefault="009E12AD" w:rsidP="009E12AD">
      <w:pPr>
        <w:spacing w:line="306" w:lineRule="exact"/>
        <w:ind w:left="-26"/>
        <w:rPr>
          <w:sz w:val="18"/>
          <w:lang w:val="en-US"/>
        </w:rPr>
      </w:pPr>
      <w:r>
        <w:rPr>
          <w:color w:val="999999"/>
          <w:sz w:val="18"/>
          <w:lang w:val="en-US"/>
        </w:rPr>
        <w:tab/>
      </w:r>
      <w:r>
        <w:rPr>
          <w:color w:val="999999"/>
          <w:sz w:val="18"/>
          <w:lang w:val="en-US"/>
        </w:rPr>
        <w:tab/>
      </w:r>
      <w:r>
        <w:rPr>
          <w:color w:val="999999"/>
          <w:sz w:val="18"/>
          <w:lang w:val="en-US"/>
        </w:rPr>
        <w:tab/>
      </w:r>
      <w:r w:rsidRPr="00B00D9A">
        <w:rPr>
          <w:color w:val="6F8090"/>
          <w:sz w:val="18"/>
          <w:lang w:val="en-US"/>
        </w:rPr>
        <w:t xml:space="preserve">// </w:t>
      </w:r>
      <w:r>
        <w:rPr>
          <w:color w:val="6F8090"/>
          <w:sz w:val="18"/>
        </w:rPr>
        <w:t>如果此处抛出异常</w:t>
      </w:r>
      <w:r w:rsidRPr="00B00D9A">
        <w:rPr>
          <w:color w:val="6F8090"/>
          <w:sz w:val="18"/>
          <w:lang w:val="en-US"/>
        </w:rPr>
        <w:t>，</w:t>
      </w:r>
      <w:r>
        <w:rPr>
          <w:color w:val="6F8090"/>
          <w:sz w:val="18"/>
        </w:rPr>
        <w:t>则直接执行</w:t>
      </w:r>
      <w:r w:rsidRPr="00B00D9A">
        <w:rPr>
          <w:color w:val="6F8090"/>
          <w:sz w:val="18"/>
          <w:lang w:val="en-US"/>
        </w:rPr>
        <w:t xml:space="preserve"> finally </w:t>
      </w:r>
      <w:r>
        <w:rPr>
          <w:color w:val="6F8090"/>
          <w:sz w:val="18"/>
        </w:rPr>
        <w:t>代码块</w:t>
      </w:r>
    </w:p>
    <w:p w14:paraId="5CFCFF71" w14:textId="3DAA32BF" w:rsidR="009E12AD" w:rsidRDefault="009E12AD" w:rsidP="009E12AD">
      <w:pPr>
        <w:spacing w:line="280" w:lineRule="exact"/>
        <w:ind w:left="694" w:firstLine="746"/>
        <w:rPr>
          <w:color w:val="999999"/>
          <w:sz w:val="18"/>
          <w:lang w:val="en-US"/>
        </w:rPr>
      </w:pPr>
      <w:proofErr w:type="spellStart"/>
      <w:proofErr w:type="gramStart"/>
      <w:r w:rsidRPr="00B00D9A">
        <w:rPr>
          <w:color w:val="DD4968"/>
          <w:sz w:val="18"/>
          <w:lang w:val="en-US"/>
        </w:rPr>
        <w:t>doSomething</w:t>
      </w:r>
      <w:proofErr w:type="spellEnd"/>
      <w:r w:rsidRPr="00B00D9A">
        <w:rPr>
          <w:color w:val="999999"/>
          <w:sz w:val="18"/>
          <w:lang w:val="en-US"/>
        </w:rPr>
        <w:t>(</w:t>
      </w:r>
      <w:proofErr w:type="gramEnd"/>
      <w:r w:rsidRPr="00B00D9A">
        <w:rPr>
          <w:color w:val="999999"/>
          <w:sz w:val="18"/>
          <w:lang w:val="en-US"/>
        </w:rPr>
        <w:t>);</w:t>
      </w:r>
    </w:p>
    <w:p w14:paraId="7E2F5631" w14:textId="77777777" w:rsidR="009E12AD" w:rsidRPr="00B00D9A" w:rsidRDefault="009E12AD" w:rsidP="009E12AD">
      <w:pPr>
        <w:spacing w:line="280" w:lineRule="exact"/>
        <w:ind w:left="694" w:firstLine="746"/>
        <w:rPr>
          <w:sz w:val="18"/>
          <w:lang w:val="en-US"/>
        </w:rPr>
      </w:pPr>
      <w:r w:rsidRPr="00B00D9A">
        <w:rPr>
          <w:color w:val="6F8090"/>
          <w:sz w:val="18"/>
          <w:lang w:val="en-US"/>
        </w:rPr>
        <w:t xml:space="preserve">// </w:t>
      </w:r>
      <w:r>
        <w:rPr>
          <w:color w:val="6F8090"/>
          <w:sz w:val="18"/>
        </w:rPr>
        <w:t>无论加锁是否成功</w:t>
      </w:r>
      <w:r w:rsidRPr="00B00D9A">
        <w:rPr>
          <w:color w:val="6F8090"/>
          <w:sz w:val="18"/>
          <w:lang w:val="en-US"/>
        </w:rPr>
        <w:t xml:space="preserve">，finally </w:t>
      </w:r>
      <w:r>
        <w:rPr>
          <w:color w:val="6F8090"/>
          <w:sz w:val="18"/>
        </w:rPr>
        <w:t>代码块都会执行</w:t>
      </w:r>
    </w:p>
    <w:p w14:paraId="2D058680" w14:textId="6DE80F21" w:rsidR="009B168D" w:rsidRDefault="009E12AD" w:rsidP="009E12AD">
      <w:pPr>
        <w:spacing w:before="12" w:line="201" w:lineRule="auto"/>
        <w:ind w:left="1440" w:right="7549"/>
        <w:rPr>
          <w:color w:val="999999"/>
          <w:sz w:val="18"/>
          <w:lang w:val="en-US"/>
        </w:rPr>
      </w:pPr>
      <w:proofErr w:type="spellStart"/>
      <w:proofErr w:type="gramStart"/>
      <w:r w:rsidRPr="00B00D9A">
        <w:rPr>
          <w:sz w:val="18"/>
          <w:lang w:val="en-US"/>
        </w:rPr>
        <w:t>lock</w:t>
      </w:r>
      <w:r w:rsidRPr="00B00D9A">
        <w:rPr>
          <w:color w:val="999999"/>
          <w:sz w:val="18"/>
          <w:lang w:val="en-US"/>
        </w:rPr>
        <w:t>.</w:t>
      </w:r>
      <w:r w:rsidRPr="00B00D9A">
        <w:rPr>
          <w:color w:val="DD4968"/>
          <w:sz w:val="18"/>
          <w:lang w:val="en-US"/>
        </w:rPr>
        <w:t>lock</w:t>
      </w:r>
      <w:proofErr w:type="spellEnd"/>
      <w:proofErr w:type="gramEnd"/>
      <w:r w:rsidRPr="00B00D9A">
        <w:rPr>
          <w:color w:val="999999"/>
          <w:sz w:val="18"/>
          <w:lang w:val="en-US"/>
        </w:rPr>
        <w:t xml:space="preserve">(); </w:t>
      </w:r>
      <w:proofErr w:type="spellStart"/>
      <w:r w:rsidRPr="00B00D9A">
        <w:rPr>
          <w:color w:val="DD4968"/>
          <w:sz w:val="18"/>
          <w:lang w:val="en-US"/>
        </w:rPr>
        <w:t>doOthers</w:t>
      </w:r>
      <w:proofErr w:type="spellEnd"/>
      <w:r w:rsidRPr="00B00D9A">
        <w:rPr>
          <w:color w:val="999999"/>
          <w:sz w:val="18"/>
          <w:lang w:val="en-US"/>
        </w:rPr>
        <w:t>();</w:t>
      </w:r>
    </w:p>
    <w:p w14:paraId="6A86B210" w14:textId="77777777" w:rsidR="009E12AD" w:rsidRPr="00B00D9A" w:rsidRDefault="009E12AD" w:rsidP="009E12AD">
      <w:pPr>
        <w:spacing w:line="271" w:lineRule="exact"/>
        <w:ind w:left="1091"/>
        <w:rPr>
          <w:sz w:val="18"/>
          <w:lang w:val="en-US"/>
        </w:rPr>
      </w:pPr>
      <w:r w:rsidRPr="00B00D9A">
        <w:rPr>
          <w:color w:val="999999"/>
          <w:sz w:val="18"/>
          <w:lang w:val="en-US"/>
        </w:rPr>
        <w:t xml:space="preserve">} </w:t>
      </w:r>
      <w:r w:rsidRPr="00B00D9A">
        <w:rPr>
          <w:color w:val="0077AA"/>
          <w:sz w:val="18"/>
          <w:lang w:val="en-US"/>
        </w:rPr>
        <w:t xml:space="preserve">finally </w:t>
      </w:r>
      <w:r w:rsidRPr="00B00D9A">
        <w:rPr>
          <w:color w:val="999999"/>
          <w:sz w:val="18"/>
          <w:lang w:val="en-US"/>
        </w:rPr>
        <w:t>{</w:t>
      </w:r>
    </w:p>
    <w:p w14:paraId="4C6A1050" w14:textId="77777777" w:rsidR="009E12AD" w:rsidRPr="00B00D9A" w:rsidRDefault="009E12AD" w:rsidP="009E12AD">
      <w:pPr>
        <w:spacing w:line="301" w:lineRule="exact"/>
        <w:ind w:left="1451"/>
        <w:rPr>
          <w:sz w:val="18"/>
          <w:lang w:val="en-US"/>
        </w:rPr>
      </w:pPr>
      <w:proofErr w:type="spellStart"/>
      <w:proofErr w:type="gramStart"/>
      <w:r w:rsidRPr="00B00D9A">
        <w:rPr>
          <w:sz w:val="18"/>
          <w:lang w:val="en-US"/>
        </w:rPr>
        <w:t>lock</w:t>
      </w:r>
      <w:r w:rsidRPr="00B00D9A">
        <w:rPr>
          <w:color w:val="999999"/>
          <w:sz w:val="18"/>
          <w:lang w:val="en-US"/>
        </w:rPr>
        <w:t>.</w:t>
      </w:r>
      <w:r w:rsidRPr="00B00D9A">
        <w:rPr>
          <w:color w:val="DD4968"/>
          <w:sz w:val="18"/>
          <w:lang w:val="en-US"/>
        </w:rPr>
        <w:t>unlock</w:t>
      </w:r>
      <w:proofErr w:type="spellEnd"/>
      <w:proofErr w:type="gramEnd"/>
      <w:r w:rsidRPr="00B00D9A">
        <w:rPr>
          <w:color w:val="999999"/>
          <w:sz w:val="18"/>
          <w:lang w:val="en-US"/>
        </w:rPr>
        <w:t>();</w:t>
      </w:r>
    </w:p>
    <w:p w14:paraId="1C00BA9C" w14:textId="77777777" w:rsidR="009E12AD" w:rsidRPr="000F4A46" w:rsidRDefault="009E12AD" w:rsidP="009E12AD">
      <w:pPr>
        <w:spacing w:line="285" w:lineRule="exact"/>
        <w:ind w:left="1091"/>
        <w:rPr>
          <w:sz w:val="18"/>
          <w:lang w:val="en-US"/>
        </w:rPr>
      </w:pPr>
      <w:r w:rsidRPr="000F4A46">
        <w:rPr>
          <w:color w:val="999999"/>
          <w:sz w:val="18"/>
          <w:lang w:val="en-US"/>
        </w:rPr>
        <w:t>}</w:t>
      </w:r>
    </w:p>
    <w:p w14:paraId="7A996A0F" w14:textId="77777777" w:rsidR="009E12AD" w:rsidRDefault="009E12AD" w:rsidP="009E12AD">
      <w:pPr>
        <w:spacing w:before="12" w:line="201" w:lineRule="auto"/>
        <w:ind w:left="1440" w:right="7549"/>
        <w:rPr>
          <w:rFonts w:hint="eastAsia"/>
          <w:sz w:val="18"/>
          <w:lang w:val="en-US"/>
        </w:rPr>
      </w:pPr>
    </w:p>
    <w:p w14:paraId="2CA5E026" w14:textId="563759FA" w:rsidR="002059A4" w:rsidRPr="00B00D9A" w:rsidRDefault="009E12AD">
      <w:pPr>
        <w:spacing w:line="306" w:lineRule="exact"/>
        <w:rPr>
          <w:rFonts w:hint="eastAsia"/>
          <w:sz w:val="18"/>
          <w:lang w:val="en-US"/>
        </w:rPr>
        <w:sectPr w:rsidR="002059A4" w:rsidRPr="00B00D9A">
          <w:pgSz w:w="11900" w:h="16840"/>
          <w:pgMar w:top="600" w:right="320" w:bottom="360" w:left="720" w:header="362" w:footer="140" w:gutter="0"/>
          <w:cols w:space="720"/>
        </w:sectPr>
      </w:pPr>
      <w:r>
        <w:rPr>
          <w:sz w:val="18"/>
          <w:lang w:val="en-US"/>
        </w:rPr>
        <w:tab/>
      </w:r>
    </w:p>
    <w:p w14:paraId="72219FBD" w14:textId="77777777" w:rsidR="009B168D" w:rsidRDefault="006A6413" w:rsidP="006A6413">
      <w:pPr>
        <w:pStyle w:val="3"/>
        <w:numPr>
          <w:ilvl w:val="0"/>
          <w:numId w:val="24"/>
        </w:numPr>
        <w:tabs>
          <w:tab w:val="left" w:pos="851"/>
        </w:tabs>
        <w:spacing w:before="206" w:line="230" w:lineRule="auto"/>
        <w:ind w:left="845" w:right="241"/>
        <w:rPr>
          <w:rFonts w:ascii="Segoe UI" w:eastAsia="Segoe UI"/>
          <w:color w:val="23292D"/>
        </w:rPr>
      </w:pPr>
      <w:r>
        <w:rPr>
          <w:color w:val="C00000"/>
          <w:spacing w:val="-7"/>
        </w:rPr>
        <w:lastRenderedPageBreak/>
        <w:t>【强制】</w:t>
      </w:r>
      <w:r>
        <w:rPr>
          <w:color w:val="23292D"/>
          <w:spacing w:val="-4"/>
        </w:rPr>
        <w:t>在使用尝试机制来获取锁的方式中，进入业务代码块之前，必须先判断当前线程是否</w:t>
      </w:r>
      <w:r>
        <w:rPr>
          <w:color w:val="23292D"/>
        </w:rPr>
        <w:t>持有锁。锁的释放规则与锁的阻塞等待方式相同。</w:t>
      </w:r>
    </w:p>
    <w:p w14:paraId="0EFA1065" w14:textId="77777777" w:rsidR="009B168D" w:rsidRDefault="006A6413">
      <w:pPr>
        <w:pStyle w:val="a3"/>
        <w:spacing w:before="14" w:line="264" w:lineRule="auto"/>
        <w:ind w:left="845" w:right="254"/>
      </w:pPr>
      <w:r>
        <w:rPr>
          <w:color w:val="967B00"/>
        </w:rPr>
        <w:t>说明：</w:t>
      </w:r>
      <w:r>
        <w:rPr>
          <w:rFonts w:ascii="Segoe UI" w:eastAsia="Segoe UI"/>
          <w:color w:val="23292D"/>
        </w:rPr>
        <w:t xml:space="preserve">Lock </w:t>
      </w:r>
      <w:r>
        <w:rPr>
          <w:color w:val="23292D"/>
        </w:rPr>
        <w:t>对象的</w:t>
      </w:r>
      <w:r>
        <w:rPr>
          <w:color w:val="23292D"/>
        </w:rPr>
        <w:t xml:space="preserve"> </w:t>
      </w:r>
      <w:r>
        <w:rPr>
          <w:rFonts w:ascii="Segoe UI" w:eastAsia="Segoe UI"/>
          <w:color w:val="23292D"/>
        </w:rPr>
        <w:t xml:space="preserve">unlock </w:t>
      </w:r>
      <w:r>
        <w:rPr>
          <w:color w:val="23292D"/>
        </w:rPr>
        <w:t>方法在执行时，它会调用</w:t>
      </w:r>
      <w:r>
        <w:rPr>
          <w:color w:val="23292D"/>
        </w:rPr>
        <w:t xml:space="preserve"> </w:t>
      </w:r>
      <w:r>
        <w:rPr>
          <w:rFonts w:ascii="Segoe UI" w:eastAsia="Segoe UI"/>
          <w:color w:val="23292D"/>
        </w:rPr>
        <w:t xml:space="preserve">AQS </w:t>
      </w:r>
      <w:r>
        <w:rPr>
          <w:color w:val="23292D"/>
        </w:rPr>
        <w:t>的</w:t>
      </w:r>
      <w:r>
        <w:rPr>
          <w:color w:val="23292D"/>
        </w:rPr>
        <w:t xml:space="preserve"> </w:t>
      </w:r>
      <w:r>
        <w:rPr>
          <w:rFonts w:ascii="Segoe UI" w:eastAsia="Segoe UI"/>
          <w:color w:val="23292D"/>
        </w:rPr>
        <w:t xml:space="preserve">tryRelease </w:t>
      </w:r>
      <w:r>
        <w:rPr>
          <w:color w:val="23292D"/>
        </w:rPr>
        <w:t>方法（取决于具体实现类），如果当前线程</w:t>
      </w:r>
      <w:proofErr w:type="gramStart"/>
      <w:r>
        <w:rPr>
          <w:color w:val="23292D"/>
        </w:rPr>
        <w:t>不</w:t>
      </w:r>
      <w:proofErr w:type="gramEnd"/>
      <w:r>
        <w:rPr>
          <w:color w:val="23292D"/>
        </w:rPr>
        <w:t>持有锁，则抛出</w:t>
      </w:r>
      <w:r>
        <w:rPr>
          <w:color w:val="23292D"/>
        </w:rPr>
        <w:t xml:space="preserve"> </w:t>
      </w:r>
      <w:r>
        <w:rPr>
          <w:rFonts w:ascii="Segoe UI" w:eastAsia="Segoe UI"/>
          <w:color w:val="23292D"/>
        </w:rPr>
        <w:t xml:space="preserve">IllegalMonitorStateException </w:t>
      </w:r>
      <w:r>
        <w:rPr>
          <w:color w:val="23292D"/>
        </w:rPr>
        <w:t>异常。</w:t>
      </w:r>
    </w:p>
    <w:p w14:paraId="2A53BA8D" w14:textId="77777777" w:rsidR="009B168D" w:rsidRPr="00B00D9A" w:rsidRDefault="006A6413">
      <w:pPr>
        <w:pStyle w:val="a3"/>
        <w:spacing w:before="0" w:line="380" w:lineRule="exact"/>
        <w:ind w:left="845"/>
        <w:rPr>
          <w:lang w:val="en-US"/>
        </w:rPr>
      </w:pPr>
      <w:r>
        <w:rPr>
          <w:color w:val="009757"/>
        </w:rPr>
        <w:t>正例</w:t>
      </w:r>
      <w:r w:rsidRPr="00B00D9A">
        <w:rPr>
          <w:color w:val="009757"/>
          <w:lang w:val="en-US"/>
        </w:rPr>
        <w:t>：</w:t>
      </w:r>
    </w:p>
    <w:p w14:paraId="69286E1D" w14:textId="77777777" w:rsidR="009B168D" w:rsidRPr="00B00D9A" w:rsidRDefault="006A6413">
      <w:pPr>
        <w:spacing w:before="2" w:line="306" w:lineRule="exact"/>
        <w:ind w:left="1091"/>
        <w:rPr>
          <w:sz w:val="18"/>
          <w:lang w:val="en-US"/>
        </w:rPr>
      </w:pPr>
      <w:r w:rsidRPr="00B00D9A">
        <w:rPr>
          <w:sz w:val="18"/>
          <w:lang w:val="en-US"/>
        </w:rPr>
        <w:t xml:space="preserve">Lock </w:t>
      </w:r>
      <w:proofErr w:type="spellStart"/>
      <w:r w:rsidRPr="00B00D9A">
        <w:rPr>
          <w:sz w:val="18"/>
          <w:lang w:val="en-US"/>
        </w:rPr>
        <w:t>lock</w:t>
      </w:r>
      <w:proofErr w:type="spellEnd"/>
      <w:r w:rsidRPr="00B00D9A">
        <w:rPr>
          <w:sz w:val="18"/>
          <w:lang w:val="en-US"/>
        </w:rPr>
        <w:t xml:space="preserve"> </w:t>
      </w:r>
      <w:r w:rsidRPr="00B00D9A">
        <w:rPr>
          <w:color w:val="A67E58"/>
          <w:sz w:val="18"/>
          <w:lang w:val="en-US"/>
        </w:rPr>
        <w:t xml:space="preserve">= </w:t>
      </w:r>
      <w:r w:rsidRPr="00B00D9A">
        <w:rPr>
          <w:color w:val="0077AA"/>
          <w:sz w:val="18"/>
          <w:lang w:val="en-US"/>
        </w:rPr>
        <w:t xml:space="preserve">new </w:t>
      </w:r>
      <w:proofErr w:type="spellStart"/>
      <w:proofErr w:type="gramStart"/>
      <w:r w:rsidRPr="00B00D9A">
        <w:rPr>
          <w:sz w:val="18"/>
          <w:lang w:val="en-US"/>
        </w:rPr>
        <w:t>XxxLock</w:t>
      </w:r>
      <w:proofErr w:type="spellEnd"/>
      <w:r w:rsidRPr="00B00D9A">
        <w:rPr>
          <w:color w:val="999999"/>
          <w:sz w:val="18"/>
          <w:lang w:val="en-US"/>
        </w:rPr>
        <w:t>(</w:t>
      </w:r>
      <w:proofErr w:type="gramEnd"/>
      <w:r w:rsidRPr="00B00D9A">
        <w:rPr>
          <w:color w:val="999999"/>
          <w:sz w:val="18"/>
          <w:lang w:val="en-US"/>
        </w:rPr>
        <w:t>);</w:t>
      </w:r>
    </w:p>
    <w:p w14:paraId="4F1545E5" w14:textId="77777777" w:rsidR="009B168D" w:rsidRPr="00B00D9A" w:rsidRDefault="006A6413">
      <w:pPr>
        <w:spacing w:line="280" w:lineRule="exact"/>
        <w:ind w:left="1091"/>
        <w:rPr>
          <w:sz w:val="18"/>
          <w:lang w:val="en-US"/>
        </w:rPr>
      </w:pPr>
      <w:r w:rsidRPr="00B00D9A">
        <w:rPr>
          <w:color w:val="6F8090"/>
          <w:sz w:val="18"/>
          <w:lang w:val="en-US"/>
        </w:rPr>
        <w:t>// ...</w:t>
      </w:r>
    </w:p>
    <w:p w14:paraId="7E274997" w14:textId="77777777" w:rsidR="009B168D" w:rsidRPr="00B00D9A" w:rsidRDefault="006A6413">
      <w:pPr>
        <w:spacing w:before="12" w:line="201" w:lineRule="auto"/>
        <w:ind w:left="1091" w:right="6824"/>
        <w:rPr>
          <w:sz w:val="18"/>
          <w:lang w:val="en-US"/>
        </w:rPr>
      </w:pPr>
      <w:proofErr w:type="spellStart"/>
      <w:r w:rsidRPr="00B00D9A">
        <w:rPr>
          <w:color w:val="0077AA"/>
          <w:sz w:val="18"/>
          <w:lang w:val="en-US"/>
        </w:rPr>
        <w:t>boolean</w:t>
      </w:r>
      <w:proofErr w:type="spellEnd"/>
      <w:r w:rsidRPr="00B00D9A">
        <w:rPr>
          <w:color w:val="0077AA"/>
          <w:sz w:val="18"/>
          <w:lang w:val="en-US"/>
        </w:rPr>
        <w:t xml:space="preserve"> </w:t>
      </w:r>
      <w:proofErr w:type="spellStart"/>
      <w:r w:rsidRPr="00B00D9A">
        <w:rPr>
          <w:sz w:val="18"/>
          <w:lang w:val="en-US"/>
        </w:rPr>
        <w:t>isLocked</w:t>
      </w:r>
      <w:proofErr w:type="spellEnd"/>
      <w:r w:rsidRPr="00B00D9A">
        <w:rPr>
          <w:sz w:val="18"/>
          <w:lang w:val="en-US"/>
        </w:rPr>
        <w:t xml:space="preserve"> </w:t>
      </w:r>
      <w:r w:rsidRPr="00B00D9A">
        <w:rPr>
          <w:color w:val="A67E58"/>
          <w:sz w:val="18"/>
          <w:lang w:val="en-US"/>
        </w:rPr>
        <w:t xml:space="preserve">= </w:t>
      </w:r>
      <w:proofErr w:type="spellStart"/>
      <w:proofErr w:type="gramStart"/>
      <w:r w:rsidRPr="00B00D9A">
        <w:rPr>
          <w:sz w:val="18"/>
          <w:lang w:val="en-US"/>
        </w:rPr>
        <w:t>lock</w:t>
      </w:r>
      <w:r w:rsidRPr="00B00D9A">
        <w:rPr>
          <w:color w:val="999999"/>
          <w:sz w:val="18"/>
          <w:lang w:val="en-US"/>
        </w:rPr>
        <w:t>.</w:t>
      </w:r>
      <w:r w:rsidRPr="00B00D9A">
        <w:rPr>
          <w:color w:val="DD4968"/>
          <w:sz w:val="18"/>
          <w:lang w:val="en-US"/>
        </w:rPr>
        <w:t>tryLock</w:t>
      </w:r>
      <w:proofErr w:type="spellEnd"/>
      <w:proofErr w:type="gramEnd"/>
      <w:r w:rsidRPr="00B00D9A">
        <w:rPr>
          <w:color w:val="999999"/>
          <w:sz w:val="18"/>
          <w:lang w:val="en-US"/>
        </w:rPr>
        <w:t xml:space="preserve">(); </w:t>
      </w:r>
      <w:r w:rsidRPr="00B00D9A">
        <w:rPr>
          <w:color w:val="0077AA"/>
          <w:sz w:val="18"/>
          <w:lang w:val="en-US"/>
        </w:rPr>
        <w:t xml:space="preserve">if </w:t>
      </w:r>
      <w:r w:rsidRPr="00B00D9A">
        <w:rPr>
          <w:color w:val="999999"/>
          <w:sz w:val="18"/>
          <w:lang w:val="en-US"/>
        </w:rPr>
        <w:t>(</w:t>
      </w:r>
      <w:proofErr w:type="spellStart"/>
      <w:r w:rsidRPr="00B00D9A">
        <w:rPr>
          <w:sz w:val="18"/>
          <w:lang w:val="en-US"/>
        </w:rPr>
        <w:t>isLocked</w:t>
      </w:r>
      <w:proofErr w:type="spellEnd"/>
      <w:r w:rsidRPr="00B00D9A">
        <w:rPr>
          <w:color w:val="999999"/>
          <w:sz w:val="18"/>
          <w:lang w:val="en-US"/>
        </w:rPr>
        <w:t>) {</w:t>
      </w:r>
    </w:p>
    <w:p w14:paraId="443F192C" w14:textId="77777777" w:rsidR="009B168D" w:rsidRPr="00B00D9A" w:rsidRDefault="006A6413">
      <w:pPr>
        <w:spacing w:line="292" w:lineRule="exact"/>
        <w:ind w:left="1451"/>
        <w:rPr>
          <w:sz w:val="18"/>
          <w:lang w:val="en-US"/>
        </w:rPr>
      </w:pPr>
      <w:r w:rsidRPr="00B00D9A">
        <w:rPr>
          <w:color w:val="0077AA"/>
          <w:sz w:val="18"/>
          <w:lang w:val="en-US"/>
        </w:rPr>
        <w:t xml:space="preserve">try </w:t>
      </w:r>
      <w:r w:rsidRPr="00B00D9A">
        <w:rPr>
          <w:color w:val="999999"/>
          <w:sz w:val="18"/>
          <w:lang w:val="en-US"/>
        </w:rPr>
        <w:t>{</w:t>
      </w:r>
    </w:p>
    <w:p w14:paraId="43B57571" w14:textId="77777777" w:rsidR="009B168D" w:rsidRPr="00B00D9A" w:rsidRDefault="006A6413">
      <w:pPr>
        <w:spacing w:line="201" w:lineRule="auto"/>
        <w:ind w:left="1811" w:right="7694"/>
        <w:rPr>
          <w:sz w:val="18"/>
          <w:lang w:val="en-US"/>
        </w:rPr>
      </w:pPr>
      <w:proofErr w:type="spellStart"/>
      <w:proofErr w:type="gramStart"/>
      <w:r w:rsidRPr="00B00D9A">
        <w:rPr>
          <w:color w:val="DD4968"/>
          <w:sz w:val="18"/>
          <w:lang w:val="en-US"/>
        </w:rPr>
        <w:t>doSomething</w:t>
      </w:r>
      <w:proofErr w:type="spellEnd"/>
      <w:r w:rsidRPr="00B00D9A">
        <w:rPr>
          <w:color w:val="999999"/>
          <w:sz w:val="18"/>
          <w:lang w:val="en-US"/>
        </w:rPr>
        <w:t>(</w:t>
      </w:r>
      <w:proofErr w:type="gramEnd"/>
      <w:r w:rsidRPr="00B00D9A">
        <w:rPr>
          <w:color w:val="999999"/>
          <w:sz w:val="18"/>
          <w:lang w:val="en-US"/>
        </w:rPr>
        <w:t xml:space="preserve">); </w:t>
      </w:r>
      <w:proofErr w:type="spellStart"/>
      <w:r w:rsidRPr="00B00D9A">
        <w:rPr>
          <w:color w:val="DD4968"/>
          <w:sz w:val="18"/>
          <w:lang w:val="en-US"/>
        </w:rPr>
        <w:t>doOthers</w:t>
      </w:r>
      <w:proofErr w:type="spellEnd"/>
      <w:r w:rsidRPr="00B00D9A">
        <w:rPr>
          <w:color w:val="999999"/>
          <w:sz w:val="18"/>
          <w:lang w:val="en-US"/>
        </w:rPr>
        <w:t>();</w:t>
      </w:r>
    </w:p>
    <w:p w14:paraId="23673C54" w14:textId="77777777" w:rsidR="009B168D" w:rsidRPr="00B00D9A" w:rsidRDefault="006A6413">
      <w:pPr>
        <w:spacing w:line="271" w:lineRule="exact"/>
        <w:ind w:left="1451"/>
        <w:rPr>
          <w:sz w:val="18"/>
          <w:lang w:val="en-US"/>
        </w:rPr>
      </w:pPr>
      <w:r w:rsidRPr="00B00D9A">
        <w:rPr>
          <w:color w:val="999999"/>
          <w:sz w:val="18"/>
          <w:lang w:val="en-US"/>
        </w:rPr>
        <w:t xml:space="preserve">} </w:t>
      </w:r>
      <w:r w:rsidRPr="00B00D9A">
        <w:rPr>
          <w:color w:val="0077AA"/>
          <w:sz w:val="18"/>
          <w:lang w:val="en-US"/>
        </w:rPr>
        <w:t xml:space="preserve">finally </w:t>
      </w:r>
      <w:r w:rsidRPr="00B00D9A">
        <w:rPr>
          <w:color w:val="999999"/>
          <w:sz w:val="18"/>
          <w:lang w:val="en-US"/>
        </w:rPr>
        <w:t>{</w:t>
      </w:r>
    </w:p>
    <w:p w14:paraId="4A8238E8" w14:textId="77777777" w:rsidR="009B168D" w:rsidRPr="00B00D9A" w:rsidRDefault="006A6413">
      <w:pPr>
        <w:spacing w:line="301" w:lineRule="exact"/>
        <w:ind w:left="1811"/>
        <w:rPr>
          <w:sz w:val="18"/>
          <w:lang w:val="en-US"/>
        </w:rPr>
      </w:pPr>
      <w:proofErr w:type="spellStart"/>
      <w:proofErr w:type="gramStart"/>
      <w:r w:rsidRPr="00B00D9A">
        <w:rPr>
          <w:sz w:val="18"/>
          <w:lang w:val="en-US"/>
        </w:rPr>
        <w:t>lock</w:t>
      </w:r>
      <w:r w:rsidRPr="00B00D9A">
        <w:rPr>
          <w:color w:val="999999"/>
          <w:sz w:val="18"/>
          <w:lang w:val="en-US"/>
        </w:rPr>
        <w:t>.</w:t>
      </w:r>
      <w:r w:rsidRPr="00B00D9A">
        <w:rPr>
          <w:color w:val="DD4968"/>
          <w:sz w:val="18"/>
          <w:lang w:val="en-US"/>
        </w:rPr>
        <w:t>unlock</w:t>
      </w:r>
      <w:proofErr w:type="spellEnd"/>
      <w:proofErr w:type="gramEnd"/>
      <w:r w:rsidRPr="00B00D9A">
        <w:rPr>
          <w:color w:val="999999"/>
          <w:sz w:val="18"/>
          <w:lang w:val="en-US"/>
        </w:rPr>
        <w:t>();</w:t>
      </w:r>
    </w:p>
    <w:p w14:paraId="00CE06AF" w14:textId="77777777" w:rsidR="009B168D" w:rsidRDefault="006A6413">
      <w:pPr>
        <w:spacing w:line="250" w:lineRule="exact"/>
        <w:ind w:left="1451"/>
        <w:rPr>
          <w:sz w:val="18"/>
        </w:rPr>
      </w:pPr>
      <w:r>
        <w:rPr>
          <w:color w:val="999999"/>
          <w:sz w:val="18"/>
        </w:rPr>
        <w:t>}</w:t>
      </w:r>
    </w:p>
    <w:p w14:paraId="7AE31859" w14:textId="77777777" w:rsidR="009B168D" w:rsidRDefault="006A6413">
      <w:pPr>
        <w:spacing w:line="306" w:lineRule="exact"/>
        <w:ind w:left="1091"/>
        <w:rPr>
          <w:sz w:val="18"/>
        </w:rPr>
      </w:pPr>
      <w:r>
        <w:rPr>
          <w:color w:val="999999"/>
          <w:sz w:val="18"/>
        </w:rPr>
        <w:t>}</w:t>
      </w:r>
    </w:p>
    <w:p w14:paraId="752A180C" w14:textId="77777777" w:rsidR="009B168D" w:rsidRDefault="009B168D">
      <w:pPr>
        <w:pStyle w:val="a3"/>
        <w:ind w:left="0"/>
        <w:rPr>
          <w:sz w:val="10"/>
        </w:rPr>
      </w:pPr>
    </w:p>
    <w:p w14:paraId="6AE98A8E" w14:textId="77777777" w:rsidR="009B168D" w:rsidRDefault="006A6413" w:rsidP="006A6413">
      <w:pPr>
        <w:pStyle w:val="3"/>
        <w:numPr>
          <w:ilvl w:val="0"/>
          <w:numId w:val="24"/>
        </w:numPr>
        <w:tabs>
          <w:tab w:val="left" w:pos="851"/>
        </w:tabs>
        <w:spacing w:before="50" w:line="230" w:lineRule="auto"/>
        <w:ind w:right="240"/>
        <w:jc w:val="both"/>
        <w:rPr>
          <w:color w:val="333333"/>
        </w:rPr>
      </w:pPr>
      <w:r>
        <w:rPr>
          <w:color w:val="C00000"/>
          <w:spacing w:val="-4"/>
        </w:rPr>
        <w:t>【强制】</w:t>
      </w:r>
      <w:r>
        <w:rPr>
          <w:color w:val="333333"/>
          <w:spacing w:val="-6"/>
        </w:rPr>
        <w:t>并发修改同一记录时，避免更新丢失，需要加锁。要么在应用层加锁，要么在缓存加</w:t>
      </w:r>
      <w:r>
        <w:rPr>
          <w:color w:val="333333"/>
          <w:spacing w:val="-1"/>
        </w:rPr>
        <w:t>锁，要么在数据库层使用乐观锁，使用</w:t>
      </w:r>
      <w:r>
        <w:rPr>
          <w:color w:val="333333"/>
          <w:spacing w:val="-1"/>
        </w:rPr>
        <w:t xml:space="preserve"> </w:t>
      </w:r>
      <w:r>
        <w:rPr>
          <w:color w:val="333333"/>
          <w:sz w:val="21"/>
        </w:rPr>
        <w:t>version</w:t>
      </w:r>
      <w:r>
        <w:rPr>
          <w:color w:val="333333"/>
          <w:spacing w:val="-7"/>
          <w:sz w:val="21"/>
        </w:rPr>
        <w:t xml:space="preserve"> </w:t>
      </w:r>
      <w:r>
        <w:rPr>
          <w:color w:val="333333"/>
        </w:rPr>
        <w:t>作为更新依据。</w:t>
      </w:r>
    </w:p>
    <w:p w14:paraId="1C754FB7" w14:textId="77777777" w:rsidR="009B168D" w:rsidRDefault="006A6413">
      <w:pPr>
        <w:pStyle w:val="a3"/>
        <w:spacing w:before="13" w:line="264" w:lineRule="auto"/>
        <w:ind w:right="281"/>
        <w:jc w:val="both"/>
      </w:pPr>
      <w:r>
        <w:rPr>
          <w:color w:val="967B00"/>
        </w:rPr>
        <w:t>说明：</w:t>
      </w:r>
      <w:r>
        <w:rPr>
          <w:color w:val="333333"/>
          <w:spacing w:val="-1"/>
        </w:rPr>
        <w:t>如果每次访问冲突概率小于</w:t>
      </w:r>
      <w:r>
        <w:rPr>
          <w:color w:val="333333"/>
          <w:spacing w:val="-1"/>
        </w:rPr>
        <w:t xml:space="preserve"> </w:t>
      </w:r>
      <w:r>
        <w:rPr>
          <w:color w:val="333333"/>
        </w:rPr>
        <w:t>20</w:t>
      </w:r>
      <w:r>
        <w:rPr>
          <w:color w:val="333333"/>
          <w:spacing w:val="-2"/>
        </w:rPr>
        <w:t>%</w:t>
      </w:r>
      <w:r>
        <w:rPr>
          <w:color w:val="333333"/>
          <w:spacing w:val="-2"/>
        </w:rPr>
        <w:t>，推荐使用乐观锁，否则使用悲观锁。乐观锁的重试次数不得小于</w:t>
      </w:r>
      <w:r>
        <w:rPr>
          <w:color w:val="333333"/>
        </w:rPr>
        <w:t>3</w:t>
      </w:r>
      <w:r>
        <w:rPr>
          <w:color w:val="333333"/>
          <w:spacing w:val="-2"/>
        </w:rPr>
        <w:t xml:space="preserve"> </w:t>
      </w:r>
      <w:r>
        <w:rPr>
          <w:color w:val="333333"/>
          <w:spacing w:val="-2"/>
        </w:rPr>
        <w:t>次。</w:t>
      </w:r>
    </w:p>
    <w:p w14:paraId="025D791D" w14:textId="03A33F37" w:rsidR="009B168D" w:rsidRPr="00D40F9E" w:rsidRDefault="006A6413" w:rsidP="006A6413">
      <w:pPr>
        <w:pStyle w:val="a5"/>
        <w:numPr>
          <w:ilvl w:val="0"/>
          <w:numId w:val="24"/>
        </w:numPr>
        <w:tabs>
          <w:tab w:val="left" w:pos="851"/>
        </w:tabs>
        <w:spacing w:before="127" w:line="230" w:lineRule="auto"/>
        <w:ind w:right="244"/>
        <w:jc w:val="both"/>
        <w:rPr>
          <w:rFonts w:hint="eastAsia"/>
          <w:color w:val="333333"/>
          <w:sz w:val="24"/>
        </w:rPr>
      </w:pPr>
      <w:r>
        <w:rPr>
          <w:color w:val="C00000"/>
          <w:spacing w:val="-7"/>
          <w:sz w:val="24"/>
        </w:rPr>
        <w:t>【强制】</w:t>
      </w:r>
      <w:r>
        <w:rPr>
          <w:color w:val="333333"/>
          <w:spacing w:val="-1"/>
          <w:sz w:val="24"/>
        </w:rPr>
        <w:t>多线程并行处理定时任务时，</w:t>
      </w:r>
      <w:r>
        <w:rPr>
          <w:color w:val="333333"/>
          <w:spacing w:val="-5"/>
          <w:sz w:val="21"/>
        </w:rPr>
        <w:t>Timer</w:t>
      </w:r>
      <w:r>
        <w:rPr>
          <w:color w:val="333333"/>
          <w:spacing w:val="-11"/>
          <w:sz w:val="21"/>
        </w:rPr>
        <w:t xml:space="preserve"> </w:t>
      </w:r>
      <w:r>
        <w:rPr>
          <w:color w:val="333333"/>
          <w:spacing w:val="-3"/>
          <w:sz w:val="24"/>
        </w:rPr>
        <w:t>运行多个</w:t>
      </w:r>
      <w:r>
        <w:rPr>
          <w:color w:val="333333"/>
          <w:spacing w:val="-3"/>
          <w:sz w:val="24"/>
        </w:rPr>
        <w:t xml:space="preserve"> </w:t>
      </w:r>
      <w:r>
        <w:rPr>
          <w:color w:val="333333"/>
          <w:sz w:val="21"/>
        </w:rPr>
        <w:t>TimeTask</w:t>
      </w:r>
      <w:r>
        <w:rPr>
          <w:color w:val="333333"/>
          <w:spacing w:val="-9"/>
          <w:sz w:val="21"/>
        </w:rPr>
        <w:t xml:space="preserve"> </w:t>
      </w:r>
      <w:r>
        <w:rPr>
          <w:color w:val="333333"/>
          <w:spacing w:val="-5"/>
          <w:sz w:val="24"/>
        </w:rPr>
        <w:t>时，只要其中之一没有捕获抛</w:t>
      </w:r>
      <w:r>
        <w:rPr>
          <w:color w:val="333333"/>
          <w:spacing w:val="-6"/>
          <w:sz w:val="24"/>
        </w:rPr>
        <w:t>出的异常，其它任务便会自动终止运行，使用</w:t>
      </w:r>
      <w:r>
        <w:rPr>
          <w:color w:val="333333"/>
          <w:spacing w:val="-6"/>
          <w:sz w:val="24"/>
        </w:rPr>
        <w:t xml:space="preserve"> </w:t>
      </w:r>
      <w:r>
        <w:rPr>
          <w:color w:val="333333"/>
          <w:sz w:val="21"/>
        </w:rPr>
        <w:t>ScheduledExecutorService</w:t>
      </w:r>
      <w:r>
        <w:rPr>
          <w:color w:val="333333"/>
          <w:spacing w:val="-5"/>
          <w:sz w:val="21"/>
        </w:rPr>
        <w:t xml:space="preserve"> </w:t>
      </w:r>
      <w:r>
        <w:rPr>
          <w:color w:val="333333"/>
          <w:sz w:val="24"/>
        </w:rPr>
        <w:t>则没有这个问题。</w:t>
      </w:r>
    </w:p>
    <w:p w14:paraId="56FC0EF2" w14:textId="77777777" w:rsidR="009B168D" w:rsidRDefault="009B168D">
      <w:pPr>
        <w:pStyle w:val="a3"/>
        <w:spacing w:before="4"/>
        <w:ind w:left="0"/>
        <w:rPr>
          <w:sz w:val="15"/>
        </w:rPr>
      </w:pPr>
    </w:p>
    <w:p w14:paraId="1ED649B6" w14:textId="77777777" w:rsidR="009B168D" w:rsidRPr="004E788C" w:rsidRDefault="006A6413" w:rsidP="004E788C">
      <w:pPr>
        <w:pStyle w:val="2"/>
      </w:pPr>
      <w:bookmarkStart w:id="17" w:name="(八)_控制语句"/>
      <w:bookmarkStart w:id="18" w:name="_bookmark8"/>
      <w:bookmarkEnd w:id="17"/>
      <w:bookmarkEnd w:id="18"/>
      <w:r w:rsidRPr="004E788C">
        <w:t>(</w:t>
      </w:r>
      <w:r w:rsidRPr="004E788C">
        <w:t>八</w:t>
      </w:r>
      <w:r w:rsidRPr="004E788C">
        <w:t>)</w:t>
      </w:r>
      <w:r w:rsidRPr="004E788C">
        <w:tab/>
      </w:r>
      <w:r w:rsidRPr="004E788C">
        <w:t>控制语句</w:t>
      </w:r>
    </w:p>
    <w:p w14:paraId="1DD695E6" w14:textId="77777777" w:rsidR="009B168D" w:rsidRDefault="006A6413" w:rsidP="006A6413">
      <w:pPr>
        <w:pStyle w:val="3"/>
        <w:numPr>
          <w:ilvl w:val="0"/>
          <w:numId w:val="23"/>
        </w:numPr>
        <w:tabs>
          <w:tab w:val="left" w:pos="851"/>
        </w:tabs>
        <w:spacing w:before="98" w:line="230" w:lineRule="auto"/>
        <w:ind w:right="239"/>
        <w:rPr>
          <w:color w:val="333333"/>
        </w:rPr>
      </w:pPr>
      <w:r>
        <w:rPr>
          <w:color w:val="C00000"/>
        </w:rPr>
        <w:t>【强制】</w:t>
      </w:r>
      <w:r>
        <w:rPr>
          <w:color w:val="333333"/>
          <w:spacing w:val="-4"/>
        </w:rPr>
        <w:t>在一个</w:t>
      </w:r>
      <w:r>
        <w:rPr>
          <w:color w:val="333333"/>
          <w:spacing w:val="-4"/>
        </w:rPr>
        <w:t xml:space="preserve"> </w:t>
      </w:r>
      <w:r>
        <w:rPr>
          <w:color w:val="333333"/>
        </w:rPr>
        <w:t>switch</w:t>
      </w:r>
      <w:r>
        <w:rPr>
          <w:color w:val="333333"/>
          <w:spacing w:val="-5"/>
        </w:rPr>
        <w:t xml:space="preserve"> </w:t>
      </w:r>
      <w:r>
        <w:rPr>
          <w:color w:val="333333"/>
          <w:spacing w:val="-5"/>
        </w:rPr>
        <w:t>块内，每个</w:t>
      </w:r>
      <w:r>
        <w:rPr>
          <w:color w:val="333333"/>
          <w:spacing w:val="-5"/>
        </w:rPr>
        <w:t xml:space="preserve"> </w:t>
      </w:r>
      <w:r>
        <w:rPr>
          <w:color w:val="333333"/>
        </w:rPr>
        <w:t>case</w:t>
      </w:r>
      <w:r>
        <w:rPr>
          <w:color w:val="333333"/>
          <w:spacing w:val="-7"/>
        </w:rPr>
        <w:t xml:space="preserve"> </w:t>
      </w:r>
      <w:r>
        <w:rPr>
          <w:color w:val="333333"/>
          <w:spacing w:val="-7"/>
        </w:rPr>
        <w:t>要么通过</w:t>
      </w:r>
      <w:r>
        <w:rPr>
          <w:color w:val="333333"/>
          <w:spacing w:val="-7"/>
        </w:rPr>
        <w:t xml:space="preserve"> </w:t>
      </w:r>
      <w:r>
        <w:rPr>
          <w:color w:val="333333"/>
        </w:rPr>
        <w:t>continue/break/return</w:t>
      </w:r>
      <w:r>
        <w:rPr>
          <w:color w:val="333333"/>
          <w:spacing w:val="-3"/>
        </w:rPr>
        <w:t xml:space="preserve"> </w:t>
      </w:r>
      <w:r>
        <w:rPr>
          <w:color w:val="333333"/>
          <w:spacing w:val="-3"/>
        </w:rPr>
        <w:t>等来终止，要么</w:t>
      </w:r>
      <w:r>
        <w:rPr>
          <w:color w:val="333333"/>
          <w:spacing w:val="-4"/>
        </w:rPr>
        <w:t>注释说明程序将继续执行到哪一个</w:t>
      </w:r>
      <w:r>
        <w:rPr>
          <w:color w:val="333333"/>
          <w:spacing w:val="-4"/>
        </w:rPr>
        <w:t xml:space="preserve"> </w:t>
      </w:r>
      <w:r>
        <w:rPr>
          <w:color w:val="333333"/>
        </w:rPr>
        <w:t>case</w:t>
      </w:r>
      <w:r>
        <w:rPr>
          <w:color w:val="333333"/>
          <w:spacing w:val="-6"/>
        </w:rPr>
        <w:t xml:space="preserve"> </w:t>
      </w:r>
      <w:r>
        <w:rPr>
          <w:color w:val="333333"/>
          <w:spacing w:val="-6"/>
        </w:rPr>
        <w:t>为止；在一个</w:t>
      </w:r>
      <w:r>
        <w:rPr>
          <w:color w:val="333333"/>
          <w:spacing w:val="-6"/>
        </w:rPr>
        <w:t xml:space="preserve"> </w:t>
      </w:r>
      <w:r>
        <w:rPr>
          <w:color w:val="333333"/>
        </w:rPr>
        <w:t>switch</w:t>
      </w:r>
      <w:r>
        <w:rPr>
          <w:color w:val="333333"/>
          <w:spacing w:val="-5"/>
        </w:rPr>
        <w:t xml:space="preserve"> </w:t>
      </w:r>
      <w:r>
        <w:rPr>
          <w:color w:val="333333"/>
          <w:spacing w:val="-5"/>
        </w:rPr>
        <w:t>块内，都必须包含一个</w:t>
      </w:r>
      <w:r>
        <w:rPr>
          <w:color w:val="333333"/>
          <w:spacing w:val="-5"/>
        </w:rPr>
        <w:t xml:space="preserve"> </w:t>
      </w:r>
      <w:r>
        <w:rPr>
          <w:color w:val="333333"/>
        </w:rPr>
        <w:t>default</w:t>
      </w:r>
    </w:p>
    <w:p w14:paraId="6C1F98A5" w14:textId="77777777" w:rsidR="009B168D" w:rsidRDefault="009B168D">
      <w:pPr>
        <w:spacing w:line="230" w:lineRule="auto"/>
      </w:pPr>
    </w:p>
    <w:p w14:paraId="132FE2C9" w14:textId="77777777" w:rsidR="003E51AF" w:rsidRDefault="003E51AF" w:rsidP="003E51AF">
      <w:pPr>
        <w:pStyle w:val="3"/>
        <w:spacing w:before="64"/>
        <w:ind w:firstLine="0"/>
      </w:pPr>
      <w:r>
        <w:rPr>
          <w:color w:val="333333"/>
        </w:rPr>
        <w:t>语句并且放在最后，即使它什么代码也没有。</w:t>
      </w:r>
    </w:p>
    <w:p w14:paraId="2F1C01C7" w14:textId="77777777" w:rsidR="003E51AF" w:rsidRDefault="003E51AF" w:rsidP="003E51AF">
      <w:pPr>
        <w:pStyle w:val="a3"/>
      </w:pPr>
      <w:r>
        <w:rPr>
          <w:color w:val="967B00"/>
        </w:rPr>
        <w:t>说明：</w:t>
      </w:r>
      <w:r>
        <w:rPr>
          <w:color w:val="333333"/>
        </w:rPr>
        <w:t>注意 break 是退出 switch 语句块，而 return 是退出方法</w:t>
      </w:r>
      <w:r>
        <w:rPr>
          <w:color w:val="23292D"/>
        </w:rPr>
        <w:t>体。</w:t>
      </w:r>
    </w:p>
    <w:p w14:paraId="607CF114" w14:textId="77777777" w:rsidR="003E51AF" w:rsidRDefault="003E51AF" w:rsidP="006A6413">
      <w:pPr>
        <w:pStyle w:val="3"/>
        <w:numPr>
          <w:ilvl w:val="0"/>
          <w:numId w:val="23"/>
        </w:numPr>
        <w:tabs>
          <w:tab w:val="left" w:pos="851"/>
        </w:tabs>
        <w:spacing w:before="153" w:line="434" w:lineRule="exact"/>
        <w:ind w:hanging="366"/>
        <w:rPr>
          <w:color w:val="333333"/>
        </w:rPr>
      </w:pPr>
      <w:r>
        <w:rPr>
          <w:color w:val="C00000"/>
        </w:rPr>
        <w:t>【强制】</w:t>
      </w:r>
      <w:r>
        <w:rPr>
          <w:color w:val="333333"/>
          <w:spacing w:val="-7"/>
        </w:rPr>
        <w:t xml:space="preserve">当 </w:t>
      </w:r>
      <w:r>
        <w:rPr>
          <w:color w:val="333333"/>
        </w:rPr>
        <w:t>switch</w:t>
      </w:r>
      <w:r>
        <w:rPr>
          <w:color w:val="333333"/>
          <w:spacing w:val="-4"/>
        </w:rPr>
        <w:t xml:space="preserve"> 括号内的变量类型为 </w:t>
      </w:r>
      <w:r>
        <w:rPr>
          <w:color w:val="333333"/>
        </w:rPr>
        <w:t>String</w:t>
      </w:r>
      <w:r>
        <w:rPr>
          <w:color w:val="333333"/>
          <w:spacing w:val="-5"/>
        </w:rPr>
        <w:t xml:space="preserve"> 并且此变量为外部参数时，必须先进行 </w:t>
      </w:r>
      <w:r>
        <w:rPr>
          <w:color w:val="333333"/>
        </w:rPr>
        <w:t>null</w:t>
      </w:r>
    </w:p>
    <w:p w14:paraId="3439788A" w14:textId="77777777" w:rsidR="003E51AF" w:rsidRDefault="003E51AF" w:rsidP="003E51AF">
      <w:pPr>
        <w:pStyle w:val="3"/>
        <w:spacing w:line="434" w:lineRule="exact"/>
        <w:ind w:left="845" w:firstLine="0"/>
      </w:pPr>
      <w:r>
        <w:rPr>
          <w:color w:val="333333"/>
        </w:rPr>
        <w:t>判断。</w:t>
      </w:r>
    </w:p>
    <w:p w14:paraId="1BD20BAB" w14:textId="77777777" w:rsidR="003E51AF" w:rsidRDefault="003E51AF" w:rsidP="003E51AF">
      <w:pPr>
        <w:pStyle w:val="a3"/>
        <w:spacing w:before="8"/>
        <w:ind w:left="845"/>
      </w:pPr>
      <w:r>
        <w:rPr>
          <w:color w:val="FF4500"/>
        </w:rPr>
        <w:t>反例：</w:t>
      </w:r>
      <w:r>
        <w:rPr>
          <w:color w:val="333333"/>
        </w:rPr>
        <w:t>如下的代码输出是什么？</w:t>
      </w:r>
    </w:p>
    <w:p w14:paraId="6416682D" w14:textId="77777777" w:rsidR="003E51AF" w:rsidRPr="00B00D9A" w:rsidRDefault="003E51AF" w:rsidP="003E51AF">
      <w:pPr>
        <w:spacing w:before="2" w:line="306" w:lineRule="exact"/>
        <w:ind w:left="1091"/>
        <w:rPr>
          <w:sz w:val="18"/>
          <w:lang w:val="en-US"/>
        </w:rPr>
      </w:pPr>
      <w:r w:rsidRPr="00B00D9A">
        <w:rPr>
          <w:color w:val="0077AA"/>
          <w:sz w:val="18"/>
          <w:lang w:val="en-US"/>
        </w:rPr>
        <w:t xml:space="preserve">public class </w:t>
      </w:r>
      <w:proofErr w:type="spellStart"/>
      <w:r w:rsidRPr="00B00D9A">
        <w:rPr>
          <w:sz w:val="18"/>
          <w:lang w:val="en-US"/>
        </w:rPr>
        <w:t>SwitchString</w:t>
      </w:r>
      <w:proofErr w:type="spellEnd"/>
      <w:r w:rsidRPr="00B00D9A">
        <w:rPr>
          <w:sz w:val="18"/>
          <w:lang w:val="en-US"/>
        </w:rPr>
        <w:t xml:space="preserve"> </w:t>
      </w:r>
      <w:r w:rsidRPr="00B00D9A">
        <w:rPr>
          <w:color w:val="999999"/>
          <w:sz w:val="18"/>
          <w:lang w:val="en-US"/>
        </w:rPr>
        <w:t>{</w:t>
      </w:r>
    </w:p>
    <w:p w14:paraId="4AA76402" w14:textId="77777777" w:rsidR="003E51AF" w:rsidRPr="00B00D9A" w:rsidRDefault="003E51AF" w:rsidP="003E51AF">
      <w:pPr>
        <w:spacing w:before="12" w:line="201" w:lineRule="auto"/>
        <w:ind w:left="1811" w:right="6160" w:hanging="360"/>
        <w:rPr>
          <w:sz w:val="18"/>
          <w:lang w:val="en-US"/>
        </w:rPr>
      </w:pPr>
      <w:r w:rsidRPr="00B00D9A">
        <w:rPr>
          <w:color w:val="0077AA"/>
          <w:sz w:val="18"/>
          <w:lang w:val="en-US"/>
        </w:rPr>
        <w:t xml:space="preserve">public static void </w:t>
      </w:r>
      <w:proofErr w:type="gramStart"/>
      <w:r w:rsidRPr="00B00D9A">
        <w:rPr>
          <w:color w:val="DD4968"/>
          <w:sz w:val="18"/>
          <w:lang w:val="en-US"/>
        </w:rPr>
        <w:t>main</w:t>
      </w:r>
      <w:r w:rsidRPr="00B00D9A">
        <w:rPr>
          <w:color w:val="999999"/>
          <w:sz w:val="18"/>
          <w:lang w:val="en-US"/>
        </w:rPr>
        <w:t>(</w:t>
      </w:r>
      <w:proofErr w:type="gramEnd"/>
      <w:r w:rsidRPr="00B00D9A">
        <w:rPr>
          <w:sz w:val="18"/>
          <w:lang w:val="en-US"/>
        </w:rPr>
        <w:t>String</w:t>
      </w:r>
      <w:r w:rsidRPr="00B00D9A">
        <w:rPr>
          <w:color w:val="999999"/>
          <w:sz w:val="18"/>
          <w:lang w:val="en-US"/>
        </w:rPr>
        <w:t xml:space="preserve">[] </w:t>
      </w:r>
      <w:proofErr w:type="spellStart"/>
      <w:r w:rsidRPr="00B00D9A">
        <w:rPr>
          <w:sz w:val="18"/>
          <w:lang w:val="en-US"/>
        </w:rPr>
        <w:t>args</w:t>
      </w:r>
      <w:proofErr w:type="spellEnd"/>
      <w:r w:rsidRPr="00B00D9A">
        <w:rPr>
          <w:color w:val="999999"/>
          <w:sz w:val="18"/>
          <w:lang w:val="en-US"/>
        </w:rPr>
        <w:t xml:space="preserve">) { </w:t>
      </w:r>
      <w:r w:rsidRPr="00B00D9A">
        <w:rPr>
          <w:color w:val="DD4968"/>
          <w:sz w:val="18"/>
          <w:lang w:val="en-US"/>
        </w:rPr>
        <w:t>method</w:t>
      </w:r>
      <w:r w:rsidRPr="00B00D9A">
        <w:rPr>
          <w:color w:val="999999"/>
          <w:sz w:val="18"/>
          <w:lang w:val="en-US"/>
        </w:rPr>
        <w:t>(</w:t>
      </w:r>
      <w:r w:rsidRPr="00B00D9A">
        <w:rPr>
          <w:sz w:val="18"/>
          <w:lang w:val="en-US"/>
        </w:rPr>
        <w:t>null</w:t>
      </w:r>
      <w:r w:rsidRPr="00B00D9A">
        <w:rPr>
          <w:color w:val="999999"/>
          <w:sz w:val="18"/>
          <w:lang w:val="en-US"/>
        </w:rPr>
        <w:t>);</w:t>
      </w:r>
    </w:p>
    <w:p w14:paraId="12B47C84" w14:textId="77777777" w:rsidR="003E51AF" w:rsidRPr="00B00D9A" w:rsidRDefault="003E51AF" w:rsidP="003E51AF">
      <w:pPr>
        <w:spacing w:line="297" w:lineRule="exact"/>
        <w:ind w:left="1451"/>
        <w:rPr>
          <w:sz w:val="18"/>
          <w:lang w:val="en-US"/>
        </w:rPr>
      </w:pPr>
      <w:r w:rsidRPr="00B00D9A">
        <w:rPr>
          <w:color w:val="999999"/>
          <w:sz w:val="18"/>
          <w:lang w:val="en-US"/>
        </w:rPr>
        <w:t>}</w:t>
      </w:r>
    </w:p>
    <w:p w14:paraId="31199AFD" w14:textId="77777777" w:rsidR="003E51AF" w:rsidRPr="00B00D9A" w:rsidRDefault="003E51AF" w:rsidP="003E51AF">
      <w:pPr>
        <w:pStyle w:val="a3"/>
        <w:spacing w:before="8"/>
        <w:ind w:left="0"/>
        <w:rPr>
          <w:sz w:val="14"/>
          <w:lang w:val="en-US"/>
        </w:rPr>
      </w:pPr>
    </w:p>
    <w:p w14:paraId="3E5B96E1" w14:textId="77777777" w:rsidR="003E51AF" w:rsidRPr="00B00D9A" w:rsidRDefault="003E51AF" w:rsidP="003E51AF">
      <w:pPr>
        <w:spacing w:line="201" w:lineRule="auto"/>
        <w:ind w:left="1811" w:right="5845" w:hanging="360"/>
        <w:rPr>
          <w:sz w:val="18"/>
          <w:lang w:val="en-US"/>
        </w:rPr>
      </w:pPr>
      <w:r w:rsidRPr="00B00D9A">
        <w:rPr>
          <w:color w:val="0077AA"/>
          <w:sz w:val="18"/>
          <w:lang w:val="en-US"/>
        </w:rPr>
        <w:t xml:space="preserve">public static void </w:t>
      </w:r>
      <w:proofErr w:type="gramStart"/>
      <w:r w:rsidRPr="00B00D9A">
        <w:rPr>
          <w:color w:val="DD4968"/>
          <w:sz w:val="18"/>
          <w:lang w:val="en-US"/>
        </w:rPr>
        <w:t>method</w:t>
      </w:r>
      <w:r w:rsidRPr="00B00D9A">
        <w:rPr>
          <w:color w:val="999999"/>
          <w:sz w:val="18"/>
          <w:lang w:val="en-US"/>
        </w:rPr>
        <w:t>(</w:t>
      </w:r>
      <w:proofErr w:type="gramEnd"/>
      <w:r w:rsidRPr="00B00D9A">
        <w:rPr>
          <w:sz w:val="18"/>
          <w:lang w:val="en-US"/>
        </w:rPr>
        <w:t>String param</w:t>
      </w:r>
      <w:r w:rsidRPr="00B00D9A">
        <w:rPr>
          <w:color w:val="999999"/>
          <w:sz w:val="18"/>
          <w:lang w:val="en-US"/>
        </w:rPr>
        <w:t xml:space="preserve">) { </w:t>
      </w:r>
      <w:r w:rsidRPr="00B00D9A">
        <w:rPr>
          <w:color w:val="0077AA"/>
          <w:sz w:val="18"/>
          <w:lang w:val="en-US"/>
        </w:rPr>
        <w:t xml:space="preserve">switch </w:t>
      </w:r>
      <w:r w:rsidRPr="00B00D9A">
        <w:rPr>
          <w:color w:val="999999"/>
          <w:sz w:val="18"/>
          <w:lang w:val="en-US"/>
        </w:rPr>
        <w:t>(</w:t>
      </w:r>
      <w:r w:rsidRPr="00B00D9A">
        <w:rPr>
          <w:sz w:val="18"/>
          <w:lang w:val="en-US"/>
        </w:rPr>
        <w:t>param</w:t>
      </w:r>
      <w:r w:rsidRPr="00B00D9A">
        <w:rPr>
          <w:color w:val="999999"/>
          <w:sz w:val="18"/>
          <w:lang w:val="en-US"/>
        </w:rPr>
        <w:t>) {</w:t>
      </w:r>
    </w:p>
    <w:p w14:paraId="5AB80DB4" w14:textId="77777777" w:rsidR="003E51AF" w:rsidRPr="00B00D9A" w:rsidRDefault="003E51AF" w:rsidP="003E51AF">
      <w:pPr>
        <w:spacing w:line="270" w:lineRule="exact"/>
        <w:ind w:left="2171"/>
        <w:rPr>
          <w:sz w:val="18"/>
          <w:lang w:val="en-US"/>
        </w:rPr>
      </w:pPr>
      <w:r w:rsidRPr="00B00D9A">
        <w:rPr>
          <w:color w:val="6F8090"/>
          <w:sz w:val="18"/>
          <w:lang w:val="en-US"/>
        </w:rPr>
        <w:t xml:space="preserve">// </w:t>
      </w:r>
      <w:r>
        <w:rPr>
          <w:color w:val="6F8090"/>
          <w:sz w:val="18"/>
        </w:rPr>
        <w:t>肯定不是进入这里</w:t>
      </w:r>
    </w:p>
    <w:p w14:paraId="61F295AB" w14:textId="77777777" w:rsidR="003E51AF" w:rsidRPr="00B00D9A" w:rsidRDefault="003E51AF" w:rsidP="003E51AF">
      <w:pPr>
        <w:spacing w:line="280" w:lineRule="exact"/>
        <w:ind w:left="2171"/>
        <w:rPr>
          <w:sz w:val="18"/>
          <w:lang w:val="en-US"/>
        </w:rPr>
      </w:pPr>
      <w:r w:rsidRPr="00B00D9A">
        <w:rPr>
          <w:color w:val="0077AA"/>
          <w:sz w:val="18"/>
          <w:lang w:val="en-US"/>
        </w:rPr>
        <w:t>case</w:t>
      </w:r>
      <w:r w:rsidRPr="00B00D9A">
        <w:rPr>
          <w:color w:val="0077AA"/>
          <w:spacing w:val="-1"/>
          <w:sz w:val="18"/>
          <w:lang w:val="en-US"/>
        </w:rPr>
        <w:t xml:space="preserve"> </w:t>
      </w:r>
      <w:r w:rsidRPr="00B00D9A">
        <w:rPr>
          <w:color w:val="50A04F"/>
          <w:sz w:val="18"/>
          <w:lang w:val="en-US"/>
        </w:rPr>
        <w:t>"</w:t>
      </w:r>
      <w:proofErr w:type="spellStart"/>
      <w:r w:rsidRPr="00B00D9A">
        <w:rPr>
          <w:color w:val="50A04F"/>
          <w:sz w:val="18"/>
          <w:lang w:val="en-US"/>
        </w:rPr>
        <w:t>sth</w:t>
      </w:r>
      <w:proofErr w:type="spellEnd"/>
      <w:r w:rsidRPr="00B00D9A">
        <w:rPr>
          <w:color w:val="50A04F"/>
          <w:sz w:val="18"/>
          <w:lang w:val="en-US"/>
        </w:rPr>
        <w:t>"</w:t>
      </w:r>
      <w:r w:rsidRPr="00B00D9A">
        <w:rPr>
          <w:color w:val="A67E58"/>
          <w:sz w:val="18"/>
          <w:lang w:val="en-US"/>
        </w:rPr>
        <w:t>:</w:t>
      </w:r>
    </w:p>
    <w:p w14:paraId="3264B4D0" w14:textId="77777777" w:rsidR="003E51AF" w:rsidRPr="00B00D9A" w:rsidRDefault="003E51AF" w:rsidP="003E51AF">
      <w:pPr>
        <w:spacing w:before="10" w:line="204" w:lineRule="auto"/>
        <w:ind w:left="2531" w:right="5861"/>
        <w:rPr>
          <w:sz w:val="18"/>
          <w:lang w:val="en-US"/>
        </w:rPr>
      </w:pPr>
      <w:proofErr w:type="spellStart"/>
      <w:r w:rsidRPr="00B00D9A">
        <w:rPr>
          <w:sz w:val="18"/>
          <w:lang w:val="en-US"/>
        </w:rPr>
        <w:t>System</w:t>
      </w:r>
      <w:r w:rsidRPr="00B00D9A">
        <w:rPr>
          <w:color w:val="999999"/>
          <w:sz w:val="18"/>
          <w:lang w:val="en-US"/>
        </w:rPr>
        <w:t>.</w:t>
      </w:r>
      <w:r w:rsidRPr="00B00D9A">
        <w:rPr>
          <w:sz w:val="18"/>
          <w:lang w:val="en-US"/>
        </w:rPr>
        <w:t>out</w:t>
      </w:r>
      <w:r w:rsidRPr="00B00D9A">
        <w:rPr>
          <w:color w:val="999999"/>
          <w:sz w:val="18"/>
          <w:lang w:val="en-US"/>
        </w:rPr>
        <w:t>.</w:t>
      </w:r>
      <w:r w:rsidRPr="00B00D9A">
        <w:rPr>
          <w:color w:val="DD4968"/>
          <w:sz w:val="18"/>
          <w:lang w:val="en-US"/>
        </w:rPr>
        <w:t>println</w:t>
      </w:r>
      <w:proofErr w:type="spellEnd"/>
      <w:r w:rsidRPr="00B00D9A">
        <w:rPr>
          <w:color w:val="999999"/>
          <w:sz w:val="18"/>
          <w:lang w:val="en-US"/>
        </w:rPr>
        <w:t>(</w:t>
      </w:r>
      <w:r w:rsidRPr="00B00D9A">
        <w:rPr>
          <w:color w:val="50A04F"/>
          <w:sz w:val="18"/>
          <w:lang w:val="en-US"/>
        </w:rPr>
        <w:t xml:space="preserve">"it's </w:t>
      </w:r>
      <w:proofErr w:type="spellStart"/>
      <w:r w:rsidRPr="00B00D9A">
        <w:rPr>
          <w:color w:val="50A04F"/>
          <w:sz w:val="18"/>
          <w:lang w:val="en-US"/>
        </w:rPr>
        <w:t>sth</w:t>
      </w:r>
      <w:proofErr w:type="spellEnd"/>
      <w:r w:rsidRPr="00B00D9A">
        <w:rPr>
          <w:color w:val="50A04F"/>
          <w:sz w:val="18"/>
          <w:lang w:val="en-US"/>
        </w:rPr>
        <w:t>"</w:t>
      </w:r>
      <w:r w:rsidRPr="00B00D9A">
        <w:rPr>
          <w:color w:val="999999"/>
          <w:sz w:val="18"/>
          <w:lang w:val="en-US"/>
        </w:rPr>
        <w:t xml:space="preserve">); </w:t>
      </w:r>
      <w:proofErr w:type="gramStart"/>
      <w:r w:rsidRPr="00B00D9A">
        <w:rPr>
          <w:color w:val="0077AA"/>
          <w:sz w:val="18"/>
          <w:lang w:val="en-US"/>
        </w:rPr>
        <w:t>break</w:t>
      </w:r>
      <w:r w:rsidRPr="00B00D9A">
        <w:rPr>
          <w:color w:val="999999"/>
          <w:sz w:val="18"/>
          <w:lang w:val="en-US"/>
        </w:rPr>
        <w:t>;</w:t>
      </w:r>
      <w:proofErr w:type="gramEnd"/>
    </w:p>
    <w:p w14:paraId="5C79546C" w14:textId="77777777" w:rsidR="003E51AF" w:rsidRPr="00B00D9A" w:rsidRDefault="003E51AF" w:rsidP="003E51AF">
      <w:pPr>
        <w:spacing w:line="267" w:lineRule="exact"/>
        <w:ind w:left="2171"/>
        <w:rPr>
          <w:sz w:val="18"/>
          <w:lang w:val="en-US"/>
        </w:rPr>
      </w:pPr>
      <w:r w:rsidRPr="00B00D9A">
        <w:rPr>
          <w:color w:val="6F8090"/>
          <w:sz w:val="18"/>
          <w:lang w:val="en-US"/>
        </w:rPr>
        <w:t xml:space="preserve">// </w:t>
      </w:r>
      <w:r>
        <w:rPr>
          <w:color w:val="6F8090"/>
          <w:sz w:val="18"/>
        </w:rPr>
        <w:t>也不是进入这里</w:t>
      </w:r>
    </w:p>
    <w:p w14:paraId="35A88A4D" w14:textId="77777777" w:rsidR="003E51AF" w:rsidRPr="00B00D9A" w:rsidRDefault="003E51AF" w:rsidP="003E51AF">
      <w:pPr>
        <w:spacing w:line="280" w:lineRule="exact"/>
        <w:ind w:left="2171"/>
        <w:rPr>
          <w:sz w:val="18"/>
          <w:lang w:val="en-US"/>
        </w:rPr>
      </w:pPr>
      <w:r w:rsidRPr="00B00D9A">
        <w:rPr>
          <w:color w:val="0077AA"/>
          <w:sz w:val="18"/>
          <w:lang w:val="en-US"/>
        </w:rPr>
        <w:t xml:space="preserve">case </w:t>
      </w:r>
      <w:r w:rsidRPr="00B00D9A">
        <w:rPr>
          <w:color w:val="50A04F"/>
          <w:sz w:val="18"/>
          <w:lang w:val="en-US"/>
        </w:rPr>
        <w:t>"null"</w:t>
      </w:r>
      <w:r w:rsidRPr="00B00D9A">
        <w:rPr>
          <w:color w:val="A67E58"/>
          <w:sz w:val="18"/>
          <w:lang w:val="en-US"/>
        </w:rPr>
        <w:t>:</w:t>
      </w:r>
    </w:p>
    <w:p w14:paraId="1DCE885D" w14:textId="77777777" w:rsidR="003E51AF" w:rsidRPr="00B00D9A" w:rsidRDefault="003E51AF" w:rsidP="003E51AF">
      <w:pPr>
        <w:spacing w:before="12" w:line="201" w:lineRule="auto"/>
        <w:ind w:left="2531" w:right="5805"/>
        <w:rPr>
          <w:sz w:val="18"/>
          <w:lang w:val="en-US"/>
        </w:rPr>
      </w:pPr>
      <w:proofErr w:type="spellStart"/>
      <w:r w:rsidRPr="00B00D9A">
        <w:rPr>
          <w:sz w:val="18"/>
          <w:lang w:val="en-US"/>
        </w:rPr>
        <w:lastRenderedPageBreak/>
        <w:t>System</w:t>
      </w:r>
      <w:r w:rsidRPr="00B00D9A">
        <w:rPr>
          <w:color w:val="999999"/>
          <w:sz w:val="18"/>
          <w:lang w:val="en-US"/>
        </w:rPr>
        <w:t>.</w:t>
      </w:r>
      <w:r w:rsidRPr="00B00D9A">
        <w:rPr>
          <w:sz w:val="18"/>
          <w:lang w:val="en-US"/>
        </w:rPr>
        <w:t>out</w:t>
      </w:r>
      <w:r w:rsidRPr="00B00D9A">
        <w:rPr>
          <w:color w:val="999999"/>
          <w:sz w:val="18"/>
          <w:lang w:val="en-US"/>
        </w:rPr>
        <w:t>.</w:t>
      </w:r>
      <w:r w:rsidRPr="00B00D9A">
        <w:rPr>
          <w:color w:val="DD4968"/>
          <w:sz w:val="18"/>
          <w:lang w:val="en-US"/>
        </w:rPr>
        <w:t>println</w:t>
      </w:r>
      <w:proofErr w:type="spellEnd"/>
      <w:r w:rsidRPr="00B00D9A">
        <w:rPr>
          <w:color w:val="999999"/>
          <w:sz w:val="18"/>
          <w:lang w:val="en-US"/>
        </w:rPr>
        <w:t>(</w:t>
      </w:r>
      <w:r w:rsidRPr="00B00D9A">
        <w:rPr>
          <w:color w:val="50A04F"/>
          <w:sz w:val="18"/>
          <w:lang w:val="en-US"/>
        </w:rPr>
        <w:t>"it's null"</w:t>
      </w:r>
      <w:r w:rsidRPr="00B00D9A">
        <w:rPr>
          <w:color w:val="999999"/>
          <w:sz w:val="18"/>
          <w:lang w:val="en-US"/>
        </w:rPr>
        <w:t xml:space="preserve">); </w:t>
      </w:r>
      <w:proofErr w:type="gramStart"/>
      <w:r w:rsidRPr="00B00D9A">
        <w:rPr>
          <w:color w:val="0077AA"/>
          <w:sz w:val="18"/>
          <w:lang w:val="en-US"/>
        </w:rPr>
        <w:t>break</w:t>
      </w:r>
      <w:r w:rsidRPr="00B00D9A">
        <w:rPr>
          <w:color w:val="999999"/>
          <w:sz w:val="18"/>
          <w:lang w:val="en-US"/>
        </w:rPr>
        <w:t>;</w:t>
      </w:r>
      <w:proofErr w:type="gramEnd"/>
    </w:p>
    <w:p w14:paraId="175209D7" w14:textId="77777777" w:rsidR="003E51AF" w:rsidRDefault="003E51AF" w:rsidP="003E51AF">
      <w:pPr>
        <w:spacing w:line="271" w:lineRule="exact"/>
        <w:ind w:left="2171"/>
        <w:rPr>
          <w:sz w:val="18"/>
        </w:rPr>
      </w:pPr>
      <w:r>
        <w:rPr>
          <w:color w:val="6F8090"/>
          <w:sz w:val="18"/>
        </w:rPr>
        <w:t>// 也不是进入这里</w:t>
      </w:r>
    </w:p>
    <w:p w14:paraId="41503D78" w14:textId="77777777" w:rsidR="003E51AF" w:rsidRDefault="003E51AF" w:rsidP="003E51AF">
      <w:pPr>
        <w:spacing w:line="280" w:lineRule="exact"/>
        <w:ind w:left="2171"/>
        <w:rPr>
          <w:sz w:val="18"/>
        </w:rPr>
      </w:pPr>
      <w:r>
        <w:rPr>
          <w:color w:val="0077AA"/>
          <w:sz w:val="18"/>
        </w:rPr>
        <w:t>default</w:t>
      </w:r>
      <w:r>
        <w:rPr>
          <w:color w:val="A67E58"/>
          <w:sz w:val="18"/>
        </w:rPr>
        <w:t>:</w:t>
      </w:r>
    </w:p>
    <w:p w14:paraId="3E52FF8F" w14:textId="77777777" w:rsidR="003E51AF" w:rsidRDefault="003E51AF" w:rsidP="003E51AF">
      <w:pPr>
        <w:spacing w:line="301" w:lineRule="exact"/>
        <w:ind w:left="2531"/>
        <w:rPr>
          <w:sz w:val="18"/>
        </w:rPr>
      </w:pPr>
      <w:r>
        <w:rPr>
          <w:sz w:val="18"/>
        </w:rPr>
        <w:t>System</w:t>
      </w:r>
      <w:r>
        <w:rPr>
          <w:color w:val="999999"/>
          <w:sz w:val="18"/>
        </w:rPr>
        <w:t>.</w:t>
      </w:r>
      <w:r>
        <w:rPr>
          <w:sz w:val="18"/>
        </w:rPr>
        <w:t>out</w:t>
      </w:r>
      <w:r>
        <w:rPr>
          <w:color w:val="999999"/>
          <w:sz w:val="18"/>
        </w:rPr>
        <w:t>.</w:t>
      </w:r>
      <w:r>
        <w:rPr>
          <w:color w:val="DD4968"/>
          <w:sz w:val="18"/>
        </w:rPr>
        <w:t>println</w:t>
      </w:r>
      <w:r>
        <w:rPr>
          <w:color w:val="999999"/>
          <w:sz w:val="18"/>
        </w:rPr>
        <w:t>(</w:t>
      </w:r>
      <w:r>
        <w:rPr>
          <w:color w:val="50A04F"/>
          <w:sz w:val="18"/>
        </w:rPr>
        <w:t>"default"</w:t>
      </w:r>
      <w:r>
        <w:rPr>
          <w:color w:val="999999"/>
          <w:sz w:val="18"/>
        </w:rPr>
        <w:t>);</w:t>
      </w:r>
    </w:p>
    <w:p w14:paraId="1122D80F" w14:textId="77777777" w:rsidR="003E51AF" w:rsidRDefault="003E51AF" w:rsidP="003E51AF">
      <w:pPr>
        <w:spacing w:line="259" w:lineRule="exact"/>
        <w:ind w:left="1811"/>
        <w:rPr>
          <w:sz w:val="18"/>
        </w:rPr>
      </w:pPr>
      <w:r>
        <w:rPr>
          <w:color w:val="999999"/>
          <w:sz w:val="18"/>
        </w:rPr>
        <w:t>}</w:t>
      </w:r>
    </w:p>
    <w:p w14:paraId="00C77964" w14:textId="77777777" w:rsidR="003E51AF" w:rsidRDefault="003E51AF" w:rsidP="003E51AF">
      <w:pPr>
        <w:spacing w:line="280" w:lineRule="exact"/>
        <w:ind w:left="1451"/>
        <w:rPr>
          <w:sz w:val="18"/>
        </w:rPr>
      </w:pPr>
      <w:r>
        <w:rPr>
          <w:color w:val="999999"/>
          <w:sz w:val="18"/>
        </w:rPr>
        <w:t>}</w:t>
      </w:r>
    </w:p>
    <w:p w14:paraId="7F889ECE" w14:textId="77777777" w:rsidR="003E51AF" w:rsidRDefault="003E51AF" w:rsidP="003E51AF">
      <w:pPr>
        <w:spacing w:line="306" w:lineRule="exact"/>
        <w:ind w:left="1091"/>
        <w:rPr>
          <w:sz w:val="18"/>
        </w:rPr>
      </w:pPr>
      <w:r>
        <w:rPr>
          <w:color w:val="999999"/>
          <w:sz w:val="18"/>
        </w:rPr>
        <w:t>}</w:t>
      </w:r>
    </w:p>
    <w:p w14:paraId="37414EDB" w14:textId="77777777" w:rsidR="003E51AF" w:rsidRDefault="003E51AF" w:rsidP="003E51AF">
      <w:pPr>
        <w:pStyle w:val="a3"/>
        <w:spacing w:before="16"/>
        <w:ind w:left="0"/>
        <w:rPr>
          <w:sz w:val="6"/>
        </w:rPr>
      </w:pPr>
    </w:p>
    <w:p w14:paraId="5F7AFCE6" w14:textId="77777777" w:rsidR="003E51AF" w:rsidRDefault="003E51AF" w:rsidP="006A6413">
      <w:pPr>
        <w:pStyle w:val="a5"/>
        <w:numPr>
          <w:ilvl w:val="0"/>
          <w:numId w:val="23"/>
        </w:numPr>
        <w:tabs>
          <w:tab w:val="left" w:pos="851"/>
        </w:tabs>
        <w:ind w:hanging="366"/>
        <w:rPr>
          <w:color w:val="333333"/>
          <w:sz w:val="24"/>
        </w:rPr>
      </w:pPr>
      <w:r>
        <w:rPr>
          <w:color w:val="C00000"/>
          <w:sz w:val="24"/>
        </w:rPr>
        <w:t>【强制】</w:t>
      </w:r>
      <w:r>
        <w:rPr>
          <w:color w:val="333333"/>
          <w:spacing w:val="-7"/>
          <w:sz w:val="24"/>
        </w:rPr>
        <w:t xml:space="preserve">在 </w:t>
      </w:r>
      <w:r>
        <w:rPr>
          <w:color w:val="333333"/>
          <w:sz w:val="21"/>
        </w:rPr>
        <w:t>if</w:t>
      </w:r>
      <w:r>
        <w:rPr>
          <w:color w:val="333333"/>
          <w:sz w:val="24"/>
        </w:rPr>
        <w:t>/</w:t>
      </w:r>
      <w:r>
        <w:rPr>
          <w:color w:val="333333"/>
          <w:sz w:val="21"/>
        </w:rPr>
        <w:t>else</w:t>
      </w:r>
      <w:r>
        <w:rPr>
          <w:color w:val="333333"/>
          <w:sz w:val="24"/>
        </w:rPr>
        <w:t>/</w:t>
      </w:r>
      <w:r>
        <w:rPr>
          <w:color w:val="333333"/>
          <w:sz w:val="21"/>
        </w:rPr>
        <w:t>for</w:t>
      </w:r>
      <w:r>
        <w:rPr>
          <w:color w:val="333333"/>
          <w:sz w:val="24"/>
        </w:rPr>
        <w:t>/</w:t>
      </w:r>
      <w:r>
        <w:rPr>
          <w:color w:val="333333"/>
          <w:sz w:val="21"/>
        </w:rPr>
        <w:t>while</w:t>
      </w:r>
      <w:r>
        <w:rPr>
          <w:color w:val="333333"/>
          <w:sz w:val="24"/>
        </w:rPr>
        <w:t>/</w:t>
      </w:r>
      <w:r>
        <w:rPr>
          <w:color w:val="333333"/>
          <w:sz w:val="21"/>
        </w:rPr>
        <w:t>do</w:t>
      </w:r>
      <w:r>
        <w:rPr>
          <w:color w:val="333333"/>
          <w:spacing w:val="-6"/>
          <w:sz w:val="21"/>
        </w:rPr>
        <w:t xml:space="preserve"> </w:t>
      </w:r>
      <w:r>
        <w:rPr>
          <w:color w:val="333333"/>
          <w:spacing w:val="-1"/>
          <w:sz w:val="24"/>
        </w:rPr>
        <w:t>语句中必须使用大括号。</w:t>
      </w:r>
    </w:p>
    <w:p w14:paraId="0C44FF7D" w14:textId="77777777" w:rsidR="003E51AF" w:rsidRDefault="003E51AF" w:rsidP="003E51AF">
      <w:pPr>
        <w:pStyle w:val="a3"/>
      </w:pPr>
      <w:r>
        <w:rPr>
          <w:color w:val="967B00"/>
        </w:rPr>
        <w:t>说明：</w:t>
      </w:r>
      <w:r>
        <w:rPr>
          <w:color w:val="333333"/>
        </w:rPr>
        <w:t>即使只有一行代码，也禁止不采用大括号的编码方式：if (condition) statements;</w:t>
      </w:r>
    </w:p>
    <w:p w14:paraId="5E98F94A" w14:textId="77777777" w:rsidR="003E51AF" w:rsidRDefault="003E51AF">
      <w:pPr>
        <w:spacing w:line="230" w:lineRule="auto"/>
      </w:pPr>
    </w:p>
    <w:p w14:paraId="2DA06978" w14:textId="77777777" w:rsidR="003E51AF" w:rsidRDefault="003E51AF" w:rsidP="006A6413">
      <w:pPr>
        <w:pStyle w:val="3"/>
        <w:numPr>
          <w:ilvl w:val="0"/>
          <w:numId w:val="23"/>
        </w:numPr>
        <w:tabs>
          <w:tab w:val="left" w:pos="851"/>
        </w:tabs>
        <w:spacing w:before="166" w:line="230" w:lineRule="auto"/>
        <w:ind w:left="845" w:right="245"/>
        <w:rPr>
          <w:color w:val="333333"/>
        </w:rPr>
      </w:pPr>
      <w:r>
        <w:rPr>
          <w:color w:val="C00000"/>
          <w:spacing w:val="-7"/>
        </w:rPr>
        <w:t>【强制】</w:t>
      </w:r>
      <w:r>
        <w:rPr>
          <w:color w:val="333333"/>
          <w:spacing w:val="-2"/>
        </w:rPr>
        <w:t xml:space="preserve">三目运算符 </w:t>
      </w:r>
      <w:r>
        <w:rPr>
          <w:color w:val="333333"/>
        </w:rPr>
        <w:t>condition</w:t>
      </w:r>
      <w:r>
        <w:rPr>
          <w:color w:val="333333"/>
          <w:spacing w:val="5"/>
        </w:rPr>
        <w:t xml:space="preserve">? 表达式 </w:t>
      </w:r>
      <w:r>
        <w:rPr>
          <w:color w:val="333333"/>
        </w:rPr>
        <w:t>1</w:t>
      </w:r>
      <w:r>
        <w:rPr>
          <w:color w:val="333333"/>
          <w:spacing w:val="2"/>
        </w:rPr>
        <w:t xml:space="preserve"> : 表达式 </w:t>
      </w:r>
      <w:r>
        <w:rPr>
          <w:color w:val="333333"/>
        </w:rPr>
        <w:t>2</w:t>
      </w:r>
      <w:r>
        <w:rPr>
          <w:color w:val="333333"/>
          <w:spacing w:val="-7"/>
        </w:rPr>
        <w:t xml:space="preserve"> 中，高度注意表达式 </w:t>
      </w:r>
      <w:r>
        <w:rPr>
          <w:color w:val="333333"/>
        </w:rPr>
        <w:t>1</w:t>
      </w:r>
      <w:r>
        <w:rPr>
          <w:color w:val="333333"/>
          <w:spacing w:val="-8"/>
        </w:rPr>
        <w:t xml:space="preserve"> 和 </w:t>
      </w:r>
      <w:r>
        <w:rPr>
          <w:color w:val="333333"/>
        </w:rPr>
        <w:t>2</w:t>
      </w:r>
      <w:r>
        <w:rPr>
          <w:color w:val="333333"/>
          <w:spacing w:val="-3"/>
        </w:rPr>
        <w:t xml:space="preserve"> 在类型对齐</w:t>
      </w:r>
      <w:r>
        <w:rPr>
          <w:color w:val="333333"/>
          <w:spacing w:val="-4"/>
        </w:rPr>
        <w:t xml:space="preserve">时，可能抛出因自动拆箱导致的 </w:t>
      </w:r>
      <w:r>
        <w:rPr>
          <w:color w:val="333333"/>
        </w:rPr>
        <w:t>NPE</w:t>
      </w:r>
      <w:r>
        <w:rPr>
          <w:color w:val="333333"/>
          <w:spacing w:val="-4"/>
        </w:rPr>
        <w:t xml:space="preserve"> 异常。</w:t>
      </w:r>
    </w:p>
    <w:p w14:paraId="7DFAF569" w14:textId="77777777" w:rsidR="003E51AF" w:rsidRDefault="003E51AF" w:rsidP="003E51AF">
      <w:pPr>
        <w:pStyle w:val="a3"/>
        <w:spacing w:before="18"/>
        <w:ind w:left="845"/>
      </w:pPr>
      <w:r>
        <w:rPr>
          <w:color w:val="967B00"/>
        </w:rPr>
        <w:t>说明：</w:t>
      </w:r>
      <w:r>
        <w:rPr>
          <w:color w:val="333333"/>
        </w:rPr>
        <w:t>以下两种场景会触发类型对齐的拆箱操作：</w:t>
      </w:r>
    </w:p>
    <w:p w14:paraId="1FA5AEAA" w14:textId="77777777" w:rsidR="003E51AF" w:rsidRDefault="003E51AF" w:rsidP="006A6413">
      <w:pPr>
        <w:pStyle w:val="a5"/>
        <w:numPr>
          <w:ilvl w:val="1"/>
          <w:numId w:val="23"/>
        </w:numPr>
        <w:tabs>
          <w:tab w:val="left" w:pos="1286"/>
        </w:tabs>
        <w:spacing w:before="33"/>
        <w:rPr>
          <w:sz w:val="21"/>
        </w:rPr>
      </w:pPr>
      <w:r>
        <w:rPr>
          <w:color w:val="333333"/>
          <w:spacing w:val="-4"/>
          <w:sz w:val="21"/>
        </w:rPr>
        <w:t xml:space="preserve">表达式 </w:t>
      </w:r>
      <w:r>
        <w:rPr>
          <w:color w:val="333333"/>
          <w:sz w:val="21"/>
        </w:rPr>
        <w:t>1</w:t>
      </w:r>
      <w:r>
        <w:rPr>
          <w:color w:val="333333"/>
          <w:spacing w:val="-4"/>
          <w:sz w:val="21"/>
        </w:rPr>
        <w:t xml:space="preserve"> 或表达式 </w:t>
      </w:r>
      <w:r>
        <w:rPr>
          <w:color w:val="333333"/>
          <w:sz w:val="21"/>
        </w:rPr>
        <w:t>2</w:t>
      </w:r>
      <w:r>
        <w:rPr>
          <w:color w:val="333333"/>
          <w:spacing w:val="-2"/>
          <w:sz w:val="21"/>
        </w:rPr>
        <w:t xml:space="preserve"> 的</w:t>
      </w:r>
      <w:proofErr w:type="gramStart"/>
      <w:r>
        <w:rPr>
          <w:color w:val="333333"/>
          <w:spacing w:val="-2"/>
          <w:sz w:val="21"/>
        </w:rPr>
        <w:t>值只要</w:t>
      </w:r>
      <w:proofErr w:type="gramEnd"/>
      <w:r>
        <w:rPr>
          <w:color w:val="333333"/>
          <w:spacing w:val="-2"/>
          <w:sz w:val="21"/>
        </w:rPr>
        <w:t>有一个是原始类型。</w:t>
      </w:r>
    </w:p>
    <w:p w14:paraId="322A6A6E" w14:textId="77777777" w:rsidR="003E51AF" w:rsidRDefault="003E51AF" w:rsidP="006A6413">
      <w:pPr>
        <w:pStyle w:val="a5"/>
        <w:numPr>
          <w:ilvl w:val="1"/>
          <w:numId w:val="23"/>
        </w:numPr>
        <w:tabs>
          <w:tab w:val="left" w:pos="1286"/>
        </w:tabs>
        <w:spacing w:line="261" w:lineRule="auto"/>
        <w:ind w:left="850" w:right="1556" w:hanging="5"/>
        <w:rPr>
          <w:sz w:val="21"/>
        </w:rPr>
      </w:pPr>
      <w:r>
        <w:rPr>
          <w:color w:val="333333"/>
          <w:spacing w:val="-4"/>
          <w:sz w:val="21"/>
        </w:rPr>
        <w:t xml:space="preserve">表达式 </w:t>
      </w:r>
      <w:r>
        <w:rPr>
          <w:color w:val="333333"/>
          <w:sz w:val="21"/>
        </w:rPr>
        <w:t>1</w:t>
      </w:r>
      <w:r>
        <w:rPr>
          <w:color w:val="333333"/>
          <w:spacing w:val="-4"/>
          <w:sz w:val="21"/>
        </w:rPr>
        <w:t xml:space="preserve"> 或表达式 </w:t>
      </w:r>
      <w:r>
        <w:rPr>
          <w:color w:val="333333"/>
          <w:sz w:val="21"/>
        </w:rPr>
        <w:t>2</w:t>
      </w:r>
      <w:r>
        <w:rPr>
          <w:color w:val="333333"/>
          <w:spacing w:val="-4"/>
          <w:sz w:val="21"/>
        </w:rPr>
        <w:t xml:space="preserve"> 的值的类型不一致，会强制拆箱升级成表示范围更大的那个类型。</w:t>
      </w:r>
      <w:r>
        <w:rPr>
          <w:color w:val="FF4500"/>
          <w:sz w:val="21"/>
        </w:rPr>
        <w:t>反例：</w:t>
      </w:r>
    </w:p>
    <w:p w14:paraId="2041BA0E" w14:textId="77777777" w:rsidR="003E51AF" w:rsidRPr="00B00D9A" w:rsidRDefault="003E51AF" w:rsidP="003E51AF">
      <w:pPr>
        <w:spacing w:before="4" w:line="201" w:lineRule="auto"/>
        <w:ind w:left="1091" w:right="7989"/>
        <w:rPr>
          <w:sz w:val="18"/>
          <w:lang w:val="en-US"/>
        </w:rPr>
      </w:pPr>
      <w:r w:rsidRPr="00B00D9A">
        <w:rPr>
          <w:sz w:val="18"/>
          <w:lang w:val="en-US"/>
        </w:rPr>
        <w:t xml:space="preserve">Integer a </w:t>
      </w:r>
      <w:r w:rsidRPr="00B00D9A">
        <w:rPr>
          <w:color w:val="A67E58"/>
          <w:sz w:val="18"/>
          <w:lang w:val="en-US"/>
        </w:rPr>
        <w:t xml:space="preserve">= </w:t>
      </w:r>
      <w:r w:rsidRPr="00B00D9A">
        <w:rPr>
          <w:color w:val="976800"/>
          <w:sz w:val="18"/>
          <w:lang w:val="en-US"/>
        </w:rPr>
        <w:t>1</w:t>
      </w:r>
      <w:r w:rsidRPr="00B00D9A">
        <w:rPr>
          <w:color w:val="999999"/>
          <w:sz w:val="18"/>
          <w:lang w:val="en-US"/>
        </w:rPr>
        <w:t xml:space="preserve">; </w:t>
      </w:r>
      <w:r w:rsidRPr="00B00D9A">
        <w:rPr>
          <w:sz w:val="18"/>
          <w:lang w:val="en-US"/>
        </w:rPr>
        <w:t xml:space="preserve">Integer b </w:t>
      </w:r>
      <w:r w:rsidRPr="00B00D9A">
        <w:rPr>
          <w:color w:val="A67E58"/>
          <w:sz w:val="18"/>
          <w:lang w:val="en-US"/>
        </w:rPr>
        <w:t xml:space="preserve">= </w:t>
      </w:r>
      <w:r w:rsidRPr="00B00D9A">
        <w:rPr>
          <w:color w:val="976800"/>
          <w:sz w:val="18"/>
          <w:lang w:val="en-US"/>
        </w:rPr>
        <w:t>2</w:t>
      </w:r>
      <w:r w:rsidRPr="00B00D9A">
        <w:rPr>
          <w:color w:val="999999"/>
          <w:sz w:val="18"/>
          <w:lang w:val="en-US"/>
        </w:rPr>
        <w:t xml:space="preserve">; </w:t>
      </w:r>
      <w:r w:rsidRPr="00B00D9A">
        <w:rPr>
          <w:sz w:val="18"/>
          <w:lang w:val="en-US"/>
        </w:rPr>
        <w:t xml:space="preserve">Integer c </w:t>
      </w:r>
      <w:r w:rsidRPr="00B00D9A">
        <w:rPr>
          <w:color w:val="A67E58"/>
          <w:sz w:val="18"/>
          <w:lang w:val="en-US"/>
        </w:rPr>
        <w:t xml:space="preserve">= </w:t>
      </w:r>
      <w:r w:rsidRPr="00B00D9A">
        <w:rPr>
          <w:sz w:val="18"/>
          <w:lang w:val="en-US"/>
        </w:rPr>
        <w:t>null</w:t>
      </w:r>
      <w:r w:rsidRPr="00B00D9A">
        <w:rPr>
          <w:color w:val="999999"/>
          <w:sz w:val="18"/>
          <w:lang w:val="en-US"/>
        </w:rPr>
        <w:t xml:space="preserve">; </w:t>
      </w:r>
      <w:r w:rsidRPr="00B00D9A">
        <w:rPr>
          <w:sz w:val="18"/>
          <w:lang w:val="en-US"/>
        </w:rPr>
        <w:t xml:space="preserve">Boolean flag </w:t>
      </w:r>
      <w:r w:rsidRPr="00B00D9A">
        <w:rPr>
          <w:color w:val="A67E58"/>
          <w:sz w:val="18"/>
          <w:lang w:val="en-US"/>
        </w:rPr>
        <w:t xml:space="preserve">= </w:t>
      </w:r>
      <w:proofErr w:type="gramStart"/>
      <w:r w:rsidRPr="00B00D9A">
        <w:rPr>
          <w:color w:val="0084BA"/>
          <w:sz w:val="18"/>
          <w:lang w:val="en-US"/>
        </w:rPr>
        <w:t>false</w:t>
      </w:r>
      <w:r w:rsidRPr="00B00D9A">
        <w:rPr>
          <w:color w:val="999999"/>
          <w:sz w:val="18"/>
          <w:lang w:val="en-US"/>
        </w:rPr>
        <w:t>;</w:t>
      </w:r>
      <w:proofErr w:type="gramEnd"/>
    </w:p>
    <w:p w14:paraId="148B787D" w14:textId="77777777" w:rsidR="003E51AF" w:rsidRPr="00B00D9A" w:rsidRDefault="003E51AF" w:rsidP="003E51AF">
      <w:pPr>
        <w:spacing w:line="299" w:lineRule="exact"/>
        <w:ind w:left="1091"/>
        <w:rPr>
          <w:sz w:val="18"/>
          <w:lang w:val="en-US"/>
        </w:rPr>
      </w:pPr>
      <w:r w:rsidRPr="00B00D9A">
        <w:rPr>
          <w:color w:val="6F8090"/>
          <w:sz w:val="18"/>
          <w:lang w:val="en-US"/>
        </w:rPr>
        <w:t xml:space="preserve">// a*b </w:t>
      </w:r>
      <w:r>
        <w:rPr>
          <w:color w:val="6F8090"/>
          <w:sz w:val="18"/>
        </w:rPr>
        <w:t>的结果是</w:t>
      </w:r>
      <w:r w:rsidRPr="00B00D9A">
        <w:rPr>
          <w:color w:val="6F8090"/>
          <w:sz w:val="18"/>
          <w:lang w:val="en-US"/>
        </w:rPr>
        <w:t xml:space="preserve"> int </w:t>
      </w:r>
      <w:r>
        <w:rPr>
          <w:color w:val="6F8090"/>
          <w:sz w:val="18"/>
        </w:rPr>
        <w:t>类型</w:t>
      </w:r>
      <w:r w:rsidRPr="00B00D9A">
        <w:rPr>
          <w:color w:val="6F8090"/>
          <w:sz w:val="18"/>
          <w:lang w:val="en-US"/>
        </w:rPr>
        <w:t>，</w:t>
      </w:r>
      <w:r>
        <w:rPr>
          <w:color w:val="6F8090"/>
          <w:sz w:val="18"/>
        </w:rPr>
        <w:t>那么</w:t>
      </w:r>
      <w:r w:rsidRPr="00B00D9A">
        <w:rPr>
          <w:color w:val="6F8090"/>
          <w:sz w:val="18"/>
          <w:lang w:val="en-US"/>
        </w:rPr>
        <w:t xml:space="preserve"> c </w:t>
      </w:r>
      <w:r>
        <w:rPr>
          <w:color w:val="6F8090"/>
          <w:sz w:val="18"/>
        </w:rPr>
        <w:t>会强制拆箱成</w:t>
      </w:r>
      <w:r w:rsidRPr="00B00D9A">
        <w:rPr>
          <w:color w:val="6F8090"/>
          <w:sz w:val="18"/>
          <w:lang w:val="en-US"/>
        </w:rPr>
        <w:t xml:space="preserve"> int </w:t>
      </w:r>
      <w:r>
        <w:rPr>
          <w:color w:val="6F8090"/>
          <w:sz w:val="18"/>
        </w:rPr>
        <w:t>类型</w:t>
      </w:r>
      <w:r w:rsidRPr="00B00D9A">
        <w:rPr>
          <w:color w:val="6F8090"/>
          <w:sz w:val="18"/>
          <w:lang w:val="en-US"/>
        </w:rPr>
        <w:t>，</w:t>
      </w:r>
      <w:r>
        <w:rPr>
          <w:color w:val="6F8090"/>
          <w:sz w:val="18"/>
        </w:rPr>
        <w:t>抛出</w:t>
      </w:r>
      <w:r w:rsidRPr="00B00D9A">
        <w:rPr>
          <w:color w:val="6F8090"/>
          <w:sz w:val="18"/>
          <w:lang w:val="en-US"/>
        </w:rPr>
        <w:t xml:space="preserve"> NPE </w:t>
      </w:r>
      <w:r>
        <w:rPr>
          <w:color w:val="6F8090"/>
          <w:sz w:val="18"/>
        </w:rPr>
        <w:t>异常</w:t>
      </w:r>
    </w:p>
    <w:p w14:paraId="459A1F3D" w14:textId="77777777" w:rsidR="003E51AF" w:rsidRPr="00B00D9A" w:rsidRDefault="003E51AF" w:rsidP="003E51AF">
      <w:pPr>
        <w:spacing w:before="8"/>
        <w:ind w:left="1091"/>
        <w:rPr>
          <w:sz w:val="18"/>
          <w:lang w:val="en-US"/>
        </w:rPr>
      </w:pPr>
      <w:r w:rsidRPr="00B00D9A">
        <w:rPr>
          <w:sz w:val="18"/>
          <w:lang w:val="en-US"/>
        </w:rPr>
        <w:t>Integer result</w:t>
      </w:r>
      <w:proofErr w:type="gramStart"/>
      <w:r w:rsidRPr="00B00D9A">
        <w:rPr>
          <w:color w:val="A67E58"/>
          <w:sz w:val="18"/>
          <w:lang w:val="en-US"/>
        </w:rPr>
        <w:t>=</w:t>
      </w:r>
      <w:r w:rsidRPr="00B00D9A">
        <w:rPr>
          <w:color w:val="999999"/>
          <w:sz w:val="18"/>
          <w:lang w:val="en-US"/>
        </w:rPr>
        <w:t>(</w:t>
      </w:r>
      <w:proofErr w:type="gramEnd"/>
      <w:r w:rsidRPr="00B00D9A">
        <w:rPr>
          <w:sz w:val="18"/>
          <w:lang w:val="en-US"/>
        </w:rPr>
        <w:t>flag</w:t>
      </w:r>
      <w:r w:rsidRPr="00B00D9A">
        <w:rPr>
          <w:color w:val="A67E58"/>
          <w:sz w:val="18"/>
          <w:lang w:val="en-US"/>
        </w:rPr>
        <w:t xml:space="preserve">? </w:t>
      </w:r>
      <w:r w:rsidRPr="00B00D9A">
        <w:rPr>
          <w:sz w:val="18"/>
          <w:lang w:val="en-US"/>
        </w:rPr>
        <w:t>a</w:t>
      </w:r>
      <w:r w:rsidRPr="00B00D9A">
        <w:rPr>
          <w:color w:val="A67E58"/>
          <w:sz w:val="18"/>
          <w:lang w:val="en-US"/>
        </w:rPr>
        <w:t>*</w:t>
      </w:r>
      <w:r w:rsidRPr="00B00D9A">
        <w:rPr>
          <w:sz w:val="18"/>
          <w:lang w:val="en-US"/>
        </w:rPr>
        <w:t xml:space="preserve">b </w:t>
      </w:r>
      <w:r w:rsidRPr="00B00D9A">
        <w:rPr>
          <w:color w:val="A67E58"/>
          <w:sz w:val="18"/>
          <w:lang w:val="en-US"/>
        </w:rPr>
        <w:t xml:space="preserve">: </w:t>
      </w:r>
      <w:r w:rsidRPr="00B00D9A">
        <w:rPr>
          <w:sz w:val="18"/>
          <w:lang w:val="en-US"/>
        </w:rPr>
        <w:t>c</w:t>
      </w:r>
      <w:r w:rsidRPr="00B00D9A">
        <w:rPr>
          <w:color w:val="999999"/>
          <w:sz w:val="18"/>
          <w:lang w:val="en-US"/>
        </w:rPr>
        <w:t>);</w:t>
      </w:r>
    </w:p>
    <w:p w14:paraId="44AD3A1B" w14:textId="77777777" w:rsidR="003E51AF" w:rsidRDefault="003E51AF" w:rsidP="006A6413">
      <w:pPr>
        <w:pStyle w:val="3"/>
        <w:numPr>
          <w:ilvl w:val="0"/>
          <w:numId w:val="23"/>
        </w:numPr>
        <w:tabs>
          <w:tab w:val="left" w:pos="851"/>
        </w:tabs>
        <w:spacing w:before="190"/>
        <w:ind w:hanging="361"/>
        <w:rPr>
          <w:color w:val="333333"/>
        </w:rPr>
      </w:pPr>
      <w:r>
        <w:rPr>
          <w:color w:val="C00000"/>
        </w:rPr>
        <w:t>【强制】</w:t>
      </w:r>
      <w:r>
        <w:rPr>
          <w:color w:val="23292D"/>
        </w:rPr>
        <w:t>在高并发场景中，避免使用</w:t>
      </w:r>
      <w:proofErr w:type="gramStart"/>
      <w:r>
        <w:rPr>
          <w:color w:val="23292D"/>
        </w:rPr>
        <w:t>”</w:t>
      </w:r>
      <w:proofErr w:type="gramEnd"/>
      <w:r>
        <w:rPr>
          <w:color w:val="23292D"/>
        </w:rPr>
        <w:t>等于</w:t>
      </w:r>
      <w:proofErr w:type="gramStart"/>
      <w:r>
        <w:rPr>
          <w:color w:val="23292D"/>
        </w:rPr>
        <w:t>”</w:t>
      </w:r>
      <w:proofErr w:type="gramEnd"/>
      <w:r>
        <w:rPr>
          <w:color w:val="23292D"/>
        </w:rPr>
        <w:t>判断作为中断或退出的条件。</w:t>
      </w:r>
    </w:p>
    <w:p w14:paraId="0A47C87B" w14:textId="77777777" w:rsidR="003E51AF" w:rsidRDefault="003E51AF" w:rsidP="008A2873">
      <w:pPr>
        <w:pStyle w:val="a3"/>
        <w:spacing w:before="7" w:line="264" w:lineRule="auto"/>
        <w:ind w:right="346"/>
        <w:rPr>
          <w:color w:val="23292D"/>
        </w:rPr>
      </w:pPr>
      <w:r>
        <w:rPr>
          <w:color w:val="967B00"/>
        </w:rPr>
        <w:t>说明：</w:t>
      </w:r>
      <w:r>
        <w:rPr>
          <w:color w:val="23292D"/>
        </w:rPr>
        <w:t>如果并发控制没有处理好，容易产生等值判断被“击穿”的情况，使用大于或小于的区间判断条件来代替。</w:t>
      </w:r>
    </w:p>
    <w:p w14:paraId="7EE2BFF7" w14:textId="77777777" w:rsidR="008A2873" w:rsidRDefault="008A2873" w:rsidP="008A2873">
      <w:pPr>
        <w:pStyle w:val="a3"/>
        <w:spacing w:before="93" w:line="264" w:lineRule="auto"/>
        <w:ind w:right="279"/>
      </w:pPr>
      <w:r>
        <w:rPr>
          <w:color w:val="FF4500"/>
        </w:rPr>
        <w:t>反例：</w:t>
      </w:r>
      <w:r>
        <w:rPr>
          <w:color w:val="23292D"/>
        </w:rPr>
        <w:t>判断剩余奖品数量等于 0 时，终止发放奖品，但因为并发处理错误导致奖品数量瞬间变成了负数， 这样的话，活动无法终止。</w:t>
      </w:r>
    </w:p>
    <w:p w14:paraId="4630DBB3" w14:textId="77777777" w:rsidR="008A2873" w:rsidRDefault="008A2873" w:rsidP="008A2873">
      <w:pPr>
        <w:pStyle w:val="a3"/>
        <w:spacing w:before="7" w:line="264" w:lineRule="auto"/>
        <w:ind w:right="346"/>
      </w:pPr>
    </w:p>
    <w:p w14:paraId="5B693EDD" w14:textId="77777777" w:rsidR="009E12AD" w:rsidRPr="004E788C" w:rsidRDefault="009E12AD" w:rsidP="004469D7">
      <w:pPr>
        <w:pStyle w:val="2"/>
      </w:pPr>
      <w:r w:rsidRPr="004E788C">
        <w:t>(九)</w:t>
      </w:r>
      <w:r w:rsidRPr="004E788C">
        <w:tab/>
        <w:t>注释规约</w:t>
      </w:r>
    </w:p>
    <w:p w14:paraId="6F9D8025" w14:textId="77777777" w:rsidR="009E12AD" w:rsidRDefault="009E12AD" w:rsidP="006A6413">
      <w:pPr>
        <w:pStyle w:val="3"/>
        <w:numPr>
          <w:ilvl w:val="0"/>
          <w:numId w:val="22"/>
        </w:numPr>
        <w:tabs>
          <w:tab w:val="left" w:pos="851"/>
        </w:tabs>
        <w:spacing w:before="85" w:line="434" w:lineRule="exact"/>
        <w:ind w:hanging="361"/>
      </w:pPr>
      <w:r>
        <w:rPr>
          <w:color w:val="C00000"/>
        </w:rPr>
        <w:t>【强制】</w:t>
      </w:r>
      <w:r>
        <w:rPr>
          <w:color w:val="333333"/>
          <w:spacing w:val="-1"/>
        </w:rPr>
        <w:t xml:space="preserve">类、类属性、类方法的注释必须使用 </w:t>
      </w:r>
      <w:r>
        <w:rPr>
          <w:color w:val="333333"/>
        </w:rPr>
        <w:t>Javadoc</w:t>
      </w:r>
      <w:r>
        <w:rPr>
          <w:color w:val="333333"/>
          <w:spacing w:val="-3"/>
        </w:rPr>
        <w:t xml:space="preserve"> 规范，使用</w:t>
      </w:r>
      <w:r>
        <w:rPr>
          <w:color w:val="333333"/>
        </w:rPr>
        <w:t>/**内容*/格式，不得使用</w:t>
      </w:r>
    </w:p>
    <w:p w14:paraId="0849FFCF" w14:textId="77777777" w:rsidR="009E12AD" w:rsidRDefault="009E12AD" w:rsidP="009E12AD">
      <w:pPr>
        <w:pStyle w:val="3"/>
        <w:spacing w:line="434" w:lineRule="exact"/>
        <w:ind w:firstLine="0"/>
      </w:pPr>
      <w:r>
        <w:rPr>
          <w:color w:val="333333"/>
        </w:rPr>
        <w:t>// xxx 方式。</w:t>
      </w:r>
    </w:p>
    <w:p w14:paraId="19E75F20" w14:textId="77777777" w:rsidR="009E12AD" w:rsidRDefault="009E12AD" w:rsidP="009E12AD">
      <w:pPr>
        <w:pStyle w:val="a3"/>
        <w:spacing w:before="7"/>
      </w:pPr>
      <w:r>
        <w:rPr>
          <w:color w:val="967B00"/>
        </w:rPr>
        <w:t>说明：</w:t>
      </w:r>
      <w:r>
        <w:rPr>
          <w:color w:val="333333"/>
        </w:rPr>
        <w:t>在 IDE 编辑窗口中，Javadoc 方式会提示相关注释，生成 Javadoc 可以正确输出相应注释；在 IDE</w:t>
      </w:r>
    </w:p>
    <w:p w14:paraId="5C390792" w14:textId="77777777" w:rsidR="009E12AD" w:rsidRDefault="009E12AD" w:rsidP="009E12AD">
      <w:pPr>
        <w:pStyle w:val="a3"/>
        <w:spacing w:before="38"/>
      </w:pPr>
      <w:r>
        <w:rPr>
          <w:color w:val="333333"/>
        </w:rPr>
        <w:t>中，工程调用方法时，不进入方法即可悬浮提示方法、参数、返回值的意义，提高阅读效率。</w:t>
      </w:r>
    </w:p>
    <w:p w14:paraId="12E447AE" w14:textId="77777777" w:rsidR="009E12AD" w:rsidRDefault="009E12AD" w:rsidP="006A6413">
      <w:pPr>
        <w:pStyle w:val="3"/>
        <w:numPr>
          <w:ilvl w:val="0"/>
          <w:numId w:val="22"/>
        </w:numPr>
        <w:tabs>
          <w:tab w:val="left" w:pos="851"/>
        </w:tabs>
        <w:spacing w:before="174" w:line="228" w:lineRule="auto"/>
        <w:ind w:right="269"/>
      </w:pPr>
      <w:r>
        <w:rPr>
          <w:color w:val="C00000"/>
        </w:rPr>
        <w:t>【强制】</w:t>
      </w:r>
      <w:r>
        <w:rPr>
          <w:color w:val="333333"/>
        </w:rPr>
        <w:t>所有的抽象方法</w:t>
      </w:r>
      <w:r>
        <w:rPr>
          <w:color w:val="333333"/>
          <w:sz w:val="21"/>
        </w:rPr>
        <w:t>（</w:t>
      </w:r>
      <w:r>
        <w:rPr>
          <w:color w:val="333333"/>
        </w:rPr>
        <w:t>包括接口中的方法</w:t>
      </w:r>
      <w:r>
        <w:rPr>
          <w:color w:val="333333"/>
          <w:sz w:val="21"/>
        </w:rPr>
        <w:t>）</w:t>
      </w:r>
      <w:r>
        <w:rPr>
          <w:color w:val="333333"/>
          <w:spacing w:val="-3"/>
        </w:rPr>
        <w:t xml:space="preserve">必须要用 </w:t>
      </w:r>
      <w:r>
        <w:rPr>
          <w:color w:val="333333"/>
          <w:sz w:val="21"/>
        </w:rPr>
        <w:t>Javadoc</w:t>
      </w:r>
      <w:r>
        <w:rPr>
          <w:color w:val="333333"/>
          <w:spacing w:val="-7"/>
          <w:sz w:val="21"/>
        </w:rPr>
        <w:t xml:space="preserve"> </w:t>
      </w:r>
      <w:r>
        <w:rPr>
          <w:color w:val="333333"/>
          <w:spacing w:val="-2"/>
        </w:rPr>
        <w:t>注释、除了返回值、参数、</w:t>
      </w:r>
      <w:r>
        <w:rPr>
          <w:color w:val="333333"/>
        </w:rPr>
        <w:t>异常说明外，还必须指出该方法做什么事情，实现什么功能。</w:t>
      </w:r>
    </w:p>
    <w:p w14:paraId="5A9E974E" w14:textId="77777777" w:rsidR="009E12AD" w:rsidRDefault="009E12AD" w:rsidP="009E12AD">
      <w:pPr>
        <w:pStyle w:val="a3"/>
        <w:spacing w:before="19"/>
      </w:pPr>
      <w:r>
        <w:rPr>
          <w:color w:val="967B00"/>
        </w:rPr>
        <w:t>说明：</w:t>
      </w:r>
      <w:r>
        <w:rPr>
          <w:color w:val="333333"/>
        </w:rPr>
        <w:t>对子类的实现要求，或者调用注意事项，请一并说明。</w:t>
      </w:r>
    </w:p>
    <w:p w14:paraId="649C1447" w14:textId="77777777" w:rsidR="009E12AD" w:rsidRDefault="009E12AD" w:rsidP="008A2873">
      <w:pPr>
        <w:pStyle w:val="a3"/>
        <w:spacing w:before="7" w:line="264" w:lineRule="auto"/>
        <w:ind w:right="346"/>
      </w:pPr>
    </w:p>
    <w:p w14:paraId="52C2CFA5" w14:textId="77777777" w:rsidR="009E12AD" w:rsidRDefault="009E12AD" w:rsidP="006A6413">
      <w:pPr>
        <w:pStyle w:val="3"/>
        <w:numPr>
          <w:ilvl w:val="0"/>
          <w:numId w:val="22"/>
        </w:numPr>
        <w:tabs>
          <w:tab w:val="left" w:pos="851"/>
        </w:tabs>
        <w:spacing w:before="153"/>
        <w:ind w:hanging="366"/>
      </w:pPr>
      <w:r>
        <w:rPr>
          <w:color w:val="C00000"/>
        </w:rPr>
        <w:t>【强制】</w:t>
      </w:r>
      <w:r>
        <w:rPr>
          <w:color w:val="333333"/>
        </w:rPr>
        <w:t>所有</w:t>
      </w:r>
      <w:proofErr w:type="gramStart"/>
      <w:r>
        <w:rPr>
          <w:color w:val="333333"/>
        </w:rPr>
        <w:t>的类都必须</w:t>
      </w:r>
      <w:proofErr w:type="gramEnd"/>
      <w:r>
        <w:rPr>
          <w:color w:val="333333"/>
        </w:rPr>
        <w:t>添加创建者和创建日期。</w:t>
      </w:r>
    </w:p>
    <w:p w14:paraId="16A4BD58" w14:textId="77777777" w:rsidR="009E12AD" w:rsidRDefault="009E12AD" w:rsidP="009E12AD">
      <w:pPr>
        <w:pStyle w:val="a3"/>
        <w:spacing w:line="264" w:lineRule="auto"/>
        <w:ind w:left="845" w:right="238"/>
      </w:pPr>
      <w:r>
        <w:rPr>
          <w:color w:val="967B00"/>
          <w:spacing w:val="-4"/>
        </w:rPr>
        <w:t>说明：</w:t>
      </w:r>
      <w:r>
        <w:rPr>
          <w:color w:val="23292D"/>
          <w:spacing w:val="-3"/>
        </w:rPr>
        <w:t xml:space="preserve">在设置模板时，注意 </w:t>
      </w:r>
      <w:r>
        <w:rPr>
          <w:color w:val="23292D"/>
        </w:rPr>
        <w:t>IDEA</w:t>
      </w:r>
      <w:r>
        <w:rPr>
          <w:color w:val="23292D"/>
          <w:spacing w:val="-5"/>
        </w:rPr>
        <w:t xml:space="preserve"> 的</w:t>
      </w:r>
      <w:r>
        <w:rPr>
          <w:color w:val="23292D"/>
        </w:rPr>
        <w:t>@author</w:t>
      </w:r>
      <w:r>
        <w:rPr>
          <w:color w:val="23292D"/>
          <w:spacing w:val="-6"/>
        </w:rPr>
        <w:t xml:space="preserve"> 为</w:t>
      </w:r>
      <w:r>
        <w:rPr>
          <w:color w:val="23292D"/>
          <w:spacing w:val="-3"/>
        </w:rPr>
        <w:t>`${USER}`</w:t>
      </w:r>
      <w:r>
        <w:rPr>
          <w:color w:val="23292D"/>
          <w:spacing w:val="-6"/>
        </w:rPr>
        <w:t xml:space="preserve">，而 </w:t>
      </w:r>
      <w:r>
        <w:rPr>
          <w:color w:val="23292D"/>
        </w:rPr>
        <w:t>eclipse</w:t>
      </w:r>
      <w:r>
        <w:rPr>
          <w:color w:val="23292D"/>
          <w:spacing w:val="-6"/>
        </w:rPr>
        <w:t xml:space="preserve"> 的</w:t>
      </w:r>
      <w:r>
        <w:rPr>
          <w:color w:val="23292D"/>
        </w:rPr>
        <w:t>@author</w:t>
      </w:r>
      <w:r>
        <w:rPr>
          <w:color w:val="23292D"/>
          <w:spacing w:val="-6"/>
        </w:rPr>
        <w:t xml:space="preserve"> 为</w:t>
      </w:r>
      <w:r>
        <w:rPr>
          <w:color w:val="23292D"/>
        </w:rPr>
        <w:t>`${user}`，大小写有</w:t>
      </w:r>
      <w:r>
        <w:rPr>
          <w:color w:val="23292D"/>
          <w:spacing w:val="-1"/>
        </w:rPr>
        <w:t xml:space="preserve">区别，而日期的设置统一为 </w:t>
      </w:r>
      <w:r>
        <w:rPr>
          <w:color w:val="23292D"/>
        </w:rPr>
        <w:t>yyyy/MM/dd</w:t>
      </w:r>
      <w:r>
        <w:rPr>
          <w:color w:val="23292D"/>
          <w:spacing w:val="-2"/>
        </w:rPr>
        <w:t xml:space="preserve"> 的格式</w:t>
      </w:r>
      <w:r>
        <w:rPr>
          <w:color w:val="333333"/>
        </w:rPr>
        <w:t>。</w:t>
      </w:r>
    </w:p>
    <w:p w14:paraId="4900889F" w14:textId="77777777" w:rsidR="009E12AD" w:rsidRPr="00B00D9A" w:rsidRDefault="009E12AD" w:rsidP="009E12AD">
      <w:pPr>
        <w:pStyle w:val="a3"/>
        <w:spacing w:before="0" w:line="381" w:lineRule="exact"/>
        <w:ind w:left="865"/>
        <w:rPr>
          <w:lang w:val="en-US"/>
        </w:rPr>
      </w:pPr>
      <w:r>
        <w:rPr>
          <w:color w:val="009757"/>
        </w:rPr>
        <w:t>正例</w:t>
      </w:r>
      <w:r w:rsidRPr="00B00D9A">
        <w:rPr>
          <w:color w:val="009757"/>
          <w:lang w:val="en-US"/>
        </w:rPr>
        <w:t>：</w:t>
      </w:r>
    </w:p>
    <w:p w14:paraId="348629AF" w14:textId="77777777" w:rsidR="009E12AD" w:rsidRPr="00B00D9A" w:rsidRDefault="009E12AD" w:rsidP="009E12AD">
      <w:pPr>
        <w:spacing w:before="63"/>
        <w:ind w:left="1030"/>
        <w:rPr>
          <w:sz w:val="18"/>
          <w:lang w:val="en-US"/>
        </w:rPr>
      </w:pPr>
      <w:r w:rsidRPr="00B00D9A">
        <w:rPr>
          <w:color w:val="6F8090"/>
          <w:sz w:val="18"/>
          <w:lang w:val="en-US"/>
        </w:rPr>
        <w:t>/**</w:t>
      </w:r>
    </w:p>
    <w:p w14:paraId="19F9E3F6" w14:textId="77777777" w:rsidR="009E12AD" w:rsidRPr="00B00D9A" w:rsidRDefault="009E12AD" w:rsidP="009E12AD">
      <w:pPr>
        <w:pStyle w:val="a3"/>
        <w:spacing w:before="17"/>
        <w:ind w:left="0"/>
        <w:rPr>
          <w:sz w:val="12"/>
          <w:lang w:val="en-US"/>
        </w:rPr>
      </w:pPr>
    </w:p>
    <w:p w14:paraId="22AB0F7D" w14:textId="77777777" w:rsidR="009E12AD" w:rsidRPr="00B00D9A" w:rsidRDefault="009E12AD" w:rsidP="009E12AD">
      <w:pPr>
        <w:ind w:left="1181"/>
        <w:rPr>
          <w:sz w:val="18"/>
          <w:lang w:val="en-US"/>
        </w:rPr>
      </w:pPr>
      <w:r w:rsidRPr="00B00D9A">
        <w:rPr>
          <w:color w:val="6F8090"/>
          <w:sz w:val="18"/>
          <w:lang w:val="en-US"/>
        </w:rPr>
        <w:t xml:space="preserve">* @author </w:t>
      </w:r>
      <w:proofErr w:type="spellStart"/>
      <w:r w:rsidRPr="00B00D9A">
        <w:rPr>
          <w:color w:val="6F8090"/>
          <w:sz w:val="18"/>
          <w:lang w:val="en-US"/>
        </w:rPr>
        <w:t>yangguanbao</w:t>
      </w:r>
      <w:proofErr w:type="spellEnd"/>
    </w:p>
    <w:p w14:paraId="177DEDF4" w14:textId="77777777" w:rsidR="009E12AD" w:rsidRPr="00B00D9A" w:rsidRDefault="009E12AD" w:rsidP="009E12AD">
      <w:pPr>
        <w:pStyle w:val="a3"/>
        <w:spacing w:before="4"/>
        <w:ind w:left="0"/>
        <w:rPr>
          <w:sz w:val="13"/>
          <w:lang w:val="en-US"/>
        </w:rPr>
      </w:pPr>
    </w:p>
    <w:p w14:paraId="551E5E50" w14:textId="77777777" w:rsidR="009E12AD" w:rsidRPr="00B00D9A" w:rsidRDefault="009E12AD" w:rsidP="009E12AD">
      <w:pPr>
        <w:ind w:left="1181"/>
        <w:rPr>
          <w:sz w:val="18"/>
          <w:lang w:val="en-US"/>
        </w:rPr>
      </w:pPr>
      <w:r w:rsidRPr="00B00D9A">
        <w:rPr>
          <w:color w:val="6F8090"/>
          <w:sz w:val="18"/>
          <w:lang w:val="en-US"/>
        </w:rPr>
        <w:t>* @date 2016/10/31</w:t>
      </w:r>
    </w:p>
    <w:p w14:paraId="09151781" w14:textId="77777777" w:rsidR="009E12AD" w:rsidRPr="00B00D9A" w:rsidRDefault="009E12AD" w:rsidP="009E12AD">
      <w:pPr>
        <w:pStyle w:val="a3"/>
        <w:spacing w:before="3"/>
        <w:ind w:left="0"/>
        <w:rPr>
          <w:sz w:val="13"/>
          <w:lang w:val="en-US"/>
        </w:rPr>
      </w:pPr>
    </w:p>
    <w:p w14:paraId="09336DAF" w14:textId="77777777" w:rsidR="009E12AD" w:rsidRDefault="009E12AD" w:rsidP="009E12AD">
      <w:pPr>
        <w:ind w:left="1181"/>
        <w:rPr>
          <w:sz w:val="18"/>
        </w:rPr>
      </w:pPr>
      <w:r>
        <w:rPr>
          <w:color w:val="6F8090"/>
          <w:sz w:val="18"/>
        </w:rPr>
        <w:t>*/</w:t>
      </w:r>
    </w:p>
    <w:p w14:paraId="4C4156AB" w14:textId="60743181" w:rsidR="009E12AD" w:rsidRDefault="009E12AD" w:rsidP="008A2873">
      <w:pPr>
        <w:pStyle w:val="a3"/>
        <w:spacing w:before="7" w:line="264" w:lineRule="auto"/>
        <w:ind w:right="346"/>
        <w:rPr>
          <w:rFonts w:hint="eastAsia"/>
        </w:rPr>
        <w:sectPr w:rsidR="009E12AD">
          <w:pgSz w:w="11900" w:h="16840"/>
          <w:pgMar w:top="600" w:right="320" w:bottom="360" w:left="720" w:header="362" w:footer="140" w:gutter="0"/>
          <w:cols w:space="720"/>
        </w:sectPr>
      </w:pPr>
    </w:p>
    <w:p w14:paraId="5E22129B" w14:textId="77777777" w:rsidR="009B168D" w:rsidRDefault="009B168D">
      <w:pPr>
        <w:spacing w:line="264" w:lineRule="auto"/>
        <w:rPr>
          <w:sz w:val="21"/>
        </w:rPr>
      </w:pPr>
    </w:p>
    <w:p w14:paraId="099AA39A" w14:textId="77777777" w:rsidR="003E51AF" w:rsidRDefault="003E51AF" w:rsidP="006A6413">
      <w:pPr>
        <w:pStyle w:val="3"/>
        <w:numPr>
          <w:ilvl w:val="0"/>
          <w:numId w:val="22"/>
        </w:numPr>
        <w:tabs>
          <w:tab w:val="left" w:pos="851"/>
        </w:tabs>
        <w:spacing w:before="197" w:line="230" w:lineRule="auto"/>
        <w:ind w:right="234"/>
      </w:pPr>
      <w:r>
        <w:rPr>
          <w:color w:val="C00000"/>
          <w:spacing w:val="-3"/>
        </w:rPr>
        <w:t>【强制】</w:t>
      </w:r>
      <w:r>
        <w:rPr>
          <w:color w:val="333333"/>
          <w:spacing w:val="-3"/>
        </w:rPr>
        <w:t>方法内部单行注释，在被注释语句上方另起一行，使用</w:t>
      </w:r>
      <w:r>
        <w:rPr>
          <w:color w:val="333333"/>
        </w:rPr>
        <w:t>//</w:t>
      </w:r>
      <w:r>
        <w:rPr>
          <w:color w:val="333333"/>
          <w:spacing w:val="-4"/>
        </w:rPr>
        <w:t>注释。方法内部多行注释使</w:t>
      </w:r>
      <w:r>
        <w:rPr>
          <w:color w:val="333333"/>
        </w:rPr>
        <w:t>用/*</w:t>
      </w:r>
      <w:r>
        <w:rPr>
          <w:color w:val="333333"/>
          <w:spacing w:val="-1"/>
        </w:rPr>
        <w:t xml:space="preserve"> </w:t>
      </w:r>
      <w:r>
        <w:rPr>
          <w:color w:val="333333"/>
        </w:rPr>
        <w:t>*/注释，注意与代码对齐。</w:t>
      </w:r>
    </w:p>
    <w:p w14:paraId="0C83023F" w14:textId="4CBE4818" w:rsidR="003E51AF" w:rsidRPr="00A03F79" w:rsidRDefault="003E51AF" w:rsidP="006A6413">
      <w:pPr>
        <w:pStyle w:val="3"/>
        <w:numPr>
          <w:ilvl w:val="0"/>
          <w:numId w:val="22"/>
        </w:numPr>
        <w:tabs>
          <w:tab w:val="left" w:pos="851"/>
        </w:tabs>
        <w:spacing w:before="134"/>
        <w:ind w:hanging="361"/>
      </w:pPr>
      <w:r>
        <w:rPr>
          <w:color w:val="C00000"/>
        </w:rPr>
        <w:t>【强制】</w:t>
      </w:r>
      <w:r>
        <w:rPr>
          <w:color w:val="333333"/>
        </w:rPr>
        <w:t>所有的枚举类型字段必须要有注释，说明每个数据项的用途。</w:t>
      </w:r>
    </w:p>
    <w:p w14:paraId="3AE0A712" w14:textId="77777777" w:rsidR="00A03F79" w:rsidRPr="00D40F9E" w:rsidRDefault="00A03F79" w:rsidP="00EF3B8F">
      <w:pPr>
        <w:pStyle w:val="3"/>
        <w:tabs>
          <w:tab w:val="left" w:pos="851"/>
        </w:tabs>
        <w:spacing w:before="134"/>
        <w:ind w:firstLine="0"/>
        <w:rPr>
          <w:rFonts w:hint="eastAsia"/>
        </w:rPr>
      </w:pPr>
    </w:p>
    <w:p w14:paraId="5F279420" w14:textId="1E5562DC" w:rsidR="00A03F79" w:rsidRPr="004469D7" w:rsidRDefault="00A03F79" w:rsidP="004469D7">
      <w:pPr>
        <w:pStyle w:val="2"/>
      </w:pPr>
      <w:r w:rsidRPr="004469D7">
        <w:t>(</w:t>
      </w:r>
      <w:r w:rsidRPr="004469D7">
        <w:t>十</w:t>
      </w:r>
      <w:r w:rsidRPr="004469D7">
        <w:t>)</w:t>
      </w:r>
      <w:r w:rsidRPr="004469D7">
        <w:tab/>
      </w:r>
      <w:r w:rsidRPr="004469D7">
        <w:t>前后端规约</w:t>
      </w:r>
    </w:p>
    <w:p w14:paraId="0B6D8B27" w14:textId="77777777" w:rsidR="003E51AF" w:rsidRDefault="003E51AF" w:rsidP="003E51AF">
      <w:pPr>
        <w:rPr>
          <w:sz w:val="21"/>
        </w:rPr>
      </w:pPr>
    </w:p>
    <w:p w14:paraId="731E5226" w14:textId="77777777" w:rsidR="00A03F79" w:rsidRDefault="00A03F79" w:rsidP="006A6413">
      <w:pPr>
        <w:pStyle w:val="3"/>
        <w:numPr>
          <w:ilvl w:val="0"/>
          <w:numId w:val="21"/>
        </w:numPr>
        <w:tabs>
          <w:tab w:val="left" w:pos="851"/>
        </w:tabs>
        <w:spacing w:before="64"/>
        <w:ind w:left="850" w:hanging="361"/>
        <w:rPr>
          <w:color w:val="333333"/>
        </w:rPr>
      </w:pPr>
      <w:r>
        <w:rPr>
          <w:sz w:val="21"/>
        </w:rPr>
        <w:tab/>
      </w:r>
      <w:r>
        <w:rPr>
          <w:color w:val="C00000"/>
        </w:rPr>
        <w:t>【强制】</w:t>
      </w:r>
      <w:r>
        <w:rPr>
          <w:color w:val="333333"/>
        </w:rPr>
        <w:t>前后端数据列表相关的接口返回，如果为空，则返回空数组[]或空集合{}。</w:t>
      </w:r>
    </w:p>
    <w:p w14:paraId="6D427915" w14:textId="77777777" w:rsidR="00A03F79" w:rsidRDefault="00A03F79" w:rsidP="00A03F79">
      <w:pPr>
        <w:pStyle w:val="a3"/>
      </w:pPr>
      <w:r>
        <w:rPr>
          <w:color w:val="967B00"/>
        </w:rPr>
        <w:t>说明</w:t>
      </w:r>
      <w:r>
        <w:rPr>
          <w:color w:val="967B00"/>
          <w:sz w:val="20"/>
        </w:rPr>
        <w:t>：</w:t>
      </w:r>
      <w:r>
        <w:rPr>
          <w:color w:val="333333"/>
        </w:rPr>
        <w:t>此条约定有利于数据层面上的协作更加高效，减少前端很多琐碎的 null 判断。</w:t>
      </w:r>
    </w:p>
    <w:p w14:paraId="2A2C0F72" w14:textId="77777777" w:rsidR="00A03F79" w:rsidRDefault="00A03F79" w:rsidP="006A6413">
      <w:pPr>
        <w:pStyle w:val="3"/>
        <w:numPr>
          <w:ilvl w:val="0"/>
          <w:numId w:val="21"/>
        </w:numPr>
        <w:tabs>
          <w:tab w:val="left" w:pos="851"/>
        </w:tabs>
        <w:spacing w:before="243" w:line="434" w:lineRule="exact"/>
        <w:ind w:left="850" w:hanging="361"/>
        <w:rPr>
          <w:rFonts w:ascii="Segoe UI" w:eastAsia="Segoe UI"/>
          <w:color w:val="555869"/>
        </w:rPr>
      </w:pPr>
      <w:r>
        <w:rPr>
          <w:color w:val="C00000"/>
        </w:rPr>
        <w:t>【强制】</w:t>
      </w:r>
      <w:r>
        <w:rPr>
          <w:color w:val="333333"/>
          <w:spacing w:val="-1"/>
        </w:rPr>
        <w:t>服务</w:t>
      </w:r>
      <w:proofErr w:type="gramStart"/>
      <w:r>
        <w:rPr>
          <w:color w:val="333333"/>
          <w:spacing w:val="-1"/>
        </w:rPr>
        <w:t>端发生</w:t>
      </w:r>
      <w:proofErr w:type="gramEnd"/>
      <w:r>
        <w:rPr>
          <w:color w:val="333333"/>
          <w:spacing w:val="-1"/>
        </w:rPr>
        <w:t xml:space="preserve">错误时，返回给前端的响应信息必须包含 </w:t>
      </w:r>
      <w:r>
        <w:rPr>
          <w:color w:val="333333"/>
        </w:rPr>
        <w:t>HTTP</w:t>
      </w:r>
      <w:r>
        <w:rPr>
          <w:color w:val="333333"/>
          <w:spacing w:val="-4"/>
        </w:rPr>
        <w:t xml:space="preserve"> 状态码，</w:t>
      </w:r>
      <w:r>
        <w:rPr>
          <w:color w:val="333333"/>
        </w:rPr>
        <w:t>errorCode、</w:t>
      </w:r>
    </w:p>
    <w:p w14:paraId="775942C8" w14:textId="77777777" w:rsidR="00A03F79" w:rsidRDefault="00A03F79" w:rsidP="00A03F79">
      <w:pPr>
        <w:pStyle w:val="3"/>
        <w:spacing w:line="434" w:lineRule="exact"/>
        <w:ind w:firstLine="0"/>
      </w:pPr>
      <w:r>
        <w:rPr>
          <w:color w:val="333333"/>
        </w:rPr>
        <w:t>errorMessage、用户提示信息四个部分。</w:t>
      </w:r>
    </w:p>
    <w:p w14:paraId="3663DF9A" w14:textId="77777777" w:rsidR="00A03F79" w:rsidRDefault="00A03F79" w:rsidP="00A03F79">
      <w:pPr>
        <w:pStyle w:val="a3"/>
        <w:spacing w:before="7" w:line="261" w:lineRule="auto"/>
        <w:ind w:right="188"/>
      </w:pPr>
      <w:r>
        <w:rPr>
          <w:color w:val="967B00"/>
        </w:rPr>
        <w:t>说明：</w:t>
      </w:r>
      <w:r>
        <w:rPr>
          <w:color w:val="333333"/>
        </w:rPr>
        <w:t>四个部分的涉</w:t>
      </w:r>
      <w:proofErr w:type="gramStart"/>
      <w:r>
        <w:rPr>
          <w:color w:val="333333"/>
        </w:rPr>
        <w:t>众对象</w:t>
      </w:r>
      <w:proofErr w:type="gramEnd"/>
      <w:r>
        <w:rPr>
          <w:color w:val="333333"/>
        </w:rPr>
        <w:t>分别是浏览器、前端开发、错误排查人员、用户。其中输出给用户的提示信息要求：简短清晰、提示友好，引导用户进行下一步操作或解释错误原因，提示信息可以包括错误原因、上下文环境、推荐操作等。 errorCode：参考</w:t>
      </w:r>
      <w:hyperlink w:anchor="_bookmark30" w:history="1">
        <w:r>
          <w:rPr>
            <w:b/>
            <w:color w:val="0000FF"/>
            <w:u w:val="single" w:color="0000FF"/>
          </w:rPr>
          <w:t>附表 3</w:t>
        </w:r>
      </w:hyperlink>
      <w:r>
        <w:rPr>
          <w:color w:val="333333"/>
        </w:rPr>
        <w:t>。errorMessage：简要描述后端出错原因，便于错误排查人员快速定位问题，注意不要包含敏感数据信息。</w:t>
      </w:r>
    </w:p>
    <w:p w14:paraId="3085F4FB" w14:textId="77777777" w:rsidR="00A03F79" w:rsidRDefault="00A03F79" w:rsidP="00A03F79">
      <w:pPr>
        <w:pStyle w:val="a3"/>
        <w:spacing w:before="8"/>
      </w:pPr>
      <w:r>
        <w:rPr>
          <w:color w:val="009757"/>
        </w:rPr>
        <w:t>正例：</w:t>
      </w:r>
      <w:r>
        <w:rPr>
          <w:color w:val="333333"/>
        </w:rPr>
        <w:t>常见的 HTTP 状态码如下</w:t>
      </w:r>
    </w:p>
    <w:p w14:paraId="1E141974" w14:textId="77777777" w:rsidR="00A03F79" w:rsidRDefault="00A03F79" w:rsidP="006A6413">
      <w:pPr>
        <w:pStyle w:val="a5"/>
        <w:numPr>
          <w:ilvl w:val="0"/>
          <w:numId w:val="20"/>
        </w:numPr>
        <w:tabs>
          <w:tab w:val="left" w:pos="1396"/>
        </w:tabs>
        <w:spacing w:before="33"/>
        <w:rPr>
          <w:sz w:val="21"/>
        </w:rPr>
      </w:pPr>
      <w:r>
        <w:rPr>
          <w:color w:val="333333"/>
          <w:sz w:val="21"/>
        </w:rPr>
        <w:t>200</w:t>
      </w:r>
      <w:r>
        <w:rPr>
          <w:color w:val="333333"/>
          <w:spacing w:val="-1"/>
          <w:sz w:val="21"/>
        </w:rPr>
        <w:t xml:space="preserve"> </w:t>
      </w:r>
      <w:r>
        <w:rPr>
          <w:color w:val="333333"/>
          <w:sz w:val="21"/>
        </w:rPr>
        <w:t>OK</w:t>
      </w:r>
      <w:r>
        <w:rPr>
          <w:color w:val="333333"/>
          <w:spacing w:val="-1"/>
          <w:sz w:val="21"/>
        </w:rPr>
        <w:t>: 表明该请求被成功地完成，所请求的资源发送到客户端。</w:t>
      </w:r>
    </w:p>
    <w:p w14:paraId="04212992" w14:textId="77777777" w:rsidR="00A03F79" w:rsidRDefault="00A03F79" w:rsidP="006A6413">
      <w:pPr>
        <w:pStyle w:val="a5"/>
        <w:numPr>
          <w:ilvl w:val="0"/>
          <w:numId w:val="20"/>
        </w:numPr>
        <w:tabs>
          <w:tab w:val="left" w:pos="1396"/>
        </w:tabs>
        <w:rPr>
          <w:sz w:val="21"/>
        </w:rPr>
      </w:pPr>
      <w:r>
        <w:rPr>
          <w:color w:val="333333"/>
          <w:sz w:val="21"/>
        </w:rPr>
        <w:t>401</w:t>
      </w:r>
      <w:r>
        <w:rPr>
          <w:color w:val="333333"/>
          <w:spacing w:val="-2"/>
          <w:sz w:val="21"/>
        </w:rPr>
        <w:t xml:space="preserve"> </w:t>
      </w:r>
      <w:r>
        <w:rPr>
          <w:color w:val="333333"/>
          <w:sz w:val="21"/>
        </w:rPr>
        <w:t>Unauthorized:</w:t>
      </w:r>
      <w:r>
        <w:rPr>
          <w:color w:val="333333"/>
          <w:spacing w:val="-1"/>
          <w:sz w:val="21"/>
        </w:rPr>
        <w:t xml:space="preserve"> 请求要求身份验证，常见对于需要登录而用户未登录的情况。</w:t>
      </w:r>
    </w:p>
    <w:p w14:paraId="074482E2" w14:textId="77777777" w:rsidR="00A03F79" w:rsidRDefault="00A03F79" w:rsidP="006A6413">
      <w:pPr>
        <w:pStyle w:val="a5"/>
        <w:numPr>
          <w:ilvl w:val="0"/>
          <w:numId w:val="20"/>
        </w:numPr>
        <w:tabs>
          <w:tab w:val="left" w:pos="1396"/>
        </w:tabs>
        <w:rPr>
          <w:sz w:val="21"/>
        </w:rPr>
      </w:pPr>
      <w:r>
        <w:rPr>
          <w:color w:val="333333"/>
          <w:sz w:val="21"/>
        </w:rPr>
        <w:t>403</w:t>
      </w:r>
      <w:r>
        <w:rPr>
          <w:color w:val="333333"/>
          <w:spacing w:val="-2"/>
          <w:sz w:val="21"/>
        </w:rPr>
        <w:t xml:space="preserve"> </w:t>
      </w:r>
      <w:r>
        <w:rPr>
          <w:color w:val="333333"/>
          <w:sz w:val="21"/>
        </w:rPr>
        <w:t>Forbidden</w:t>
      </w:r>
      <w:r>
        <w:rPr>
          <w:color w:val="333333"/>
          <w:spacing w:val="-1"/>
          <w:sz w:val="21"/>
        </w:rPr>
        <w:t>：服务器拒绝请求，常见于机密信息或复制其它登录用户链接访问服务器的情况。</w:t>
      </w:r>
    </w:p>
    <w:p w14:paraId="6A5DDE75" w14:textId="77777777" w:rsidR="00A03F79" w:rsidRDefault="00A03F79" w:rsidP="006A6413">
      <w:pPr>
        <w:pStyle w:val="a5"/>
        <w:numPr>
          <w:ilvl w:val="0"/>
          <w:numId w:val="20"/>
        </w:numPr>
        <w:tabs>
          <w:tab w:val="left" w:pos="1396"/>
        </w:tabs>
        <w:spacing w:before="33"/>
        <w:rPr>
          <w:sz w:val="21"/>
        </w:rPr>
      </w:pPr>
      <w:r>
        <w:rPr>
          <w:color w:val="333333"/>
          <w:sz w:val="21"/>
        </w:rPr>
        <w:t>404</w:t>
      </w:r>
      <w:r>
        <w:rPr>
          <w:color w:val="333333"/>
          <w:spacing w:val="-2"/>
          <w:sz w:val="21"/>
        </w:rPr>
        <w:t xml:space="preserve"> </w:t>
      </w:r>
      <w:r>
        <w:rPr>
          <w:color w:val="333333"/>
          <w:sz w:val="21"/>
        </w:rPr>
        <w:t>Not</w:t>
      </w:r>
      <w:r>
        <w:rPr>
          <w:color w:val="333333"/>
          <w:spacing w:val="-1"/>
          <w:sz w:val="21"/>
        </w:rPr>
        <w:t xml:space="preserve"> </w:t>
      </w:r>
      <w:r>
        <w:rPr>
          <w:color w:val="333333"/>
          <w:sz w:val="21"/>
        </w:rPr>
        <w:t>Found: 服务器无法取得所请求的网页，请求资源不存在。</w:t>
      </w:r>
    </w:p>
    <w:p w14:paraId="2E2C1DD9" w14:textId="77777777" w:rsidR="00A03F79" w:rsidRDefault="00A03F79" w:rsidP="006A6413">
      <w:pPr>
        <w:pStyle w:val="a5"/>
        <w:numPr>
          <w:ilvl w:val="0"/>
          <w:numId w:val="20"/>
        </w:numPr>
        <w:tabs>
          <w:tab w:val="left" w:pos="1396"/>
        </w:tabs>
        <w:rPr>
          <w:sz w:val="21"/>
        </w:rPr>
      </w:pPr>
      <w:r>
        <w:rPr>
          <w:color w:val="333333"/>
          <w:sz w:val="21"/>
        </w:rPr>
        <w:t>500</w:t>
      </w:r>
      <w:r>
        <w:rPr>
          <w:color w:val="333333"/>
          <w:spacing w:val="-2"/>
          <w:sz w:val="21"/>
        </w:rPr>
        <w:t xml:space="preserve"> </w:t>
      </w:r>
      <w:r>
        <w:rPr>
          <w:color w:val="333333"/>
          <w:sz w:val="21"/>
        </w:rPr>
        <w:t>Internal</w:t>
      </w:r>
      <w:r>
        <w:rPr>
          <w:color w:val="333333"/>
          <w:spacing w:val="-3"/>
          <w:sz w:val="21"/>
        </w:rPr>
        <w:t xml:space="preserve"> </w:t>
      </w:r>
      <w:r>
        <w:rPr>
          <w:color w:val="333333"/>
          <w:sz w:val="21"/>
        </w:rPr>
        <w:t>Server</w:t>
      </w:r>
      <w:r>
        <w:rPr>
          <w:color w:val="333333"/>
          <w:spacing w:val="-2"/>
          <w:sz w:val="21"/>
        </w:rPr>
        <w:t xml:space="preserve"> </w:t>
      </w:r>
      <w:r>
        <w:rPr>
          <w:color w:val="333333"/>
          <w:sz w:val="21"/>
        </w:rPr>
        <w:t>Error:</w:t>
      </w:r>
      <w:r>
        <w:rPr>
          <w:color w:val="333333"/>
          <w:spacing w:val="3"/>
          <w:sz w:val="21"/>
        </w:rPr>
        <w:t xml:space="preserve"> 服务器内部错误。</w:t>
      </w:r>
    </w:p>
    <w:p w14:paraId="6D81E486" w14:textId="77777777" w:rsidR="00A03F79" w:rsidRDefault="00A03F79" w:rsidP="006A6413">
      <w:pPr>
        <w:pStyle w:val="3"/>
        <w:numPr>
          <w:ilvl w:val="0"/>
          <w:numId w:val="21"/>
        </w:numPr>
        <w:tabs>
          <w:tab w:val="left" w:pos="851"/>
        </w:tabs>
        <w:spacing w:before="243" w:line="434" w:lineRule="exact"/>
        <w:ind w:left="850" w:hanging="361"/>
        <w:rPr>
          <w:rFonts w:ascii="Segoe UI" w:eastAsia="Segoe UI"/>
          <w:color w:val="555869"/>
        </w:rPr>
      </w:pPr>
      <w:r>
        <w:rPr>
          <w:color w:val="C00000"/>
        </w:rPr>
        <w:t>【强制】</w:t>
      </w:r>
      <w:r>
        <w:rPr>
          <w:color w:val="333333"/>
          <w:spacing w:val="-2"/>
        </w:rPr>
        <w:t xml:space="preserve">在前后端交互的 </w:t>
      </w:r>
      <w:r>
        <w:rPr>
          <w:color w:val="333333"/>
        </w:rPr>
        <w:t>JSON</w:t>
      </w:r>
      <w:r>
        <w:rPr>
          <w:color w:val="333333"/>
          <w:spacing w:val="-4"/>
        </w:rPr>
        <w:t xml:space="preserve"> 格式数据中，所有的 </w:t>
      </w:r>
      <w:r>
        <w:rPr>
          <w:color w:val="333333"/>
        </w:rPr>
        <w:t>key</w:t>
      </w:r>
      <w:r>
        <w:rPr>
          <w:color w:val="333333"/>
          <w:spacing w:val="-4"/>
        </w:rPr>
        <w:t xml:space="preserve"> 必须为小写字母开始的</w:t>
      </w:r>
    </w:p>
    <w:p w14:paraId="2B28C897" w14:textId="77777777" w:rsidR="00A03F79" w:rsidRDefault="00A03F79" w:rsidP="00A03F79">
      <w:pPr>
        <w:pStyle w:val="3"/>
        <w:spacing w:line="434" w:lineRule="exact"/>
        <w:ind w:firstLine="0"/>
      </w:pPr>
      <w:r>
        <w:rPr>
          <w:color w:val="333333"/>
        </w:rPr>
        <w:t>lowerCamelCase 风格，符合英文表达习惯，且表意完整。</w:t>
      </w:r>
    </w:p>
    <w:p w14:paraId="56A40F83" w14:textId="77777777" w:rsidR="00A03F79" w:rsidRDefault="00A03F79" w:rsidP="00A03F79">
      <w:pPr>
        <w:pStyle w:val="a3"/>
        <w:spacing w:before="13"/>
      </w:pPr>
      <w:r>
        <w:rPr>
          <w:color w:val="009757"/>
        </w:rPr>
        <w:t>正例：</w:t>
      </w:r>
      <w:r>
        <w:rPr>
          <w:color w:val="333333"/>
        </w:rPr>
        <w:t>errorCode / errorMessage / assetStatus / menuList / orderList / configFlag</w:t>
      </w:r>
    </w:p>
    <w:p w14:paraId="6EF3F971" w14:textId="77777777" w:rsidR="00A03F79" w:rsidRPr="00B00D9A" w:rsidRDefault="00A03F79" w:rsidP="00A03F79">
      <w:pPr>
        <w:pStyle w:val="a3"/>
        <w:spacing w:before="33" w:line="264" w:lineRule="auto"/>
        <w:ind w:right="123"/>
        <w:rPr>
          <w:lang w:val="en-US"/>
        </w:rPr>
      </w:pPr>
      <w:r>
        <w:rPr>
          <w:color w:val="FF4500"/>
        </w:rPr>
        <w:t>反例</w:t>
      </w:r>
      <w:r w:rsidRPr="00B00D9A">
        <w:rPr>
          <w:color w:val="FF4500"/>
          <w:lang w:val="en-US"/>
        </w:rPr>
        <w:t>：</w:t>
      </w:r>
      <w:r w:rsidRPr="00B00D9A">
        <w:rPr>
          <w:color w:val="333333"/>
          <w:lang w:val="en-US"/>
        </w:rPr>
        <w:t xml:space="preserve">ERRORCODE / ERROR_CODE / </w:t>
      </w:r>
      <w:proofErr w:type="spellStart"/>
      <w:r w:rsidRPr="00B00D9A">
        <w:rPr>
          <w:color w:val="333333"/>
          <w:lang w:val="en-US"/>
        </w:rPr>
        <w:t>error_message</w:t>
      </w:r>
      <w:proofErr w:type="spellEnd"/>
      <w:r w:rsidRPr="00B00D9A">
        <w:rPr>
          <w:color w:val="333333"/>
          <w:lang w:val="en-US"/>
        </w:rPr>
        <w:t xml:space="preserve"> / error-message / </w:t>
      </w:r>
      <w:proofErr w:type="spellStart"/>
      <w:r w:rsidRPr="00B00D9A">
        <w:rPr>
          <w:color w:val="333333"/>
          <w:lang w:val="en-US"/>
        </w:rPr>
        <w:t>errormessage</w:t>
      </w:r>
      <w:proofErr w:type="spellEnd"/>
      <w:r w:rsidRPr="00B00D9A">
        <w:rPr>
          <w:color w:val="333333"/>
          <w:lang w:val="en-US"/>
        </w:rPr>
        <w:t xml:space="preserve"> / </w:t>
      </w:r>
      <w:proofErr w:type="spellStart"/>
      <w:r w:rsidRPr="00B00D9A">
        <w:rPr>
          <w:color w:val="333333"/>
          <w:lang w:val="en-US"/>
        </w:rPr>
        <w:t>ErrorMessage</w:t>
      </w:r>
      <w:proofErr w:type="spellEnd"/>
      <w:r w:rsidRPr="00B00D9A">
        <w:rPr>
          <w:color w:val="333333"/>
          <w:lang w:val="en-US"/>
        </w:rPr>
        <w:t xml:space="preserve"> / msg</w:t>
      </w:r>
    </w:p>
    <w:p w14:paraId="20B550A0" w14:textId="77777777" w:rsidR="00A03F79" w:rsidRDefault="00A03F79" w:rsidP="006A6413">
      <w:pPr>
        <w:pStyle w:val="3"/>
        <w:numPr>
          <w:ilvl w:val="0"/>
          <w:numId w:val="21"/>
        </w:numPr>
        <w:tabs>
          <w:tab w:val="left" w:pos="851"/>
        </w:tabs>
        <w:spacing w:before="204" w:line="434" w:lineRule="exact"/>
        <w:ind w:left="850" w:hanging="366"/>
        <w:rPr>
          <w:rFonts w:ascii="Segoe UI" w:eastAsia="Segoe UI"/>
          <w:color w:val="555869"/>
        </w:rPr>
      </w:pPr>
      <w:r>
        <w:rPr>
          <w:color w:val="C00000"/>
        </w:rPr>
        <w:t>【强制】</w:t>
      </w:r>
      <w:r>
        <w:rPr>
          <w:color w:val="333333"/>
        </w:rPr>
        <w:t>errorMessage</w:t>
      </w:r>
      <w:r>
        <w:rPr>
          <w:color w:val="333333"/>
          <w:spacing w:val="-5"/>
        </w:rPr>
        <w:t xml:space="preserve"> 是前后端错误追踪机制的体现，可以在前端输出到 </w:t>
      </w:r>
      <w:r>
        <w:rPr>
          <w:color w:val="333333"/>
        </w:rPr>
        <w:t>type="hidden"</w:t>
      </w:r>
    </w:p>
    <w:p w14:paraId="66E2C53E" w14:textId="77777777" w:rsidR="00A03F79" w:rsidRDefault="00A03F79" w:rsidP="00A03F79">
      <w:pPr>
        <w:pStyle w:val="3"/>
        <w:spacing w:line="434" w:lineRule="exact"/>
        <w:ind w:left="845" w:firstLine="0"/>
      </w:pPr>
      <w:r>
        <w:rPr>
          <w:color w:val="333333"/>
        </w:rPr>
        <w:t>文字类控件中，或者用户端的日志中，帮助我们快速地定位出问题。</w:t>
      </w:r>
    </w:p>
    <w:p w14:paraId="24B5C16E" w14:textId="77777777" w:rsidR="00A03F79" w:rsidRDefault="00A03F79" w:rsidP="006A6413">
      <w:pPr>
        <w:pStyle w:val="3"/>
        <w:numPr>
          <w:ilvl w:val="0"/>
          <w:numId w:val="21"/>
        </w:numPr>
        <w:tabs>
          <w:tab w:val="left" w:pos="851"/>
        </w:tabs>
        <w:spacing w:before="133" w:line="431" w:lineRule="exact"/>
        <w:ind w:left="850" w:hanging="366"/>
        <w:rPr>
          <w:rFonts w:ascii="Segoe UI" w:eastAsia="Segoe UI"/>
          <w:color w:val="555869"/>
        </w:rPr>
      </w:pPr>
      <w:r>
        <w:rPr>
          <w:color w:val="C00000"/>
        </w:rPr>
        <w:t>【强制】</w:t>
      </w:r>
      <w:r>
        <w:rPr>
          <w:color w:val="333333"/>
          <w:spacing w:val="-1"/>
        </w:rPr>
        <w:t xml:space="preserve">对于需要使用超大整数的场景，服务端一律使用 </w:t>
      </w:r>
      <w:r>
        <w:rPr>
          <w:color w:val="333333"/>
        </w:rPr>
        <w:t>String</w:t>
      </w:r>
      <w:r>
        <w:rPr>
          <w:color w:val="333333"/>
          <w:spacing w:val="-3"/>
        </w:rPr>
        <w:t xml:space="preserve"> 字符串类型返回，禁止使用</w:t>
      </w:r>
    </w:p>
    <w:p w14:paraId="6BCA4DA2" w14:textId="77777777" w:rsidR="00A03F79" w:rsidRDefault="00A03F79" w:rsidP="00A03F79">
      <w:pPr>
        <w:pStyle w:val="3"/>
        <w:spacing w:line="431" w:lineRule="exact"/>
        <w:ind w:left="845" w:firstLine="0"/>
      </w:pPr>
      <w:r>
        <w:rPr>
          <w:color w:val="333333"/>
        </w:rPr>
        <w:t>Long 类型。</w:t>
      </w:r>
    </w:p>
    <w:p w14:paraId="4B11344A" w14:textId="77777777" w:rsidR="00A03F79" w:rsidRDefault="00A03F79" w:rsidP="00A03F79">
      <w:pPr>
        <w:pStyle w:val="a3"/>
        <w:spacing w:line="261" w:lineRule="auto"/>
        <w:ind w:left="845" w:right="233"/>
      </w:pPr>
      <w:r>
        <w:rPr>
          <w:color w:val="967B00"/>
          <w:spacing w:val="-2"/>
        </w:rPr>
        <w:t>说明：</w:t>
      </w:r>
      <w:r>
        <w:rPr>
          <w:color w:val="333333"/>
          <w:spacing w:val="-4"/>
        </w:rPr>
        <w:t>Java 服务</w:t>
      </w:r>
      <w:proofErr w:type="gramStart"/>
      <w:r>
        <w:rPr>
          <w:color w:val="333333"/>
          <w:spacing w:val="-4"/>
        </w:rPr>
        <w:t>端如果</w:t>
      </w:r>
      <w:proofErr w:type="gramEnd"/>
      <w:r>
        <w:rPr>
          <w:color w:val="333333"/>
          <w:spacing w:val="-4"/>
        </w:rPr>
        <w:t xml:space="preserve">直接返回 </w:t>
      </w:r>
      <w:r>
        <w:rPr>
          <w:color w:val="333333"/>
        </w:rPr>
        <w:t>Long</w:t>
      </w:r>
      <w:r>
        <w:rPr>
          <w:color w:val="333333"/>
          <w:spacing w:val="-5"/>
        </w:rPr>
        <w:t xml:space="preserve"> 整型数据给前端，</w:t>
      </w:r>
      <w:r>
        <w:rPr>
          <w:color w:val="333333"/>
          <w:spacing w:val="-6"/>
        </w:rPr>
        <w:t>JS</w:t>
      </w:r>
      <w:r>
        <w:rPr>
          <w:color w:val="333333"/>
          <w:spacing w:val="-4"/>
        </w:rPr>
        <w:t xml:space="preserve"> 会自动转换为 </w:t>
      </w:r>
      <w:r>
        <w:rPr>
          <w:color w:val="333333"/>
        </w:rPr>
        <w:t>Number</w:t>
      </w:r>
      <w:r>
        <w:rPr>
          <w:color w:val="333333"/>
          <w:spacing w:val="-10"/>
        </w:rPr>
        <w:t xml:space="preserve"> 类型</w:t>
      </w:r>
      <w:r>
        <w:rPr>
          <w:color w:val="333333"/>
        </w:rPr>
        <w:t>（</w:t>
      </w:r>
      <w:r>
        <w:rPr>
          <w:color w:val="333333"/>
          <w:spacing w:val="-5"/>
        </w:rPr>
        <w:t>注：此类型为双</w:t>
      </w:r>
      <w:r>
        <w:rPr>
          <w:color w:val="333333"/>
          <w:spacing w:val="-7"/>
        </w:rPr>
        <w:t xml:space="preserve">精度浮点数，表示原理与取值范围等同于 </w:t>
      </w:r>
      <w:r>
        <w:rPr>
          <w:color w:val="333333"/>
        </w:rPr>
        <w:t>Java</w:t>
      </w:r>
      <w:r>
        <w:rPr>
          <w:color w:val="333333"/>
          <w:spacing w:val="-7"/>
        </w:rPr>
        <w:t xml:space="preserve"> 中的 </w:t>
      </w:r>
      <w:r>
        <w:rPr>
          <w:color w:val="333333"/>
        </w:rPr>
        <w:t>Double）</w:t>
      </w:r>
      <w:r>
        <w:rPr>
          <w:color w:val="333333"/>
          <w:spacing w:val="-10"/>
        </w:rPr>
        <w:t>。</w:t>
      </w:r>
      <w:r>
        <w:rPr>
          <w:color w:val="333333"/>
        </w:rPr>
        <w:t>Long</w:t>
      </w:r>
      <w:r>
        <w:rPr>
          <w:color w:val="333333"/>
          <w:spacing w:val="-5"/>
        </w:rPr>
        <w:t xml:space="preserve"> 类型能表示的最大值是 </w:t>
      </w:r>
      <w:r>
        <w:rPr>
          <w:color w:val="333333"/>
        </w:rPr>
        <w:t>2</w:t>
      </w:r>
      <w:r>
        <w:rPr>
          <w:color w:val="333333"/>
          <w:spacing w:val="-8"/>
        </w:rPr>
        <w:t xml:space="preserve"> 的 </w:t>
      </w:r>
      <w:r>
        <w:rPr>
          <w:color w:val="333333"/>
        </w:rPr>
        <w:t>63</w:t>
      </w:r>
      <w:r>
        <w:rPr>
          <w:color w:val="333333"/>
          <w:spacing w:val="-3"/>
        </w:rPr>
        <w:t xml:space="preserve"> 次方</w:t>
      </w:r>
    </w:p>
    <w:p w14:paraId="6E0FDF36" w14:textId="77777777" w:rsidR="00A03F79" w:rsidRDefault="00A03F79" w:rsidP="00A03F79">
      <w:pPr>
        <w:pStyle w:val="a3"/>
        <w:spacing w:before="1" w:line="261" w:lineRule="auto"/>
        <w:ind w:left="845" w:right="142"/>
      </w:pPr>
      <w:r>
        <w:rPr>
          <w:color w:val="333333"/>
        </w:rPr>
        <w:t>-1</w:t>
      </w:r>
      <w:r>
        <w:rPr>
          <w:color w:val="333333"/>
          <w:spacing w:val="-2"/>
        </w:rPr>
        <w:t xml:space="preserve">，在取值范围之内，超过 </w:t>
      </w:r>
      <w:r>
        <w:rPr>
          <w:color w:val="333333"/>
        </w:rPr>
        <w:t>2</w:t>
      </w:r>
      <w:r>
        <w:rPr>
          <w:color w:val="333333"/>
          <w:spacing w:val="-5"/>
        </w:rPr>
        <w:t xml:space="preserve"> 的 </w:t>
      </w:r>
      <w:r>
        <w:rPr>
          <w:color w:val="333333"/>
        </w:rPr>
        <w:t>53</w:t>
      </w:r>
      <w:r>
        <w:rPr>
          <w:color w:val="333333"/>
          <w:spacing w:val="-4"/>
        </w:rPr>
        <w:t xml:space="preserve"> 次方 (</w:t>
      </w:r>
      <w:r>
        <w:rPr>
          <w:color w:val="333333"/>
        </w:rPr>
        <w:t>9007199254740992</w:t>
      </w:r>
      <w:r>
        <w:rPr>
          <w:color w:val="333333"/>
          <w:spacing w:val="-2"/>
        </w:rPr>
        <w:t xml:space="preserve">)的数值转化为 </w:t>
      </w:r>
      <w:r>
        <w:rPr>
          <w:color w:val="333333"/>
        </w:rPr>
        <w:t>JS</w:t>
      </w:r>
      <w:r>
        <w:rPr>
          <w:color w:val="333333"/>
          <w:spacing w:val="-8"/>
        </w:rPr>
        <w:t xml:space="preserve"> 的 </w:t>
      </w:r>
      <w:r>
        <w:rPr>
          <w:color w:val="333333"/>
        </w:rPr>
        <w:t>Number</w:t>
      </w:r>
      <w:r>
        <w:rPr>
          <w:color w:val="333333"/>
          <w:spacing w:val="-3"/>
        </w:rPr>
        <w:t xml:space="preserve"> 时，有些数 </w:t>
      </w:r>
      <w:r>
        <w:rPr>
          <w:color w:val="333333"/>
          <w:spacing w:val="-8"/>
        </w:rPr>
        <w:t xml:space="preserve">值会有精度损失。扩展说明，在 </w:t>
      </w:r>
      <w:r>
        <w:rPr>
          <w:color w:val="333333"/>
        </w:rPr>
        <w:t>Long</w:t>
      </w:r>
      <w:r>
        <w:rPr>
          <w:color w:val="333333"/>
          <w:spacing w:val="-8"/>
        </w:rPr>
        <w:t xml:space="preserve"> 取值范围内，任何 </w:t>
      </w:r>
      <w:r>
        <w:rPr>
          <w:color w:val="333333"/>
        </w:rPr>
        <w:t>2</w:t>
      </w:r>
      <w:r>
        <w:rPr>
          <w:color w:val="333333"/>
          <w:spacing w:val="-4"/>
        </w:rPr>
        <w:t xml:space="preserve"> 的指数次整数都是绝对不会存在精度损失的，所</w:t>
      </w:r>
      <w:r>
        <w:rPr>
          <w:color w:val="333333"/>
          <w:spacing w:val="-5"/>
        </w:rPr>
        <w:t>以说精度损失是一个概率问题。若浮点数</w:t>
      </w:r>
      <w:proofErr w:type="gramStart"/>
      <w:r>
        <w:rPr>
          <w:color w:val="333333"/>
          <w:spacing w:val="-5"/>
        </w:rPr>
        <w:t>尾数位</w:t>
      </w:r>
      <w:proofErr w:type="gramEnd"/>
      <w:r>
        <w:rPr>
          <w:color w:val="333333"/>
          <w:spacing w:val="-5"/>
        </w:rPr>
        <w:t xml:space="preserve">与指数位空间不限，则可以精确表示任何整数，但很不幸， </w:t>
      </w:r>
      <w:r>
        <w:rPr>
          <w:color w:val="333333"/>
          <w:spacing w:val="-1"/>
        </w:rPr>
        <w:t>双</w:t>
      </w:r>
      <w:r>
        <w:rPr>
          <w:color w:val="333333"/>
          <w:spacing w:val="-1"/>
        </w:rPr>
        <w:lastRenderedPageBreak/>
        <w:t>精度浮点数的</w:t>
      </w:r>
      <w:proofErr w:type="gramStart"/>
      <w:r>
        <w:rPr>
          <w:color w:val="333333"/>
          <w:spacing w:val="-1"/>
        </w:rPr>
        <w:t>尾数位</w:t>
      </w:r>
      <w:proofErr w:type="gramEnd"/>
      <w:r>
        <w:rPr>
          <w:color w:val="333333"/>
          <w:spacing w:val="-1"/>
        </w:rPr>
        <w:t xml:space="preserve">只有 </w:t>
      </w:r>
      <w:r>
        <w:rPr>
          <w:color w:val="333333"/>
        </w:rPr>
        <w:t>52</w:t>
      </w:r>
      <w:r>
        <w:rPr>
          <w:color w:val="333333"/>
          <w:spacing w:val="-2"/>
        </w:rPr>
        <w:t xml:space="preserve"> 位。</w:t>
      </w:r>
    </w:p>
    <w:p w14:paraId="71F2FCC5" w14:textId="77777777" w:rsidR="00A03F79" w:rsidRDefault="00A03F79" w:rsidP="00A03F79">
      <w:pPr>
        <w:pStyle w:val="a3"/>
        <w:spacing w:before="3" w:line="264" w:lineRule="auto"/>
        <w:ind w:left="845" w:right="235"/>
      </w:pPr>
      <w:r>
        <w:rPr>
          <w:color w:val="FF4500"/>
        </w:rPr>
        <w:t>反例：</w:t>
      </w:r>
      <w:r>
        <w:rPr>
          <w:color w:val="333333"/>
        </w:rPr>
        <w:t>通常在订单号或交易号大于等于 16 位，大概率会出现前后端单据不一致的情况，比如，"orderId": 362909601374617692，前端拿到的值却是: 362909601374617660。</w:t>
      </w:r>
    </w:p>
    <w:p w14:paraId="2D89E1E9" w14:textId="77777777" w:rsidR="00A03F79" w:rsidRDefault="00A03F79" w:rsidP="003E51AF">
      <w:pPr>
        <w:rPr>
          <w:sz w:val="21"/>
        </w:rPr>
      </w:pPr>
    </w:p>
    <w:p w14:paraId="1DAC628A" w14:textId="77777777" w:rsidR="00EF3B8F" w:rsidRDefault="00EF3B8F" w:rsidP="006A6413">
      <w:pPr>
        <w:pStyle w:val="3"/>
        <w:numPr>
          <w:ilvl w:val="0"/>
          <w:numId w:val="21"/>
        </w:numPr>
        <w:tabs>
          <w:tab w:val="left" w:pos="851"/>
        </w:tabs>
        <w:spacing w:before="119"/>
        <w:ind w:left="850" w:hanging="361"/>
        <w:rPr>
          <w:color w:val="333333"/>
        </w:rPr>
      </w:pPr>
      <w:r>
        <w:rPr>
          <w:color w:val="C00000"/>
        </w:rPr>
        <w:t>【强制】</w:t>
      </w:r>
      <w:r>
        <w:rPr>
          <w:color w:val="333333"/>
        </w:rPr>
        <w:t>HTTP</w:t>
      </w:r>
      <w:r>
        <w:rPr>
          <w:color w:val="333333"/>
          <w:spacing w:val="-6"/>
        </w:rPr>
        <w:t xml:space="preserve"> 请求通过 </w:t>
      </w:r>
      <w:r>
        <w:rPr>
          <w:color w:val="333333"/>
        </w:rPr>
        <w:t>URL</w:t>
      </w:r>
      <w:r>
        <w:rPr>
          <w:color w:val="333333"/>
          <w:spacing w:val="-5"/>
        </w:rPr>
        <w:t xml:space="preserve"> 传递参数时，不能超过 </w:t>
      </w:r>
      <w:r>
        <w:rPr>
          <w:color w:val="333333"/>
        </w:rPr>
        <w:t>2048</w:t>
      </w:r>
      <w:r>
        <w:rPr>
          <w:color w:val="333333"/>
          <w:spacing w:val="-3"/>
        </w:rPr>
        <w:t xml:space="preserve"> 字节。</w:t>
      </w:r>
    </w:p>
    <w:p w14:paraId="794D1921" w14:textId="77777777" w:rsidR="00EF3B8F" w:rsidRDefault="00EF3B8F" w:rsidP="00EF3B8F">
      <w:pPr>
        <w:pStyle w:val="a3"/>
        <w:spacing w:before="7" w:line="264" w:lineRule="auto"/>
        <w:ind w:right="344"/>
      </w:pPr>
      <w:r>
        <w:rPr>
          <w:color w:val="967B00"/>
        </w:rPr>
        <w:t>说明：</w:t>
      </w:r>
      <w:r>
        <w:rPr>
          <w:color w:val="333333"/>
        </w:rPr>
        <w:t>不同浏览器对于 URL 的最大长度限制略有不同，并且对超出最大长度的处理逻辑也有差异，2048 字节是取所有浏览器的最小值。</w:t>
      </w:r>
    </w:p>
    <w:p w14:paraId="1DC9EE64" w14:textId="77777777" w:rsidR="00EF3B8F" w:rsidRDefault="00EF3B8F" w:rsidP="00EF3B8F">
      <w:pPr>
        <w:spacing w:line="264" w:lineRule="auto"/>
      </w:pPr>
    </w:p>
    <w:p w14:paraId="66CB3F47" w14:textId="77777777" w:rsidR="00EF3B8F" w:rsidRDefault="00EF3B8F" w:rsidP="00EF3B8F">
      <w:pPr>
        <w:pStyle w:val="a3"/>
        <w:spacing w:before="93" w:line="264" w:lineRule="auto"/>
        <w:ind w:right="138"/>
      </w:pPr>
      <w:r>
        <w:rPr>
          <w:color w:val="FF4500"/>
          <w:spacing w:val="-24"/>
        </w:rPr>
        <w:t>反例：</w:t>
      </w:r>
      <w:r>
        <w:rPr>
          <w:color w:val="333333"/>
          <w:spacing w:val="-1"/>
        </w:rPr>
        <w:t xml:space="preserve">某业务将退货的商品 </w:t>
      </w:r>
      <w:r>
        <w:rPr>
          <w:color w:val="333333"/>
        </w:rPr>
        <w:t>id</w:t>
      </w:r>
      <w:r>
        <w:rPr>
          <w:color w:val="333333"/>
          <w:spacing w:val="-3"/>
        </w:rPr>
        <w:t xml:space="preserve"> 列表放在 </w:t>
      </w:r>
      <w:r>
        <w:rPr>
          <w:color w:val="333333"/>
          <w:spacing w:val="-4"/>
        </w:rPr>
        <w:t>URL</w:t>
      </w:r>
      <w:r>
        <w:rPr>
          <w:color w:val="333333"/>
          <w:spacing w:val="-11"/>
        </w:rPr>
        <w:t xml:space="preserve"> 中作为参数传递，当一次退货商品数量过多时，</w:t>
      </w:r>
      <w:r>
        <w:rPr>
          <w:color w:val="333333"/>
          <w:spacing w:val="-19"/>
        </w:rPr>
        <w:t>URL</w:t>
      </w:r>
      <w:r>
        <w:rPr>
          <w:color w:val="333333"/>
          <w:spacing w:val="-2"/>
        </w:rPr>
        <w:t xml:space="preserve"> 参数超长， 传递到后端的参数被截断，导致部分商品未能正确退货。</w:t>
      </w:r>
    </w:p>
    <w:p w14:paraId="1E47758A" w14:textId="77777777" w:rsidR="00EF3B8F" w:rsidRDefault="00EF3B8F" w:rsidP="006A6413">
      <w:pPr>
        <w:pStyle w:val="3"/>
        <w:numPr>
          <w:ilvl w:val="0"/>
          <w:numId w:val="21"/>
        </w:numPr>
        <w:tabs>
          <w:tab w:val="left" w:pos="851"/>
        </w:tabs>
        <w:spacing w:before="127" w:line="230" w:lineRule="auto"/>
        <w:ind w:right="246" w:hanging="360"/>
        <w:rPr>
          <w:rFonts w:ascii="Segoe UI" w:eastAsia="Segoe UI"/>
          <w:color w:val="555869"/>
        </w:rPr>
      </w:pPr>
      <w:r>
        <w:rPr>
          <w:color w:val="C00000"/>
          <w:spacing w:val="-2"/>
        </w:rPr>
        <w:t>【强制】</w:t>
      </w:r>
      <w:r>
        <w:rPr>
          <w:color w:val="333333"/>
        </w:rPr>
        <w:t>HTTP</w:t>
      </w:r>
      <w:r>
        <w:rPr>
          <w:color w:val="333333"/>
          <w:spacing w:val="-4"/>
        </w:rPr>
        <w:t xml:space="preserve"> 请求通过 </w:t>
      </w:r>
      <w:r>
        <w:rPr>
          <w:color w:val="333333"/>
        </w:rPr>
        <w:t>body</w:t>
      </w:r>
      <w:r>
        <w:rPr>
          <w:color w:val="333333"/>
          <w:spacing w:val="-6"/>
        </w:rPr>
        <w:t xml:space="preserve"> 传递内容时，必须控制长度，超出最大长度后，后端解析会出错。</w:t>
      </w:r>
    </w:p>
    <w:p w14:paraId="3674F471" w14:textId="77777777" w:rsidR="00EF3B8F" w:rsidRDefault="00EF3B8F" w:rsidP="00EF3B8F">
      <w:pPr>
        <w:pStyle w:val="a3"/>
        <w:spacing w:before="13" w:line="264" w:lineRule="auto"/>
        <w:ind w:left="845" w:right="211"/>
      </w:pPr>
      <w:r>
        <w:rPr>
          <w:color w:val="967B00"/>
        </w:rPr>
        <w:t>说明：</w:t>
      </w:r>
      <w:r>
        <w:rPr>
          <w:color w:val="333333"/>
        </w:rPr>
        <w:t>nginx 默认限制是 1MB，tomcat 默认限制为 2MB，当确实有业务需要</w:t>
      </w:r>
      <w:proofErr w:type="gramStart"/>
      <w:r>
        <w:rPr>
          <w:color w:val="333333"/>
        </w:rPr>
        <w:t>传较大</w:t>
      </w:r>
      <w:proofErr w:type="gramEnd"/>
      <w:r>
        <w:rPr>
          <w:color w:val="333333"/>
        </w:rPr>
        <w:t>内容时，可以通过调大服务器端的限制。</w:t>
      </w:r>
    </w:p>
    <w:p w14:paraId="3FD26D91" w14:textId="77777777" w:rsidR="00EF3B8F" w:rsidRDefault="00EF3B8F" w:rsidP="006A6413">
      <w:pPr>
        <w:pStyle w:val="3"/>
        <w:numPr>
          <w:ilvl w:val="0"/>
          <w:numId w:val="21"/>
        </w:numPr>
        <w:tabs>
          <w:tab w:val="left" w:pos="851"/>
        </w:tabs>
        <w:spacing w:before="224" w:line="228" w:lineRule="auto"/>
        <w:ind w:left="850" w:right="245" w:hanging="360"/>
        <w:rPr>
          <w:rFonts w:ascii="Segoe UI" w:eastAsia="Segoe UI"/>
          <w:color w:val="555869"/>
        </w:rPr>
      </w:pPr>
      <w:r>
        <w:rPr>
          <w:color w:val="C00000"/>
          <w:spacing w:val="-3"/>
        </w:rPr>
        <w:t>【强制】</w:t>
      </w:r>
      <w:r>
        <w:rPr>
          <w:color w:val="333333"/>
          <w:spacing w:val="-3"/>
        </w:rPr>
        <w:t xml:space="preserve">在翻页场景中，用户输入参数的小于 </w:t>
      </w:r>
      <w:r>
        <w:rPr>
          <w:color w:val="333333"/>
          <w:spacing w:val="-6"/>
        </w:rPr>
        <w:t>1</w:t>
      </w:r>
      <w:r>
        <w:rPr>
          <w:color w:val="333333"/>
          <w:spacing w:val="-4"/>
        </w:rPr>
        <w:t>，则前端返回第一页参数给后端；后端发现用</w:t>
      </w:r>
      <w:r>
        <w:rPr>
          <w:color w:val="333333"/>
        </w:rPr>
        <w:t>户输入的参数大于总页数，直接返回最后一页。</w:t>
      </w:r>
    </w:p>
    <w:p w14:paraId="06C21757" w14:textId="77777777" w:rsidR="00EF3B8F" w:rsidRDefault="00EF3B8F" w:rsidP="006A6413">
      <w:pPr>
        <w:pStyle w:val="3"/>
        <w:numPr>
          <w:ilvl w:val="0"/>
          <w:numId w:val="21"/>
        </w:numPr>
        <w:tabs>
          <w:tab w:val="left" w:pos="851"/>
        </w:tabs>
        <w:spacing w:before="242" w:line="230" w:lineRule="auto"/>
        <w:ind w:left="850" w:right="238" w:hanging="360"/>
        <w:jc w:val="both"/>
        <w:rPr>
          <w:rFonts w:ascii="Segoe UI" w:eastAsia="Segoe UI" w:hAnsi="Segoe UI"/>
          <w:color w:val="555869"/>
        </w:rPr>
      </w:pPr>
      <w:r>
        <w:rPr>
          <w:color w:val="C00000"/>
        </w:rPr>
        <w:t>【强制】</w:t>
      </w:r>
      <w:r>
        <w:rPr>
          <w:color w:val="333333"/>
          <w:spacing w:val="-1"/>
        </w:rPr>
        <w:t xml:space="preserve">服务器内部重定向必须使用 </w:t>
      </w:r>
      <w:r>
        <w:rPr>
          <w:color w:val="333333"/>
        </w:rPr>
        <w:t>forward</w:t>
      </w:r>
      <w:r>
        <w:rPr>
          <w:color w:val="333333"/>
          <w:spacing w:val="-1"/>
        </w:rPr>
        <w:t xml:space="preserve">；外部重定向地址必须使用 </w:t>
      </w:r>
      <w:r>
        <w:rPr>
          <w:color w:val="333333"/>
        </w:rPr>
        <w:t>URL</w:t>
      </w:r>
      <w:r>
        <w:rPr>
          <w:color w:val="333333"/>
          <w:spacing w:val="-3"/>
        </w:rPr>
        <w:t xml:space="preserve"> 统一代理模块</w:t>
      </w:r>
      <w:r>
        <w:rPr>
          <w:color w:val="333333"/>
          <w:spacing w:val="-8"/>
        </w:rPr>
        <w:t>生成，否则</w:t>
      </w:r>
      <w:proofErr w:type="gramStart"/>
      <w:r>
        <w:rPr>
          <w:color w:val="333333"/>
          <w:spacing w:val="-8"/>
        </w:rPr>
        <w:t>会因线上</w:t>
      </w:r>
      <w:proofErr w:type="gramEnd"/>
      <w:r>
        <w:rPr>
          <w:color w:val="333333"/>
          <w:spacing w:val="-8"/>
        </w:rPr>
        <w:t xml:space="preserve">采用 </w:t>
      </w:r>
      <w:r>
        <w:rPr>
          <w:color w:val="333333"/>
        </w:rPr>
        <w:t>HTTPS</w:t>
      </w:r>
      <w:r>
        <w:rPr>
          <w:color w:val="333333"/>
          <w:spacing w:val="-8"/>
        </w:rPr>
        <w:t xml:space="preserve"> 协议而导致浏览器提示“不安全”，并且还会带来 </w:t>
      </w:r>
      <w:r>
        <w:rPr>
          <w:color w:val="333333"/>
        </w:rPr>
        <w:t>URL</w:t>
      </w:r>
      <w:r>
        <w:rPr>
          <w:color w:val="333333"/>
          <w:spacing w:val="-7"/>
        </w:rPr>
        <w:t xml:space="preserve"> 维护</w:t>
      </w:r>
      <w:r>
        <w:rPr>
          <w:color w:val="333333"/>
        </w:rPr>
        <w:t>不一致的问题。</w:t>
      </w:r>
    </w:p>
    <w:p w14:paraId="7BE6FAAB" w14:textId="77777777" w:rsidR="00EF3B8F" w:rsidRDefault="00EF3B8F" w:rsidP="003E51AF">
      <w:pPr>
        <w:rPr>
          <w:sz w:val="21"/>
        </w:rPr>
      </w:pPr>
    </w:p>
    <w:p w14:paraId="672B62A9" w14:textId="77777777" w:rsidR="00EF3B8F" w:rsidRPr="004469D7" w:rsidRDefault="00EF3B8F" w:rsidP="004469D7">
      <w:pPr>
        <w:pStyle w:val="2"/>
      </w:pPr>
      <w:r w:rsidRPr="004469D7">
        <w:t>(十一)</w:t>
      </w:r>
      <w:r w:rsidRPr="004469D7">
        <w:tab/>
        <w:t>其他</w:t>
      </w:r>
    </w:p>
    <w:p w14:paraId="0674E702" w14:textId="77777777" w:rsidR="00EF3B8F" w:rsidRDefault="00EF3B8F" w:rsidP="006A6413">
      <w:pPr>
        <w:pStyle w:val="3"/>
        <w:numPr>
          <w:ilvl w:val="0"/>
          <w:numId w:val="19"/>
        </w:numPr>
        <w:tabs>
          <w:tab w:val="left" w:pos="851"/>
        </w:tabs>
        <w:spacing w:before="84"/>
        <w:ind w:hanging="361"/>
      </w:pPr>
      <w:r>
        <w:rPr>
          <w:color w:val="C00000"/>
        </w:rPr>
        <w:t>【强制】</w:t>
      </w:r>
      <w:r>
        <w:rPr>
          <w:color w:val="333333"/>
        </w:rPr>
        <w:t>在使用正则表达式时，利用好其预编译功能，可以有效加快正则匹配速度。</w:t>
      </w:r>
    </w:p>
    <w:p w14:paraId="4DCEE3A2" w14:textId="77777777" w:rsidR="00EF3B8F" w:rsidRDefault="00EF3B8F" w:rsidP="00EF3B8F">
      <w:pPr>
        <w:pStyle w:val="a3"/>
        <w:spacing w:before="13"/>
      </w:pPr>
      <w:r>
        <w:rPr>
          <w:color w:val="967B00"/>
        </w:rPr>
        <w:t>说明：</w:t>
      </w:r>
      <w:r>
        <w:rPr>
          <w:color w:val="333333"/>
        </w:rPr>
        <w:t>不要在方法体内定义：Pattern pattern = Pattern.compile(“规则”);</w:t>
      </w:r>
    </w:p>
    <w:p w14:paraId="14FFA8A1" w14:textId="77777777" w:rsidR="00EF3B8F" w:rsidRDefault="00EF3B8F" w:rsidP="006A6413">
      <w:pPr>
        <w:pStyle w:val="3"/>
        <w:numPr>
          <w:ilvl w:val="0"/>
          <w:numId w:val="19"/>
        </w:numPr>
        <w:tabs>
          <w:tab w:val="left" w:pos="851"/>
        </w:tabs>
        <w:spacing w:before="153"/>
        <w:ind w:hanging="361"/>
      </w:pPr>
      <w:r>
        <w:rPr>
          <w:color w:val="C00000"/>
        </w:rPr>
        <w:t>【强制】</w:t>
      </w:r>
      <w:r>
        <w:rPr>
          <w:color w:val="333333"/>
          <w:spacing w:val="-3"/>
        </w:rPr>
        <w:t xml:space="preserve">避免用 </w:t>
      </w:r>
      <w:r>
        <w:rPr>
          <w:color w:val="333333"/>
        </w:rPr>
        <w:t>Apache</w:t>
      </w:r>
      <w:r>
        <w:rPr>
          <w:color w:val="333333"/>
          <w:spacing w:val="-2"/>
        </w:rPr>
        <w:t xml:space="preserve"> </w:t>
      </w:r>
      <w:r>
        <w:rPr>
          <w:color w:val="333333"/>
        </w:rPr>
        <w:t>Beanutils</w:t>
      </w:r>
      <w:r>
        <w:rPr>
          <w:color w:val="333333"/>
          <w:spacing w:val="-5"/>
        </w:rPr>
        <w:t xml:space="preserve"> 进行属性的 </w:t>
      </w:r>
      <w:r>
        <w:rPr>
          <w:color w:val="333333"/>
        </w:rPr>
        <w:t>copy。</w:t>
      </w:r>
    </w:p>
    <w:p w14:paraId="2EF4D5BF" w14:textId="77777777" w:rsidR="00EF3B8F" w:rsidRDefault="00EF3B8F" w:rsidP="00EF3B8F">
      <w:pPr>
        <w:pStyle w:val="a3"/>
        <w:spacing w:before="13" w:line="264" w:lineRule="auto"/>
        <w:ind w:right="185"/>
      </w:pPr>
      <w:r>
        <w:rPr>
          <w:color w:val="967B00"/>
        </w:rPr>
        <w:t>说明：</w:t>
      </w:r>
      <w:r>
        <w:rPr>
          <w:color w:val="333333"/>
        </w:rPr>
        <w:t>Apache BeanUtils 性能较差，可以使用其他方案比如 Spring BeanUtils, Cglib BeanCopier，注意均是浅拷贝。</w:t>
      </w:r>
    </w:p>
    <w:p w14:paraId="01B8CF24" w14:textId="77777777" w:rsidR="00EF3B8F" w:rsidRDefault="00EF3B8F" w:rsidP="00EF3B8F">
      <w:pPr>
        <w:spacing w:line="264" w:lineRule="auto"/>
      </w:pPr>
    </w:p>
    <w:p w14:paraId="29EF47E2" w14:textId="77777777" w:rsidR="00EF3B8F" w:rsidRDefault="00EF3B8F" w:rsidP="006A6413">
      <w:pPr>
        <w:pStyle w:val="a5"/>
        <w:numPr>
          <w:ilvl w:val="0"/>
          <w:numId w:val="19"/>
        </w:numPr>
        <w:tabs>
          <w:tab w:val="left" w:pos="851"/>
        </w:tabs>
        <w:spacing w:before="76" w:line="230" w:lineRule="auto"/>
        <w:ind w:right="198"/>
        <w:rPr>
          <w:sz w:val="24"/>
        </w:rPr>
      </w:pPr>
      <w:r>
        <w:rPr>
          <w:color w:val="C00000"/>
          <w:sz w:val="24"/>
        </w:rPr>
        <w:t>【强制】</w:t>
      </w:r>
      <w:r>
        <w:rPr>
          <w:color w:val="333333"/>
          <w:sz w:val="21"/>
        </w:rPr>
        <w:t>velocity</w:t>
      </w:r>
      <w:r>
        <w:rPr>
          <w:color w:val="333333"/>
          <w:spacing w:val="-9"/>
          <w:sz w:val="21"/>
        </w:rPr>
        <w:t xml:space="preserve"> </w:t>
      </w:r>
      <w:r>
        <w:rPr>
          <w:color w:val="333333"/>
          <w:spacing w:val="-4"/>
          <w:sz w:val="24"/>
        </w:rPr>
        <w:t xml:space="preserve">调用 </w:t>
      </w:r>
      <w:r>
        <w:rPr>
          <w:color w:val="333333"/>
          <w:sz w:val="21"/>
        </w:rPr>
        <w:t>POJO</w:t>
      </w:r>
      <w:r>
        <w:rPr>
          <w:color w:val="333333"/>
          <w:spacing w:val="-8"/>
          <w:sz w:val="21"/>
        </w:rPr>
        <w:t xml:space="preserve"> </w:t>
      </w:r>
      <w:r>
        <w:rPr>
          <w:color w:val="333333"/>
          <w:spacing w:val="-1"/>
          <w:sz w:val="24"/>
        </w:rPr>
        <w:t>类的属性时，直接使用属性名取值即可，模板引擎会自动按规范</w:t>
      </w:r>
      <w:r>
        <w:rPr>
          <w:color w:val="333333"/>
          <w:spacing w:val="-5"/>
          <w:sz w:val="24"/>
        </w:rPr>
        <w:t xml:space="preserve">调用 </w:t>
      </w:r>
      <w:r>
        <w:rPr>
          <w:color w:val="333333"/>
          <w:sz w:val="21"/>
        </w:rPr>
        <w:t>POJO</w:t>
      </w:r>
      <w:r>
        <w:rPr>
          <w:color w:val="333333"/>
          <w:spacing w:val="-9"/>
          <w:sz w:val="21"/>
        </w:rPr>
        <w:t xml:space="preserve"> </w:t>
      </w:r>
      <w:r>
        <w:rPr>
          <w:color w:val="333333"/>
          <w:spacing w:val="-6"/>
          <w:sz w:val="24"/>
        </w:rPr>
        <w:t xml:space="preserve">的 </w:t>
      </w:r>
      <w:r>
        <w:rPr>
          <w:color w:val="333333"/>
          <w:sz w:val="21"/>
        </w:rPr>
        <w:t>getXxx()</w:t>
      </w:r>
      <w:r>
        <w:rPr>
          <w:color w:val="333333"/>
          <w:spacing w:val="-3"/>
          <w:sz w:val="24"/>
        </w:rPr>
        <w:t xml:space="preserve">，如果是 </w:t>
      </w:r>
      <w:r>
        <w:rPr>
          <w:color w:val="333333"/>
          <w:sz w:val="21"/>
        </w:rPr>
        <w:t>boolean</w:t>
      </w:r>
      <w:r>
        <w:rPr>
          <w:color w:val="333333"/>
          <w:spacing w:val="-7"/>
          <w:sz w:val="21"/>
        </w:rPr>
        <w:t xml:space="preserve"> </w:t>
      </w:r>
      <w:r>
        <w:rPr>
          <w:color w:val="333333"/>
          <w:spacing w:val="-2"/>
          <w:sz w:val="24"/>
        </w:rPr>
        <w:t>基本数据类型变量</w:t>
      </w:r>
      <w:r>
        <w:rPr>
          <w:color w:val="333333"/>
          <w:sz w:val="21"/>
        </w:rPr>
        <w:t>（boolean</w:t>
      </w:r>
      <w:r>
        <w:rPr>
          <w:color w:val="333333"/>
          <w:spacing w:val="-7"/>
          <w:sz w:val="21"/>
        </w:rPr>
        <w:t xml:space="preserve"> </w:t>
      </w:r>
      <w:r>
        <w:rPr>
          <w:color w:val="333333"/>
          <w:spacing w:val="-2"/>
          <w:sz w:val="24"/>
        </w:rPr>
        <w:t xml:space="preserve">命名不需要加 </w:t>
      </w:r>
      <w:r>
        <w:rPr>
          <w:color w:val="333333"/>
          <w:sz w:val="21"/>
        </w:rPr>
        <w:t>is</w:t>
      </w:r>
      <w:r>
        <w:rPr>
          <w:color w:val="333333"/>
          <w:spacing w:val="-11"/>
          <w:sz w:val="21"/>
        </w:rPr>
        <w:t xml:space="preserve"> </w:t>
      </w:r>
      <w:r>
        <w:rPr>
          <w:color w:val="333333"/>
          <w:sz w:val="24"/>
        </w:rPr>
        <w:t>前缀</w:t>
      </w:r>
      <w:r>
        <w:rPr>
          <w:color w:val="333333"/>
          <w:sz w:val="21"/>
        </w:rPr>
        <w:t>）</w:t>
      </w:r>
      <w:r>
        <w:rPr>
          <w:color w:val="333333"/>
          <w:sz w:val="24"/>
        </w:rPr>
        <w:t xml:space="preserve">， </w:t>
      </w:r>
      <w:r>
        <w:rPr>
          <w:color w:val="333333"/>
          <w:spacing w:val="-2"/>
          <w:sz w:val="24"/>
        </w:rPr>
        <w:t xml:space="preserve">会自动调用 </w:t>
      </w:r>
      <w:r>
        <w:rPr>
          <w:color w:val="333333"/>
          <w:sz w:val="21"/>
        </w:rPr>
        <w:t>isXxx()</w:t>
      </w:r>
      <w:r>
        <w:rPr>
          <w:color w:val="333333"/>
          <w:sz w:val="24"/>
        </w:rPr>
        <w:t>方法。</w:t>
      </w:r>
    </w:p>
    <w:p w14:paraId="5BA57E99" w14:textId="77777777" w:rsidR="00EF3B8F" w:rsidRDefault="00EF3B8F" w:rsidP="00EF3B8F">
      <w:pPr>
        <w:pStyle w:val="a3"/>
        <w:spacing w:before="13"/>
      </w:pPr>
      <w:r>
        <w:rPr>
          <w:color w:val="967B00"/>
        </w:rPr>
        <w:t>说明：</w:t>
      </w:r>
      <w:r>
        <w:rPr>
          <w:color w:val="333333"/>
        </w:rPr>
        <w:t>注意如果是 Boolean 包装类对象，优先调用 getXxx()的方法。</w:t>
      </w:r>
    </w:p>
    <w:p w14:paraId="76F687B9" w14:textId="77777777" w:rsidR="00EF3B8F" w:rsidRDefault="00EF3B8F" w:rsidP="006A6413">
      <w:pPr>
        <w:pStyle w:val="a5"/>
        <w:numPr>
          <w:ilvl w:val="0"/>
          <w:numId w:val="19"/>
        </w:numPr>
        <w:tabs>
          <w:tab w:val="left" w:pos="851"/>
        </w:tabs>
        <w:spacing w:before="154"/>
        <w:ind w:hanging="361"/>
        <w:rPr>
          <w:sz w:val="24"/>
        </w:rPr>
      </w:pPr>
      <w:r>
        <w:rPr>
          <w:color w:val="C00000"/>
          <w:sz w:val="24"/>
        </w:rPr>
        <w:t>【强制】</w:t>
      </w:r>
      <w:r>
        <w:rPr>
          <w:color w:val="333333"/>
          <w:sz w:val="24"/>
        </w:rPr>
        <w:t>后台输送给页面的变量必须加</w:t>
      </w:r>
      <w:r>
        <w:rPr>
          <w:color w:val="333333"/>
          <w:sz w:val="21"/>
        </w:rPr>
        <w:t>$!{var}</w:t>
      </w:r>
      <w:r>
        <w:rPr>
          <w:color w:val="333333"/>
          <w:sz w:val="24"/>
        </w:rPr>
        <w:t>——中间的感叹号。</w:t>
      </w:r>
    </w:p>
    <w:p w14:paraId="6AC1C3BC" w14:textId="77777777" w:rsidR="00EF3B8F" w:rsidRDefault="00EF3B8F" w:rsidP="00EF3B8F">
      <w:pPr>
        <w:pStyle w:val="a3"/>
      </w:pPr>
      <w:r>
        <w:rPr>
          <w:color w:val="967B00"/>
        </w:rPr>
        <w:t>说明：</w:t>
      </w:r>
      <w:r>
        <w:rPr>
          <w:color w:val="333333"/>
        </w:rPr>
        <w:t>如果 var 等于 null 或者不存在，那么${var}会直接显示在页面上。</w:t>
      </w:r>
    </w:p>
    <w:p w14:paraId="267EE322" w14:textId="77777777" w:rsidR="00EF3B8F" w:rsidRDefault="00EF3B8F" w:rsidP="006A6413">
      <w:pPr>
        <w:pStyle w:val="a5"/>
        <w:numPr>
          <w:ilvl w:val="0"/>
          <w:numId w:val="19"/>
        </w:numPr>
        <w:tabs>
          <w:tab w:val="left" w:pos="851"/>
        </w:tabs>
        <w:spacing w:before="171" w:line="230" w:lineRule="auto"/>
        <w:ind w:right="295"/>
        <w:jc w:val="both"/>
        <w:rPr>
          <w:sz w:val="24"/>
        </w:rPr>
      </w:pPr>
      <w:r>
        <w:rPr>
          <w:color w:val="C00000"/>
          <w:sz w:val="24"/>
        </w:rPr>
        <w:t>【强制】</w:t>
      </w:r>
      <w:r>
        <w:rPr>
          <w:color w:val="333333"/>
          <w:spacing w:val="15"/>
          <w:sz w:val="24"/>
        </w:rPr>
        <w:t xml:space="preserve">注意 </w:t>
      </w:r>
      <w:r>
        <w:rPr>
          <w:color w:val="333333"/>
          <w:sz w:val="21"/>
        </w:rPr>
        <w:t>Math</w:t>
      </w:r>
      <w:r>
        <w:rPr>
          <w:color w:val="333333"/>
          <w:sz w:val="24"/>
        </w:rPr>
        <w:t>.</w:t>
      </w:r>
      <w:r>
        <w:rPr>
          <w:color w:val="333333"/>
          <w:sz w:val="21"/>
        </w:rPr>
        <w:t>random</w:t>
      </w:r>
      <w:r>
        <w:rPr>
          <w:color w:val="333333"/>
          <w:spacing w:val="19"/>
          <w:sz w:val="21"/>
        </w:rPr>
        <w:t xml:space="preserve">() </w:t>
      </w:r>
      <w:r>
        <w:rPr>
          <w:color w:val="333333"/>
          <w:spacing w:val="-2"/>
          <w:sz w:val="24"/>
        </w:rPr>
        <w:t xml:space="preserve">这个方法返回是 </w:t>
      </w:r>
      <w:r>
        <w:rPr>
          <w:color w:val="333333"/>
          <w:sz w:val="21"/>
        </w:rPr>
        <w:t>double</w:t>
      </w:r>
      <w:r>
        <w:rPr>
          <w:color w:val="333333"/>
          <w:spacing w:val="-7"/>
          <w:sz w:val="21"/>
        </w:rPr>
        <w:t xml:space="preserve"> </w:t>
      </w:r>
      <w:r>
        <w:rPr>
          <w:color w:val="333333"/>
          <w:spacing w:val="4"/>
          <w:sz w:val="24"/>
        </w:rPr>
        <w:t xml:space="preserve">类型，注意取值的范围 </w:t>
      </w:r>
      <w:r>
        <w:rPr>
          <w:color w:val="333333"/>
          <w:sz w:val="24"/>
        </w:rPr>
        <w:t>0≤</w:t>
      </w:r>
      <w:r>
        <w:rPr>
          <w:color w:val="333333"/>
          <w:sz w:val="21"/>
        </w:rPr>
        <w:t>x</w:t>
      </w:r>
      <w:r>
        <w:rPr>
          <w:color w:val="333333"/>
          <w:sz w:val="24"/>
        </w:rPr>
        <w:t>&lt;1</w:t>
      </w:r>
      <w:r>
        <w:rPr>
          <w:color w:val="333333"/>
          <w:sz w:val="21"/>
        </w:rPr>
        <w:t>（</w:t>
      </w:r>
      <w:r>
        <w:rPr>
          <w:color w:val="333333"/>
          <w:sz w:val="24"/>
        </w:rPr>
        <w:t>能够取到</w:t>
      </w:r>
      <w:r>
        <w:rPr>
          <w:color w:val="0000FF"/>
          <w:sz w:val="24"/>
        </w:rPr>
        <w:t>零</w:t>
      </w:r>
      <w:r>
        <w:rPr>
          <w:color w:val="333333"/>
          <w:sz w:val="24"/>
        </w:rPr>
        <w:t>值，注意</w:t>
      </w:r>
      <w:proofErr w:type="gramStart"/>
      <w:r>
        <w:rPr>
          <w:color w:val="333333"/>
          <w:sz w:val="24"/>
        </w:rPr>
        <w:t>除零异常</w:t>
      </w:r>
      <w:proofErr w:type="gramEnd"/>
      <w:r>
        <w:rPr>
          <w:color w:val="333333"/>
          <w:sz w:val="21"/>
        </w:rPr>
        <w:t>）</w:t>
      </w:r>
      <w:r>
        <w:rPr>
          <w:color w:val="333333"/>
          <w:spacing w:val="-1"/>
          <w:sz w:val="24"/>
        </w:rPr>
        <w:t xml:space="preserve">，如果想获取整数类型的随机数，不要将 </w:t>
      </w:r>
      <w:r>
        <w:rPr>
          <w:color w:val="333333"/>
          <w:sz w:val="21"/>
        </w:rPr>
        <w:t>x</w:t>
      </w:r>
      <w:r>
        <w:rPr>
          <w:color w:val="333333"/>
          <w:spacing w:val="-8"/>
          <w:sz w:val="21"/>
        </w:rPr>
        <w:t xml:space="preserve"> </w:t>
      </w:r>
      <w:r>
        <w:rPr>
          <w:color w:val="333333"/>
          <w:spacing w:val="-4"/>
          <w:sz w:val="24"/>
        </w:rPr>
        <w:t xml:space="preserve">放大 </w:t>
      </w:r>
      <w:r>
        <w:rPr>
          <w:color w:val="333333"/>
          <w:sz w:val="24"/>
        </w:rPr>
        <w:t>10</w:t>
      </w:r>
      <w:r>
        <w:rPr>
          <w:color w:val="333333"/>
          <w:spacing w:val="-5"/>
          <w:sz w:val="24"/>
        </w:rPr>
        <w:t xml:space="preserve"> 的若干倍然后</w:t>
      </w:r>
      <w:r>
        <w:rPr>
          <w:color w:val="333333"/>
          <w:spacing w:val="-2"/>
          <w:sz w:val="24"/>
        </w:rPr>
        <w:t xml:space="preserve">取整，直接使用 </w:t>
      </w:r>
      <w:r>
        <w:rPr>
          <w:color w:val="333333"/>
          <w:sz w:val="21"/>
        </w:rPr>
        <w:t>Random</w:t>
      </w:r>
      <w:r>
        <w:rPr>
          <w:color w:val="333333"/>
          <w:spacing w:val="-9"/>
          <w:sz w:val="21"/>
        </w:rPr>
        <w:t xml:space="preserve"> </w:t>
      </w:r>
      <w:r>
        <w:rPr>
          <w:color w:val="333333"/>
          <w:spacing w:val="-3"/>
          <w:sz w:val="24"/>
        </w:rPr>
        <w:t xml:space="preserve">对象的 </w:t>
      </w:r>
      <w:r>
        <w:rPr>
          <w:color w:val="0000FF"/>
          <w:sz w:val="21"/>
        </w:rPr>
        <w:t>nextInt</w:t>
      </w:r>
      <w:r>
        <w:rPr>
          <w:color w:val="0000FF"/>
          <w:spacing w:val="-4"/>
          <w:sz w:val="21"/>
        </w:rPr>
        <w:t xml:space="preserve"> </w:t>
      </w:r>
      <w:r>
        <w:rPr>
          <w:spacing w:val="-5"/>
          <w:sz w:val="24"/>
        </w:rPr>
        <w:t xml:space="preserve">或者 </w:t>
      </w:r>
      <w:r>
        <w:rPr>
          <w:color w:val="0000FF"/>
          <w:sz w:val="21"/>
        </w:rPr>
        <w:t>nextLong</w:t>
      </w:r>
      <w:r>
        <w:rPr>
          <w:color w:val="0000FF"/>
          <w:spacing w:val="-5"/>
          <w:sz w:val="21"/>
        </w:rPr>
        <w:t xml:space="preserve"> </w:t>
      </w:r>
      <w:r>
        <w:rPr>
          <w:color w:val="333333"/>
          <w:sz w:val="24"/>
        </w:rPr>
        <w:t>方法。</w:t>
      </w:r>
    </w:p>
    <w:p w14:paraId="71FD77C8" w14:textId="2CEC2F80" w:rsidR="00EF3B8F" w:rsidRPr="003E51AF" w:rsidRDefault="00EF3B8F" w:rsidP="003E51AF">
      <w:pPr>
        <w:rPr>
          <w:rFonts w:hint="eastAsia"/>
          <w:sz w:val="21"/>
        </w:rPr>
        <w:sectPr w:rsidR="00EF3B8F" w:rsidRPr="003E51AF">
          <w:pgSz w:w="11900" w:h="16840"/>
          <w:pgMar w:top="600" w:right="320" w:bottom="360" w:left="720" w:header="362" w:footer="140" w:gutter="0"/>
          <w:cols w:space="720"/>
        </w:sectPr>
      </w:pPr>
    </w:p>
    <w:p w14:paraId="08972C83" w14:textId="77777777" w:rsidR="009B168D" w:rsidRDefault="009B168D">
      <w:pPr>
        <w:spacing w:line="296" w:lineRule="exact"/>
        <w:rPr>
          <w:rFonts w:hint="eastAsia"/>
          <w:sz w:val="18"/>
          <w:lang w:val="en-US"/>
        </w:rPr>
      </w:pPr>
      <w:bookmarkStart w:id="19" w:name="(九)_注释规约"/>
      <w:bookmarkStart w:id="20" w:name="_bookmark9"/>
      <w:bookmarkStart w:id="21" w:name="(十)_前后端规约"/>
      <w:bookmarkStart w:id="22" w:name="_bookmark10"/>
      <w:bookmarkStart w:id="23" w:name="(十一)_其他"/>
      <w:bookmarkStart w:id="24" w:name="_bookmark11"/>
      <w:bookmarkEnd w:id="19"/>
      <w:bookmarkEnd w:id="20"/>
      <w:bookmarkEnd w:id="21"/>
      <w:bookmarkEnd w:id="22"/>
      <w:bookmarkEnd w:id="23"/>
      <w:bookmarkEnd w:id="24"/>
    </w:p>
    <w:p w14:paraId="2A936526" w14:textId="77777777" w:rsidR="00E730F6" w:rsidRPr="004469D7" w:rsidRDefault="00E730F6" w:rsidP="004469D7">
      <w:pPr>
        <w:pStyle w:val="1"/>
      </w:pPr>
      <w:r w:rsidRPr="004469D7">
        <w:t>二、异常日志</w:t>
      </w:r>
    </w:p>
    <w:p w14:paraId="739C282F" w14:textId="77777777" w:rsidR="00E730F6" w:rsidRPr="004469D7" w:rsidRDefault="00E730F6" w:rsidP="00040631">
      <w:pPr>
        <w:pStyle w:val="2"/>
        <w:ind w:firstLine="359"/>
      </w:pPr>
      <w:bookmarkStart w:id="25" w:name="(一)_错误码"/>
      <w:bookmarkStart w:id="26" w:name="_bookmark13"/>
      <w:bookmarkEnd w:id="25"/>
      <w:bookmarkEnd w:id="26"/>
      <w:r w:rsidRPr="004469D7">
        <w:rPr>
          <w:rFonts w:hint="eastAsia"/>
        </w:rPr>
        <w:t>(</w:t>
      </w:r>
      <w:proofErr w:type="gramStart"/>
      <w:r w:rsidRPr="004469D7">
        <w:rPr>
          <w:rFonts w:hint="eastAsia"/>
        </w:rPr>
        <w:t>一</w:t>
      </w:r>
      <w:proofErr w:type="gramEnd"/>
      <w:r w:rsidRPr="004469D7">
        <w:rPr>
          <w:rFonts w:hint="eastAsia"/>
        </w:rPr>
        <w:t xml:space="preserve">) </w:t>
      </w:r>
      <w:r w:rsidRPr="004469D7">
        <w:t>错误码</w:t>
      </w:r>
    </w:p>
    <w:p w14:paraId="48BE9AEB" w14:textId="77777777" w:rsidR="00E730F6" w:rsidRDefault="00E730F6" w:rsidP="006A6413">
      <w:pPr>
        <w:pStyle w:val="3"/>
        <w:numPr>
          <w:ilvl w:val="0"/>
          <w:numId w:val="18"/>
        </w:numPr>
        <w:tabs>
          <w:tab w:val="left" w:pos="851"/>
        </w:tabs>
        <w:spacing w:before="325"/>
        <w:ind w:hanging="361"/>
        <w:jc w:val="both"/>
      </w:pPr>
      <w:r>
        <w:rPr>
          <w:color w:val="C00000"/>
        </w:rPr>
        <w:t>【强制】</w:t>
      </w:r>
      <w:r>
        <w:rPr>
          <w:color w:val="23292D"/>
        </w:rPr>
        <w:t>错误码的制定原则：快速溯源、沟通标准化。</w:t>
      </w:r>
    </w:p>
    <w:p w14:paraId="534A0F59" w14:textId="77777777" w:rsidR="00E730F6" w:rsidRDefault="00E730F6" w:rsidP="00E730F6">
      <w:pPr>
        <w:pStyle w:val="a3"/>
        <w:spacing w:line="264" w:lineRule="auto"/>
        <w:ind w:right="243"/>
        <w:jc w:val="both"/>
      </w:pPr>
      <w:r>
        <w:rPr>
          <w:color w:val="967B00"/>
        </w:rPr>
        <w:t xml:space="preserve">说明： </w:t>
      </w:r>
      <w:r>
        <w:rPr>
          <w:color w:val="23292D"/>
        </w:rPr>
        <w:t>错误码想得过于完美和复杂，就像康熙字典中的生僻字一样，用词似乎精准，但是字典不容易随身携带并且简单易懂。</w:t>
      </w:r>
    </w:p>
    <w:p w14:paraId="5B3BAB56" w14:textId="77777777" w:rsidR="00E730F6" w:rsidRDefault="00E730F6" w:rsidP="00E730F6">
      <w:pPr>
        <w:pStyle w:val="a3"/>
        <w:spacing w:before="0" w:line="261" w:lineRule="auto"/>
        <w:ind w:right="240"/>
        <w:jc w:val="both"/>
      </w:pPr>
      <w:r>
        <w:rPr>
          <w:color w:val="009757"/>
          <w:spacing w:val="-2"/>
        </w:rPr>
        <w:t>正例：</w:t>
      </w:r>
      <w:r>
        <w:rPr>
          <w:color w:val="23292D"/>
        </w:rPr>
        <w:t>错误码回答的问题是谁的错？错在哪？1）</w:t>
      </w:r>
      <w:r>
        <w:rPr>
          <w:color w:val="23292D"/>
          <w:spacing w:val="-4"/>
        </w:rPr>
        <w:t>错误码必须能够快速知晓错误来源，可快速判断是谁的问</w:t>
      </w:r>
      <w:r>
        <w:rPr>
          <w:color w:val="23292D"/>
        </w:rPr>
        <w:t>题。2）错误码必须能够进行清晰地比对（</w:t>
      </w:r>
      <w:r>
        <w:rPr>
          <w:color w:val="23292D"/>
          <w:spacing w:val="8"/>
        </w:rPr>
        <w:t>代码中容易</w:t>
      </w:r>
      <w:r>
        <w:rPr>
          <w:color w:val="23292D"/>
        </w:rPr>
        <w:t>equals）。3）</w:t>
      </w:r>
      <w:r>
        <w:rPr>
          <w:color w:val="23292D"/>
          <w:spacing w:val="-1"/>
        </w:rPr>
        <w:t>错误码有利于团队快速对错误原因达</w:t>
      </w:r>
      <w:r>
        <w:rPr>
          <w:color w:val="23292D"/>
        </w:rPr>
        <w:t>到一致认知。</w:t>
      </w:r>
    </w:p>
    <w:p w14:paraId="1B28F290" w14:textId="77777777" w:rsidR="00E730F6" w:rsidRDefault="00E730F6" w:rsidP="006A6413">
      <w:pPr>
        <w:pStyle w:val="3"/>
        <w:numPr>
          <w:ilvl w:val="0"/>
          <w:numId w:val="18"/>
        </w:numPr>
        <w:tabs>
          <w:tab w:val="left" w:pos="851"/>
        </w:tabs>
        <w:spacing w:before="209"/>
        <w:ind w:hanging="361"/>
        <w:jc w:val="both"/>
      </w:pPr>
      <w:r>
        <w:rPr>
          <w:color w:val="C00000"/>
        </w:rPr>
        <w:t>【强制】</w:t>
      </w:r>
      <w:r>
        <w:rPr>
          <w:color w:val="23292D"/>
        </w:rPr>
        <w:t>错误码不体现版本号和错误等级信息。</w:t>
      </w:r>
    </w:p>
    <w:p w14:paraId="0CEE3C82" w14:textId="77777777" w:rsidR="00E730F6" w:rsidRDefault="00E730F6" w:rsidP="00E730F6">
      <w:pPr>
        <w:pStyle w:val="a3"/>
      </w:pPr>
      <w:r>
        <w:rPr>
          <w:color w:val="967B00"/>
        </w:rPr>
        <w:t>说明：</w:t>
      </w:r>
      <w:r>
        <w:rPr>
          <w:color w:val="23292D"/>
        </w:rPr>
        <w:t>错误码以不断追加的方式进行兼容。错误等级由日志和错误码本身的释义来决定。</w:t>
      </w:r>
    </w:p>
    <w:p w14:paraId="2A93F190" w14:textId="77777777" w:rsidR="00E730F6" w:rsidRDefault="00E730F6" w:rsidP="006A6413">
      <w:pPr>
        <w:pStyle w:val="3"/>
        <w:numPr>
          <w:ilvl w:val="0"/>
          <w:numId w:val="18"/>
        </w:numPr>
        <w:tabs>
          <w:tab w:val="left" w:pos="851"/>
        </w:tabs>
        <w:spacing w:before="244"/>
        <w:ind w:hanging="361"/>
      </w:pPr>
      <w:r>
        <w:rPr>
          <w:color w:val="C00000"/>
        </w:rPr>
        <w:t>【强制】</w:t>
      </w:r>
      <w:r>
        <w:rPr>
          <w:color w:val="23292D"/>
        </w:rPr>
        <w:t>全部正常，但不得不填充错误码时返回五个零：00000。</w:t>
      </w:r>
    </w:p>
    <w:p w14:paraId="08A6ECD8" w14:textId="77777777" w:rsidR="00E730F6" w:rsidRDefault="00E730F6" w:rsidP="006A6413">
      <w:pPr>
        <w:pStyle w:val="3"/>
        <w:numPr>
          <w:ilvl w:val="0"/>
          <w:numId w:val="18"/>
        </w:numPr>
        <w:tabs>
          <w:tab w:val="left" w:pos="851"/>
        </w:tabs>
        <w:spacing w:before="223"/>
        <w:ind w:hanging="361"/>
      </w:pPr>
      <w:r>
        <w:rPr>
          <w:color w:val="C00000"/>
        </w:rPr>
        <w:t>【强制】</w:t>
      </w:r>
      <w:r>
        <w:rPr>
          <w:color w:val="23292D"/>
          <w:spacing w:val="-1"/>
        </w:rPr>
        <w:t xml:space="preserve">错误码为字符串类型，共 </w:t>
      </w:r>
      <w:r>
        <w:rPr>
          <w:color w:val="23292D"/>
        </w:rPr>
        <w:t>5</w:t>
      </w:r>
      <w:r>
        <w:rPr>
          <w:color w:val="23292D"/>
          <w:spacing w:val="-3"/>
        </w:rPr>
        <w:t xml:space="preserve"> 位，分成两个部分：错误产生来源+四位数字编号。</w:t>
      </w:r>
    </w:p>
    <w:p w14:paraId="06D8D18B" w14:textId="77777777" w:rsidR="00E730F6" w:rsidRDefault="00E730F6" w:rsidP="00E730F6">
      <w:pPr>
        <w:pStyle w:val="a3"/>
        <w:spacing w:before="7" w:line="261" w:lineRule="auto"/>
        <w:ind w:right="240"/>
      </w:pPr>
      <w:r>
        <w:rPr>
          <w:color w:val="967B00"/>
        </w:rPr>
        <w:t>说明：</w:t>
      </w:r>
      <w:r>
        <w:rPr>
          <w:color w:val="23292D"/>
          <w:spacing w:val="-2"/>
        </w:rPr>
        <w:t xml:space="preserve">错误产生来源分为 </w:t>
      </w:r>
      <w:r>
        <w:rPr>
          <w:color w:val="23292D"/>
        </w:rPr>
        <w:t>A/B/C，A</w:t>
      </w:r>
      <w:r>
        <w:rPr>
          <w:color w:val="23292D"/>
          <w:spacing w:val="-4"/>
        </w:rPr>
        <w:t xml:space="preserve"> 表示错误来源于用户，比如参数错误，用户安装版本过低，用户支付</w:t>
      </w:r>
      <w:r>
        <w:rPr>
          <w:color w:val="23292D"/>
          <w:spacing w:val="-5"/>
        </w:rPr>
        <w:t>超时等问题；</w:t>
      </w:r>
      <w:r>
        <w:rPr>
          <w:color w:val="23292D"/>
          <w:spacing w:val="-8"/>
        </w:rPr>
        <w:t>B</w:t>
      </w:r>
      <w:r>
        <w:rPr>
          <w:color w:val="23292D"/>
          <w:spacing w:val="-7"/>
        </w:rPr>
        <w:t xml:space="preserve"> 表示错误来源于当前系统，往往是业务逻辑出错，或程序健壮性差等问题；C</w:t>
      </w:r>
      <w:r>
        <w:rPr>
          <w:color w:val="23292D"/>
          <w:spacing w:val="-5"/>
        </w:rPr>
        <w:t xml:space="preserve"> 表示错误来源</w:t>
      </w:r>
      <w:r>
        <w:rPr>
          <w:color w:val="23292D"/>
          <w:spacing w:val="-1"/>
        </w:rPr>
        <w:t xml:space="preserve">于第三方服务，比如 </w:t>
      </w:r>
      <w:r>
        <w:rPr>
          <w:color w:val="23292D"/>
        </w:rPr>
        <w:t>CDN</w:t>
      </w:r>
      <w:r>
        <w:rPr>
          <w:color w:val="23292D"/>
          <w:spacing w:val="-5"/>
        </w:rPr>
        <w:t xml:space="preserve"> 服务出错，消息投递超时等问题；四位数字编号从 </w:t>
      </w:r>
      <w:r>
        <w:rPr>
          <w:color w:val="23292D"/>
        </w:rPr>
        <w:t>0001</w:t>
      </w:r>
      <w:r>
        <w:rPr>
          <w:color w:val="23292D"/>
          <w:spacing w:val="-7"/>
        </w:rPr>
        <w:t xml:space="preserve"> 到 </w:t>
      </w:r>
      <w:r>
        <w:rPr>
          <w:color w:val="23292D"/>
        </w:rPr>
        <w:t>9999，大类之间的</w:t>
      </w:r>
      <w:r>
        <w:rPr>
          <w:color w:val="23292D"/>
          <w:spacing w:val="-1"/>
        </w:rPr>
        <w:t xml:space="preserve">步长间距预留 </w:t>
      </w:r>
      <w:r>
        <w:rPr>
          <w:color w:val="23292D"/>
        </w:rPr>
        <w:t>100，参考文末</w:t>
      </w:r>
      <w:hyperlink w:anchor="_bookmark30" w:history="1">
        <w:r>
          <w:rPr>
            <w:b/>
            <w:color w:val="0000FF"/>
            <w:spacing w:val="-3"/>
            <w:u w:val="single" w:color="0000FF"/>
          </w:rPr>
          <w:t xml:space="preserve">附表 </w:t>
        </w:r>
        <w:r>
          <w:rPr>
            <w:b/>
            <w:color w:val="0000FF"/>
            <w:u w:val="single" w:color="0000FF"/>
          </w:rPr>
          <w:t>3</w:t>
        </w:r>
      </w:hyperlink>
      <w:r>
        <w:rPr>
          <w:color w:val="23292D"/>
        </w:rPr>
        <w:t>。</w:t>
      </w:r>
    </w:p>
    <w:p w14:paraId="46EB8861" w14:textId="77777777" w:rsidR="00E730F6" w:rsidRDefault="00E730F6" w:rsidP="00E730F6">
      <w:pPr>
        <w:pStyle w:val="a3"/>
        <w:spacing w:before="15"/>
        <w:ind w:left="0"/>
        <w:rPr>
          <w:sz w:val="9"/>
        </w:rPr>
      </w:pPr>
    </w:p>
    <w:p w14:paraId="54DBC4A2" w14:textId="77777777" w:rsidR="00E730F6" w:rsidRDefault="00E730F6" w:rsidP="006A6413">
      <w:pPr>
        <w:pStyle w:val="3"/>
        <w:numPr>
          <w:ilvl w:val="0"/>
          <w:numId w:val="18"/>
        </w:numPr>
        <w:tabs>
          <w:tab w:val="left" w:pos="851"/>
        </w:tabs>
        <w:spacing w:before="53" w:line="228" w:lineRule="auto"/>
        <w:ind w:right="118"/>
      </w:pPr>
      <w:r>
        <w:rPr>
          <w:color w:val="C00000"/>
          <w:spacing w:val="-17"/>
        </w:rPr>
        <w:t>【强制】</w:t>
      </w:r>
      <w:r>
        <w:rPr>
          <w:color w:val="23292D"/>
          <w:spacing w:val="-10"/>
        </w:rPr>
        <w:t xml:space="preserve">编号不与公司业务架构，更不与组织架构挂钩，以先到先得的原则在统一平台上进行， </w:t>
      </w:r>
      <w:r>
        <w:rPr>
          <w:color w:val="23292D"/>
        </w:rPr>
        <w:t>审批生效，编号即被永久固定。</w:t>
      </w:r>
    </w:p>
    <w:p w14:paraId="0E135B10" w14:textId="77777777" w:rsidR="00E730F6" w:rsidRDefault="00E730F6" w:rsidP="006A6413">
      <w:pPr>
        <w:pStyle w:val="3"/>
        <w:numPr>
          <w:ilvl w:val="0"/>
          <w:numId w:val="18"/>
        </w:numPr>
        <w:tabs>
          <w:tab w:val="left" w:pos="851"/>
        </w:tabs>
        <w:spacing w:before="229"/>
        <w:ind w:hanging="361"/>
      </w:pPr>
      <w:r>
        <w:rPr>
          <w:color w:val="C00000"/>
        </w:rPr>
        <w:t>【强制】</w:t>
      </w:r>
      <w:r>
        <w:rPr>
          <w:color w:val="23292D"/>
        </w:rPr>
        <w:t>错误码使用者避免随意定义新的错误码。</w:t>
      </w:r>
    </w:p>
    <w:p w14:paraId="179930FC" w14:textId="77777777" w:rsidR="00E730F6" w:rsidRDefault="00E730F6" w:rsidP="00E730F6">
      <w:pPr>
        <w:pStyle w:val="a3"/>
      </w:pPr>
      <w:r>
        <w:rPr>
          <w:color w:val="967B00"/>
        </w:rPr>
        <w:t>说明：</w:t>
      </w:r>
      <w:r>
        <w:rPr>
          <w:color w:val="23292D"/>
        </w:rPr>
        <w:t>尽可能在原有错误码附表中找到语义相同或者相近的错误码在代码中使用即可。</w:t>
      </w:r>
    </w:p>
    <w:p w14:paraId="6AF8E18D" w14:textId="77777777" w:rsidR="00E730F6" w:rsidRDefault="00E730F6" w:rsidP="006A6413">
      <w:pPr>
        <w:pStyle w:val="3"/>
        <w:numPr>
          <w:ilvl w:val="0"/>
          <w:numId w:val="18"/>
        </w:numPr>
        <w:tabs>
          <w:tab w:val="left" w:pos="851"/>
        </w:tabs>
        <w:spacing w:before="244"/>
        <w:ind w:hanging="361"/>
      </w:pPr>
      <w:r>
        <w:rPr>
          <w:color w:val="C00000"/>
        </w:rPr>
        <w:t>【强制】</w:t>
      </w:r>
      <w:r>
        <w:rPr>
          <w:color w:val="23292D"/>
        </w:rPr>
        <w:t>错误码不能直接输出给用户作为提示信息使用。</w:t>
      </w:r>
    </w:p>
    <w:p w14:paraId="68F1CC4A" w14:textId="77777777" w:rsidR="00E730F6" w:rsidRDefault="00E730F6" w:rsidP="00E730F6">
      <w:pPr>
        <w:pStyle w:val="a3"/>
        <w:spacing w:line="261" w:lineRule="auto"/>
        <w:ind w:right="173"/>
      </w:pPr>
      <w:r>
        <w:rPr>
          <w:color w:val="967B00"/>
        </w:rPr>
        <w:t>说明：</w:t>
      </w:r>
      <w:r>
        <w:rPr>
          <w:color w:val="23292D"/>
        </w:rPr>
        <w:t>堆栈（stack_trace）、错误信息(error_message)、错误码（error_code）、提示信息（user_tip） 是一个有效关联并互相转义的和谐整体，但是请勿互相越俎代庖。</w:t>
      </w:r>
    </w:p>
    <w:p w14:paraId="53A2D5C7" w14:textId="20CD8C96" w:rsidR="00E730F6" w:rsidRPr="00B00D9A" w:rsidRDefault="00E730F6">
      <w:pPr>
        <w:spacing w:line="296" w:lineRule="exact"/>
        <w:rPr>
          <w:rFonts w:hint="eastAsia"/>
          <w:sz w:val="18"/>
          <w:lang w:val="en-US"/>
        </w:rPr>
        <w:sectPr w:rsidR="00E730F6" w:rsidRPr="00B00D9A">
          <w:pgSz w:w="11900" w:h="16840"/>
          <w:pgMar w:top="600" w:right="320" w:bottom="360" w:left="720" w:header="362" w:footer="140" w:gutter="0"/>
          <w:cols w:space="720"/>
        </w:sectPr>
      </w:pPr>
    </w:p>
    <w:p w14:paraId="6285EC76" w14:textId="77777777" w:rsidR="009B168D" w:rsidRDefault="009B168D">
      <w:pPr>
        <w:pStyle w:val="a3"/>
        <w:spacing w:before="11"/>
        <w:ind w:left="0"/>
        <w:rPr>
          <w:sz w:val="16"/>
        </w:rPr>
      </w:pPr>
      <w:bookmarkStart w:id="27" w:name="二、异常日志"/>
      <w:bookmarkStart w:id="28" w:name="_bookmark12"/>
      <w:bookmarkEnd w:id="27"/>
      <w:bookmarkEnd w:id="28"/>
    </w:p>
    <w:p w14:paraId="46CD5B2F" w14:textId="77777777" w:rsidR="009B168D" w:rsidRPr="004469D7" w:rsidRDefault="006A6413" w:rsidP="00040631">
      <w:pPr>
        <w:pStyle w:val="2"/>
        <w:ind w:firstLine="360"/>
      </w:pPr>
      <w:bookmarkStart w:id="29" w:name="(二)_异常处理"/>
      <w:bookmarkStart w:id="30" w:name="_bookmark14"/>
      <w:bookmarkEnd w:id="29"/>
      <w:bookmarkEnd w:id="30"/>
      <w:r w:rsidRPr="004469D7">
        <w:rPr>
          <w:rFonts w:hint="eastAsia"/>
        </w:rPr>
        <w:t>(</w:t>
      </w:r>
      <w:r w:rsidRPr="004469D7">
        <w:rPr>
          <w:rFonts w:hint="eastAsia"/>
        </w:rPr>
        <w:t>二</w:t>
      </w:r>
      <w:r w:rsidRPr="004469D7">
        <w:rPr>
          <w:rFonts w:hint="eastAsia"/>
        </w:rPr>
        <w:t xml:space="preserve">) </w:t>
      </w:r>
      <w:r w:rsidRPr="004469D7">
        <w:t>异常处理</w:t>
      </w:r>
    </w:p>
    <w:p w14:paraId="4F2FFEA1" w14:textId="77777777" w:rsidR="009B168D" w:rsidRDefault="006A6413" w:rsidP="006A6413">
      <w:pPr>
        <w:pStyle w:val="a5"/>
        <w:numPr>
          <w:ilvl w:val="0"/>
          <w:numId w:val="17"/>
        </w:numPr>
        <w:tabs>
          <w:tab w:val="left" w:pos="851"/>
        </w:tabs>
        <w:spacing w:before="325" w:line="244" w:lineRule="auto"/>
        <w:ind w:leftChars="327" w:left="1079" w:rightChars="51" w:right="112"/>
        <w:rPr>
          <w:color w:val="23292D"/>
          <w:sz w:val="24"/>
        </w:rPr>
      </w:pPr>
      <w:r>
        <w:rPr>
          <w:color w:val="C00000"/>
          <w:spacing w:val="-3"/>
          <w:sz w:val="24"/>
        </w:rPr>
        <w:t>【强制】</w:t>
      </w:r>
      <w:r>
        <w:rPr>
          <w:color w:val="23292D"/>
          <w:sz w:val="24"/>
        </w:rPr>
        <w:t>Java</w:t>
      </w:r>
      <w:r>
        <w:rPr>
          <w:color w:val="23292D"/>
          <w:spacing w:val="-1"/>
          <w:sz w:val="24"/>
        </w:rPr>
        <w:t xml:space="preserve"> </w:t>
      </w:r>
      <w:r>
        <w:rPr>
          <w:color w:val="23292D"/>
          <w:spacing w:val="-1"/>
          <w:sz w:val="24"/>
        </w:rPr>
        <w:t>类库中定义的可以通过</w:t>
      </w:r>
      <w:proofErr w:type="gramStart"/>
      <w:r>
        <w:rPr>
          <w:color w:val="23292D"/>
          <w:spacing w:val="-1"/>
          <w:sz w:val="24"/>
        </w:rPr>
        <w:t>预检查</w:t>
      </w:r>
      <w:proofErr w:type="gramEnd"/>
      <w:r>
        <w:rPr>
          <w:color w:val="23292D"/>
          <w:spacing w:val="-1"/>
          <w:sz w:val="24"/>
        </w:rPr>
        <w:t>方式规避的</w:t>
      </w:r>
      <w:r>
        <w:rPr>
          <w:color w:val="23292D"/>
          <w:spacing w:val="-1"/>
          <w:sz w:val="24"/>
        </w:rPr>
        <w:t xml:space="preserve"> </w:t>
      </w:r>
      <w:r>
        <w:rPr>
          <w:color w:val="333333"/>
          <w:sz w:val="24"/>
        </w:rPr>
        <w:t>RuntimeException</w:t>
      </w:r>
      <w:r>
        <w:rPr>
          <w:color w:val="333333"/>
          <w:spacing w:val="-8"/>
          <w:sz w:val="24"/>
        </w:rPr>
        <w:t xml:space="preserve"> </w:t>
      </w:r>
      <w:r>
        <w:rPr>
          <w:color w:val="23292D"/>
          <w:sz w:val="24"/>
        </w:rPr>
        <w:t>异常不应该通过</w:t>
      </w:r>
      <w:r>
        <w:rPr>
          <w:color w:val="333333"/>
          <w:sz w:val="24"/>
        </w:rPr>
        <w:t>catch</w:t>
      </w:r>
      <w:r>
        <w:rPr>
          <w:color w:val="333333"/>
          <w:spacing w:val="41"/>
          <w:sz w:val="24"/>
        </w:rPr>
        <w:t xml:space="preserve"> </w:t>
      </w:r>
      <w:r>
        <w:rPr>
          <w:color w:val="23292D"/>
          <w:spacing w:val="-1"/>
          <w:sz w:val="24"/>
        </w:rPr>
        <w:t>的方式来处理，比如：</w:t>
      </w:r>
      <w:r>
        <w:rPr>
          <w:color w:val="333333"/>
          <w:sz w:val="24"/>
        </w:rPr>
        <w:t>NullPointerException</w:t>
      </w:r>
      <w:r>
        <w:rPr>
          <w:color w:val="23292D"/>
          <w:sz w:val="24"/>
        </w:rPr>
        <w:t>，</w:t>
      </w:r>
      <w:r>
        <w:rPr>
          <w:color w:val="333333"/>
          <w:sz w:val="24"/>
        </w:rPr>
        <w:t>IndexOutOfBoundsException</w:t>
      </w:r>
      <w:r>
        <w:rPr>
          <w:color w:val="333333"/>
          <w:spacing w:val="-12"/>
          <w:sz w:val="24"/>
        </w:rPr>
        <w:t xml:space="preserve"> </w:t>
      </w:r>
      <w:r>
        <w:rPr>
          <w:color w:val="23292D"/>
          <w:sz w:val="24"/>
        </w:rPr>
        <w:t>等等。</w:t>
      </w:r>
      <w:r>
        <w:rPr>
          <w:color w:val="967B00"/>
          <w:sz w:val="21"/>
        </w:rPr>
        <w:t>说明：</w:t>
      </w:r>
      <w:r>
        <w:rPr>
          <w:color w:val="23292D"/>
          <w:sz w:val="21"/>
        </w:rPr>
        <w:t>无法通过</w:t>
      </w:r>
      <w:proofErr w:type="gramStart"/>
      <w:r>
        <w:rPr>
          <w:color w:val="23292D"/>
          <w:sz w:val="21"/>
        </w:rPr>
        <w:t>预检查</w:t>
      </w:r>
      <w:proofErr w:type="gramEnd"/>
      <w:r>
        <w:rPr>
          <w:color w:val="23292D"/>
          <w:sz w:val="21"/>
        </w:rPr>
        <w:t>的异常除外，比如，在解析字符串形式的数字时，可能存在数字格式错误，不得不</w:t>
      </w:r>
      <w:r>
        <w:rPr>
          <w:color w:val="23292D"/>
          <w:sz w:val="21"/>
        </w:rPr>
        <w:t xml:space="preserve"> </w:t>
      </w:r>
      <w:r>
        <w:rPr>
          <w:color w:val="23292D"/>
          <w:spacing w:val="-3"/>
          <w:sz w:val="21"/>
        </w:rPr>
        <w:t>通过</w:t>
      </w:r>
      <w:r>
        <w:rPr>
          <w:color w:val="23292D"/>
          <w:spacing w:val="-3"/>
          <w:sz w:val="21"/>
        </w:rPr>
        <w:t xml:space="preserve"> </w:t>
      </w:r>
      <w:r>
        <w:rPr>
          <w:color w:val="333333"/>
          <w:sz w:val="21"/>
        </w:rPr>
        <w:t>catch</w:t>
      </w:r>
      <w:r>
        <w:rPr>
          <w:color w:val="333333"/>
          <w:spacing w:val="-2"/>
          <w:sz w:val="21"/>
        </w:rPr>
        <w:t xml:space="preserve"> </w:t>
      </w:r>
      <w:r>
        <w:rPr>
          <w:color w:val="333333"/>
          <w:sz w:val="21"/>
        </w:rPr>
        <w:t>NumberFormatException</w:t>
      </w:r>
      <w:r>
        <w:rPr>
          <w:color w:val="333333"/>
          <w:spacing w:val="-5"/>
          <w:sz w:val="21"/>
        </w:rPr>
        <w:t xml:space="preserve"> </w:t>
      </w:r>
      <w:r>
        <w:rPr>
          <w:color w:val="23292D"/>
          <w:sz w:val="21"/>
        </w:rPr>
        <w:t>来实现。</w:t>
      </w:r>
    </w:p>
    <w:p w14:paraId="7F48372F" w14:textId="77777777" w:rsidR="009B168D" w:rsidRDefault="006A6413" w:rsidP="00040631">
      <w:pPr>
        <w:pStyle w:val="a3"/>
        <w:spacing w:before="28"/>
        <w:ind w:leftChars="491" w:left="1080"/>
      </w:pPr>
      <w:r>
        <w:rPr>
          <w:color w:val="009757"/>
        </w:rPr>
        <w:t>正例：</w:t>
      </w:r>
      <w:r>
        <w:rPr>
          <w:color w:val="23292D"/>
        </w:rPr>
        <w:t>if (obj != null) {...}</w:t>
      </w:r>
    </w:p>
    <w:p w14:paraId="1079F7F8" w14:textId="77777777" w:rsidR="009B168D" w:rsidRPr="00B00D9A" w:rsidRDefault="006A6413" w:rsidP="00040631">
      <w:pPr>
        <w:pStyle w:val="a3"/>
        <w:spacing w:before="38"/>
        <w:ind w:leftChars="491" w:left="1080"/>
        <w:rPr>
          <w:lang w:val="en-US"/>
        </w:rPr>
      </w:pPr>
      <w:r>
        <w:rPr>
          <w:color w:val="FF4500"/>
        </w:rPr>
        <w:t>反例</w:t>
      </w:r>
      <w:r w:rsidRPr="00B00D9A">
        <w:rPr>
          <w:color w:val="FF4500"/>
          <w:lang w:val="en-US"/>
        </w:rPr>
        <w:t>：</w:t>
      </w:r>
      <w:r w:rsidRPr="00B00D9A">
        <w:rPr>
          <w:color w:val="23292D"/>
          <w:lang w:val="en-US"/>
        </w:rPr>
        <w:t xml:space="preserve">try </w:t>
      </w:r>
      <w:proofErr w:type="gramStart"/>
      <w:r w:rsidRPr="00B00D9A">
        <w:rPr>
          <w:color w:val="23292D"/>
          <w:lang w:val="en-US"/>
        </w:rPr>
        <w:t xml:space="preserve">{ </w:t>
      </w:r>
      <w:proofErr w:type="spellStart"/>
      <w:r w:rsidRPr="00B00D9A">
        <w:rPr>
          <w:color w:val="23292D"/>
          <w:lang w:val="en-US"/>
        </w:rPr>
        <w:t>obj</w:t>
      </w:r>
      <w:proofErr w:type="gramEnd"/>
      <w:r w:rsidRPr="00B00D9A">
        <w:rPr>
          <w:color w:val="23292D"/>
          <w:lang w:val="en-US"/>
        </w:rPr>
        <w:t>.method</w:t>
      </w:r>
      <w:proofErr w:type="spellEnd"/>
      <w:r w:rsidRPr="00B00D9A">
        <w:rPr>
          <w:color w:val="23292D"/>
          <w:lang w:val="en-US"/>
        </w:rPr>
        <w:t>(); } catch (</w:t>
      </w:r>
      <w:proofErr w:type="spellStart"/>
      <w:r w:rsidRPr="00B00D9A">
        <w:rPr>
          <w:color w:val="23292D"/>
          <w:lang w:val="en-US"/>
        </w:rPr>
        <w:t>NullPointerException</w:t>
      </w:r>
      <w:proofErr w:type="spellEnd"/>
      <w:r w:rsidRPr="00B00D9A">
        <w:rPr>
          <w:color w:val="23292D"/>
          <w:lang w:val="en-US"/>
        </w:rPr>
        <w:t xml:space="preserve"> e) {…}</w:t>
      </w:r>
    </w:p>
    <w:p w14:paraId="322A9C2B" w14:textId="77777777" w:rsidR="009B168D" w:rsidRDefault="006A6413" w:rsidP="006A6413">
      <w:pPr>
        <w:pStyle w:val="3"/>
        <w:numPr>
          <w:ilvl w:val="0"/>
          <w:numId w:val="17"/>
        </w:numPr>
        <w:tabs>
          <w:tab w:val="left" w:pos="851"/>
        </w:tabs>
        <w:spacing w:before="243"/>
        <w:ind w:leftChars="327" w:left="1080" w:hanging="361"/>
        <w:rPr>
          <w:color w:val="23292D"/>
        </w:rPr>
      </w:pPr>
      <w:r>
        <w:rPr>
          <w:color w:val="C00000"/>
        </w:rPr>
        <w:t>【强制】</w:t>
      </w:r>
      <w:r>
        <w:rPr>
          <w:color w:val="23292D"/>
        </w:rPr>
        <w:t>异常</w:t>
      </w:r>
      <w:r>
        <w:rPr>
          <w:color w:val="333333"/>
        </w:rPr>
        <w:t>捕获后</w:t>
      </w:r>
      <w:r>
        <w:rPr>
          <w:color w:val="23292D"/>
        </w:rPr>
        <w:t>不要用来做流程控制，条件控制。</w:t>
      </w:r>
    </w:p>
    <w:p w14:paraId="27B5E481" w14:textId="77777777" w:rsidR="009B168D" w:rsidRDefault="006A6413" w:rsidP="00040631">
      <w:pPr>
        <w:pStyle w:val="a3"/>
        <w:spacing w:before="13"/>
        <w:ind w:leftChars="491" w:left="1080"/>
      </w:pPr>
      <w:r>
        <w:rPr>
          <w:color w:val="967B00"/>
        </w:rPr>
        <w:t>说明：</w:t>
      </w:r>
      <w:r>
        <w:rPr>
          <w:color w:val="23292D"/>
        </w:rPr>
        <w:t>异常设计的初衷是解决程序运行中的各种意外情况，且异常的处理效率比条件判断方式要低很多。</w:t>
      </w:r>
    </w:p>
    <w:p w14:paraId="080BFC43" w14:textId="77777777" w:rsidR="009B168D" w:rsidRDefault="009B168D" w:rsidP="00040631">
      <w:pPr>
        <w:pStyle w:val="a3"/>
        <w:spacing w:before="6"/>
        <w:ind w:leftChars="105" w:left="231"/>
        <w:rPr>
          <w:sz w:val="14"/>
        </w:rPr>
      </w:pPr>
    </w:p>
    <w:p w14:paraId="4ED9502F" w14:textId="77777777" w:rsidR="009B168D" w:rsidRDefault="006A6413" w:rsidP="006A6413">
      <w:pPr>
        <w:pStyle w:val="3"/>
        <w:numPr>
          <w:ilvl w:val="0"/>
          <w:numId w:val="17"/>
        </w:numPr>
        <w:tabs>
          <w:tab w:val="left" w:pos="851"/>
        </w:tabs>
        <w:spacing w:line="228" w:lineRule="auto"/>
        <w:ind w:leftChars="327" w:left="1079" w:rightChars="137" w:right="301"/>
        <w:rPr>
          <w:color w:val="23292D"/>
        </w:rPr>
      </w:pPr>
      <w:r>
        <w:rPr>
          <w:color w:val="C00000"/>
        </w:rPr>
        <w:t>【强制】</w:t>
      </w:r>
      <w:r>
        <w:rPr>
          <w:color w:val="333333"/>
          <w:sz w:val="21"/>
        </w:rPr>
        <w:t>catch</w:t>
      </w:r>
      <w:r>
        <w:rPr>
          <w:color w:val="333333"/>
          <w:spacing w:val="-9"/>
          <w:sz w:val="21"/>
        </w:rPr>
        <w:t xml:space="preserve"> </w:t>
      </w:r>
      <w:r>
        <w:rPr>
          <w:color w:val="23292D"/>
          <w:spacing w:val="-2"/>
        </w:rPr>
        <w:t>时请分清稳定代码和非稳定代码，稳定代码指的是无论如何不会出错的代码。对于非稳定代码的</w:t>
      </w:r>
      <w:r>
        <w:rPr>
          <w:color w:val="23292D"/>
          <w:spacing w:val="-2"/>
        </w:rPr>
        <w:t xml:space="preserve"> </w:t>
      </w:r>
      <w:r>
        <w:rPr>
          <w:color w:val="333333"/>
          <w:sz w:val="21"/>
        </w:rPr>
        <w:t>catch</w:t>
      </w:r>
      <w:r>
        <w:rPr>
          <w:color w:val="333333"/>
          <w:spacing w:val="-7"/>
          <w:sz w:val="21"/>
        </w:rPr>
        <w:t xml:space="preserve"> </w:t>
      </w:r>
      <w:r>
        <w:rPr>
          <w:color w:val="23292D"/>
          <w:spacing w:val="-1"/>
        </w:rPr>
        <w:t>尽可能进行区分异常类型，再</w:t>
      </w:r>
      <w:proofErr w:type="gramStart"/>
      <w:r>
        <w:rPr>
          <w:color w:val="23292D"/>
          <w:spacing w:val="-1"/>
        </w:rPr>
        <w:t>做对</w:t>
      </w:r>
      <w:proofErr w:type="gramEnd"/>
      <w:r>
        <w:rPr>
          <w:color w:val="23292D"/>
          <w:spacing w:val="-1"/>
        </w:rPr>
        <w:t>应的异常处理。</w:t>
      </w:r>
    </w:p>
    <w:p w14:paraId="01E5FD9C" w14:textId="77777777" w:rsidR="009B168D" w:rsidRDefault="006A6413" w:rsidP="00040631">
      <w:pPr>
        <w:pStyle w:val="a3"/>
        <w:spacing w:before="18" w:line="261" w:lineRule="auto"/>
        <w:ind w:leftChars="491" w:left="1080" w:rightChars="90" w:right="198"/>
      </w:pPr>
      <w:r>
        <w:rPr>
          <w:color w:val="967B00"/>
        </w:rPr>
        <w:t>说明：</w:t>
      </w:r>
      <w:r>
        <w:rPr>
          <w:color w:val="23292D"/>
        </w:rPr>
        <w:t>对大段代码进行</w:t>
      </w:r>
      <w:r>
        <w:rPr>
          <w:color w:val="23292D"/>
        </w:rPr>
        <w:t xml:space="preserve"> </w:t>
      </w:r>
      <w:r>
        <w:rPr>
          <w:color w:val="333333"/>
        </w:rPr>
        <w:t>try</w:t>
      </w:r>
      <w:r>
        <w:rPr>
          <w:color w:val="23292D"/>
        </w:rPr>
        <w:t>-</w:t>
      </w:r>
      <w:r>
        <w:rPr>
          <w:color w:val="333333"/>
        </w:rPr>
        <w:t>catch</w:t>
      </w:r>
      <w:r>
        <w:rPr>
          <w:color w:val="23292D"/>
        </w:rPr>
        <w:t>，使程序无法根据不同的异常做出正确的应激反应，也</w:t>
      </w:r>
      <w:r>
        <w:rPr>
          <w:color w:val="23292D"/>
        </w:rPr>
        <w:t>不利于定位问题，</w:t>
      </w:r>
      <w:r>
        <w:rPr>
          <w:color w:val="23292D"/>
        </w:rPr>
        <w:t xml:space="preserve"> </w:t>
      </w:r>
      <w:r>
        <w:rPr>
          <w:color w:val="23292D"/>
        </w:rPr>
        <w:t>这是一种不负责任的表现。</w:t>
      </w:r>
    </w:p>
    <w:p w14:paraId="6F3EF7AD" w14:textId="77777777" w:rsidR="009B168D" w:rsidRDefault="006A6413" w:rsidP="00040631">
      <w:pPr>
        <w:pStyle w:val="a3"/>
        <w:spacing w:before="2" w:line="264" w:lineRule="auto"/>
        <w:ind w:leftChars="491" w:left="1080" w:rightChars="156" w:right="343"/>
      </w:pPr>
      <w:r>
        <w:rPr>
          <w:color w:val="009757"/>
        </w:rPr>
        <w:t>正例：</w:t>
      </w:r>
      <w:r>
        <w:rPr>
          <w:color w:val="23292D"/>
        </w:rPr>
        <w:t>用户注册的场景中，如果用户输入非法字符，或用户名称已存在，或用户输入密码过于简单，在程序上</w:t>
      </w:r>
      <w:proofErr w:type="gramStart"/>
      <w:r>
        <w:rPr>
          <w:color w:val="23292D"/>
        </w:rPr>
        <w:t>作出</w:t>
      </w:r>
      <w:proofErr w:type="gramEnd"/>
      <w:r>
        <w:rPr>
          <w:color w:val="23292D"/>
        </w:rPr>
        <w:t>分门别类的判断，并提示给用户。</w:t>
      </w:r>
    </w:p>
    <w:p w14:paraId="5DB095EB" w14:textId="77777777" w:rsidR="009B168D" w:rsidRDefault="006A6413" w:rsidP="006A6413">
      <w:pPr>
        <w:pStyle w:val="3"/>
        <w:numPr>
          <w:ilvl w:val="0"/>
          <w:numId w:val="17"/>
        </w:numPr>
        <w:tabs>
          <w:tab w:val="left" w:pos="851"/>
        </w:tabs>
        <w:spacing w:before="217" w:line="230" w:lineRule="auto"/>
        <w:ind w:leftChars="327" w:left="1079" w:rightChars="110" w:right="242"/>
        <w:jc w:val="both"/>
        <w:rPr>
          <w:color w:val="333333"/>
        </w:rPr>
      </w:pPr>
      <w:r>
        <w:rPr>
          <w:color w:val="C00000"/>
          <w:spacing w:val="-5"/>
        </w:rPr>
        <w:t>【强制】</w:t>
      </w:r>
      <w:r>
        <w:rPr>
          <w:color w:val="333333"/>
          <w:spacing w:val="-5"/>
        </w:rPr>
        <w:t>捕获异常是为了处理它，不要捕获了却什么都不处理而抛弃之，如果不想处理它，请</w:t>
      </w:r>
      <w:r>
        <w:rPr>
          <w:color w:val="333333"/>
          <w:spacing w:val="-6"/>
        </w:rPr>
        <w:t>将该异常抛给它的调用者。最外层的业务使用者，必须处理异常，将其转化为用户可以理解的</w:t>
      </w:r>
      <w:r>
        <w:rPr>
          <w:color w:val="333333"/>
        </w:rPr>
        <w:t>内容。</w:t>
      </w:r>
    </w:p>
    <w:p w14:paraId="5A7442B1" w14:textId="77777777" w:rsidR="009B168D" w:rsidRDefault="006A6413" w:rsidP="006A6413">
      <w:pPr>
        <w:pStyle w:val="3"/>
        <w:numPr>
          <w:ilvl w:val="0"/>
          <w:numId w:val="17"/>
        </w:numPr>
        <w:tabs>
          <w:tab w:val="left" w:pos="851"/>
        </w:tabs>
        <w:spacing w:before="133"/>
        <w:ind w:leftChars="327" w:left="1080" w:hanging="361"/>
        <w:jc w:val="both"/>
        <w:rPr>
          <w:color w:val="333333"/>
        </w:rPr>
      </w:pPr>
      <w:r>
        <w:rPr>
          <w:color w:val="C00000"/>
        </w:rPr>
        <w:t>【强制】</w:t>
      </w:r>
      <w:r>
        <w:rPr>
          <w:color w:val="333333"/>
          <w:spacing w:val="-1"/>
        </w:rPr>
        <w:t>事务场景中，抛出</w:t>
      </w:r>
      <w:proofErr w:type="gramStart"/>
      <w:r>
        <w:rPr>
          <w:color w:val="333333"/>
          <w:spacing w:val="-1"/>
        </w:rPr>
        <w:t>异常被</w:t>
      </w:r>
      <w:proofErr w:type="gramEnd"/>
      <w:r>
        <w:rPr>
          <w:color w:val="333333"/>
          <w:spacing w:val="-1"/>
        </w:rPr>
        <w:t xml:space="preserve"> </w:t>
      </w:r>
      <w:r>
        <w:rPr>
          <w:color w:val="333333"/>
        </w:rPr>
        <w:t>catch</w:t>
      </w:r>
      <w:r>
        <w:rPr>
          <w:color w:val="333333"/>
          <w:spacing w:val="-4"/>
        </w:rPr>
        <w:t xml:space="preserve"> </w:t>
      </w:r>
      <w:r>
        <w:rPr>
          <w:color w:val="333333"/>
          <w:spacing w:val="-4"/>
        </w:rPr>
        <w:t>后，如果需要回滚，一定要注意</w:t>
      </w:r>
      <w:proofErr w:type="gramStart"/>
      <w:r>
        <w:rPr>
          <w:color w:val="333333"/>
          <w:spacing w:val="-4"/>
        </w:rPr>
        <w:t>手动回滚事务</w:t>
      </w:r>
      <w:proofErr w:type="gramEnd"/>
      <w:r>
        <w:rPr>
          <w:color w:val="333333"/>
          <w:spacing w:val="-4"/>
        </w:rPr>
        <w:t>。</w:t>
      </w:r>
    </w:p>
    <w:p w14:paraId="7EEED4E6" w14:textId="77777777" w:rsidR="009B168D" w:rsidRDefault="009B168D" w:rsidP="00040631">
      <w:pPr>
        <w:ind w:leftChars="105" w:left="231"/>
        <w:jc w:val="both"/>
      </w:pPr>
    </w:p>
    <w:p w14:paraId="2B6A85A6" w14:textId="77777777" w:rsidR="00E730F6" w:rsidRDefault="00E730F6" w:rsidP="006A6413">
      <w:pPr>
        <w:pStyle w:val="3"/>
        <w:numPr>
          <w:ilvl w:val="0"/>
          <w:numId w:val="17"/>
        </w:numPr>
        <w:tabs>
          <w:tab w:val="left" w:pos="851"/>
        </w:tabs>
        <w:spacing w:before="64"/>
        <w:ind w:leftChars="327" w:left="1080" w:hanging="361"/>
        <w:rPr>
          <w:color w:val="333333"/>
        </w:rPr>
      </w:pPr>
      <w:r>
        <w:rPr>
          <w:color w:val="C00000"/>
        </w:rPr>
        <w:t>【强制】</w:t>
      </w:r>
      <w:r>
        <w:rPr>
          <w:color w:val="333333"/>
        </w:rPr>
        <w:t>finally</w:t>
      </w:r>
      <w:r>
        <w:rPr>
          <w:color w:val="333333"/>
          <w:spacing w:val="-6"/>
        </w:rPr>
        <w:t xml:space="preserve"> 块必须对资源对象、</w:t>
      </w:r>
      <w:proofErr w:type="gramStart"/>
      <w:r>
        <w:rPr>
          <w:color w:val="333333"/>
          <w:spacing w:val="-6"/>
        </w:rPr>
        <w:t>流对象</w:t>
      </w:r>
      <w:proofErr w:type="gramEnd"/>
      <w:r>
        <w:rPr>
          <w:color w:val="333333"/>
          <w:spacing w:val="-6"/>
        </w:rPr>
        <w:t xml:space="preserve">进行关闭，有异常也要做 </w:t>
      </w:r>
      <w:r>
        <w:rPr>
          <w:color w:val="333333"/>
        </w:rPr>
        <w:t>try-catch。</w:t>
      </w:r>
    </w:p>
    <w:p w14:paraId="30960227" w14:textId="77777777" w:rsidR="00E730F6" w:rsidRDefault="00E730F6" w:rsidP="00040631">
      <w:pPr>
        <w:pStyle w:val="a3"/>
        <w:ind w:leftChars="491" w:left="1080"/>
      </w:pPr>
      <w:r>
        <w:rPr>
          <w:color w:val="967B00"/>
        </w:rPr>
        <w:t>说明：</w:t>
      </w:r>
      <w:r>
        <w:rPr>
          <w:color w:val="333333"/>
        </w:rPr>
        <w:t>如果 JDK7 及以上，可以使用 try-with-resources 方式。</w:t>
      </w:r>
    </w:p>
    <w:p w14:paraId="05DD6BA3" w14:textId="77777777" w:rsidR="00E730F6" w:rsidRDefault="00E730F6" w:rsidP="006A6413">
      <w:pPr>
        <w:pStyle w:val="3"/>
        <w:numPr>
          <w:ilvl w:val="0"/>
          <w:numId w:val="17"/>
        </w:numPr>
        <w:tabs>
          <w:tab w:val="left" w:pos="851"/>
        </w:tabs>
        <w:spacing w:before="153"/>
        <w:ind w:leftChars="325" w:left="1081" w:hanging="366"/>
        <w:rPr>
          <w:color w:val="333333"/>
        </w:rPr>
      </w:pPr>
      <w:r>
        <w:rPr>
          <w:color w:val="C00000"/>
        </w:rPr>
        <w:t>【强制】</w:t>
      </w:r>
      <w:r>
        <w:rPr>
          <w:color w:val="23292D"/>
          <w:spacing w:val="-3"/>
        </w:rPr>
        <w:t xml:space="preserve">不要在 </w:t>
      </w:r>
      <w:r>
        <w:rPr>
          <w:color w:val="333333"/>
        </w:rPr>
        <w:t>finally</w:t>
      </w:r>
      <w:r>
        <w:rPr>
          <w:color w:val="333333"/>
          <w:spacing w:val="-12"/>
        </w:rPr>
        <w:t xml:space="preserve"> </w:t>
      </w:r>
      <w:r>
        <w:rPr>
          <w:color w:val="23292D"/>
          <w:spacing w:val="-3"/>
        </w:rPr>
        <w:t xml:space="preserve">块中使用 </w:t>
      </w:r>
      <w:r>
        <w:rPr>
          <w:color w:val="333333"/>
        </w:rPr>
        <w:t>return</w:t>
      </w:r>
      <w:r>
        <w:rPr>
          <w:color w:val="23292D"/>
        </w:rPr>
        <w:t>。</w:t>
      </w:r>
    </w:p>
    <w:p w14:paraId="1A76FB0C" w14:textId="77777777" w:rsidR="00E730F6" w:rsidRDefault="00E730F6" w:rsidP="00040631">
      <w:pPr>
        <w:pStyle w:val="a3"/>
        <w:spacing w:line="261" w:lineRule="auto"/>
        <w:ind w:leftChars="489" w:left="1076" w:rightChars="102" w:right="224"/>
      </w:pPr>
      <w:r>
        <w:rPr>
          <w:color w:val="967B00"/>
        </w:rPr>
        <w:t>说明：</w:t>
      </w:r>
      <w:r>
        <w:rPr>
          <w:color w:val="333333"/>
        </w:rPr>
        <w:t>try 块中的 return 语句执行成功后，并不马上返回，而是继续执行 finally 块中的语句，如果此处存在 return 语句，则在此直接返回，无情丢弃掉try 块中的返回点。</w:t>
      </w:r>
    </w:p>
    <w:p w14:paraId="6189C2FD" w14:textId="77777777" w:rsidR="00E730F6" w:rsidRPr="00B00D9A" w:rsidRDefault="00E730F6" w:rsidP="00040631">
      <w:pPr>
        <w:pStyle w:val="a3"/>
        <w:spacing w:before="2"/>
        <w:ind w:leftChars="489" w:left="1076"/>
        <w:rPr>
          <w:lang w:val="en-US"/>
        </w:rPr>
      </w:pPr>
      <w:r>
        <w:rPr>
          <w:color w:val="FF4500"/>
        </w:rPr>
        <w:t>反例</w:t>
      </w:r>
      <w:r w:rsidRPr="00B00D9A">
        <w:rPr>
          <w:color w:val="FF4500"/>
          <w:lang w:val="en-US"/>
        </w:rPr>
        <w:t>：</w:t>
      </w:r>
    </w:p>
    <w:p w14:paraId="7D0A569F" w14:textId="77777777" w:rsidR="00E730F6" w:rsidRPr="00B00D9A" w:rsidRDefault="00E730F6" w:rsidP="00040631">
      <w:pPr>
        <w:spacing w:before="2"/>
        <w:ind w:leftChars="600" w:left="1320"/>
        <w:rPr>
          <w:sz w:val="18"/>
          <w:lang w:val="en-US"/>
        </w:rPr>
      </w:pPr>
      <w:r w:rsidRPr="00B00D9A">
        <w:rPr>
          <w:color w:val="0077AA"/>
          <w:sz w:val="18"/>
          <w:lang w:val="en-US"/>
        </w:rPr>
        <w:t xml:space="preserve">private int </w:t>
      </w:r>
      <w:r w:rsidRPr="00B00D9A">
        <w:rPr>
          <w:sz w:val="18"/>
          <w:lang w:val="en-US"/>
        </w:rPr>
        <w:t xml:space="preserve">x </w:t>
      </w:r>
      <w:r w:rsidRPr="00B00D9A">
        <w:rPr>
          <w:color w:val="A67E58"/>
          <w:sz w:val="18"/>
          <w:lang w:val="en-US"/>
        </w:rPr>
        <w:t xml:space="preserve">= </w:t>
      </w:r>
      <w:proofErr w:type="gramStart"/>
      <w:r w:rsidRPr="00B00D9A">
        <w:rPr>
          <w:color w:val="976800"/>
          <w:sz w:val="18"/>
          <w:lang w:val="en-US"/>
        </w:rPr>
        <w:t>0</w:t>
      </w:r>
      <w:r w:rsidRPr="00B00D9A">
        <w:rPr>
          <w:color w:val="999999"/>
          <w:sz w:val="18"/>
          <w:lang w:val="en-US"/>
        </w:rPr>
        <w:t>;</w:t>
      </w:r>
      <w:proofErr w:type="gramEnd"/>
    </w:p>
    <w:p w14:paraId="10AA157D" w14:textId="77777777" w:rsidR="00E730F6" w:rsidRPr="00B00D9A" w:rsidRDefault="00E730F6" w:rsidP="00040631">
      <w:pPr>
        <w:pStyle w:val="a3"/>
        <w:spacing w:before="6"/>
        <w:ind w:leftChars="105" w:left="231"/>
        <w:rPr>
          <w:sz w:val="14"/>
          <w:lang w:val="en-US"/>
        </w:rPr>
      </w:pPr>
    </w:p>
    <w:p w14:paraId="68071C79" w14:textId="77777777" w:rsidR="00E730F6" w:rsidRDefault="00E730F6" w:rsidP="00040631">
      <w:pPr>
        <w:spacing w:line="204" w:lineRule="auto"/>
        <w:ind w:leftChars="600" w:left="1680" w:rightChars="3449" w:right="7588" w:hanging="360"/>
        <w:rPr>
          <w:sz w:val="18"/>
        </w:rPr>
      </w:pPr>
      <w:r>
        <w:rPr>
          <w:color w:val="0077AA"/>
          <w:sz w:val="18"/>
        </w:rPr>
        <w:t xml:space="preserve">public int </w:t>
      </w:r>
      <w:r>
        <w:rPr>
          <w:color w:val="DD4968"/>
          <w:sz w:val="18"/>
        </w:rPr>
        <w:t>checkReturn</w:t>
      </w:r>
      <w:r>
        <w:rPr>
          <w:color w:val="999999"/>
          <w:sz w:val="18"/>
        </w:rPr>
        <w:t xml:space="preserve">() { </w:t>
      </w:r>
      <w:r>
        <w:rPr>
          <w:color w:val="0077AA"/>
          <w:sz w:val="18"/>
        </w:rPr>
        <w:t xml:space="preserve">try </w:t>
      </w:r>
      <w:r>
        <w:rPr>
          <w:color w:val="999999"/>
          <w:sz w:val="18"/>
        </w:rPr>
        <w:t>{</w:t>
      </w:r>
    </w:p>
    <w:p w14:paraId="73DC3368" w14:textId="77777777" w:rsidR="00E730F6" w:rsidRDefault="00E730F6" w:rsidP="00040631">
      <w:pPr>
        <w:spacing w:line="201" w:lineRule="auto"/>
        <w:ind w:leftChars="928" w:left="2042" w:rightChars="3212" w:right="7066"/>
        <w:rPr>
          <w:sz w:val="18"/>
        </w:rPr>
      </w:pPr>
      <w:r>
        <w:rPr>
          <w:color w:val="6F8090"/>
          <w:sz w:val="18"/>
        </w:rPr>
        <w:t>// x 等于 1，此处不返回</w:t>
      </w:r>
      <w:r>
        <w:rPr>
          <w:color w:val="0077AA"/>
          <w:sz w:val="18"/>
        </w:rPr>
        <w:t xml:space="preserve">return </w:t>
      </w:r>
      <w:r>
        <w:rPr>
          <w:color w:val="A67E58"/>
          <w:sz w:val="18"/>
        </w:rPr>
        <w:t>++</w:t>
      </w:r>
      <w:r>
        <w:rPr>
          <w:sz w:val="18"/>
        </w:rPr>
        <w:t>x</w:t>
      </w:r>
      <w:r>
        <w:rPr>
          <w:color w:val="999999"/>
          <w:sz w:val="18"/>
        </w:rPr>
        <w:t>;</w:t>
      </w:r>
    </w:p>
    <w:p w14:paraId="61AD1ABC" w14:textId="77777777" w:rsidR="00E730F6" w:rsidRDefault="00E730F6" w:rsidP="00040631">
      <w:pPr>
        <w:spacing w:line="270" w:lineRule="exact"/>
        <w:ind w:leftChars="764" w:left="1681"/>
        <w:rPr>
          <w:sz w:val="18"/>
        </w:rPr>
      </w:pPr>
      <w:r>
        <w:rPr>
          <w:color w:val="999999"/>
          <w:sz w:val="18"/>
        </w:rPr>
        <w:t xml:space="preserve">} </w:t>
      </w:r>
      <w:r>
        <w:rPr>
          <w:color w:val="0077AA"/>
          <w:sz w:val="18"/>
        </w:rPr>
        <w:t xml:space="preserve">finally </w:t>
      </w:r>
      <w:r>
        <w:rPr>
          <w:color w:val="999999"/>
          <w:sz w:val="18"/>
        </w:rPr>
        <w:t>{</w:t>
      </w:r>
    </w:p>
    <w:p w14:paraId="48E7852C" w14:textId="77777777" w:rsidR="00E730F6" w:rsidRDefault="00E730F6" w:rsidP="00040631">
      <w:pPr>
        <w:spacing w:before="11" w:line="201" w:lineRule="auto"/>
        <w:ind w:leftChars="928" w:left="2042" w:rightChars="3275" w:right="7205"/>
        <w:rPr>
          <w:sz w:val="18"/>
        </w:rPr>
      </w:pPr>
      <w:r>
        <w:rPr>
          <w:color w:val="6F8090"/>
          <w:sz w:val="18"/>
        </w:rPr>
        <w:t xml:space="preserve">// 返回的结果是 2 </w:t>
      </w:r>
      <w:r>
        <w:rPr>
          <w:color w:val="0077AA"/>
          <w:sz w:val="18"/>
        </w:rPr>
        <w:t xml:space="preserve">return </w:t>
      </w:r>
      <w:r>
        <w:rPr>
          <w:color w:val="A67E58"/>
          <w:sz w:val="18"/>
        </w:rPr>
        <w:t>++</w:t>
      </w:r>
      <w:r>
        <w:rPr>
          <w:sz w:val="18"/>
        </w:rPr>
        <w:t>x</w:t>
      </w:r>
      <w:r>
        <w:rPr>
          <w:color w:val="999999"/>
          <w:sz w:val="18"/>
        </w:rPr>
        <w:t>;</w:t>
      </w:r>
    </w:p>
    <w:p w14:paraId="74ECD1E2" w14:textId="77777777" w:rsidR="00E730F6" w:rsidRDefault="00E730F6" w:rsidP="00040631">
      <w:pPr>
        <w:spacing w:line="297" w:lineRule="exact"/>
        <w:ind w:leftChars="764" w:left="1681"/>
        <w:rPr>
          <w:sz w:val="18"/>
        </w:rPr>
      </w:pPr>
      <w:r>
        <w:rPr>
          <w:color w:val="999999"/>
          <w:sz w:val="18"/>
        </w:rPr>
        <w:t>}</w:t>
      </w:r>
    </w:p>
    <w:p w14:paraId="3C3CB055" w14:textId="77777777" w:rsidR="00E730F6" w:rsidRDefault="00E730F6" w:rsidP="00040631">
      <w:pPr>
        <w:spacing w:before="8"/>
        <w:ind w:leftChars="600" w:left="1320"/>
        <w:rPr>
          <w:sz w:val="18"/>
        </w:rPr>
      </w:pPr>
      <w:r>
        <w:rPr>
          <w:color w:val="999999"/>
          <w:sz w:val="18"/>
        </w:rPr>
        <w:t>}</w:t>
      </w:r>
    </w:p>
    <w:p w14:paraId="7F456FA3" w14:textId="77777777" w:rsidR="00E730F6" w:rsidRDefault="00E730F6" w:rsidP="00040631">
      <w:pPr>
        <w:pStyle w:val="a3"/>
        <w:spacing w:before="18"/>
        <w:ind w:leftChars="105" w:left="231"/>
        <w:rPr>
          <w:sz w:val="7"/>
        </w:rPr>
      </w:pPr>
    </w:p>
    <w:p w14:paraId="25D8BA5A" w14:textId="77777777" w:rsidR="00E730F6" w:rsidRDefault="00E730F6" w:rsidP="006A6413">
      <w:pPr>
        <w:pStyle w:val="3"/>
        <w:numPr>
          <w:ilvl w:val="0"/>
          <w:numId w:val="17"/>
        </w:numPr>
        <w:tabs>
          <w:tab w:val="left" w:pos="851"/>
        </w:tabs>
        <w:spacing w:before="37"/>
        <w:ind w:leftChars="327" w:left="1080" w:hanging="361"/>
        <w:rPr>
          <w:color w:val="333333"/>
        </w:rPr>
      </w:pPr>
      <w:r>
        <w:rPr>
          <w:color w:val="C00000"/>
        </w:rPr>
        <w:lastRenderedPageBreak/>
        <w:t>【强制】</w:t>
      </w:r>
      <w:r>
        <w:rPr>
          <w:color w:val="333333"/>
        </w:rPr>
        <w:t>捕获异常与抛异常，必须是完全匹配，或者捕获异常是抛异常的父类。</w:t>
      </w:r>
    </w:p>
    <w:p w14:paraId="0671C52C" w14:textId="77777777" w:rsidR="00E730F6" w:rsidRDefault="00E730F6" w:rsidP="00040631">
      <w:pPr>
        <w:pStyle w:val="a3"/>
        <w:ind w:leftChars="491" w:left="1080"/>
      </w:pPr>
      <w:r>
        <w:rPr>
          <w:color w:val="967B00"/>
        </w:rPr>
        <w:t>说明：</w:t>
      </w:r>
      <w:r>
        <w:rPr>
          <w:color w:val="333333"/>
        </w:rPr>
        <w:t>如果预期对方抛的是绣球，实际接到的是铅球，就会产生意外情况。</w:t>
      </w:r>
    </w:p>
    <w:p w14:paraId="55A5DE7B" w14:textId="77777777" w:rsidR="00E730F6" w:rsidRDefault="00E730F6" w:rsidP="006A6413">
      <w:pPr>
        <w:pStyle w:val="3"/>
        <w:numPr>
          <w:ilvl w:val="0"/>
          <w:numId w:val="17"/>
        </w:numPr>
        <w:tabs>
          <w:tab w:val="left" w:pos="851"/>
        </w:tabs>
        <w:spacing w:before="154" w:line="434" w:lineRule="exact"/>
        <w:ind w:leftChars="327" w:left="1080" w:hanging="361"/>
        <w:rPr>
          <w:color w:val="333333"/>
        </w:rPr>
      </w:pPr>
      <w:r>
        <w:rPr>
          <w:color w:val="C00000"/>
        </w:rPr>
        <w:t>【强制】</w:t>
      </w:r>
      <w:r>
        <w:rPr>
          <w:color w:val="23292D"/>
          <w:spacing w:val="-3"/>
        </w:rPr>
        <w:t xml:space="preserve">在调用 </w:t>
      </w:r>
      <w:r>
        <w:rPr>
          <w:rFonts w:ascii="Segoe UI" w:eastAsia="Segoe UI"/>
          <w:color w:val="23292D"/>
        </w:rPr>
        <w:t>RPC</w:t>
      </w:r>
      <w:r>
        <w:rPr>
          <w:color w:val="23292D"/>
          <w:spacing w:val="-2"/>
        </w:rPr>
        <w:t xml:space="preserve">、二方包、或动态生成类的相关方法时，捕捉异常必须使用 </w:t>
      </w:r>
      <w:r>
        <w:rPr>
          <w:rFonts w:ascii="Segoe UI" w:eastAsia="Segoe UI"/>
          <w:color w:val="23292D"/>
        </w:rPr>
        <w:t>Throwable</w:t>
      </w:r>
    </w:p>
    <w:p w14:paraId="5755090C" w14:textId="77777777" w:rsidR="00E730F6" w:rsidRDefault="00E730F6" w:rsidP="00040631">
      <w:pPr>
        <w:pStyle w:val="3"/>
        <w:spacing w:line="434" w:lineRule="exact"/>
        <w:ind w:leftChars="491" w:left="1080" w:firstLine="0"/>
      </w:pPr>
      <w:r>
        <w:rPr>
          <w:color w:val="23292D"/>
        </w:rPr>
        <w:t>类来进行拦截。</w:t>
      </w:r>
    </w:p>
    <w:p w14:paraId="7448EE91" w14:textId="77777777" w:rsidR="00E730F6" w:rsidRDefault="00E730F6" w:rsidP="00040631">
      <w:pPr>
        <w:pStyle w:val="a3"/>
        <w:spacing w:line="261" w:lineRule="auto"/>
        <w:ind w:leftChars="491" w:left="1080" w:rightChars="64" w:right="141"/>
      </w:pPr>
      <w:r>
        <w:rPr>
          <w:color w:val="967B00"/>
        </w:rPr>
        <w:t>说明：</w:t>
      </w:r>
      <w:r>
        <w:rPr>
          <w:color w:val="23292D"/>
          <w:spacing w:val="-1"/>
        </w:rPr>
        <w:t xml:space="preserve">通过反射机制来调用方法，如果找不到方法，抛出 </w:t>
      </w:r>
      <w:r>
        <w:rPr>
          <w:rFonts w:ascii="Segoe UI" w:eastAsia="Segoe UI"/>
          <w:color w:val="23292D"/>
        </w:rPr>
        <w:t>NoSuchMethodException</w:t>
      </w:r>
      <w:r>
        <w:rPr>
          <w:color w:val="23292D"/>
        </w:rPr>
        <w:t>。什么情况会抛出</w:t>
      </w:r>
      <w:r>
        <w:rPr>
          <w:rFonts w:ascii="Segoe UI" w:eastAsia="Segoe UI"/>
          <w:color w:val="23292D"/>
        </w:rPr>
        <w:t>NoSuchMethodError</w:t>
      </w:r>
      <w:r>
        <w:rPr>
          <w:rFonts w:ascii="Segoe UI" w:eastAsia="Segoe UI"/>
          <w:color w:val="23292D"/>
          <w:spacing w:val="-6"/>
        </w:rPr>
        <w:t xml:space="preserve"> </w:t>
      </w:r>
      <w:r>
        <w:rPr>
          <w:color w:val="23292D"/>
          <w:spacing w:val="-8"/>
        </w:rPr>
        <w:t>呢？二方包在</w:t>
      </w:r>
      <w:proofErr w:type="gramStart"/>
      <w:r>
        <w:rPr>
          <w:color w:val="23292D"/>
          <w:spacing w:val="-8"/>
        </w:rPr>
        <w:t>类冲突</w:t>
      </w:r>
      <w:proofErr w:type="gramEnd"/>
      <w:r>
        <w:rPr>
          <w:color w:val="23292D"/>
          <w:spacing w:val="-8"/>
        </w:rPr>
        <w:t>时，仲裁机制可能导致引入非预期的版本使类的方法签名不匹配， 或者在字节码修改框架（比如：</w:t>
      </w:r>
      <w:r>
        <w:rPr>
          <w:rFonts w:ascii="Segoe UI" w:eastAsia="Segoe UI"/>
          <w:color w:val="23292D"/>
          <w:spacing w:val="-8"/>
        </w:rPr>
        <w:t>ASM</w:t>
      </w:r>
      <w:r>
        <w:rPr>
          <w:color w:val="23292D"/>
          <w:spacing w:val="-8"/>
        </w:rPr>
        <w:t xml:space="preserve">）动态创建或修改类时，修改了相应的方法签名。这些情况，即使代码编译期是正确的，但在代码运行期时，会抛出 </w:t>
      </w:r>
      <w:r>
        <w:rPr>
          <w:rFonts w:ascii="Segoe UI" w:eastAsia="Segoe UI"/>
          <w:color w:val="23292D"/>
        </w:rPr>
        <w:t>NoSuchMethodError</w:t>
      </w:r>
      <w:r>
        <w:rPr>
          <w:color w:val="23292D"/>
        </w:rPr>
        <w:t>。</w:t>
      </w:r>
    </w:p>
    <w:p w14:paraId="305BDA16" w14:textId="77777777" w:rsidR="00E730F6" w:rsidRDefault="00E730F6">
      <w:pPr>
        <w:jc w:val="both"/>
      </w:pPr>
    </w:p>
    <w:p w14:paraId="4ECA5B21" w14:textId="77777777" w:rsidR="00E37981" w:rsidRPr="004469D7" w:rsidRDefault="00E37981" w:rsidP="00BA1F67">
      <w:pPr>
        <w:pStyle w:val="2"/>
        <w:ind w:firstLine="354"/>
      </w:pPr>
      <w:r w:rsidRPr="004469D7">
        <w:rPr>
          <w:rFonts w:hint="eastAsia"/>
        </w:rPr>
        <w:t xml:space="preserve">(三) </w:t>
      </w:r>
      <w:r w:rsidRPr="004469D7">
        <w:t>日志规约</w:t>
      </w:r>
    </w:p>
    <w:p w14:paraId="4416D25C" w14:textId="77777777" w:rsidR="00E37981" w:rsidRDefault="00E37981" w:rsidP="006A6413">
      <w:pPr>
        <w:pStyle w:val="a5"/>
        <w:numPr>
          <w:ilvl w:val="0"/>
          <w:numId w:val="16"/>
        </w:numPr>
        <w:tabs>
          <w:tab w:val="left" w:pos="851"/>
        </w:tabs>
        <w:spacing w:before="85" w:line="431" w:lineRule="exact"/>
        <w:ind w:leftChars="327" w:left="1085" w:hanging="366"/>
        <w:rPr>
          <w:color w:val="333333"/>
          <w:sz w:val="24"/>
        </w:rPr>
      </w:pPr>
      <w:r>
        <w:rPr>
          <w:color w:val="C00000"/>
          <w:sz w:val="24"/>
        </w:rPr>
        <w:t>【强制】</w:t>
      </w:r>
      <w:r>
        <w:rPr>
          <w:color w:val="333333"/>
          <w:sz w:val="24"/>
        </w:rPr>
        <w:t>应用中不可直接使用日志系统</w:t>
      </w:r>
      <w:r>
        <w:rPr>
          <w:color w:val="333333"/>
          <w:sz w:val="21"/>
        </w:rPr>
        <w:t>（Log</w:t>
      </w:r>
      <w:r>
        <w:rPr>
          <w:color w:val="333333"/>
          <w:sz w:val="24"/>
        </w:rPr>
        <w:t>4</w:t>
      </w:r>
      <w:r>
        <w:rPr>
          <w:color w:val="333333"/>
          <w:sz w:val="21"/>
        </w:rPr>
        <w:t>j</w:t>
      </w:r>
      <w:r>
        <w:rPr>
          <w:color w:val="333333"/>
          <w:spacing w:val="-5"/>
          <w:sz w:val="24"/>
        </w:rPr>
        <w:t>、</w:t>
      </w:r>
      <w:r>
        <w:rPr>
          <w:color w:val="333333"/>
          <w:sz w:val="21"/>
        </w:rPr>
        <w:t>Logback）</w:t>
      </w:r>
      <w:r>
        <w:rPr>
          <w:color w:val="333333"/>
          <w:spacing w:val="-4"/>
          <w:sz w:val="24"/>
        </w:rPr>
        <w:t xml:space="preserve">中的 </w:t>
      </w:r>
      <w:r>
        <w:rPr>
          <w:color w:val="333333"/>
          <w:sz w:val="21"/>
        </w:rPr>
        <w:t>API</w:t>
      </w:r>
      <w:r>
        <w:rPr>
          <w:color w:val="333333"/>
          <w:sz w:val="24"/>
        </w:rPr>
        <w:t>，而应依赖使用日志框架</w:t>
      </w:r>
    </w:p>
    <w:p w14:paraId="3A90F74D" w14:textId="77777777" w:rsidR="00E37981" w:rsidRDefault="00E37981" w:rsidP="00BA1F67">
      <w:pPr>
        <w:spacing w:before="1" w:line="230" w:lineRule="auto"/>
        <w:ind w:leftChars="491" w:left="1080" w:rightChars="78" w:right="172" w:firstLine="5"/>
        <w:rPr>
          <w:sz w:val="24"/>
        </w:rPr>
      </w:pPr>
      <w:r>
        <w:rPr>
          <w:color w:val="333333"/>
          <w:sz w:val="21"/>
        </w:rPr>
        <w:t>（SLF4J、JCL--Jakarta Commons Logging）</w:t>
      </w:r>
      <w:r>
        <w:rPr>
          <w:color w:val="333333"/>
          <w:sz w:val="24"/>
        </w:rPr>
        <w:t xml:space="preserve">中的 </w:t>
      </w:r>
      <w:r>
        <w:rPr>
          <w:color w:val="333333"/>
          <w:sz w:val="21"/>
        </w:rPr>
        <w:t>API</w:t>
      </w:r>
      <w:r>
        <w:rPr>
          <w:color w:val="333333"/>
          <w:sz w:val="24"/>
        </w:rPr>
        <w:t>，使用门面模式的日志框架，有利于维护和各个类的日志处理方式统一。</w:t>
      </w:r>
    </w:p>
    <w:p w14:paraId="666C23AE" w14:textId="77777777" w:rsidR="00E37981" w:rsidRDefault="00E37981" w:rsidP="00BA1F67">
      <w:pPr>
        <w:pStyle w:val="a3"/>
        <w:spacing w:before="18" w:line="261" w:lineRule="auto"/>
        <w:ind w:leftChars="491" w:left="1416" w:rightChars="568" w:right="1250" w:hanging="336"/>
      </w:pPr>
      <w:r>
        <w:rPr>
          <w:color w:val="967B00"/>
        </w:rPr>
        <w:t>说明：</w:t>
      </w:r>
      <w:r>
        <w:rPr>
          <w:color w:val="333333"/>
        </w:rPr>
        <w:t>日志框架（SLF4J、JCL--Jakarta Commons Logging）的使用方式（推荐使用 SLF4J） 使用 SLF4J：</w:t>
      </w:r>
    </w:p>
    <w:p w14:paraId="5DA1BAD4" w14:textId="77777777" w:rsidR="00E37981" w:rsidRPr="00B00D9A" w:rsidRDefault="00E37981" w:rsidP="00BA1F67">
      <w:pPr>
        <w:spacing w:before="4" w:line="201" w:lineRule="auto"/>
        <w:ind w:leftChars="644" w:left="1417" w:rightChars="3192" w:right="7022"/>
        <w:rPr>
          <w:sz w:val="18"/>
          <w:lang w:val="en-US"/>
        </w:rPr>
      </w:pPr>
      <w:proofErr w:type="gramStart"/>
      <w:r w:rsidRPr="00B00D9A">
        <w:rPr>
          <w:color w:val="0077AA"/>
          <w:sz w:val="18"/>
          <w:lang w:val="en-US"/>
        </w:rPr>
        <w:t xml:space="preserve">import  </w:t>
      </w:r>
      <w:r w:rsidRPr="00B00D9A">
        <w:rPr>
          <w:sz w:val="18"/>
          <w:lang w:val="en-US"/>
        </w:rPr>
        <w:t>org</w:t>
      </w:r>
      <w:proofErr w:type="gramEnd"/>
      <w:r w:rsidRPr="00B00D9A">
        <w:rPr>
          <w:color w:val="999999"/>
          <w:sz w:val="18"/>
          <w:lang w:val="en-US"/>
        </w:rPr>
        <w:t>.</w:t>
      </w:r>
      <w:r w:rsidRPr="00B00D9A">
        <w:rPr>
          <w:sz w:val="18"/>
          <w:lang w:val="en-US"/>
        </w:rPr>
        <w:t>slf4j</w:t>
      </w:r>
      <w:r w:rsidRPr="00B00D9A">
        <w:rPr>
          <w:color w:val="999999"/>
          <w:sz w:val="18"/>
          <w:lang w:val="en-US"/>
        </w:rPr>
        <w:t>.</w:t>
      </w:r>
      <w:r w:rsidRPr="00B00D9A">
        <w:rPr>
          <w:sz w:val="18"/>
          <w:lang w:val="en-US"/>
        </w:rPr>
        <w:t>Logger</w:t>
      </w:r>
      <w:r w:rsidRPr="00B00D9A">
        <w:rPr>
          <w:color w:val="999999"/>
          <w:sz w:val="18"/>
          <w:lang w:val="en-US"/>
        </w:rPr>
        <w:t xml:space="preserve">; </w:t>
      </w:r>
      <w:r w:rsidRPr="00B00D9A">
        <w:rPr>
          <w:color w:val="0077AA"/>
          <w:sz w:val="18"/>
          <w:lang w:val="en-US"/>
        </w:rPr>
        <w:t>import</w:t>
      </w:r>
      <w:r w:rsidRPr="00B00D9A">
        <w:rPr>
          <w:color w:val="0077AA"/>
          <w:spacing w:val="-5"/>
          <w:sz w:val="18"/>
          <w:lang w:val="en-US"/>
        </w:rPr>
        <w:t xml:space="preserve"> </w:t>
      </w:r>
      <w:r w:rsidRPr="00B00D9A">
        <w:rPr>
          <w:sz w:val="18"/>
          <w:lang w:val="en-US"/>
        </w:rPr>
        <w:t>org</w:t>
      </w:r>
      <w:r w:rsidRPr="00B00D9A">
        <w:rPr>
          <w:color w:val="999999"/>
          <w:sz w:val="18"/>
          <w:lang w:val="en-US"/>
        </w:rPr>
        <w:t>.</w:t>
      </w:r>
      <w:r w:rsidRPr="00B00D9A">
        <w:rPr>
          <w:sz w:val="18"/>
          <w:lang w:val="en-US"/>
        </w:rPr>
        <w:t>slf4j</w:t>
      </w:r>
      <w:r w:rsidRPr="00B00D9A">
        <w:rPr>
          <w:color w:val="999999"/>
          <w:sz w:val="18"/>
          <w:lang w:val="en-US"/>
        </w:rPr>
        <w:t>.</w:t>
      </w:r>
      <w:r w:rsidRPr="00B00D9A">
        <w:rPr>
          <w:sz w:val="18"/>
          <w:lang w:val="en-US"/>
        </w:rPr>
        <w:t>LoggerFactory</w:t>
      </w:r>
      <w:r w:rsidRPr="00B00D9A">
        <w:rPr>
          <w:color w:val="999999"/>
          <w:sz w:val="18"/>
          <w:lang w:val="en-US"/>
        </w:rPr>
        <w:t>;</w:t>
      </w:r>
    </w:p>
    <w:p w14:paraId="20893115" w14:textId="77777777" w:rsidR="00E37981" w:rsidRPr="00B00D9A" w:rsidRDefault="00E37981" w:rsidP="00BA1F67">
      <w:pPr>
        <w:spacing w:line="251" w:lineRule="exact"/>
        <w:ind w:leftChars="644" w:left="1417"/>
        <w:rPr>
          <w:sz w:val="18"/>
          <w:lang w:val="en-US"/>
        </w:rPr>
      </w:pPr>
      <w:r w:rsidRPr="00B00D9A">
        <w:rPr>
          <w:color w:val="0077AA"/>
          <w:sz w:val="18"/>
          <w:lang w:val="en-US"/>
        </w:rPr>
        <w:t xml:space="preserve">private static final </w:t>
      </w:r>
      <w:r w:rsidRPr="00B00D9A">
        <w:rPr>
          <w:sz w:val="18"/>
          <w:lang w:val="en-US"/>
        </w:rPr>
        <w:t xml:space="preserve">Logger </w:t>
      </w:r>
      <w:proofErr w:type="spellStart"/>
      <w:r w:rsidRPr="00B00D9A">
        <w:rPr>
          <w:sz w:val="18"/>
          <w:lang w:val="en-US"/>
        </w:rPr>
        <w:t>logger</w:t>
      </w:r>
      <w:proofErr w:type="spellEnd"/>
      <w:r w:rsidRPr="00B00D9A">
        <w:rPr>
          <w:sz w:val="18"/>
          <w:lang w:val="en-US"/>
        </w:rPr>
        <w:t xml:space="preserve"> </w:t>
      </w:r>
      <w:r w:rsidRPr="00B00D9A">
        <w:rPr>
          <w:color w:val="A67E58"/>
          <w:sz w:val="18"/>
          <w:lang w:val="en-US"/>
        </w:rPr>
        <w:t xml:space="preserve">= </w:t>
      </w:r>
      <w:proofErr w:type="spellStart"/>
      <w:r w:rsidRPr="00B00D9A">
        <w:rPr>
          <w:sz w:val="18"/>
          <w:lang w:val="en-US"/>
        </w:rPr>
        <w:t>LoggerFactory</w:t>
      </w:r>
      <w:r w:rsidRPr="00B00D9A">
        <w:rPr>
          <w:color w:val="999999"/>
          <w:sz w:val="18"/>
          <w:lang w:val="en-US"/>
        </w:rPr>
        <w:t>.</w:t>
      </w:r>
      <w:r w:rsidRPr="00B00D9A">
        <w:rPr>
          <w:color w:val="DD4968"/>
          <w:sz w:val="18"/>
          <w:lang w:val="en-US"/>
        </w:rPr>
        <w:t>getLogger</w:t>
      </w:r>
      <w:proofErr w:type="spellEnd"/>
      <w:r w:rsidRPr="00B00D9A">
        <w:rPr>
          <w:color w:val="999999"/>
          <w:sz w:val="18"/>
          <w:lang w:val="en-US"/>
        </w:rPr>
        <w:t>(</w:t>
      </w:r>
      <w:proofErr w:type="spellStart"/>
      <w:r w:rsidRPr="00B00D9A">
        <w:rPr>
          <w:sz w:val="18"/>
          <w:lang w:val="en-US"/>
        </w:rPr>
        <w:t>Test</w:t>
      </w:r>
      <w:r w:rsidRPr="00B00D9A">
        <w:rPr>
          <w:color w:val="999999"/>
          <w:sz w:val="18"/>
          <w:lang w:val="en-US"/>
        </w:rPr>
        <w:t>.</w:t>
      </w:r>
      <w:r w:rsidRPr="00B00D9A">
        <w:rPr>
          <w:color w:val="0077AA"/>
          <w:sz w:val="18"/>
          <w:lang w:val="en-US"/>
        </w:rPr>
        <w:t>class</w:t>
      </w:r>
      <w:proofErr w:type="spellEnd"/>
      <w:proofErr w:type="gramStart"/>
      <w:r w:rsidRPr="00B00D9A">
        <w:rPr>
          <w:color w:val="999999"/>
          <w:sz w:val="18"/>
          <w:lang w:val="en-US"/>
        </w:rPr>
        <w:t>);</w:t>
      </w:r>
      <w:proofErr w:type="gramEnd"/>
    </w:p>
    <w:p w14:paraId="4A2CB2D8" w14:textId="77777777" w:rsidR="00E37981" w:rsidRPr="00B00D9A" w:rsidRDefault="00E37981" w:rsidP="00BA1F67">
      <w:pPr>
        <w:pStyle w:val="a3"/>
        <w:spacing w:before="0" w:line="308" w:lineRule="exact"/>
        <w:ind w:leftChars="637" w:left="1401"/>
        <w:rPr>
          <w:lang w:val="en-US"/>
        </w:rPr>
      </w:pPr>
      <w:r>
        <w:rPr>
          <w:color w:val="333333"/>
        </w:rPr>
        <w:t>使用</w:t>
      </w:r>
      <w:r w:rsidRPr="00B00D9A">
        <w:rPr>
          <w:color w:val="333333"/>
          <w:lang w:val="en-US"/>
        </w:rPr>
        <w:t xml:space="preserve"> JCL：</w:t>
      </w:r>
    </w:p>
    <w:p w14:paraId="2FD5D57F" w14:textId="77777777" w:rsidR="00E37981" w:rsidRPr="00B00D9A" w:rsidRDefault="00E37981" w:rsidP="00BA1F67">
      <w:pPr>
        <w:spacing w:before="4" w:line="201" w:lineRule="auto"/>
        <w:ind w:leftChars="644" w:left="1417" w:rightChars="2471" w:right="5436"/>
        <w:rPr>
          <w:sz w:val="18"/>
          <w:lang w:val="en-US"/>
        </w:rPr>
      </w:pPr>
      <w:proofErr w:type="gramStart"/>
      <w:r w:rsidRPr="00B00D9A">
        <w:rPr>
          <w:color w:val="0077AA"/>
          <w:sz w:val="18"/>
          <w:lang w:val="en-US"/>
        </w:rPr>
        <w:t xml:space="preserve">import  </w:t>
      </w:r>
      <w:proofErr w:type="spellStart"/>
      <w:r w:rsidRPr="00B00D9A">
        <w:rPr>
          <w:sz w:val="18"/>
          <w:lang w:val="en-US"/>
        </w:rPr>
        <w:t>org</w:t>
      </w:r>
      <w:proofErr w:type="gramEnd"/>
      <w:r w:rsidRPr="00B00D9A">
        <w:rPr>
          <w:color w:val="999999"/>
          <w:sz w:val="18"/>
          <w:lang w:val="en-US"/>
        </w:rPr>
        <w:t>.</w:t>
      </w:r>
      <w:r w:rsidRPr="00B00D9A">
        <w:rPr>
          <w:sz w:val="18"/>
          <w:lang w:val="en-US"/>
        </w:rPr>
        <w:t>apache</w:t>
      </w:r>
      <w:r w:rsidRPr="00B00D9A">
        <w:rPr>
          <w:color w:val="999999"/>
          <w:sz w:val="18"/>
          <w:lang w:val="en-US"/>
        </w:rPr>
        <w:t>.</w:t>
      </w:r>
      <w:r w:rsidRPr="00B00D9A">
        <w:rPr>
          <w:sz w:val="18"/>
          <w:lang w:val="en-US"/>
        </w:rPr>
        <w:t>commons</w:t>
      </w:r>
      <w:r w:rsidRPr="00B00D9A">
        <w:rPr>
          <w:color w:val="999999"/>
          <w:sz w:val="18"/>
          <w:lang w:val="en-US"/>
        </w:rPr>
        <w:t>.</w:t>
      </w:r>
      <w:r w:rsidRPr="00B00D9A">
        <w:rPr>
          <w:sz w:val="18"/>
          <w:lang w:val="en-US"/>
        </w:rPr>
        <w:t>logging</w:t>
      </w:r>
      <w:r w:rsidRPr="00B00D9A">
        <w:rPr>
          <w:color w:val="999999"/>
          <w:sz w:val="18"/>
          <w:lang w:val="en-US"/>
        </w:rPr>
        <w:t>.</w:t>
      </w:r>
      <w:r w:rsidRPr="00B00D9A">
        <w:rPr>
          <w:sz w:val="18"/>
          <w:lang w:val="en-US"/>
        </w:rPr>
        <w:t>Log</w:t>
      </w:r>
      <w:proofErr w:type="spellEnd"/>
      <w:r w:rsidRPr="00B00D9A">
        <w:rPr>
          <w:color w:val="999999"/>
          <w:sz w:val="18"/>
          <w:lang w:val="en-US"/>
        </w:rPr>
        <w:t xml:space="preserve">; </w:t>
      </w:r>
      <w:r w:rsidRPr="00B00D9A">
        <w:rPr>
          <w:color w:val="0077AA"/>
          <w:sz w:val="18"/>
          <w:lang w:val="en-US"/>
        </w:rPr>
        <w:t>import</w:t>
      </w:r>
      <w:r w:rsidRPr="00B00D9A">
        <w:rPr>
          <w:color w:val="0077AA"/>
          <w:spacing w:val="-11"/>
          <w:sz w:val="18"/>
          <w:lang w:val="en-US"/>
        </w:rPr>
        <w:t xml:space="preserve"> </w:t>
      </w:r>
      <w:proofErr w:type="spellStart"/>
      <w:r w:rsidRPr="00B00D9A">
        <w:rPr>
          <w:sz w:val="18"/>
          <w:lang w:val="en-US"/>
        </w:rPr>
        <w:t>org</w:t>
      </w:r>
      <w:r w:rsidRPr="00B00D9A">
        <w:rPr>
          <w:color w:val="999999"/>
          <w:sz w:val="18"/>
          <w:lang w:val="en-US"/>
        </w:rPr>
        <w:t>.</w:t>
      </w:r>
      <w:r w:rsidRPr="00B00D9A">
        <w:rPr>
          <w:sz w:val="18"/>
          <w:lang w:val="en-US"/>
        </w:rPr>
        <w:t>apache</w:t>
      </w:r>
      <w:r w:rsidRPr="00B00D9A">
        <w:rPr>
          <w:color w:val="999999"/>
          <w:sz w:val="18"/>
          <w:lang w:val="en-US"/>
        </w:rPr>
        <w:t>.</w:t>
      </w:r>
      <w:r w:rsidRPr="00B00D9A">
        <w:rPr>
          <w:sz w:val="18"/>
          <w:lang w:val="en-US"/>
        </w:rPr>
        <w:t>commons</w:t>
      </w:r>
      <w:r w:rsidRPr="00B00D9A">
        <w:rPr>
          <w:color w:val="999999"/>
          <w:sz w:val="18"/>
          <w:lang w:val="en-US"/>
        </w:rPr>
        <w:t>.</w:t>
      </w:r>
      <w:r w:rsidRPr="00B00D9A">
        <w:rPr>
          <w:sz w:val="18"/>
          <w:lang w:val="en-US"/>
        </w:rPr>
        <w:t>logging</w:t>
      </w:r>
      <w:r w:rsidRPr="00B00D9A">
        <w:rPr>
          <w:color w:val="999999"/>
          <w:sz w:val="18"/>
          <w:lang w:val="en-US"/>
        </w:rPr>
        <w:t>.</w:t>
      </w:r>
      <w:r w:rsidRPr="00B00D9A">
        <w:rPr>
          <w:sz w:val="18"/>
          <w:lang w:val="en-US"/>
        </w:rPr>
        <w:t>LogFactory</w:t>
      </w:r>
      <w:proofErr w:type="spellEnd"/>
      <w:r w:rsidRPr="00B00D9A">
        <w:rPr>
          <w:color w:val="999999"/>
          <w:sz w:val="18"/>
          <w:lang w:val="en-US"/>
        </w:rPr>
        <w:t>;</w:t>
      </w:r>
    </w:p>
    <w:p w14:paraId="396C387D" w14:textId="77777777" w:rsidR="00E37981" w:rsidRPr="00B00D9A" w:rsidRDefault="00E37981" w:rsidP="00BA1F67">
      <w:pPr>
        <w:spacing w:before="20"/>
        <w:ind w:leftChars="644" w:left="1417"/>
        <w:rPr>
          <w:sz w:val="18"/>
          <w:lang w:val="en-US"/>
        </w:rPr>
      </w:pPr>
      <w:r w:rsidRPr="00B00D9A">
        <w:rPr>
          <w:color w:val="0077AA"/>
          <w:sz w:val="18"/>
          <w:lang w:val="en-US"/>
        </w:rPr>
        <w:t xml:space="preserve">private static final </w:t>
      </w:r>
      <w:r w:rsidRPr="00B00D9A">
        <w:rPr>
          <w:sz w:val="18"/>
          <w:lang w:val="en-US"/>
        </w:rPr>
        <w:t xml:space="preserve">Log </w:t>
      </w:r>
      <w:proofErr w:type="spellStart"/>
      <w:r w:rsidRPr="00B00D9A">
        <w:rPr>
          <w:sz w:val="18"/>
          <w:lang w:val="en-US"/>
        </w:rPr>
        <w:t>log</w:t>
      </w:r>
      <w:proofErr w:type="spellEnd"/>
      <w:r w:rsidRPr="00B00D9A">
        <w:rPr>
          <w:sz w:val="18"/>
          <w:lang w:val="en-US"/>
        </w:rPr>
        <w:t xml:space="preserve"> </w:t>
      </w:r>
      <w:r w:rsidRPr="00B00D9A">
        <w:rPr>
          <w:color w:val="A67E58"/>
          <w:sz w:val="18"/>
          <w:lang w:val="en-US"/>
        </w:rPr>
        <w:t xml:space="preserve">= </w:t>
      </w:r>
      <w:proofErr w:type="spellStart"/>
      <w:r w:rsidRPr="00B00D9A">
        <w:rPr>
          <w:sz w:val="18"/>
          <w:lang w:val="en-US"/>
        </w:rPr>
        <w:t>LogFactory</w:t>
      </w:r>
      <w:r w:rsidRPr="00B00D9A">
        <w:rPr>
          <w:color w:val="999999"/>
          <w:sz w:val="18"/>
          <w:lang w:val="en-US"/>
        </w:rPr>
        <w:t>.</w:t>
      </w:r>
      <w:r w:rsidRPr="00B00D9A">
        <w:rPr>
          <w:color w:val="DD4968"/>
          <w:sz w:val="18"/>
          <w:lang w:val="en-US"/>
        </w:rPr>
        <w:t>getLog</w:t>
      </w:r>
      <w:proofErr w:type="spellEnd"/>
      <w:r w:rsidRPr="00B00D9A">
        <w:rPr>
          <w:color w:val="999999"/>
          <w:sz w:val="18"/>
          <w:lang w:val="en-US"/>
        </w:rPr>
        <w:t>(</w:t>
      </w:r>
      <w:proofErr w:type="spellStart"/>
      <w:r w:rsidRPr="00B00D9A">
        <w:rPr>
          <w:sz w:val="18"/>
          <w:lang w:val="en-US"/>
        </w:rPr>
        <w:t>Test</w:t>
      </w:r>
      <w:r w:rsidRPr="00B00D9A">
        <w:rPr>
          <w:color w:val="999999"/>
          <w:sz w:val="18"/>
          <w:lang w:val="en-US"/>
        </w:rPr>
        <w:t>.</w:t>
      </w:r>
      <w:r w:rsidRPr="00B00D9A">
        <w:rPr>
          <w:color w:val="0077AA"/>
          <w:sz w:val="18"/>
          <w:lang w:val="en-US"/>
        </w:rPr>
        <w:t>class</w:t>
      </w:r>
      <w:proofErr w:type="spellEnd"/>
      <w:proofErr w:type="gramStart"/>
      <w:r w:rsidRPr="00B00D9A">
        <w:rPr>
          <w:color w:val="999999"/>
          <w:sz w:val="18"/>
          <w:lang w:val="en-US"/>
        </w:rPr>
        <w:t>);</w:t>
      </w:r>
      <w:proofErr w:type="gramEnd"/>
    </w:p>
    <w:p w14:paraId="72EA40C0" w14:textId="77777777" w:rsidR="00E37981" w:rsidRDefault="00E37981" w:rsidP="00BA1F67">
      <w:pPr>
        <w:ind w:leftChars="107" w:left="235"/>
        <w:jc w:val="both"/>
        <w:rPr>
          <w:lang w:val="en-US"/>
        </w:rPr>
      </w:pPr>
    </w:p>
    <w:p w14:paraId="1FC307E7" w14:textId="77777777" w:rsidR="00E37981" w:rsidRDefault="00E37981" w:rsidP="006A6413">
      <w:pPr>
        <w:pStyle w:val="3"/>
        <w:numPr>
          <w:ilvl w:val="0"/>
          <w:numId w:val="16"/>
        </w:numPr>
        <w:tabs>
          <w:tab w:val="left" w:pos="851"/>
        </w:tabs>
        <w:spacing w:line="230" w:lineRule="auto"/>
        <w:ind w:leftChars="330" w:left="1086" w:rightChars="109" w:right="240" w:hanging="360"/>
        <w:jc w:val="both"/>
        <w:rPr>
          <w:color w:val="333333"/>
        </w:rPr>
      </w:pPr>
      <w:r>
        <w:rPr>
          <w:color w:val="C00000"/>
        </w:rPr>
        <w:t>【强制】</w:t>
      </w:r>
      <w:r>
        <w:rPr>
          <w:color w:val="333333"/>
          <w:spacing w:val="-1"/>
        </w:rPr>
        <w:t xml:space="preserve">所有日志文件至少保存 </w:t>
      </w:r>
      <w:r>
        <w:rPr>
          <w:color w:val="333333"/>
        </w:rPr>
        <w:t>15</w:t>
      </w:r>
      <w:r>
        <w:rPr>
          <w:color w:val="333333"/>
          <w:spacing w:val="-3"/>
        </w:rPr>
        <w:t xml:space="preserve"> 天，因为有些异常具备以“周”为频次发生的特点。对于当天日志，以“应用名.log</w:t>
      </w:r>
      <w:r>
        <w:rPr>
          <w:color w:val="333333"/>
          <w:spacing w:val="-4"/>
        </w:rPr>
        <w:t>”来保存，保存在</w:t>
      </w:r>
      <w:r>
        <w:rPr>
          <w:color w:val="333333"/>
        </w:rPr>
        <w:t>/home/admin/应用名/logs/</w:t>
      </w:r>
      <w:r>
        <w:rPr>
          <w:color w:val="333333"/>
          <w:spacing w:val="-2"/>
        </w:rPr>
        <w:t>目录下，过往日志格式为: {logname}.log.{保存日期}，日期格式：yyyy-MM-dd</w:t>
      </w:r>
    </w:p>
    <w:p w14:paraId="1812F007" w14:textId="77777777" w:rsidR="00E37981" w:rsidRDefault="00E37981" w:rsidP="00BA1F67">
      <w:pPr>
        <w:pStyle w:val="a3"/>
        <w:spacing w:before="8"/>
        <w:ind w:leftChars="494" w:left="1087"/>
      </w:pPr>
      <w:r>
        <w:rPr>
          <w:color w:val="009757"/>
        </w:rPr>
        <w:t>正例：</w:t>
      </w:r>
      <w:r>
        <w:rPr>
          <w:color w:val="333333"/>
        </w:rPr>
        <w:t>以 aap 应用为例，日志保存在/home/admin/aapserver/logs/aap.log，历史日志名称为</w:t>
      </w:r>
    </w:p>
    <w:p w14:paraId="298EFE7B" w14:textId="77777777" w:rsidR="00E37981" w:rsidRDefault="00E37981" w:rsidP="00BA1F67">
      <w:pPr>
        <w:pStyle w:val="a3"/>
        <w:spacing w:before="38"/>
        <w:ind w:leftChars="494" w:left="1087"/>
      </w:pPr>
      <w:r>
        <w:rPr>
          <w:color w:val="333333"/>
        </w:rPr>
        <w:t>aap.log.2016-08-01</w:t>
      </w:r>
    </w:p>
    <w:p w14:paraId="6DC58887" w14:textId="77777777" w:rsidR="00E37981" w:rsidRDefault="00E37981" w:rsidP="006A6413">
      <w:pPr>
        <w:pStyle w:val="3"/>
        <w:numPr>
          <w:ilvl w:val="0"/>
          <w:numId w:val="16"/>
        </w:numPr>
        <w:tabs>
          <w:tab w:val="left" w:pos="851"/>
        </w:tabs>
        <w:spacing w:before="234" w:line="228" w:lineRule="auto"/>
        <w:ind w:leftChars="328" w:left="1082" w:rightChars="110" w:right="242" w:hanging="360"/>
        <w:rPr>
          <w:color w:val="333333"/>
        </w:rPr>
      </w:pPr>
      <w:r>
        <w:rPr>
          <w:color w:val="C00000"/>
          <w:spacing w:val="-4"/>
        </w:rPr>
        <w:t>【强制】</w:t>
      </w:r>
      <w:r>
        <w:rPr>
          <w:color w:val="333333"/>
          <w:spacing w:val="-7"/>
        </w:rPr>
        <w:t>根据国家法律，网络运行状态、网络安全事件、个人敏感信息操作等相关记录，留存</w:t>
      </w:r>
      <w:r>
        <w:rPr>
          <w:color w:val="333333"/>
        </w:rPr>
        <w:t>的日志不少于六个月，并且进行网络多机备份。</w:t>
      </w:r>
    </w:p>
    <w:p w14:paraId="4E1386B2" w14:textId="77777777" w:rsidR="00E37981" w:rsidRDefault="00E37981" w:rsidP="006A6413">
      <w:pPr>
        <w:pStyle w:val="a5"/>
        <w:numPr>
          <w:ilvl w:val="0"/>
          <w:numId w:val="16"/>
        </w:numPr>
        <w:tabs>
          <w:tab w:val="left" w:pos="851"/>
        </w:tabs>
        <w:spacing w:before="109" w:line="256" w:lineRule="auto"/>
        <w:ind w:leftChars="328" w:left="1082" w:rightChars="110" w:right="242" w:hanging="360"/>
        <w:rPr>
          <w:color w:val="333333"/>
          <w:sz w:val="24"/>
        </w:rPr>
      </w:pPr>
      <w:r>
        <w:rPr>
          <w:color w:val="C00000"/>
          <w:sz w:val="24"/>
        </w:rPr>
        <w:t>【强制】</w:t>
      </w:r>
      <w:r>
        <w:rPr>
          <w:color w:val="333333"/>
          <w:sz w:val="24"/>
        </w:rPr>
        <w:t>应用中的扩展日志</w:t>
      </w:r>
      <w:r>
        <w:rPr>
          <w:color w:val="333333"/>
          <w:sz w:val="21"/>
        </w:rPr>
        <w:t>（</w:t>
      </w:r>
      <w:r>
        <w:rPr>
          <w:color w:val="333333"/>
          <w:sz w:val="24"/>
        </w:rPr>
        <w:t>如打点、临时监控、访问日志等</w:t>
      </w:r>
      <w:r>
        <w:rPr>
          <w:color w:val="333333"/>
          <w:sz w:val="21"/>
        </w:rPr>
        <w:t>）</w:t>
      </w:r>
      <w:r>
        <w:rPr>
          <w:color w:val="333333"/>
          <w:sz w:val="24"/>
        </w:rPr>
        <w:t xml:space="preserve">命名方式： </w:t>
      </w:r>
      <w:r>
        <w:rPr>
          <w:color w:val="333333"/>
          <w:sz w:val="21"/>
        </w:rPr>
        <w:t>appName_logType_logName.log</w:t>
      </w:r>
      <w:r>
        <w:rPr>
          <w:color w:val="333333"/>
          <w:spacing w:val="-25"/>
          <w:sz w:val="21"/>
        </w:rPr>
        <w:t>。</w:t>
      </w:r>
      <w:r>
        <w:rPr>
          <w:color w:val="333333"/>
          <w:sz w:val="21"/>
        </w:rPr>
        <w:t>logType:</w:t>
      </w:r>
      <w:r>
        <w:rPr>
          <w:color w:val="333333"/>
          <w:spacing w:val="-7"/>
          <w:sz w:val="21"/>
        </w:rPr>
        <w:t xml:space="preserve">日志类型，如 </w:t>
      </w:r>
      <w:r>
        <w:rPr>
          <w:color w:val="333333"/>
          <w:sz w:val="21"/>
        </w:rPr>
        <w:t>stats/monitor/access</w:t>
      </w:r>
      <w:r>
        <w:rPr>
          <w:color w:val="333333"/>
          <w:spacing w:val="-6"/>
          <w:sz w:val="21"/>
        </w:rPr>
        <w:t xml:space="preserve"> 等；</w:t>
      </w:r>
      <w:r>
        <w:rPr>
          <w:color w:val="333333"/>
          <w:spacing w:val="-4"/>
          <w:sz w:val="21"/>
        </w:rPr>
        <w:t>logName:</w:t>
      </w:r>
      <w:r>
        <w:rPr>
          <w:color w:val="333333"/>
          <w:sz w:val="21"/>
        </w:rPr>
        <w:t>日志描</w:t>
      </w:r>
      <w:r>
        <w:rPr>
          <w:color w:val="333333"/>
          <w:spacing w:val="-11"/>
          <w:sz w:val="21"/>
        </w:rPr>
        <w:t>述。这种命名的好处：通过文件名就可知道日志文件属于什么应用，什么类型，什么目的，也有利于归类查</w:t>
      </w:r>
      <w:r>
        <w:rPr>
          <w:color w:val="333333"/>
          <w:sz w:val="21"/>
        </w:rPr>
        <w:t>找。</w:t>
      </w:r>
    </w:p>
    <w:p w14:paraId="3BF75ABF" w14:textId="77777777" w:rsidR="00E37981" w:rsidRDefault="00E37981" w:rsidP="00BA1F67">
      <w:pPr>
        <w:ind w:leftChars="107" w:left="235"/>
        <w:jc w:val="both"/>
        <w:rPr>
          <w:lang w:val="en-US"/>
        </w:rPr>
      </w:pPr>
    </w:p>
    <w:p w14:paraId="1B612143" w14:textId="77777777" w:rsidR="002F7C3C" w:rsidRDefault="002F7C3C" w:rsidP="00BA1F67">
      <w:pPr>
        <w:pStyle w:val="a3"/>
        <w:spacing w:before="93" w:line="264" w:lineRule="auto"/>
        <w:ind w:leftChars="491" w:left="1080" w:rightChars="109" w:right="240"/>
      </w:pPr>
      <w:r>
        <w:rPr>
          <w:color w:val="967B00"/>
          <w:spacing w:val="-9"/>
        </w:rPr>
        <w:t>说明：</w:t>
      </w:r>
      <w:r>
        <w:rPr>
          <w:color w:val="333333"/>
          <w:spacing w:val="-6"/>
        </w:rPr>
        <w:t>推荐对日志进行分类，如将错误日志和业务日志分开存放，便于开发人员查看，也便于通过日志对系</w:t>
      </w:r>
      <w:r>
        <w:rPr>
          <w:color w:val="333333"/>
        </w:rPr>
        <w:t>统进行及时监控。</w:t>
      </w:r>
    </w:p>
    <w:p w14:paraId="7845D2F0" w14:textId="77777777" w:rsidR="002F7C3C" w:rsidRDefault="002F7C3C" w:rsidP="00BA1F67">
      <w:pPr>
        <w:pStyle w:val="a3"/>
        <w:spacing w:before="0" w:line="380" w:lineRule="exact"/>
        <w:ind w:leftChars="491" w:left="1080"/>
      </w:pPr>
      <w:r>
        <w:rPr>
          <w:color w:val="009757"/>
        </w:rPr>
        <w:t>正例：</w:t>
      </w:r>
      <w:r>
        <w:rPr>
          <w:color w:val="333333"/>
        </w:rPr>
        <w:t>mppserver 应用中单独监控时区转换异常，如：mppserver_monitor_timeZoneConvert.log</w:t>
      </w:r>
    </w:p>
    <w:p w14:paraId="392F76D7" w14:textId="29AF0FA1" w:rsidR="002F7C3C" w:rsidRPr="00E37981" w:rsidRDefault="002F7C3C" w:rsidP="00BA1F67">
      <w:pPr>
        <w:ind w:leftChars="107" w:left="235"/>
        <w:jc w:val="both"/>
        <w:rPr>
          <w:rFonts w:hint="eastAsia"/>
          <w:lang w:val="en-US"/>
        </w:rPr>
        <w:sectPr w:rsidR="002F7C3C" w:rsidRPr="00E37981">
          <w:pgSz w:w="11900" w:h="16840"/>
          <w:pgMar w:top="600" w:right="320" w:bottom="360" w:left="720" w:header="362" w:footer="140" w:gutter="0"/>
          <w:cols w:space="720"/>
        </w:sectPr>
      </w:pPr>
    </w:p>
    <w:p w14:paraId="4D8DB9D8" w14:textId="77777777" w:rsidR="009B168D" w:rsidRPr="00B00D9A" w:rsidRDefault="009B168D" w:rsidP="00BA1F67">
      <w:pPr>
        <w:pStyle w:val="a3"/>
        <w:spacing w:before="9"/>
        <w:ind w:leftChars="107" w:left="235"/>
        <w:rPr>
          <w:rFonts w:hint="eastAsia"/>
          <w:sz w:val="14"/>
          <w:lang w:val="en-US"/>
        </w:rPr>
      </w:pPr>
      <w:bookmarkStart w:id="31" w:name="(三)_日志规约"/>
      <w:bookmarkStart w:id="32" w:name="_bookmark15"/>
      <w:bookmarkEnd w:id="31"/>
      <w:bookmarkEnd w:id="32"/>
    </w:p>
    <w:p w14:paraId="693175F5" w14:textId="77777777" w:rsidR="009B168D" w:rsidRDefault="006A6413" w:rsidP="006A6413">
      <w:pPr>
        <w:pStyle w:val="3"/>
        <w:numPr>
          <w:ilvl w:val="0"/>
          <w:numId w:val="16"/>
        </w:numPr>
        <w:tabs>
          <w:tab w:val="left" w:pos="846"/>
        </w:tabs>
        <w:spacing w:before="218"/>
        <w:ind w:leftChars="327" w:left="1080" w:hanging="361"/>
        <w:rPr>
          <w:color w:val="333333"/>
        </w:rPr>
      </w:pPr>
      <w:r>
        <w:rPr>
          <w:color w:val="C00000"/>
        </w:rPr>
        <w:t>【强制】</w:t>
      </w:r>
      <w:r>
        <w:rPr>
          <w:color w:val="333333"/>
        </w:rPr>
        <w:t>在日志输出时，字符串变量之间的拼接使用占位符的方式。</w:t>
      </w:r>
    </w:p>
    <w:p w14:paraId="298719F0" w14:textId="77777777" w:rsidR="009B168D" w:rsidRDefault="006A6413" w:rsidP="00BA1F67">
      <w:pPr>
        <w:pStyle w:val="a3"/>
        <w:spacing w:before="13" w:line="261" w:lineRule="auto"/>
        <w:ind w:leftChars="491" w:left="1080" w:rightChars="83" w:right="183"/>
      </w:pPr>
      <w:r>
        <w:rPr>
          <w:color w:val="967B00"/>
        </w:rPr>
        <w:t>说明：</w:t>
      </w:r>
      <w:r>
        <w:rPr>
          <w:color w:val="23292D"/>
        </w:rPr>
        <w:t>因为</w:t>
      </w:r>
      <w:r>
        <w:rPr>
          <w:color w:val="23292D"/>
        </w:rPr>
        <w:t xml:space="preserve"> </w:t>
      </w:r>
      <w:r>
        <w:rPr>
          <w:rFonts w:ascii="Segoe UI" w:eastAsia="Segoe UI"/>
          <w:color w:val="23292D"/>
        </w:rPr>
        <w:t xml:space="preserve">String </w:t>
      </w:r>
      <w:r>
        <w:rPr>
          <w:color w:val="23292D"/>
        </w:rPr>
        <w:t>字符串的拼接会使用</w:t>
      </w:r>
      <w:r>
        <w:rPr>
          <w:color w:val="23292D"/>
        </w:rPr>
        <w:t xml:space="preserve"> </w:t>
      </w:r>
      <w:r>
        <w:rPr>
          <w:rFonts w:ascii="Segoe UI" w:eastAsia="Segoe UI"/>
          <w:color w:val="23292D"/>
        </w:rPr>
        <w:t xml:space="preserve">StringBuilder </w:t>
      </w:r>
      <w:r>
        <w:rPr>
          <w:color w:val="23292D"/>
        </w:rPr>
        <w:t>的</w:t>
      </w:r>
      <w:r>
        <w:rPr>
          <w:color w:val="23292D"/>
        </w:rPr>
        <w:t xml:space="preserve"> </w:t>
      </w:r>
      <w:r>
        <w:rPr>
          <w:rFonts w:ascii="Segoe UI" w:eastAsia="Segoe UI"/>
          <w:color w:val="23292D"/>
        </w:rPr>
        <w:t>append()</w:t>
      </w:r>
      <w:r>
        <w:rPr>
          <w:color w:val="23292D"/>
        </w:rPr>
        <w:t>方式，有一定的性能损耗。使用占</w:t>
      </w:r>
      <w:proofErr w:type="gramStart"/>
      <w:r>
        <w:rPr>
          <w:color w:val="23292D"/>
        </w:rPr>
        <w:t>位符仅是</w:t>
      </w:r>
      <w:proofErr w:type="gramEnd"/>
      <w:r>
        <w:rPr>
          <w:color w:val="23292D"/>
        </w:rPr>
        <w:t>替换动作，可以有效提升性能。</w:t>
      </w:r>
    </w:p>
    <w:p w14:paraId="3EFACF2C" w14:textId="77777777" w:rsidR="009B168D" w:rsidRPr="00B00D9A" w:rsidRDefault="006A6413" w:rsidP="00BA1F67">
      <w:pPr>
        <w:spacing w:before="1"/>
        <w:ind w:leftChars="491" w:left="1080"/>
        <w:rPr>
          <w:rFonts w:ascii="Consolas" w:eastAsia="Consolas"/>
          <w:sz w:val="20"/>
          <w:lang w:val="en-US"/>
        </w:rPr>
      </w:pPr>
      <w:r>
        <w:rPr>
          <w:color w:val="009757"/>
          <w:sz w:val="21"/>
        </w:rPr>
        <w:t>正例</w:t>
      </w:r>
      <w:r w:rsidRPr="00B00D9A">
        <w:rPr>
          <w:color w:val="009757"/>
          <w:sz w:val="21"/>
          <w:lang w:val="en-US"/>
        </w:rPr>
        <w:t>：</w:t>
      </w:r>
      <w:proofErr w:type="spellStart"/>
      <w:proofErr w:type="gramStart"/>
      <w:r w:rsidRPr="00B00D9A">
        <w:rPr>
          <w:rFonts w:ascii="Consolas" w:eastAsia="Consolas"/>
          <w:sz w:val="20"/>
          <w:lang w:val="en-US"/>
        </w:rPr>
        <w:t>logger</w:t>
      </w:r>
      <w:r w:rsidRPr="00B00D9A">
        <w:rPr>
          <w:rFonts w:ascii="Consolas" w:eastAsia="Consolas"/>
          <w:color w:val="999999"/>
          <w:sz w:val="20"/>
          <w:lang w:val="en-US"/>
        </w:rPr>
        <w:t>.</w:t>
      </w:r>
      <w:r w:rsidRPr="00B00D9A">
        <w:rPr>
          <w:rFonts w:ascii="Consolas" w:eastAsia="Consolas"/>
          <w:color w:val="DD4968"/>
          <w:sz w:val="20"/>
          <w:lang w:val="en-US"/>
        </w:rPr>
        <w:t>debug</w:t>
      </w:r>
      <w:proofErr w:type="spellEnd"/>
      <w:proofErr w:type="gramEnd"/>
      <w:r w:rsidRPr="00B00D9A">
        <w:rPr>
          <w:rFonts w:ascii="Consolas" w:eastAsia="Consolas"/>
          <w:color w:val="999999"/>
          <w:sz w:val="20"/>
          <w:lang w:val="en-US"/>
        </w:rPr>
        <w:t>(</w:t>
      </w:r>
      <w:r w:rsidRPr="00B00D9A">
        <w:rPr>
          <w:rFonts w:ascii="Consolas" w:eastAsia="Consolas"/>
          <w:color w:val="669900"/>
          <w:sz w:val="20"/>
          <w:lang w:val="en-US"/>
        </w:rPr>
        <w:t>"Processing trade with id: {} and symbol: {}"</w:t>
      </w:r>
      <w:r w:rsidRPr="00B00D9A">
        <w:rPr>
          <w:rFonts w:ascii="Consolas" w:eastAsia="Consolas"/>
          <w:color w:val="999999"/>
          <w:sz w:val="20"/>
          <w:lang w:val="en-US"/>
        </w:rPr>
        <w:t xml:space="preserve">, </w:t>
      </w:r>
      <w:r w:rsidRPr="00B00D9A">
        <w:rPr>
          <w:rFonts w:ascii="Consolas" w:eastAsia="Consolas"/>
          <w:sz w:val="20"/>
          <w:lang w:val="en-US"/>
        </w:rPr>
        <w:t>id</w:t>
      </w:r>
      <w:r w:rsidRPr="00B00D9A">
        <w:rPr>
          <w:rFonts w:ascii="Consolas" w:eastAsia="Consolas"/>
          <w:color w:val="999999"/>
          <w:sz w:val="20"/>
          <w:lang w:val="en-US"/>
        </w:rPr>
        <w:t xml:space="preserve">, </w:t>
      </w:r>
      <w:r w:rsidRPr="00B00D9A">
        <w:rPr>
          <w:rFonts w:ascii="Consolas" w:eastAsia="Consolas"/>
          <w:sz w:val="20"/>
          <w:lang w:val="en-US"/>
        </w:rPr>
        <w:t>symbol</w:t>
      </w:r>
      <w:r w:rsidRPr="00B00D9A">
        <w:rPr>
          <w:rFonts w:ascii="Consolas" w:eastAsia="Consolas"/>
          <w:color w:val="999999"/>
          <w:sz w:val="20"/>
          <w:lang w:val="en-US"/>
        </w:rPr>
        <w:t>);</w:t>
      </w:r>
    </w:p>
    <w:p w14:paraId="36EAB3A9" w14:textId="77777777" w:rsidR="009B168D" w:rsidRDefault="006A6413" w:rsidP="006A6413">
      <w:pPr>
        <w:pStyle w:val="a5"/>
        <w:numPr>
          <w:ilvl w:val="0"/>
          <w:numId w:val="16"/>
        </w:numPr>
        <w:tabs>
          <w:tab w:val="left" w:pos="851"/>
        </w:tabs>
        <w:spacing w:before="219"/>
        <w:ind w:leftChars="327" w:left="1085" w:hanging="366"/>
        <w:jc w:val="both"/>
        <w:rPr>
          <w:color w:val="333333"/>
          <w:sz w:val="24"/>
        </w:rPr>
      </w:pPr>
      <w:r>
        <w:rPr>
          <w:color w:val="C00000"/>
          <w:sz w:val="24"/>
        </w:rPr>
        <w:t>【强制】</w:t>
      </w:r>
      <w:r>
        <w:rPr>
          <w:color w:val="23292D"/>
          <w:spacing w:val="-4"/>
          <w:sz w:val="24"/>
        </w:rPr>
        <w:t>对于</w:t>
      </w:r>
      <w:r>
        <w:rPr>
          <w:color w:val="23292D"/>
          <w:spacing w:val="-4"/>
          <w:sz w:val="24"/>
        </w:rPr>
        <w:t xml:space="preserve"> </w:t>
      </w:r>
      <w:r>
        <w:rPr>
          <w:rFonts w:ascii="Consolas" w:eastAsia="Consolas"/>
          <w:color w:val="23292D"/>
          <w:sz w:val="20"/>
        </w:rPr>
        <w:t>trace</w:t>
      </w:r>
      <w:r>
        <w:rPr>
          <w:rFonts w:ascii="Segoe UI" w:eastAsia="Segoe UI"/>
          <w:color w:val="23292D"/>
          <w:sz w:val="24"/>
        </w:rPr>
        <w:t>/</w:t>
      </w:r>
      <w:r>
        <w:rPr>
          <w:rFonts w:ascii="Consolas" w:eastAsia="Consolas"/>
          <w:color w:val="23292D"/>
          <w:sz w:val="20"/>
        </w:rPr>
        <w:t>debug</w:t>
      </w:r>
      <w:r>
        <w:rPr>
          <w:rFonts w:ascii="Segoe UI" w:eastAsia="Segoe UI"/>
          <w:color w:val="23292D"/>
          <w:sz w:val="24"/>
        </w:rPr>
        <w:t>/</w:t>
      </w:r>
      <w:r>
        <w:rPr>
          <w:rFonts w:ascii="Consolas" w:eastAsia="Consolas"/>
          <w:color w:val="23292D"/>
          <w:sz w:val="20"/>
        </w:rPr>
        <w:t>info</w:t>
      </w:r>
      <w:r>
        <w:rPr>
          <w:rFonts w:ascii="Consolas" w:eastAsia="Consolas"/>
          <w:color w:val="23292D"/>
          <w:spacing w:val="-55"/>
          <w:sz w:val="20"/>
        </w:rPr>
        <w:t xml:space="preserve"> </w:t>
      </w:r>
      <w:r>
        <w:rPr>
          <w:color w:val="23292D"/>
          <w:spacing w:val="-1"/>
          <w:sz w:val="24"/>
        </w:rPr>
        <w:t>级别的日志输出，必须进行日志级别的开关判断。</w:t>
      </w:r>
    </w:p>
    <w:p w14:paraId="64FB2AB7" w14:textId="77777777" w:rsidR="009B168D" w:rsidRDefault="006A6413" w:rsidP="00BA1F67">
      <w:pPr>
        <w:pStyle w:val="a3"/>
        <w:spacing w:before="7" w:line="261" w:lineRule="auto"/>
        <w:ind w:leftChars="491" w:left="1080" w:rightChars="108" w:right="238"/>
        <w:jc w:val="both"/>
      </w:pPr>
      <w:r>
        <w:rPr>
          <w:color w:val="967B00"/>
          <w:spacing w:val="-4"/>
        </w:rPr>
        <w:t>说明：</w:t>
      </w:r>
      <w:r>
        <w:rPr>
          <w:color w:val="23292D"/>
          <w:spacing w:val="-4"/>
        </w:rPr>
        <w:t>虽然在</w:t>
      </w:r>
      <w:r>
        <w:rPr>
          <w:color w:val="23292D"/>
          <w:spacing w:val="-4"/>
        </w:rPr>
        <w:t xml:space="preserve"> </w:t>
      </w:r>
      <w:r>
        <w:rPr>
          <w:rFonts w:ascii="Segoe UI" w:eastAsia="Segoe UI"/>
          <w:color w:val="23292D"/>
        </w:rPr>
        <w:t>debug(</w:t>
      </w:r>
      <w:r>
        <w:rPr>
          <w:color w:val="23292D"/>
          <w:spacing w:val="-3"/>
        </w:rPr>
        <w:t>参数</w:t>
      </w:r>
      <w:r>
        <w:rPr>
          <w:rFonts w:ascii="Segoe UI" w:eastAsia="Segoe UI"/>
          <w:color w:val="23292D"/>
        </w:rPr>
        <w:t>)</w:t>
      </w:r>
      <w:r>
        <w:rPr>
          <w:color w:val="23292D"/>
          <w:spacing w:val="-2"/>
        </w:rPr>
        <w:t>的方法体内第一行代码</w:t>
      </w:r>
      <w:r>
        <w:rPr>
          <w:color w:val="23292D"/>
          <w:spacing w:val="-2"/>
        </w:rPr>
        <w:t xml:space="preserve"> </w:t>
      </w:r>
      <w:r>
        <w:rPr>
          <w:rFonts w:ascii="Segoe UI" w:eastAsia="Segoe UI"/>
          <w:color w:val="23292D"/>
        </w:rPr>
        <w:t>isDisabled(Level.DEBUG_INT)</w:t>
      </w:r>
      <w:r>
        <w:rPr>
          <w:color w:val="23292D"/>
          <w:spacing w:val="-4"/>
        </w:rPr>
        <w:t>为真时</w:t>
      </w:r>
      <w:r>
        <w:rPr>
          <w:color w:val="23292D"/>
        </w:rPr>
        <w:t>（</w:t>
      </w:r>
      <w:r>
        <w:rPr>
          <w:rFonts w:ascii="Consolas" w:eastAsia="Consolas"/>
          <w:color w:val="23292D"/>
        </w:rPr>
        <w:t>Slf4j</w:t>
      </w:r>
      <w:r>
        <w:rPr>
          <w:rFonts w:ascii="Consolas" w:eastAsia="Consolas"/>
          <w:color w:val="23292D"/>
          <w:spacing w:val="-63"/>
        </w:rPr>
        <w:t xml:space="preserve"> </w:t>
      </w:r>
      <w:r>
        <w:rPr>
          <w:color w:val="23292D"/>
        </w:rPr>
        <w:t>的常见实现</w:t>
      </w:r>
      <w:r>
        <w:rPr>
          <w:rFonts w:ascii="Consolas" w:eastAsia="Consolas"/>
          <w:color w:val="23292D"/>
        </w:rPr>
        <w:t>Log4j</w:t>
      </w:r>
      <w:r>
        <w:rPr>
          <w:rFonts w:ascii="Consolas" w:eastAsia="Consolas"/>
          <w:color w:val="23292D"/>
          <w:spacing w:val="-57"/>
        </w:rPr>
        <w:t xml:space="preserve"> </w:t>
      </w:r>
      <w:r>
        <w:rPr>
          <w:color w:val="23292D"/>
          <w:spacing w:val="-4"/>
        </w:rPr>
        <w:t>和</w:t>
      </w:r>
      <w:r>
        <w:rPr>
          <w:color w:val="23292D"/>
          <w:spacing w:val="-4"/>
        </w:rPr>
        <w:t xml:space="preserve"> </w:t>
      </w:r>
      <w:r>
        <w:rPr>
          <w:rFonts w:ascii="Consolas" w:eastAsia="Consolas"/>
          <w:color w:val="23292D"/>
          <w:spacing w:val="-10"/>
        </w:rPr>
        <w:t>Logback</w:t>
      </w:r>
      <w:r>
        <w:rPr>
          <w:color w:val="23292D"/>
          <w:spacing w:val="-10"/>
        </w:rPr>
        <w:t>），</w:t>
      </w:r>
      <w:r>
        <w:rPr>
          <w:color w:val="23292D"/>
          <w:spacing w:val="-2"/>
        </w:rPr>
        <w:t>就直接</w:t>
      </w:r>
      <w:r>
        <w:rPr>
          <w:color w:val="23292D"/>
          <w:spacing w:val="-2"/>
        </w:rPr>
        <w:t xml:space="preserve"> </w:t>
      </w:r>
      <w:r>
        <w:rPr>
          <w:rFonts w:ascii="Segoe UI" w:eastAsia="Segoe UI"/>
          <w:color w:val="23292D"/>
          <w:spacing w:val="-6"/>
        </w:rPr>
        <w:t>return</w:t>
      </w:r>
      <w:r>
        <w:rPr>
          <w:color w:val="23292D"/>
          <w:spacing w:val="-8"/>
        </w:rPr>
        <w:t>，但是参数可能会进行字符串拼接运算。此外，如果</w:t>
      </w:r>
      <w:r>
        <w:rPr>
          <w:color w:val="23292D"/>
          <w:spacing w:val="-8"/>
        </w:rPr>
        <w:t xml:space="preserve"> </w:t>
      </w:r>
      <w:r>
        <w:rPr>
          <w:rFonts w:ascii="Segoe UI" w:eastAsia="Segoe UI"/>
          <w:color w:val="23292D"/>
        </w:rPr>
        <w:t xml:space="preserve">debug(getName()) </w:t>
      </w:r>
      <w:r>
        <w:rPr>
          <w:color w:val="23292D"/>
          <w:spacing w:val="-2"/>
        </w:rPr>
        <w:t>这种参数内有</w:t>
      </w:r>
      <w:r>
        <w:rPr>
          <w:color w:val="23292D"/>
          <w:spacing w:val="-2"/>
        </w:rPr>
        <w:t xml:space="preserve"> </w:t>
      </w:r>
      <w:r>
        <w:rPr>
          <w:rFonts w:ascii="Segoe UI" w:eastAsia="Segoe UI"/>
          <w:color w:val="23292D"/>
        </w:rPr>
        <w:t>getName()</w:t>
      </w:r>
      <w:r>
        <w:rPr>
          <w:color w:val="23292D"/>
        </w:rPr>
        <w:t>方法调用，无谓浪费方法调用的开销。</w:t>
      </w:r>
    </w:p>
    <w:p w14:paraId="12A2A3E5" w14:textId="77777777" w:rsidR="009B168D" w:rsidRDefault="006A6413" w:rsidP="00BA1F67">
      <w:pPr>
        <w:pStyle w:val="a3"/>
        <w:spacing w:before="5"/>
        <w:ind w:leftChars="491" w:left="1080"/>
      </w:pPr>
      <w:r>
        <w:rPr>
          <w:color w:val="009757"/>
        </w:rPr>
        <w:t>正例：</w:t>
      </w:r>
    </w:p>
    <w:p w14:paraId="047653DF" w14:textId="77777777" w:rsidR="009B168D" w:rsidRDefault="006A6413" w:rsidP="00BA1F67">
      <w:pPr>
        <w:spacing w:before="2" w:line="306" w:lineRule="exact"/>
        <w:ind w:leftChars="603" w:left="1327"/>
        <w:rPr>
          <w:sz w:val="18"/>
        </w:rPr>
      </w:pPr>
      <w:r>
        <w:rPr>
          <w:color w:val="6F8090"/>
          <w:sz w:val="18"/>
        </w:rPr>
        <w:t xml:space="preserve">// </w:t>
      </w:r>
      <w:r>
        <w:rPr>
          <w:color w:val="6F8090"/>
          <w:sz w:val="18"/>
        </w:rPr>
        <w:t>如果判断为真，那么可以输出</w:t>
      </w:r>
      <w:r>
        <w:rPr>
          <w:color w:val="6F8090"/>
          <w:sz w:val="18"/>
        </w:rPr>
        <w:t xml:space="preserve"> trace </w:t>
      </w:r>
      <w:r>
        <w:rPr>
          <w:color w:val="6F8090"/>
          <w:sz w:val="18"/>
        </w:rPr>
        <w:t>和</w:t>
      </w:r>
      <w:r>
        <w:rPr>
          <w:color w:val="6F8090"/>
          <w:sz w:val="18"/>
        </w:rPr>
        <w:t xml:space="preserve"> debug </w:t>
      </w:r>
      <w:r>
        <w:rPr>
          <w:color w:val="6F8090"/>
          <w:sz w:val="18"/>
        </w:rPr>
        <w:t>级别的日志</w:t>
      </w:r>
    </w:p>
    <w:p w14:paraId="4A7C5705" w14:textId="77777777" w:rsidR="009B168D" w:rsidRDefault="006A6413" w:rsidP="00BA1F67">
      <w:pPr>
        <w:spacing w:line="280" w:lineRule="exact"/>
        <w:ind w:leftChars="603" w:left="1327"/>
        <w:rPr>
          <w:sz w:val="18"/>
        </w:rPr>
      </w:pPr>
      <w:r>
        <w:rPr>
          <w:color w:val="0077AA"/>
          <w:sz w:val="18"/>
        </w:rPr>
        <w:t xml:space="preserve">if </w:t>
      </w:r>
      <w:r>
        <w:rPr>
          <w:color w:val="999999"/>
          <w:sz w:val="18"/>
        </w:rPr>
        <w:t>(</w:t>
      </w:r>
      <w:r>
        <w:rPr>
          <w:sz w:val="18"/>
        </w:rPr>
        <w:t>logger</w:t>
      </w:r>
      <w:r>
        <w:rPr>
          <w:color w:val="999999"/>
          <w:sz w:val="18"/>
        </w:rPr>
        <w:t>.</w:t>
      </w:r>
      <w:r>
        <w:rPr>
          <w:color w:val="DD4968"/>
          <w:sz w:val="18"/>
        </w:rPr>
        <w:t>isDebugEnabled</w:t>
      </w:r>
      <w:r>
        <w:rPr>
          <w:color w:val="999999"/>
          <w:sz w:val="18"/>
        </w:rPr>
        <w:t>()) {</w:t>
      </w:r>
    </w:p>
    <w:p w14:paraId="1F233FD2" w14:textId="77777777" w:rsidR="009B168D" w:rsidRDefault="006A6413" w:rsidP="00BA1F67">
      <w:pPr>
        <w:spacing w:line="306" w:lineRule="exact"/>
        <w:ind w:leftChars="767" w:left="1687"/>
        <w:rPr>
          <w:sz w:val="18"/>
        </w:rPr>
      </w:pPr>
      <w:r>
        <w:rPr>
          <w:sz w:val="18"/>
        </w:rPr>
        <w:t>logger</w:t>
      </w:r>
      <w:r>
        <w:rPr>
          <w:color w:val="999999"/>
          <w:sz w:val="18"/>
        </w:rPr>
        <w:t>.</w:t>
      </w:r>
      <w:r>
        <w:rPr>
          <w:color w:val="DD4968"/>
          <w:sz w:val="18"/>
        </w:rPr>
        <w:t>debug</w:t>
      </w:r>
      <w:r>
        <w:rPr>
          <w:color w:val="999999"/>
          <w:sz w:val="18"/>
        </w:rPr>
        <w:t>(</w:t>
      </w:r>
      <w:r>
        <w:rPr>
          <w:color w:val="50A04F"/>
          <w:sz w:val="18"/>
        </w:rPr>
        <w:t>"Current ID is: {} and name is: {}"</w:t>
      </w:r>
      <w:r>
        <w:rPr>
          <w:color w:val="999999"/>
          <w:sz w:val="18"/>
        </w:rPr>
        <w:t xml:space="preserve">, </w:t>
      </w:r>
      <w:r>
        <w:rPr>
          <w:sz w:val="18"/>
        </w:rPr>
        <w:t>id</w:t>
      </w:r>
      <w:r>
        <w:rPr>
          <w:color w:val="999999"/>
          <w:sz w:val="18"/>
        </w:rPr>
        <w:t xml:space="preserve">, </w:t>
      </w:r>
      <w:r>
        <w:rPr>
          <w:color w:val="DD4968"/>
          <w:sz w:val="18"/>
        </w:rPr>
        <w:t>getName</w:t>
      </w:r>
      <w:r>
        <w:rPr>
          <w:color w:val="999999"/>
          <w:sz w:val="18"/>
        </w:rPr>
        <w:t>());</w:t>
      </w:r>
    </w:p>
    <w:p w14:paraId="26542F6F" w14:textId="77777777" w:rsidR="009B168D" w:rsidRDefault="006A6413" w:rsidP="00BA1F67">
      <w:pPr>
        <w:spacing w:before="4"/>
        <w:ind w:leftChars="603" w:left="1327"/>
        <w:rPr>
          <w:sz w:val="18"/>
        </w:rPr>
      </w:pPr>
      <w:r>
        <w:rPr>
          <w:color w:val="999999"/>
          <w:sz w:val="18"/>
        </w:rPr>
        <w:t>}</w:t>
      </w:r>
    </w:p>
    <w:p w14:paraId="06AC8E7E" w14:textId="77777777" w:rsidR="009B168D" w:rsidRDefault="009B168D" w:rsidP="00BA1F67">
      <w:pPr>
        <w:pStyle w:val="a3"/>
        <w:spacing w:before="9"/>
        <w:ind w:leftChars="107" w:left="235"/>
        <w:rPr>
          <w:sz w:val="13"/>
        </w:rPr>
      </w:pPr>
    </w:p>
    <w:p w14:paraId="24E33118" w14:textId="77777777" w:rsidR="009B168D" w:rsidRDefault="006A6413" w:rsidP="006A6413">
      <w:pPr>
        <w:pStyle w:val="a5"/>
        <w:numPr>
          <w:ilvl w:val="0"/>
          <w:numId w:val="16"/>
        </w:numPr>
        <w:tabs>
          <w:tab w:val="left" w:pos="851"/>
        </w:tabs>
        <w:spacing w:before="1"/>
        <w:ind w:leftChars="327" w:left="1085" w:hanging="366"/>
        <w:rPr>
          <w:color w:val="333333"/>
          <w:sz w:val="24"/>
        </w:rPr>
      </w:pPr>
      <w:r>
        <w:rPr>
          <w:color w:val="C00000"/>
          <w:sz w:val="24"/>
        </w:rPr>
        <w:t>【强制】</w:t>
      </w:r>
      <w:r>
        <w:rPr>
          <w:color w:val="333333"/>
          <w:spacing w:val="-1"/>
          <w:sz w:val="24"/>
        </w:rPr>
        <w:t>避免重复打印日志，浪费磁盘空间，务必在日志配置文件中设置</w:t>
      </w:r>
      <w:r>
        <w:rPr>
          <w:color w:val="333333"/>
          <w:spacing w:val="-1"/>
          <w:sz w:val="24"/>
        </w:rPr>
        <w:t xml:space="preserve"> </w:t>
      </w:r>
      <w:r>
        <w:rPr>
          <w:color w:val="333333"/>
          <w:sz w:val="21"/>
        </w:rPr>
        <w:t>additivity</w:t>
      </w:r>
      <w:r>
        <w:rPr>
          <w:color w:val="333333"/>
          <w:sz w:val="24"/>
        </w:rPr>
        <w:t>=</w:t>
      </w:r>
      <w:r>
        <w:rPr>
          <w:color w:val="333333"/>
          <w:sz w:val="21"/>
        </w:rPr>
        <w:t>false</w:t>
      </w:r>
      <w:r>
        <w:rPr>
          <w:color w:val="333333"/>
          <w:sz w:val="24"/>
        </w:rPr>
        <w:t>。</w:t>
      </w:r>
    </w:p>
    <w:p w14:paraId="3ADF3DD6" w14:textId="77777777" w:rsidR="009B168D" w:rsidRPr="00B00D9A" w:rsidRDefault="006A6413" w:rsidP="00BA1F67">
      <w:pPr>
        <w:pStyle w:val="a3"/>
        <w:ind w:leftChars="491" w:left="1080"/>
        <w:rPr>
          <w:lang w:val="en-US"/>
        </w:rPr>
      </w:pPr>
      <w:r>
        <w:rPr>
          <w:color w:val="009757"/>
        </w:rPr>
        <w:t>正例</w:t>
      </w:r>
      <w:r w:rsidRPr="00B00D9A">
        <w:rPr>
          <w:color w:val="009757"/>
          <w:lang w:val="en-US"/>
        </w:rPr>
        <w:t>：</w:t>
      </w:r>
      <w:r w:rsidRPr="00B00D9A">
        <w:rPr>
          <w:color w:val="333333"/>
          <w:lang w:val="en-US"/>
        </w:rPr>
        <w:t>&lt;logger name="</w:t>
      </w:r>
      <w:proofErr w:type="spellStart"/>
      <w:proofErr w:type="gramStart"/>
      <w:r w:rsidRPr="00B00D9A">
        <w:rPr>
          <w:color w:val="333333"/>
          <w:lang w:val="en-US"/>
        </w:rPr>
        <w:t>com.taobao</w:t>
      </w:r>
      <w:proofErr w:type="gramEnd"/>
      <w:r w:rsidRPr="00B00D9A">
        <w:rPr>
          <w:color w:val="333333"/>
          <w:lang w:val="en-US"/>
        </w:rPr>
        <w:t>.dubbo.config</w:t>
      </w:r>
      <w:proofErr w:type="spellEnd"/>
      <w:r w:rsidRPr="00B00D9A">
        <w:rPr>
          <w:color w:val="333333"/>
          <w:lang w:val="en-US"/>
        </w:rPr>
        <w:t>" additivity="false"&gt;</w:t>
      </w:r>
    </w:p>
    <w:p w14:paraId="21540599" w14:textId="77777777" w:rsidR="009B168D" w:rsidRDefault="006A6413" w:rsidP="006A6413">
      <w:pPr>
        <w:pStyle w:val="3"/>
        <w:numPr>
          <w:ilvl w:val="0"/>
          <w:numId w:val="16"/>
        </w:numPr>
        <w:tabs>
          <w:tab w:val="left" w:pos="851"/>
        </w:tabs>
        <w:spacing w:before="218" w:line="431" w:lineRule="exact"/>
        <w:ind w:leftChars="327" w:left="1085" w:hanging="366"/>
        <w:rPr>
          <w:color w:val="333333"/>
        </w:rPr>
      </w:pPr>
      <w:r>
        <w:rPr>
          <w:color w:val="C00000"/>
        </w:rPr>
        <w:t>【强制】</w:t>
      </w:r>
      <w:r>
        <w:rPr>
          <w:color w:val="333333"/>
          <w:spacing w:val="-2"/>
        </w:rPr>
        <w:t>生产环境禁止直接使用</w:t>
      </w:r>
      <w:r>
        <w:rPr>
          <w:color w:val="333333"/>
          <w:spacing w:val="-2"/>
        </w:rPr>
        <w:t xml:space="preserve"> </w:t>
      </w:r>
      <w:r>
        <w:rPr>
          <w:color w:val="333333"/>
        </w:rPr>
        <w:t>System.out</w:t>
      </w:r>
      <w:r>
        <w:rPr>
          <w:color w:val="333333"/>
          <w:spacing w:val="52"/>
        </w:rPr>
        <w:t xml:space="preserve"> </w:t>
      </w:r>
      <w:r>
        <w:rPr>
          <w:color w:val="333333"/>
          <w:spacing w:val="52"/>
        </w:rPr>
        <w:t>或</w:t>
      </w:r>
      <w:r>
        <w:rPr>
          <w:color w:val="333333"/>
        </w:rPr>
        <w:t>System.err</w:t>
      </w:r>
      <w:r>
        <w:rPr>
          <w:color w:val="333333"/>
          <w:spacing w:val="4"/>
        </w:rPr>
        <w:t xml:space="preserve"> </w:t>
      </w:r>
      <w:r>
        <w:rPr>
          <w:color w:val="333333"/>
          <w:spacing w:val="4"/>
        </w:rPr>
        <w:t>输出日志或使用</w:t>
      </w:r>
    </w:p>
    <w:p w14:paraId="2F6783AB" w14:textId="77777777" w:rsidR="009B168D" w:rsidRDefault="006A6413" w:rsidP="00BA1F67">
      <w:pPr>
        <w:pStyle w:val="3"/>
        <w:spacing w:line="431" w:lineRule="exact"/>
        <w:ind w:leftChars="491" w:left="1080" w:firstLine="0"/>
      </w:pPr>
      <w:r>
        <w:rPr>
          <w:color w:val="333333"/>
        </w:rPr>
        <w:t>e.printStackTrace()</w:t>
      </w:r>
      <w:r>
        <w:rPr>
          <w:color w:val="333333"/>
        </w:rPr>
        <w:t>打印异常堆栈。</w:t>
      </w:r>
    </w:p>
    <w:p w14:paraId="3132FCBB" w14:textId="77777777" w:rsidR="009B168D" w:rsidRDefault="006A6413" w:rsidP="00BA1F67">
      <w:pPr>
        <w:pStyle w:val="a3"/>
        <w:spacing w:line="264" w:lineRule="auto"/>
        <w:ind w:leftChars="491" w:left="1080" w:rightChars="150" w:right="330"/>
      </w:pPr>
      <w:r>
        <w:rPr>
          <w:color w:val="967B00"/>
        </w:rPr>
        <w:t>说明：</w:t>
      </w:r>
      <w:r>
        <w:rPr>
          <w:color w:val="333333"/>
          <w:spacing w:val="-1"/>
        </w:rPr>
        <w:t>标准日志输出与标准错误输出文件每次</w:t>
      </w:r>
      <w:r>
        <w:rPr>
          <w:color w:val="333333"/>
          <w:spacing w:val="-1"/>
        </w:rPr>
        <w:t xml:space="preserve"> </w:t>
      </w:r>
      <w:r>
        <w:rPr>
          <w:color w:val="333333"/>
        </w:rPr>
        <w:t>Jboss</w:t>
      </w:r>
      <w:r>
        <w:rPr>
          <w:color w:val="333333"/>
          <w:spacing w:val="-5"/>
        </w:rPr>
        <w:t xml:space="preserve"> </w:t>
      </w:r>
      <w:r>
        <w:rPr>
          <w:color w:val="333333"/>
          <w:spacing w:val="-5"/>
        </w:rPr>
        <w:t>重启时才滚动，如果大量输出送往这两个文件，容易</w:t>
      </w:r>
      <w:r>
        <w:rPr>
          <w:color w:val="333333"/>
        </w:rPr>
        <w:t>造成文件大小超过操作系统大小限制。</w:t>
      </w:r>
    </w:p>
    <w:p w14:paraId="0C1661F6" w14:textId="77777777" w:rsidR="009B168D" w:rsidRDefault="006A6413" w:rsidP="006A6413">
      <w:pPr>
        <w:pStyle w:val="3"/>
        <w:numPr>
          <w:ilvl w:val="0"/>
          <w:numId w:val="16"/>
        </w:numPr>
        <w:tabs>
          <w:tab w:val="left" w:pos="851"/>
        </w:tabs>
        <w:spacing w:before="82" w:line="230" w:lineRule="auto"/>
        <w:ind w:leftChars="330" w:left="1086" w:rightChars="110" w:right="242" w:hanging="360"/>
        <w:rPr>
          <w:color w:val="333333"/>
        </w:rPr>
      </w:pPr>
      <w:r>
        <w:rPr>
          <w:color w:val="C00000"/>
          <w:spacing w:val="-5"/>
        </w:rPr>
        <w:t>【强制】</w:t>
      </w:r>
      <w:r>
        <w:rPr>
          <w:color w:val="333333"/>
          <w:spacing w:val="-5"/>
        </w:rPr>
        <w:t>异常信息应该包括两类信息：案发现场信息和异常堆栈信息。如果不处理，那么通过</w:t>
      </w:r>
      <w:r>
        <w:rPr>
          <w:color w:val="333333"/>
          <w:spacing w:val="-3"/>
        </w:rPr>
        <w:t>关键字</w:t>
      </w:r>
      <w:r>
        <w:rPr>
          <w:color w:val="333333"/>
          <w:spacing w:val="-3"/>
        </w:rPr>
        <w:t xml:space="preserve"> </w:t>
      </w:r>
      <w:r>
        <w:rPr>
          <w:color w:val="333333"/>
          <w:sz w:val="21"/>
        </w:rPr>
        <w:t>throws</w:t>
      </w:r>
      <w:r>
        <w:rPr>
          <w:color w:val="333333"/>
          <w:spacing w:val="-9"/>
          <w:sz w:val="21"/>
        </w:rPr>
        <w:t xml:space="preserve"> </w:t>
      </w:r>
      <w:r>
        <w:rPr>
          <w:color w:val="333333"/>
        </w:rPr>
        <w:t>往上抛出。</w:t>
      </w:r>
    </w:p>
    <w:p w14:paraId="51B8CD8B" w14:textId="77777777" w:rsidR="009B168D" w:rsidRDefault="006A6413" w:rsidP="00BA1F67">
      <w:pPr>
        <w:spacing w:before="13"/>
        <w:ind w:leftChars="494" w:left="1087"/>
        <w:rPr>
          <w:sz w:val="18"/>
        </w:rPr>
      </w:pPr>
      <w:r>
        <w:rPr>
          <w:color w:val="009757"/>
          <w:sz w:val="21"/>
        </w:rPr>
        <w:t>正例：</w:t>
      </w:r>
      <w:r>
        <w:rPr>
          <w:color w:val="333333"/>
          <w:sz w:val="18"/>
        </w:rPr>
        <w:t xml:space="preserve">logger.error("inputParams:{} and errorMessage:{}", </w:t>
      </w:r>
      <w:r>
        <w:rPr>
          <w:color w:val="333333"/>
          <w:sz w:val="18"/>
        </w:rPr>
        <w:t>各类参数或者对象</w:t>
      </w:r>
      <w:r>
        <w:rPr>
          <w:color w:val="333333"/>
          <w:sz w:val="18"/>
        </w:rPr>
        <w:t xml:space="preserve"> toString(), e.getMessage(), e);</w:t>
      </w:r>
    </w:p>
    <w:p w14:paraId="39B229A9" w14:textId="77777777" w:rsidR="009B168D" w:rsidRDefault="006A6413" w:rsidP="006A6413">
      <w:pPr>
        <w:pStyle w:val="3"/>
        <w:numPr>
          <w:ilvl w:val="0"/>
          <w:numId w:val="16"/>
        </w:numPr>
        <w:tabs>
          <w:tab w:val="left" w:pos="851"/>
        </w:tabs>
        <w:spacing w:before="158"/>
        <w:ind w:leftChars="330" w:left="1087" w:hanging="361"/>
        <w:rPr>
          <w:color w:val="333333"/>
        </w:rPr>
      </w:pPr>
      <w:r>
        <w:rPr>
          <w:color w:val="C00000"/>
        </w:rPr>
        <w:t>【强制】</w:t>
      </w:r>
      <w:r>
        <w:rPr>
          <w:color w:val="333333"/>
          <w:spacing w:val="-1"/>
        </w:rPr>
        <w:t>日志打印时禁止直接用</w:t>
      </w:r>
      <w:r>
        <w:rPr>
          <w:color w:val="333333"/>
          <w:spacing w:val="-1"/>
        </w:rPr>
        <w:t xml:space="preserve"> </w:t>
      </w:r>
      <w:r>
        <w:rPr>
          <w:color w:val="333333"/>
        </w:rPr>
        <w:t>JSON</w:t>
      </w:r>
      <w:r>
        <w:rPr>
          <w:color w:val="333333"/>
          <w:spacing w:val="-4"/>
        </w:rPr>
        <w:t xml:space="preserve"> </w:t>
      </w:r>
      <w:r>
        <w:rPr>
          <w:color w:val="333333"/>
          <w:spacing w:val="-4"/>
        </w:rPr>
        <w:t>工具将对象转换成</w:t>
      </w:r>
      <w:r>
        <w:rPr>
          <w:color w:val="333333"/>
          <w:spacing w:val="-4"/>
        </w:rPr>
        <w:t xml:space="preserve"> </w:t>
      </w:r>
      <w:r>
        <w:rPr>
          <w:color w:val="333333"/>
        </w:rPr>
        <w:t>String</w:t>
      </w:r>
      <w:r>
        <w:rPr>
          <w:color w:val="333333"/>
        </w:rPr>
        <w:t>。</w:t>
      </w:r>
    </w:p>
    <w:p w14:paraId="02F4FBE9" w14:textId="77777777" w:rsidR="009B168D" w:rsidRDefault="006A6413" w:rsidP="00BA1F67">
      <w:pPr>
        <w:pStyle w:val="a3"/>
        <w:spacing w:line="261" w:lineRule="auto"/>
        <w:ind w:leftChars="494" w:left="1087" w:rightChars="138" w:right="304"/>
      </w:pPr>
      <w:r>
        <w:rPr>
          <w:color w:val="967B00"/>
        </w:rPr>
        <w:t>说明：</w:t>
      </w:r>
      <w:r>
        <w:rPr>
          <w:color w:val="333333"/>
        </w:rPr>
        <w:t>如果对象里某些</w:t>
      </w:r>
      <w:r>
        <w:rPr>
          <w:color w:val="333333"/>
        </w:rPr>
        <w:t xml:space="preserve"> get </w:t>
      </w:r>
      <w:r>
        <w:rPr>
          <w:color w:val="333333"/>
        </w:rPr>
        <w:t>方法被覆写，存在抛出异常的情况，则可能会因为打印日志而影响正常业务流程的执行。</w:t>
      </w:r>
    </w:p>
    <w:p w14:paraId="0B70C003" w14:textId="77777777" w:rsidR="009B168D" w:rsidRDefault="006A6413" w:rsidP="00BA1F67">
      <w:pPr>
        <w:pStyle w:val="a3"/>
        <w:spacing w:before="2"/>
        <w:ind w:leftChars="494" w:left="1087"/>
      </w:pPr>
      <w:r>
        <w:rPr>
          <w:color w:val="009757"/>
        </w:rPr>
        <w:t>正例：</w:t>
      </w:r>
      <w:r>
        <w:rPr>
          <w:color w:val="333333"/>
        </w:rPr>
        <w:t>打印日志时仅打印出业务相</w:t>
      </w:r>
      <w:r>
        <w:rPr>
          <w:color w:val="333333"/>
        </w:rPr>
        <w:t>关属性</w:t>
      </w:r>
      <w:proofErr w:type="gramStart"/>
      <w:r>
        <w:rPr>
          <w:color w:val="333333"/>
        </w:rPr>
        <w:t>值或者</w:t>
      </w:r>
      <w:proofErr w:type="gramEnd"/>
      <w:r>
        <w:rPr>
          <w:color w:val="333333"/>
        </w:rPr>
        <w:t>调用其对象的</w:t>
      </w:r>
      <w:r>
        <w:rPr>
          <w:color w:val="333333"/>
        </w:rPr>
        <w:t xml:space="preserve"> toString()</w:t>
      </w:r>
      <w:r>
        <w:rPr>
          <w:color w:val="333333"/>
        </w:rPr>
        <w:t>方法。</w:t>
      </w:r>
    </w:p>
    <w:p w14:paraId="75DE293C" w14:textId="77777777" w:rsidR="009B168D" w:rsidRDefault="009B168D"/>
    <w:p w14:paraId="4E13A2FB" w14:textId="1554EB93" w:rsidR="006E0AE9" w:rsidRDefault="006E0AE9">
      <w:pPr>
        <w:rPr>
          <w:rFonts w:hint="eastAsia"/>
        </w:rPr>
        <w:sectPr w:rsidR="006E0AE9">
          <w:pgSz w:w="11900" w:h="16840"/>
          <w:pgMar w:top="600" w:right="320" w:bottom="360" w:left="720" w:header="362" w:footer="140" w:gutter="0"/>
          <w:cols w:space="720"/>
        </w:sectPr>
      </w:pPr>
    </w:p>
    <w:p w14:paraId="344D0D8E" w14:textId="08A5F870" w:rsidR="009B168D" w:rsidRDefault="009B168D">
      <w:pPr>
        <w:pStyle w:val="a3"/>
        <w:spacing w:before="18"/>
        <w:jc w:val="both"/>
        <w:rPr>
          <w:color w:val="333333"/>
        </w:rPr>
      </w:pPr>
    </w:p>
    <w:p w14:paraId="623897FC" w14:textId="0F00FC47" w:rsidR="004469D7" w:rsidRDefault="004469D7" w:rsidP="004469D7">
      <w:pPr>
        <w:pStyle w:val="1"/>
        <w:rPr>
          <w:rFonts w:hint="eastAsia"/>
        </w:rPr>
      </w:pPr>
      <w:r w:rsidRPr="004469D7">
        <w:rPr>
          <w:rFonts w:hint="eastAsia"/>
        </w:rPr>
        <w:t>三、单元测试</w:t>
      </w:r>
    </w:p>
    <w:p w14:paraId="0B0DBEDB" w14:textId="77777777" w:rsidR="009B168D" w:rsidRDefault="006A6413" w:rsidP="006A6413">
      <w:pPr>
        <w:pStyle w:val="3"/>
        <w:numPr>
          <w:ilvl w:val="0"/>
          <w:numId w:val="15"/>
        </w:numPr>
        <w:tabs>
          <w:tab w:val="left" w:pos="851"/>
        </w:tabs>
        <w:spacing w:before="159"/>
        <w:ind w:hanging="361"/>
        <w:jc w:val="both"/>
        <w:rPr>
          <w:color w:val="333333"/>
        </w:rPr>
      </w:pPr>
      <w:r>
        <w:rPr>
          <w:color w:val="C00000"/>
        </w:rPr>
        <w:t>【强制】</w:t>
      </w:r>
      <w:r>
        <w:rPr>
          <w:color w:val="333333"/>
        </w:rPr>
        <w:t>单元测试是可以重复执行的，不能受到外界环境的影响。</w:t>
      </w:r>
    </w:p>
    <w:p w14:paraId="295F88DD" w14:textId="77777777" w:rsidR="009B168D" w:rsidRDefault="006A6413">
      <w:pPr>
        <w:pStyle w:val="a3"/>
        <w:spacing w:before="7" w:line="264" w:lineRule="auto"/>
        <w:ind w:right="210"/>
      </w:pPr>
      <w:r>
        <w:rPr>
          <w:color w:val="967B00"/>
        </w:rPr>
        <w:t>说明：</w:t>
      </w:r>
      <w:r>
        <w:rPr>
          <w:color w:val="333333"/>
        </w:rPr>
        <w:t>单元测试通常会被放到持续集成中，每次有代码</w:t>
      </w:r>
      <w:r>
        <w:rPr>
          <w:color w:val="333333"/>
        </w:rPr>
        <w:t xml:space="preserve"> check in </w:t>
      </w:r>
      <w:r>
        <w:rPr>
          <w:color w:val="333333"/>
        </w:rPr>
        <w:t>时单元测试都会被执行。如果单测对外部环境（网络、服务、中间件等）有依赖，容易导致持续集成机制的</w:t>
      </w:r>
      <w:proofErr w:type="gramStart"/>
      <w:r>
        <w:rPr>
          <w:color w:val="333333"/>
        </w:rPr>
        <w:t>不</w:t>
      </w:r>
      <w:proofErr w:type="gramEnd"/>
      <w:r>
        <w:rPr>
          <w:color w:val="333333"/>
        </w:rPr>
        <w:t>可用。</w:t>
      </w:r>
    </w:p>
    <w:p w14:paraId="51124DB1" w14:textId="77777777" w:rsidR="009B168D" w:rsidRDefault="006A6413">
      <w:pPr>
        <w:pStyle w:val="a3"/>
        <w:spacing w:before="0" w:line="380" w:lineRule="exact"/>
      </w:pPr>
      <w:r>
        <w:rPr>
          <w:color w:val="009757"/>
        </w:rPr>
        <w:t>正例：</w:t>
      </w:r>
      <w:r>
        <w:rPr>
          <w:color w:val="333333"/>
        </w:rPr>
        <w:t>为了不受外界环境影响，要求设计代码时就把</w:t>
      </w:r>
      <w:r>
        <w:rPr>
          <w:color w:val="333333"/>
        </w:rPr>
        <w:t xml:space="preserve"> SUT </w:t>
      </w:r>
      <w:r>
        <w:rPr>
          <w:color w:val="333333"/>
        </w:rPr>
        <w:t>的依赖改</w:t>
      </w:r>
      <w:r>
        <w:rPr>
          <w:color w:val="333333"/>
        </w:rPr>
        <w:t>成注入，在测试时用</w:t>
      </w:r>
      <w:r>
        <w:rPr>
          <w:color w:val="333333"/>
        </w:rPr>
        <w:t xml:space="preserve"> spring </w:t>
      </w:r>
      <w:r>
        <w:rPr>
          <w:color w:val="333333"/>
        </w:rPr>
        <w:t>这样的</w:t>
      </w:r>
      <w:r>
        <w:rPr>
          <w:color w:val="333333"/>
        </w:rPr>
        <w:t xml:space="preserve"> DI</w:t>
      </w:r>
    </w:p>
    <w:p w14:paraId="463B5D1C" w14:textId="77777777" w:rsidR="009B168D" w:rsidRDefault="006A6413">
      <w:pPr>
        <w:pStyle w:val="a3"/>
        <w:spacing w:before="39"/>
      </w:pPr>
      <w:r>
        <w:rPr>
          <w:color w:val="333333"/>
        </w:rPr>
        <w:t>框架注入一个本地（内存）实现或者</w:t>
      </w:r>
      <w:r>
        <w:rPr>
          <w:color w:val="333333"/>
        </w:rPr>
        <w:t xml:space="preserve"> Mock </w:t>
      </w:r>
      <w:r>
        <w:rPr>
          <w:color w:val="333333"/>
        </w:rPr>
        <w:t>实现。</w:t>
      </w:r>
    </w:p>
    <w:p w14:paraId="6E6FE4E5" w14:textId="77777777" w:rsidR="009B168D" w:rsidRDefault="006A6413" w:rsidP="006A6413">
      <w:pPr>
        <w:pStyle w:val="3"/>
        <w:numPr>
          <w:ilvl w:val="0"/>
          <w:numId w:val="15"/>
        </w:numPr>
        <w:tabs>
          <w:tab w:val="left" w:pos="851"/>
        </w:tabs>
        <w:spacing w:before="174" w:line="228" w:lineRule="auto"/>
        <w:ind w:right="246"/>
        <w:rPr>
          <w:color w:val="333333"/>
        </w:rPr>
      </w:pPr>
      <w:r>
        <w:rPr>
          <w:color w:val="C00000"/>
          <w:spacing w:val="-5"/>
        </w:rPr>
        <w:t>【强制】</w:t>
      </w:r>
      <w:r>
        <w:rPr>
          <w:color w:val="333333"/>
          <w:spacing w:val="-6"/>
        </w:rPr>
        <w:t>对于单元测试，要保证测试粒度足够小，有助于精确定位问题。单测粒度至多是类级</w:t>
      </w:r>
      <w:r>
        <w:rPr>
          <w:color w:val="333333"/>
        </w:rPr>
        <w:t>别，一般是方法级别。</w:t>
      </w:r>
    </w:p>
    <w:p w14:paraId="55AD0A58" w14:textId="77777777" w:rsidR="009B168D" w:rsidRDefault="006A6413">
      <w:pPr>
        <w:pStyle w:val="a3"/>
        <w:spacing w:before="19" w:line="261" w:lineRule="auto"/>
        <w:ind w:right="348"/>
      </w:pPr>
      <w:r>
        <w:rPr>
          <w:color w:val="967B00"/>
        </w:rPr>
        <w:t>说明：</w:t>
      </w:r>
      <w:r>
        <w:rPr>
          <w:color w:val="333333"/>
        </w:rPr>
        <w:t>只有测试粒度</w:t>
      </w:r>
      <w:proofErr w:type="gramStart"/>
      <w:r>
        <w:rPr>
          <w:color w:val="333333"/>
        </w:rPr>
        <w:t>小才能</w:t>
      </w:r>
      <w:proofErr w:type="gramEnd"/>
      <w:r>
        <w:rPr>
          <w:color w:val="333333"/>
        </w:rPr>
        <w:t>在出错时尽快定位到出错位置。单测不负责检查跨类或者跨系统的交互逻辑，</w:t>
      </w:r>
      <w:r>
        <w:rPr>
          <w:color w:val="333333"/>
        </w:rPr>
        <w:t xml:space="preserve"> </w:t>
      </w:r>
      <w:r>
        <w:rPr>
          <w:color w:val="333333"/>
        </w:rPr>
        <w:t>那是集成测试的领域。</w:t>
      </w:r>
    </w:p>
    <w:p w14:paraId="6A72B433" w14:textId="77777777" w:rsidR="009B168D" w:rsidRDefault="006A6413" w:rsidP="006A6413">
      <w:pPr>
        <w:pStyle w:val="3"/>
        <w:numPr>
          <w:ilvl w:val="0"/>
          <w:numId w:val="15"/>
        </w:numPr>
        <w:tabs>
          <w:tab w:val="left" w:pos="851"/>
        </w:tabs>
        <w:spacing w:before="121"/>
        <w:ind w:hanging="361"/>
        <w:rPr>
          <w:color w:val="333333"/>
        </w:rPr>
      </w:pPr>
      <w:r>
        <w:rPr>
          <w:color w:val="C00000"/>
        </w:rPr>
        <w:t>【强制】</w:t>
      </w:r>
      <w:r>
        <w:rPr>
          <w:color w:val="333333"/>
        </w:rPr>
        <w:t>核心业务、核心应用、核心模块的增量代码确保单元测试通过。</w:t>
      </w:r>
    </w:p>
    <w:p w14:paraId="4D77E763" w14:textId="77777777" w:rsidR="009B168D" w:rsidRDefault="006A6413">
      <w:pPr>
        <w:pStyle w:val="a3"/>
      </w:pPr>
      <w:r>
        <w:rPr>
          <w:color w:val="967B00"/>
        </w:rPr>
        <w:t>说明：</w:t>
      </w:r>
      <w:r>
        <w:rPr>
          <w:color w:val="333333"/>
        </w:rPr>
        <w:t>新增代码及时补充单元测试，如果新增代码影响了原有单元测试，请及时修正。</w:t>
      </w:r>
    </w:p>
    <w:p w14:paraId="0BF49929" w14:textId="77777777" w:rsidR="009B168D" w:rsidRDefault="006A6413" w:rsidP="006A6413">
      <w:pPr>
        <w:pStyle w:val="a5"/>
        <w:numPr>
          <w:ilvl w:val="0"/>
          <w:numId w:val="15"/>
        </w:numPr>
        <w:tabs>
          <w:tab w:val="left" w:pos="846"/>
        </w:tabs>
        <w:spacing w:before="154"/>
        <w:ind w:left="845" w:hanging="361"/>
        <w:rPr>
          <w:color w:val="333333"/>
          <w:sz w:val="24"/>
        </w:rPr>
      </w:pPr>
      <w:r>
        <w:rPr>
          <w:color w:val="C00000"/>
          <w:sz w:val="24"/>
        </w:rPr>
        <w:t>【强制】</w:t>
      </w:r>
      <w:r>
        <w:rPr>
          <w:color w:val="333333"/>
          <w:sz w:val="24"/>
        </w:rPr>
        <w:t>单元测试代码必须写在如下工程目录：</w:t>
      </w:r>
      <w:r>
        <w:rPr>
          <w:color w:val="333333"/>
          <w:sz w:val="21"/>
        </w:rPr>
        <w:t>src</w:t>
      </w:r>
      <w:r>
        <w:rPr>
          <w:color w:val="333333"/>
          <w:sz w:val="21"/>
        </w:rPr>
        <w:t>/test/java</w:t>
      </w:r>
      <w:r>
        <w:rPr>
          <w:color w:val="333333"/>
          <w:sz w:val="24"/>
        </w:rPr>
        <w:t>，不允许写在业务代码目录下。</w:t>
      </w:r>
    </w:p>
    <w:p w14:paraId="41A4655A" w14:textId="77777777" w:rsidR="009B168D" w:rsidRDefault="006A6413">
      <w:pPr>
        <w:pStyle w:val="a3"/>
      </w:pPr>
      <w:r>
        <w:rPr>
          <w:color w:val="967B00"/>
        </w:rPr>
        <w:t>说明：</w:t>
      </w:r>
      <w:r>
        <w:rPr>
          <w:color w:val="333333"/>
        </w:rPr>
        <w:t>源码编译时会跳过此目录，而单元测试框架默认是</w:t>
      </w:r>
      <w:proofErr w:type="gramStart"/>
      <w:r>
        <w:rPr>
          <w:color w:val="333333"/>
        </w:rPr>
        <w:t>扫描此</w:t>
      </w:r>
      <w:proofErr w:type="gramEnd"/>
      <w:r>
        <w:rPr>
          <w:color w:val="333333"/>
        </w:rPr>
        <w:t>目录。</w:t>
      </w:r>
    </w:p>
    <w:p w14:paraId="021C722B" w14:textId="77777777" w:rsidR="009B168D" w:rsidRDefault="009B168D">
      <w:pPr>
        <w:rPr>
          <w:sz w:val="21"/>
        </w:rPr>
        <w:sectPr w:rsidR="009B168D">
          <w:pgSz w:w="11900" w:h="16840"/>
          <w:pgMar w:top="600" w:right="320" w:bottom="360" w:left="720" w:header="362" w:footer="140" w:gutter="0"/>
          <w:cols w:space="720"/>
        </w:sectPr>
      </w:pPr>
    </w:p>
    <w:p w14:paraId="185496AB" w14:textId="77777777" w:rsidR="009B168D" w:rsidRPr="00BA3554" w:rsidRDefault="006A6413" w:rsidP="00BA3554">
      <w:pPr>
        <w:pStyle w:val="1"/>
      </w:pPr>
      <w:bookmarkStart w:id="33" w:name="四、安全规约"/>
      <w:bookmarkStart w:id="34" w:name="_bookmark17"/>
      <w:bookmarkEnd w:id="33"/>
      <w:bookmarkEnd w:id="34"/>
      <w:r w:rsidRPr="00BA3554">
        <w:lastRenderedPageBreak/>
        <w:t>四、安全规约</w:t>
      </w:r>
    </w:p>
    <w:p w14:paraId="0024D6B3" w14:textId="77777777" w:rsidR="009B168D" w:rsidRDefault="006A6413" w:rsidP="006A6413">
      <w:pPr>
        <w:pStyle w:val="3"/>
        <w:numPr>
          <w:ilvl w:val="0"/>
          <w:numId w:val="14"/>
        </w:numPr>
        <w:tabs>
          <w:tab w:val="left" w:pos="851"/>
        </w:tabs>
        <w:spacing w:before="148"/>
        <w:ind w:hanging="361"/>
        <w:rPr>
          <w:color w:val="333333"/>
        </w:rPr>
      </w:pPr>
      <w:r>
        <w:rPr>
          <w:color w:val="C00000"/>
        </w:rPr>
        <w:t>【强制】</w:t>
      </w:r>
      <w:r>
        <w:rPr>
          <w:color w:val="333333"/>
        </w:rPr>
        <w:t>隶属于用户个人的页面或者功能必须进行权限控制校验。</w:t>
      </w:r>
    </w:p>
    <w:p w14:paraId="204D3A77" w14:textId="77777777" w:rsidR="009B168D" w:rsidRDefault="006A6413">
      <w:pPr>
        <w:pStyle w:val="a3"/>
      </w:pPr>
      <w:r>
        <w:rPr>
          <w:color w:val="967B00"/>
        </w:rPr>
        <w:t>说明：</w:t>
      </w:r>
      <w:r>
        <w:rPr>
          <w:color w:val="333333"/>
        </w:rPr>
        <w:t>防止没有做水平权限校验就可随意访问、修改、删除别人的数据，比如查看他人的私信内容。</w:t>
      </w:r>
    </w:p>
    <w:p w14:paraId="4DC8ABDE" w14:textId="77777777" w:rsidR="009B168D" w:rsidRDefault="006A6413" w:rsidP="006A6413">
      <w:pPr>
        <w:pStyle w:val="3"/>
        <w:numPr>
          <w:ilvl w:val="0"/>
          <w:numId w:val="14"/>
        </w:numPr>
        <w:tabs>
          <w:tab w:val="left" w:pos="851"/>
        </w:tabs>
        <w:spacing w:before="154"/>
        <w:ind w:hanging="361"/>
        <w:rPr>
          <w:color w:val="333333"/>
        </w:rPr>
      </w:pPr>
      <w:r>
        <w:rPr>
          <w:color w:val="C00000"/>
        </w:rPr>
        <w:t>【强制】</w:t>
      </w:r>
      <w:r>
        <w:rPr>
          <w:color w:val="333333"/>
        </w:rPr>
        <w:t>用户敏感数</w:t>
      </w:r>
      <w:r>
        <w:rPr>
          <w:color w:val="333333"/>
        </w:rPr>
        <w:t>据禁止直接展示，必须对展示数据进行脱敏。</w:t>
      </w:r>
    </w:p>
    <w:p w14:paraId="26763433" w14:textId="77777777" w:rsidR="009B168D" w:rsidRDefault="006A6413">
      <w:pPr>
        <w:pStyle w:val="a3"/>
      </w:pPr>
      <w:r>
        <w:rPr>
          <w:color w:val="967B00"/>
        </w:rPr>
        <w:t>说明：</w:t>
      </w:r>
      <w:r>
        <w:rPr>
          <w:color w:val="333333"/>
        </w:rPr>
        <w:t>中国大陆个人手机号码显示：</w:t>
      </w:r>
      <w:r>
        <w:rPr>
          <w:color w:val="333333"/>
        </w:rPr>
        <w:t>139****1219</w:t>
      </w:r>
      <w:r>
        <w:rPr>
          <w:color w:val="333333"/>
        </w:rPr>
        <w:t>，隐藏中间</w:t>
      </w:r>
      <w:r>
        <w:rPr>
          <w:color w:val="333333"/>
        </w:rPr>
        <w:t xml:space="preserve"> 4 </w:t>
      </w:r>
      <w:r>
        <w:rPr>
          <w:color w:val="333333"/>
        </w:rPr>
        <w:t>位，防止隐私泄露。</w:t>
      </w:r>
    </w:p>
    <w:p w14:paraId="1FBD461F" w14:textId="77777777" w:rsidR="009B168D" w:rsidRDefault="006A6413" w:rsidP="006A6413">
      <w:pPr>
        <w:pStyle w:val="a5"/>
        <w:numPr>
          <w:ilvl w:val="0"/>
          <w:numId w:val="14"/>
        </w:numPr>
        <w:tabs>
          <w:tab w:val="left" w:pos="851"/>
        </w:tabs>
        <w:spacing w:before="174" w:line="228" w:lineRule="auto"/>
        <w:ind w:right="118"/>
        <w:rPr>
          <w:color w:val="333333"/>
          <w:sz w:val="24"/>
        </w:rPr>
      </w:pPr>
      <w:r>
        <w:rPr>
          <w:color w:val="C00000"/>
          <w:spacing w:val="-13"/>
          <w:sz w:val="24"/>
        </w:rPr>
        <w:t>【强制】</w:t>
      </w:r>
      <w:r>
        <w:rPr>
          <w:color w:val="333333"/>
          <w:spacing w:val="-3"/>
          <w:sz w:val="24"/>
        </w:rPr>
        <w:t>用户输入的</w:t>
      </w:r>
      <w:r>
        <w:rPr>
          <w:color w:val="333333"/>
          <w:spacing w:val="-3"/>
          <w:sz w:val="24"/>
        </w:rPr>
        <w:t xml:space="preserve"> </w:t>
      </w:r>
      <w:r>
        <w:rPr>
          <w:color w:val="333333"/>
          <w:sz w:val="21"/>
        </w:rPr>
        <w:t>SQL</w:t>
      </w:r>
      <w:r>
        <w:rPr>
          <w:color w:val="333333"/>
          <w:spacing w:val="-7"/>
          <w:sz w:val="21"/>
        </w:rPr>
        <w:t xml:space="preserve"> </w:t>
      </w:r>
      <w:r>
        <w:rPr>
          <w:color w:val="333333"/>
          <w:spacing w:val="-2"/>
          <w:sz w:val="24"/>
        </w:rPr>
        <w:t>参数严格使用参数绑定或者</w:t>
      </w:r>
      <w:r>
        <w:rPr>
          <w:color w:val="333333"/>
          <w:spacing w:val="-2"/>
          <w:sz w:val="24"/>
        </w:rPr>
        <w:t xml:space="preserve"> </w:t>
      </w:r>
      <w:r>
        <w:rPr>
          <w:color w:val="333333"/>
          <w:sz w:val="21"/>
        </w:rPr>
        <w:t>METADATA</w:t>
      </w:r>
      <w:r>
        <w:rPr>
          <w:color w:val="333333"/>
          <w:spacing w:val="-7"/>
          <w:sz w:val="21"/>
        </w:rPr>
        <w:t xml:space="preserve"> </w:t>
      </w:r>
      <w:r>
        <w:rPr>
          <w:color w:val="333333"/>
          <w:spacing w:val="-8"/>
          <w:sz w:val="24"/>
        </w:rPr>
        <w:t>字段值限定，防止</w:t>
      </w:r>
      <w:r>
        <w:rPr>
          <w:color w:val="333333"/>
          <w:spacing w:val="-8"/>
          <w:sz w:val="24"/>
        </w:rPr>
        <w:t xml:space="preserve"> </w:t>
      </w:r>
      <w:r>
        <w:rPr>
          <w:color w:val="333333"/>
          <w:sz w:val="21"/>
        </w:rPr>
        <w:t>SQL</w:t>
      </w:r>
      <w:r>
        <w:rPr>
          <w:color w:val="333333"/>
          <w:spacing w:val="-8"/>
          <w:sz w:val="21"/>
        </w:rPr>
        <w:t xml:space="preserve"> </w:t>
      </w:r>
      <w:r>
        <w:rPr>
          <w:color w:val="333333"/>
          <w:sz w:val="24"/>
        </w:rPr>
        <w:t>注入，</w:t>
      </w:r>
      <w:r>
        <w:rPr>
          <w:color w:val="333333"/>
          <w:sz w:val="24"/>
        </w:rPr>
        <w:t xml:space="preserve"> </w:t>
      </w:r>
      <w:r>
        <w:rPr>
          <w:color w:val="333333"/>
          <w:spacing w:val="-2"/>
          <w:sz w:val="24"/>
        </w:rPr>
        <w:t>禁止字符串拼接</w:t>
      </w:r>
      <w:r>
        <w:rPr>
          <w:color w:val="333333"/>
          <w:spacing w:val="-2"/>
          <w:sz w:val="24"/>
        </w:rPr>
        <w:t xml:space="preserve"> </w:t>
      </w:r>
      <w:r>
        <w:rPr>
          <w:color w:val="333333"/>
          <w:sz w:val="21"/>
        </w:rPr>
        <w:t>SQL</w:t>
      </w:r>
      <w:r>
        <w:rPr>
          <w:color w:val="333333"/>
          <w:spacing w:val="-5"/>
          <w:sz w:val="21"/>
        </w:rPr>
        <w:t xml:space="preserve"> </w:t>
      </w:r>
      <w:r>
        <w:rPr>
          <w:color w:val="333333"/>
          <w:sz w:val="24"/>
        </w:rPr>
        <w:t>访问数据库。</w:t>
      </w:r>
    </w:p>
    <w:p w14:paraId="3B37D294" w14:textId="77777777" w:rsidR="009B168D" w:rsidRDefault="006A6413">
      <w:pPr>
        <w:pStyle w:val="a3"/>
        <w:spacing w:before="19"/>
      </w:pPr>
      <w:r>
        <w:rPr>
          <w:color w:val="FF4500"/>
        </w:rPr>
        <w:t>反例：</w:t>
      </w:r>
      <w:r>
        <w:rPr>
          <w:color w:val="333333"/>
        </w:rPr>
        <w:t>某系统签名大量被恶意修改，即是因为对于危险字符</w:t>
      </w:r>
      <w:r>
        <w:rPr>
          <w:color w:val="333333"/>
        </w:rPr>
        <w:t xml:space="preserve"> # --</w:t>
      </w:r>
      <w:r>
        <w:rPr>
          <w:color w:val="333333"/>
        </w:rPr>
        <w:t>没有进行转义，导致数据库更新时，</w:t>
      </w:r>
      <w:r>
        <w:rPr>
          <w:color w:val="333333"/>
        </w:rPr>
        <w:t>where</w:t>
      </w:r>
    </w:p>
    <w:p w14:paraId="67963DE5" w14:textId="77777777" w:rsidR="009B168D" w:rsidRDefault="006A6413">
      <w:pPr>
        <w:pStyle w:val="a3"/>
        <w:spacing w:before="33"/>
      </w:pPr>
      <w:r>
        <w:rPr>
          <w:color w:val="333333"/>
        </w:rPr>
        <w:t>后边的信息被注释掉，对全库进行更新。</w:t>
      </w:r>
    </w:p>
    <w:p w14:paraId="09D17AFF" w14:textId="77777777" w:rsidR="009B168D" w:rsidRDefault="006A6413" w:rsidP="006A6413">
      <w:pPr>
        <w:pStyle w:val="3"/>
        <w:numPr>
          <w:ilvl w:val="0"/>
          <w:numId w:val="14"/>
        </w:numPr>
        <w:tabs>
          <w:tab w:val="left" w:pos="851"/>
        </w:tabs>
        <w:spacing w:before="158"/>
        <w:ind w:hanging="366"/>
        <w:rPr>
          <w:color w:val="333333"/>
        </w:rPr>
      </w:pPr>
      <w:r>
        <w:rPr>
          <w:color w:val="C00000"/>
        </w:rPr>
        <w:t>【强制】</w:t>
      </w:r>
      <w:r>
        <w:rPr>
          <w:color w:val="333333"/>
        </w:rPr>
        <w:t>用户请求传入的任何参数必须做有效性验证。</w:t>
      </w:r>
    </w:p>
    <w:p w14:paraId="44684554" w14:textId="77777777" w:rsidR="009B168D" w:rsidRDefault="006A6413">
      <w:pPr>
        <w:pStyle w:val="a3"/>
        <w:spacing w:before="13"/>
        <w:ind w:left="845"/>
      </w:pPr>
      <w:r>
        <w:rPr>
          <w:color w:val="967B00"/>
        </w:rPr>
        <w:t>说明：</w:t>
      </w:r>
      <w:r>
        <w:rPr>
          <w:color w:val="333333"/>
        </w:rPr>
        <w:t>忽略参数校验可能导致：</w:t>
      </w:r>
    </w:p>
    <w:p w14:paraId="6F38864C" w14:textId="77777777" w:rsidR="009B168D" w:rsidRDefault="006A6413" w:rsidP="006A6413">
      <w:pPr>
        <w:pStyle w:val="a5"/>
        <w:numPr>
          <w:ilvl w:val="1"/>
          <w:numId w:val="14"/>
        </w:numPr>
        <w:tabs>
          <w:tab w:val="left" w:pos="1570"/>
          <w:tab w:val="left" w:pos="1571"/>
        </w:tabs>
        <w:spacing w:before="33"/>
        <w:rPr>
          <w:sz w:val="21"/>
        </w:rPr>
      </w:pPr>
      <w:r>
        <w:rPr>
          <w:color w:val="333333"/>
          <w:sz w:val="21"/>
        </w:rPr>
        <w:t>page</w:t>
      </w:r>
      <w:r>
        <w:rPr>
          <w:color w:val="333333"/>
          <w:spacing w:val="-2"/>
          <w:sz w:val="21"/>
        </w:rPr>
        <w:t xml:space="preserve"> </w:t>
      </w:r>
      <w:r>
        <w:rPr>
          <w:color w:val="333333"/>
          <w:sz w:val="21"/>
        </w:rPr>
        <w:t>size</w:t>
      </w:r>
      <w:r>
        <w:rPr>
          <w:color w:val="333333"/>
          <w:spacing w:val="-2"/>
          <w:sz w:val="21"/>
        </w:rPr>
        <w:t xml:space="preserve"> </w:t>
      </w:r>
      <w:r>
        <w:rPr>
          <w:color w:val="333333"/>
          <w:spacing w:val="-2"/>
          <w:sz w:val="21"/>
        </w:rPr>
        <w:t>过大导致内存溢出</w:t>
      </w:r>
    </w:p>
    <w:p w14:paraId="66850931" w14:textId="77777777" w:rsidR="009B168D" w:rsidRDefault="006A6413" w:rsidP="006A6413">
      <w:pPr>
        <w:pStyle w:val="a5"/>
        <w:numPr>
          <w:ilvl w:val="1"/>
          <w:numId w:val="14"/>
        </w:numPr>
        <w:tabs>
          <w:tab w:val="left" w:pos="1570"/>
          <w:tab w:val="left" w:pos="1571"/>
        </w:tabs>
        <w:rPr>
          <w:sz w:val="21"/>
        </w:rPr>
      </w:pPr>
      <w:r>
        <w:rPr>
          <w:color w:val="333333"/>
          <w:spacing w:val="-3"/>
          <w:sz w:val="21"/>
        </w:rPr>
        <w:t>恶意</w:t>
      </w:r>
      <w:r>
        <w:rPr>
          <w:color w:val="333333"/>
          <w:spacing w:val="-3"/>
          <w:sz w:val="21"/>
        </w:rPr>
        <w:t xml:space="preserve"> </w:t>
      </w:r>
      <w:r>
        <w:rPr>
          <w:color w:val="333333"/>
          <w:sz w:val="21"/>
        </w:rPr>
        <w:t>order</w:t>
      </w:r>
      <w:r>
        <w:rPr>
          <w:color w:val="333333"/>
          <w:spacing w:val="-3"/>
          <w:sz w:val="21"/>
        </w:rPr>
        <w:t xml:space="preserve"> </w:t>
      </w:r>
      <w:r>
        <w:rPr>
          <w:color w:val="333333"/>
          <w:sz w:val="21"/>
        </w:rPr>
        <w:t>by</w:t>
      </w:r>
      <w:r>
        <w:rPr>
          <w:color w:val="333333"/>
          <w:spacing w:val="-3"/>
          <w:sz w:val="21"/>
        </w:rPr>
        <w:t xml:space="preserve"> </w:t>
      </w:r>
      <w:r>
        <w:rPr>
          <w:color w:val="333333"/>
          <w:spacing w:val="-3"/>
          <w:sz w:val="21"/>
        </w:rPr>
        <w:t>导致数据库慢查询</w:t>
      </w:r>
    </w:p>
    <w:p w14:paraId="18BE991C" w14:textId="77777777" w:rsidR="009B168D" w:rsidRDefault="006A6413" w:rsidP="006A6413">
      <w:pPr>
        <w:pStyle w:val="a5"/>
        <w:numPr>
          <w:ilvl w:val="1"/>
          <w:numId w:val="14"/>
        </w:numPr>
        <w:tabs>
          <w:tab w:val="left" w:pos="1570"/>
          <w:tab w:val="left" w:pos="1571"/>
        </w:tabs>
        <w:spacing w:before="33"/>
        <w:rPr>
          <w:sz w:val="21"/>
        </w:rPr>
      </w:pPr>
      <w:r>
        <w:rPr>
          <w:color w:val="333333"/>
          <w:sz w:val="21"/>
        </w:rPr>
        <w:t>缓存击穿</w:t>
      </w:r>
    </w:p>
    <w:p w14:paraId="630487C2" w14:textId="77777777" w:rsidR="009B168D" w:rsidRDefault="006A6413" w:rsidP="006A6413">
      <w:pPr>
        <w:pStyle w:val="a5"/>
        <w:numPr>
          <w:ilvl w:val="1"/>
          <w:numId w:val="14"/>
        </w:numPr>
        <w:tabs>
          <w:tab w:val="left" w:pos="1570"/>
          <w:tab w:val="left" w:pos="1571"/>
        </w:tabs>
        <w:rPr>
          <w:sz w:val="21"/>
        </w:rPr>
      </w:pPr>
      <w:r>
        <w:rPr>
          <w:color w:val="333333"/>
          <w:sz w:val="21"/>
        </w:rPr>
        <w:t>SSRF</w:t>
      </w:r>
    </w:p>
    <w:p w14:paraId="3FD90D58" w14:textId="77777777" w:rsidR="009B168D" w:rsidRDefault="006A6413" w:rsidP="006A6413">
      <w:pPr>
        <w:pStyle w:val="a5"/>
        <w:numPr>
          <w:ilvl w:val="1"/>
          <w:numId w:val="14"/>
        </w:numPr>
        <w:tabs>
          <w:tab w:val="left" w:pos="1570"/>
          <w:tab w:val="left" w:pos="1571"/>
        </w:tabs>
        <w:rPr>
          <w:sz w:val="21"/>
        </w:rPr>
      </w:pPr>
      <w:r>
        <w:rPr>
          <w:color w:val="333333"/>
          <w:sz w:val="21"/>
        </w:rPr>
        <w:t>任意重定向</w:t>
      </w:r>
    </w:p>
    <w:p w14:paraId="04E1CA14" w14:textId="77777777" w:rsidR="009B168D" w:rsidRDefault="006A6413" w:rsidP="006A6413">
      <w:pPr>
        <w:pStyle w:val="a5"/>
        <w:numPr>
          <w:ilvl w:val="1"/>
          <w:numId w:val="14"/>
        </w:numPr>
        <w:tabs>
          <w:tab w:val="left" w:pos="1570"/>
          <w:tab w:val="left" w:pos="1571"/>
        </w:tabs>
        <w:spacing w:before="33"/>
        <w:rPr>
          <w:sz w:val="21"/>
        </w:rPr>
      </w:pPr>
      <w:r>
        <w:rPr>
          <w:color w:val="333333"/>
          <w:sz w:val="21"/>
        </w:rPr>
        <w:t>SQL</w:t>
      </w:r>
      <w:r>
        <w:rPr>
          <w:color w:val="333333"/>
          <w:spacing w:val="-2"/>
          <w:sz w:val="21"/>
        </w:rPr>
        <w:t xml:space="preserve"> </w:t>
      </w:r>
      <w:r>
        <w:rPr>
          <w:color w:val="333333"/>
          <w:spacing w:val="-2"/>
          <w:sz w:val="21"/>
        </w:rPr>
        <w:t>注入，</w:t>
      </w:r>
      <w:r>
        <w:rPr>
          <w:color w:val="333333"/>
          <w:sz w:val="21"/>
        </w:rPr>
        <w:t>Shell</w:t>
      </w:r>
      <w:r>
        <w:rPr>
          <w:color w:val="333333"/>
          <w:spacing w:val="-3"/>
          <w:sz w:val="21"/>
        </w:rPr>
        <w:t xml:space="preserve"> </w:t>
      </w:r>
      <w:r>
        <w:rPr>
          <w:color w:val="333333"/>
          <w:spacing w:val="-3"/>
          <w:sz w:val="21"/>
        </w:rPr>
        <w:t>注入，反序列化注入</w:t>
      </w:r>
    </w:p>
    <w:p w14:paraId="65122453" w14:textId="77777777" w:rsidR="009B168D" w:rsidRDefault="006A6413" w:rsidP="006A6413">
      <w:pPr>
        <w:pStyle w:val="a5"/>
        <w:numPr>
          <w:ilvl w:val="1"/>
          <w:numId w:val="14"/>
        </w:numPr>
        <w:tabs>
          <w:tab w:val="left" w:pos="1570"/>
          <w:tab w:val="left" w:pos="1571"/>
        </w:tabs>
        <w:ind w:hanging="365"/>
        <w:rPr>
          <w:sz w:val="21"/>
        </w:rPr>
      </w:pPr>
      <w:r>
        <w:rPr>
          <w:color w:val="333333"/>
          <w:spacing w:val="-1"/>
          <w:sz w:val="21"/>
        </w:rPr>
        <w:t>正则输入</w:t>
      </w:r>
      <w:proofErr w:type="gramStart"/>
      <w:r>
        <w:rPr>
          <w:color w:val="333333"/>
          <w:spacing w:val="-1"/>
          <w:sz w:val="21"/>
        </w:rPr>
        <w:t>源串拒绝</w:t>
      </w:r>
      <w:proofErr w:type="gramEnd"/>
      <w:r>
        <w:rPr>
          <w:color w:val="333333"/>
          <w:spacing w:val="-1"/>
          <w:sz w:val="21"/>
        </w:rPr>
        <w:t>服务</w:t>
      </w:r>
      <w:r>
        <w:rPr>
          <w:color w:val="333333"/>
          <w:spacing w:val="-1"/>
          <w:sz w:val="21"/>
        </w:rPr>
        <w:t xml:space="preserve"> </w:t>
      </w:r>
      <w:r>
        <w:rPr>
          <w:color w:val="333333"/>
          <w:sz w:val="21"/>
        </w:rPr>
        <w:t>ReDoS</w:t>
      </w:r>
    </w:p>
    <w:p w14:paraId="040873CD" w14:textId="77777777" w:rsidR="009B168D" w:rsidRDefault="006A6413">
      <w:pPr>
        <w:pStyle w:val="a3"/>
        <w:spacing w:before="108" w:line="264" w:lineRule="auto"/>
        <w:ind w:left="865" w:right="252"/>
      </w:pPr>
      <w:r>
        <w:rPr>
          <w:color w:val="333333"/>
        </w:rPr>
        <w:t xml:space="preserve">Java </w:t>
      </w:r>
      <w:r>
        <w:rPr>
          <w:color w:val="333333"/>
        </w:rPr>
        <w:t>代码用正则来验证客户端的输入，有些正则写法验证普通用户输入没有问题，但是如果攻击人员使用的是特殊构造的字符串来验证，有可能导致死循环的结果。</w:t>
      </w:r>
    </w:p>
    <w:p w14:paraId="534F2550" w14:textId="77777777" w:rsidR="009B168D" w:rsidRDefault="006A6413" w:rsidP="006A6413">
      <w:pPr>
        <w:pStyle w:val="3"/>
        <w:numPr>
          <w:ilvl w:val="0"/>
          <w:numId w:val="14"/>
        </w:numPr>
        <w:tabs>
          <w:tab w:val="left" w:pos="851"/>
        </w:tabs>
        <w:spacing w:before="119"/>
        <w:ind w:hanging="361"/>
        <w:rPr>
          <w:color w:val="333333"/>
        </w:rPr>
      </w:pPr>
      <w:r>
        <w:rPr>
          <w:color w:val="C00000"/>
        </w:rPr>
        <w:t>【强制】</w:t>
      </w:r>
      <w:r>
        <w:rPr>
          <w:color w:val="333333"/>
          <w:spacing w:val="-3"/>
        </w:rPr>
        <w:t>禁止向</w:t>
      </w:r>
      <w:r>
        <w:rPr>
          <w:color w:val="333333"/>
          <w:spacing w:val="-3"/>
        </w:rPr>
        <w:t xml:space="preserve"> </w:t>
      </w:r>
      <w:r>
        <w:rPr>
          <w:color w:val="333333"/>
          <w:sz w:val="21"/>
        </w:rPr>
        <w:t>HTML</w:t>
      </w:r>
      <w:r>
        <w:rPr>
          <w:color w:val="333333"/>
          <w:spacing w:val="-6"/>
          <w:sz w:val="21"/>
        </w:rPr>
        <w:t xml:space="preserve"> </w:t>
      </w:r>
      <w:r>
        <w:rPr>
          <w:color w:val="333333"/>
          <w:spacing w:val="-1"/>
        </w:rPr>
        <w:t>页面输出未经安全过滤或未正确转义的用户数据。</w:t>
      </w:r>
    </w:p>
    <w:p w14:paraId="1E573D7D" w14:textId="77777777" w:rsidR="009B168D" w:rsidRDefault="006A6413" w:rsidP="006A6413">
      <w:pPr>
        <w:pStyle w:val="a5"/>
        <w:numPr>
          <w:ilvl w:val="0"/>
          <w:numId w:val="14"/>
        </w:numPr>
        <w:tabs>
          <w:tab w:val="left" w:pos="851"/>
        </w:tabs>
        <w:spacing w:before="128"/>
        <w:ind w:hanging="361"/>
        <w:rPr>
          <w:color w:val="333333"/>
          <w:sz w:val="24"/>
        </w:rPr>
      </w:pPr>
      <w:r>
        <w:rPr>
          <w:color w:val="C00000"/>
          <w:sz w:val="24"/>
        </w:rPr>
        <w:t>【强制】</w:t>
      </w:r>
      <w:r>
        <w:rPr>
          <w:color w:val="333333"/>
          <w:sz w:val="24"/>
        </w:rPr>
        <w:t>表单、</w:t>
      </w:r>
      <w:r>
        <w:rPr>
          <w:color w:val="333333"/>
          <w:sz w:val="21"/>
        </w:rPr>
        <w:t>AJAX</w:t>
      </w:r>
      <w:r>
        <w:rPr>
          <w:color w:val="333333"/>
          <w:spacing w:val="-9"/>
          <w:sz w:val="21"/>
        </w:rPr>
        <w:t xml:space="preserve"> </w:t>
      </w:r>
      <w:r>
        <w:rPr>
          <w:color w:val="333333"/>
          <w:spacing w:val="-2"/>
          <w:sz w:val="24"/>
        </w:rPr>
        <w:t>提交必须执行</w:t>
      </w:r>
      <w:r>
        <w:rPr>
          <w:color w:val="333333"/>
          <w:spacing w:val="-2"/>
          <w:sz w:val="24"/>
        </w:rPr>
        <w:t xml:space="preserve"> </w:t>
      </w:r>
      <w:r>
        <w:rPr>
          <w:color w:val="333333"/>
          <w:sz w:val="21"/>
        </w:rPr>
        <w:t>CSRF</w:t>
      </w:r>
      <w:r>
        <w:rPr>
          <w:color w:val="333333"/>
          <w:spacing w:val="-9"/>
          <w:sz w:val="21"/>
        </w:rPr>
        <w:t xml:space="preserve"> </w:t>
      </w:r>
      <w:r>
        <w:rPr>
          <w:color w:val="333333"/>
          <w:sz w:val="24"/>
        </w:rPr>
        <w:t>安全验证。</w:t>
      </w:r>
    </w:p>
    <w:p w14:paraId="13DEAC92" w14:textId="77777777" w:rsidR="009B168D" w:rsidRDefault="006A6413">
      <w:pPr>
        <w:pStyle w:val="a3"/>
        <w:spacing w:line="261" w:lineRule="auto"/>
        <w:ind w:right="243"/>
        <w:jc w:val="both"/>
      </w:pPr>
      <w:r>
        <w:rPr>
          <w:color w:val="967B00"/>
          <w:spacing w:val="-1"/>
        </w:rPr>
        <w:t>说明：</w:t>
      </w:r>
      <w:r>
        <w:rPr>
          <w:color w:val="333333"/>
          <w:spacing w:val="-3"/>
        </w:rPr>
        <w:t xml:space="preserve">CSRF(Cross-site </w:t>
      </w:r>
      <w:r>
        <w:rPr>
          <w:color w:val="333333"/>
        </w:rPr>
        <w:t>request forgery</w:t>
      </w:r>
      <w:r>
        <w:rPr>
          <w:color w:val="333333"/>
          <w:spacing w:val="-3"/>
        </w:rPr>
        <w:t>)</w:t>
      </w:r>
      <w:proofErr w:type="gramStart"/>
      <w:r>
        <w:rPr>
          <w:color w:val="333333"/>
          <w:spacing w:val="-3"/>
        </w:rPr>
        <w:t>跨站请求</w:t>
      </w:r>
      <w:proofErr w:type="gramEnd"/>
      <w:r>
        <w:rPr>
          <w:color w:val="333333"/>
          <w:spacing w:val="-3"/>
        </w:rPr>
        <w:t>伪造是一类常见编程漏洞。对于存在</w:t>
      </w:r>
      <w:r>
        <w:rPr>
          <w:color w:val="333333"/>
          <w:spacing w:val="-3"/>
        </w:rPr>
        <w:t xml:space="preserve"> </w:t>
      </w:r>
      <w:r>
        <w:rPr>
          <w:color w:val="333333"/>
        </w:rPr>
        <w:t>CSRF</w:t>
      </w:r>
      <w:r>
        <w:rPr>
          <w:color w:val="333333"/>
          <w:spacing w:val="-3"/>
        </w:rPr>
        <w:t xml:space="preserve"> </w:t>
      </w:r>
      <w:r>
        <w:rPr>
          <w:color w:val="333333"/>
          <w:spacing w:val="-3"/>
        </w:rPr>
        <w:t>漏洞的应用</w:t>
      </w:r>
      <w:r>
        <w:rPr>
          <w:color w:val="333333"/>
        </w:rPr>
        <w:t xml:space="preserve">/ </w:t>
      </w:r>
      <w:r>
        <w:rPr>
          <w:color w:val="333333"/>
          <w:spacing w:val="-1"/>
        </w:rPr>
        <w:t>网站，攻击者可以事先构造好</w:t>
      </w:r>
      <w:r>
        <w:rPr>
          <w:color w:val="333333"/>
          <w:spacing w:val="-1"/>
        </w:rPr>
        <w:t xml:space="preserve"> </w:t>
      </w:r>
      <w:r>
        <w:rPr>
          <w:color w:val="333333"/>
        </w:rPr>
        <w:t>URL</w:t>
      </w:r>
      <w:r>
        <w:rPr>
          <w:color w:val="333333"/>
        </w:rPr>
        <w:t>，只要受害者用户</w:t>
      </w:r>
      <w:proofErr w:type="gramStart"/>
      <w:r>
        <w:rPr>
          <w:color w:val="333333"/>
        </w:rPr>
        <w:t>一</w:t>
      </w:r>
      <w:proofErr w:type="gramEnd"/>
      <w:r>
        <w:rPr>
          <w:color w:val="333333"/>
        </w:rPr>
        <w:t>访问，后台便在用户不知情的情况下对数据库</w:t>
      </w:r>
      <w:r>
        <w:rPr>
          <w:color w:val="333333"/>
        </w:rPr>
        <w:t>中用户参数进行相应修改。</w:t>
      </w:r>
    </w:p>
    <w:p w14:paraId="608F0D71" w14:textId="77777777" w:rsidR="009B168D" w:rsidRDefault="006A6413" w:rsidP="006A6413">
      <w:pPr>
        <w:pStyle w:val="3"/>
        <w:numPr>
          <w:ilvl w:val="0"/>
          <w:numId w:val="14"/>
        </w:numPr>
        <w:tabs>
          <w:tab w:val="left" w:pos="851"/>
        </w:tabs>
        <w:spacing w:before="126"/>
        <w:ind w:hanging="361"/>
        <w:jc w:val="both"/>
        <w:rPr>
          <w:color w:val="333333"/>
        </w:rPr>
      </w:pPr>
      <w:r>
        <w:rPr>
          <w:color w:val="C00000"/>
        </w:rPr>
        <w:t>【强制】</w:t>
      </w:r>
      <w:r>
        <w:rPr>
          <w:color w:val="333333"/>
        </w:rPr>
        <w:t>URL</w:t>
      </w:r>
      <w:r>
        <w:rPr>
          <w:color w:val="333333"/>
          <w:spacing w:val="-3"/>
        </w:rPr>
        <w:t xml:space="preserve"> </w:t>
      </w:r>
      <w:r>
        <w:rPr>
          <w:color w:val="333333"/>
          <w:spacing w:val="-3"/>
        </w:rPr>
        <w:t>外部重定向传入的目标地址必须执行白名单过滤。</w:t>
      </w:r>
    </w:p>
    <w:p w14:paraId="6B038EED" w14:textId="77777777" w:rsidR="009B168D" w:rsidRDefault="006A6413" w:rsidP="006A6413">
      <w:pPr>
        <w:pStyle w:val="3"/>
        <w:numPr>
          <w:ilvl w:val="0"/>
          <w:numId w:val="14"/>
        </w:numPr>
        <w:tabs>
          <w:tab w:val="left" w:pos="851"/>
        </w:tabs>
        <w:spacing w:before="140" w:line="230" w:lineRule="auto"/>
        <w:ind w:right="238"/>
        <w:jc w:val="both"/>
        <w:rPr>
          <w:color w:val="333333"/>
        </w:rPr>
      </w:pPr>
      <w:r>
        <w:rPr>
          <w:color w:val="C00000"/>
          <w:spacing w:val="-3"/>
        </w:rPr>
        <w:t>【强制】</w:t>
      </w:r>
      <w:r>
        <w:rPr>
          <w:color w:val="333333"/>
          <w:spacing w:val="-8"/>
        </w:rPr>
        <w:t>在使用平台资源，譬如短信、邮件、电话、下单、支付，必须实现正确的防重放的机制，如数量限制、疲劳度控制、验证码校验，避免</w:t>
      </w:r>
      <w:proofErr w:type="gramStart"/>
      <w:r>
        <w:rPr>
          <w:color w:val="333333"/>
          <w:spacing w:val="-8"/>
        </w:rPr>
        <w:t>被滥刷</w:t>
      </w:r>
      <w:proofErr w:type="gramEnd"/>
      <w:r>
        <w:rPr>
          <w:color w:val="333333"/>
          <w:spacing w:val="-8"/>
        </w:rPr>
        <w:t>而导致资损。</w:t>
      </w:r>
    </w:p>
    <w:p w14:paraId="028F0300" w14:textId="77777777" w:rsidR="009B168D" w:rsidRDefault="006A6413">
      <w:pPr>
        <w:pStyle w:val="a3"/>
        <w:spacing w:before="13" w:line="264" w:lineRule="auto"/>
        <w:ind w:right="348"/>
      </w:pPr>
      <w:r>
        <w:rPr>
          <w:color w:val="967B00"/>
        </w:rPr>
        <w:t>说明：</w:t>
      </w:r>
      <w:r>
        <w:rPr>
          <w:color w:val="333333"/>
        </w:rPr>
        <w:t>如注册时发送验证码到手机，如果没有限制次数和频率，那么可以利用此功能骚扰到其它用户，并造成短信平台资源浪费。</w:t>
      </w:r>
    </w:p>
    <w:p w14:paraId="27836857" w14:textId="77777777" w:rsidR="009B168D" w:rsidRDefault="009B168D">
      <w:pPr>
        <w:spacing w:line="228" w:lineRule="auto"/>
        <w:sectPr w:rsidR="009B168D">
          <w:pgSz w:w="11900" w:h="16840"/>
          <w:pgMar w:top="600" w:right="320" w:bottom="360" w:left="720" w:header="362" w:footer="140" w:gutter="0"/>
          <w:cols w:space="720"/>
        </w:sectPr>
      </w:pPr>
    </w:p>
    <w:p w14:paraId="77468F0B" w14:textId="77777777" w:rsidR="009B168D" w:rsidRPr="00BA3554" w:rsidRDefault="006A6413" w:rsidP="00BA3554">
      <w:pPr>
        <w:pStyle w:val="1"/>
      </w:pPr>
      <w:bookmarkStart w:id="35" w:name="五、MySQL数据库"/>
      <w:bookmarkStart w:id="36" w:name="_bookmark18"/>
      <w:bookmarkEnd w:id="35"/>
      <w:bookmarkEnd w:id="36"/>
      <w:r w:rsidRPr="00BA3554">
        <w:lastRenderedPageBreak/>
        <w:t>五、</w:t>
      </w:r>
      <w:r w:rsidRPr="00BA3554">
        <w:t xml:space="preserve">MySQL </w:t>
      </w:r>
      <w:r w:rsidRPr="00BA3554">
        <w:t>数据库</w:t>
      </w:r>
    </w:p>
    <w:p w14:paraId="68EA9719" w14:textId="77777777" w:rsidR="009B168D" w:rsidRPr="00BA3554" w:rsidRDefault="006A6413" w:rsidP="00BA3554">
      <w:pPr>
        <w:pStyle w:val="2"/>
      </w:pPr>
      <w:bookmarkStart w:id="37" w:name="(一)_建表规约"/>
      <w:bookmarkStart w:id="38" w:name="_bookmark19"/>
      <w:bookmarkEnd w:id="37"/>
      <w:bookmarkEnd w:id="38"/>
      <w:r w:rsidRPr="00BA3554">
        <w:t>(</w:t>
      </w:r>
      <w:proofErr w:type="gramStart"/>
      <w:r w:rsidRPr="00BA3554">
        <w:t>一</w:t>
      </w:r>
      <w:proofErr w:type="gramEnd"/>
      <w:r w:rsidRPr="00BA3554">
        <w:t>)</w:t>
      </w:r>
      <w:r w:rsidRPr="00BA3554">
        <w:tab/>
      </w:r>
      <w:proofErr w:type="gramStart"/>
      <w:r w:rsidRPr="00BA3554">
        <w:t>建表规约</w:t>
      </w:r>
      <w:proofErr w:type="gramEnd"/>
    </w:p>
    <w:p w14:paraId="0AB38EE6" w14:textId="77777777" w:rsidR="009B168D" w:rsidRDefault="006A6413" w:rsidP="006A6413">
      <w:pPr>
        <w:pStyle w:val="3"/>
        <w:numPr>
          <w:ilvl w:val="0"/>
          <w:numId w:val="13"/>
        </w:numPr>
        <w:tabs>
          <w:tab w:val="left" w:pos="851"/>
        </w:tabs>
        <w:spacing w:before="85" w:line="434" w:lineRule="exact"/>
        <w:ind w:hanging="366"/>
        <w:jc w:val="both"/>
      </w:pPr>
      <w:r>
        <w:rPr>
          <w:color w:val="C00000"/>
          <w:spacing w:val="-10"/>
        </w:rPr>
        <w:t>【强制】</w:t>
      </w:r>
      <w:r>
        <w:rPr>
          <w:color w:val="23292D"/>
          <w:spacing w:val="-5"/>
        </w:rPr>
        <w:t>表达是与否概念的字段，必须使用</w:t>
      </w:r>
      <w:r>
        <w:rPr>
          <w:color w:val="23292D"/>
          <w:spacing w:val="-5"/>
        </w:rPr>
        <w:t xml:space="preserve"> </w:t>
      </w:r>
      <w:r>
        <w:rPr>
          <w:color w:val="333333"/>
        </w:rPr>
        <w:t>is_xxx</w:t>
      </w:r>
      <w:r>
        <w:rPr>
          <w:color w:val="333333"/>
          <w:spacing w:val="-12"/>
        </w:rPr>
        <w:t xml:space="preserve"> </w:t>
      </w:r>
      <w:r>
        <w:rPr>
          <w:color w:val="23292D"/>
          <w:spacing w:val="-7"/>
        </w:rPr>
        <w:t>的方式命名，数据类型是</w:t>
      </w:r>
      <w:r>
        <w:rPr>
          <w:color w:val="23292D"/>
          <w:spacing w:val="-7"/>
        </w:rPr>
        <w:t xml:space="preserve"> </w:t>
      </w:r>
      <w:r>
        <w:rPr>
          <w:color w:val="333333"/>
        </w:rPr>
        <w:t>unsigned</w:t>
      </w:r>
      <w:r>
        <w:rPr>
          <w:color w:val="333333"/>
          <w:spacing w:val="-10"/>
        </w:rPr>
        <w:t xml:space="preserve"> </w:t>
      </w:r>
      <w:r>
        <w:rPr>
          <w:color w:val="333333"/>
        </w:rPr>
        <w:t>tinyint</w:t>
      </w:r>
    </w:p>
    <w:p w14:paraId="257DC7DA" w14:textId="77777777" w:rsidR="009B168D" w:rsidRDefault="006A6413">
      <w:pPr>
        <w:pStyle w:val="3"/>
        <w:spacing w:line="434" w:lineRule="exact"/>
        <w:ind w:left="845" w:firstLine="0"/>
        <w:jc w:val="both"/>
      </w:pPr>
      <w:r>
        <w:rPr>
          <w:color w:val="23292D"/>
        </w:rPr>
        <w:t>（</w:t>
      </w:r>
      <w:r>
        <w:rPr>
          <w:color w:val="23292D"/>
        </w:rPr>
        <w:t xml:space="preserve">1 </w:t>
      </w:r>
      <w:r>
        <w:rPr>
          <w:color w:val="23292D"/>
        </w:rPr>
        <w:t>表示是，</w:t>
      </w:r>
      <w:r>
        <w:rPr>
          <w:color w:val="23292D"/>
        </w:rPr>
        <w:t xml:space="preserve">0 </w:t>
      </w:r>
      <w:r>
        <w:rPr>
          <w:color w:val="23292D"/>
        </w:rPr>
        <w:t>表示否）。</w:t>
      </w:r>
    </w:p>
    <w:p w14:paraId="6568B5CF" w14:textId="77777777" w:rsidR="009B168D" w:rsidRDefault="006A6413">
      <w:pPr>
        <w:pStyle w:val="a3"/>
        <w:ind w:left="845"/>
        <w:jc w:val="both"/>
      </w:pPr>
      <w:r>
        <w:rPr>
          <w:color w:val="967B00"/>
        </w:rPr>
        <w:t>说明：</w:t>
      </w:r>
      <w:r>
        <w:rPr>
          <w:color w:val="23292D"/>
        </w:rPr>
        <w:t>任何字段如果为非负数，必须是</w:t>
      </w:r>
      <w:r>
        <w:rPr>
          <w:color w:val="23292D"/>
        </w:rPr>
        <w:t xml:space="preserve"> </w:t>
      </w:r>
      <w:r>
        <w:rPr>
          <w:color w:val="333333"/>
        </w:rPr>
        <w:t>unsigned</w:t>
      </w:r>
      <w:r>
        <w:rPr>
          <w:color w:val="23292D"/>
        </w:rPr>
        <w:t>。</w:t>
      </w:r>
    </w:p>
    <w:p w14:paraId="7D13A834" w14:textId="77777777" w:rsidR="009B168D" w:rsidRDefault="006A6413">
      <w:pPr>
        <w:pStyle w:val="a3"/>
        <w:spacing w:before="33" w:line="261" w:lineRule="auto"/>
        <w:ind w:left="845" w:right="243"/>
        <w:jc w:val="both"/>
      </w:pPr>
      <w:r>
        <w:rPr>
          <w:color w:val="967B00"/>
        </w:rPr>
        <w:t>注意：</w:t>
      </w:r>
      <w:r>
        <w:rPr>
          <w:color w:val="333333"/>
        </w:rPr>
        <w:t xml:space="preserve">POJO </w:t>
      </w:r>
      <w:r>
        <w:rPr>
          <w:color w:val="23292D"/>
          <w:spacing w:val="-3"/>
        </w:rPr>
        <w:t>类中的任何布尔类型的变量，都不要加</w:t>
      </w:r>
      <w:r>
        <w:rPr>
          <w:color w:val="23292D"/>
          <w:spacing w:val="-3"/>
        </w:rPr>
        <w:t xml:space="preserve"> </w:t>
      </w:r>
      <w:r>
        <w:rPr>
          <w:color w:val="333333"/>
        </w:rPr>
        <w:t xml:space="preserve">is </w:t>
      </w:r>
      <w:r>
        <w:rPr>
          <w:color w:val="23292D"/>
          <w:spacing w:val="-3"/>
        </w:rPr>
        <w:t>前缀，所以，需要在</w:t>
      </w:r>
      <w:r>
        <w:rPr>
          <w:color w:val="23292D"/>
          <w:spacing w:val="-3"/>
        </w:rPr>
        <w:t>&lt;</w:t>
      </w:r>
      <w:r>
        <w:rPr>
          <w:color w:val="333333"/>
        </w:rPr>
        <w:t>resultMap</w:t>
      </w:r>
      <w:r>
        <w:rPr>
          <w:color w:val="23292D"/>
          <w:spacing w:val="-3"/>
        </w:rPr>
        <w:t>&gt;</w:t>
      </w:r>
      <w:r>
        <w:rPr>
          <w:color w:val="23292D"/>
          <w:spacing w:val="-3"/>
        </w:rPr>
        <w:t>设置从</w:t>
      </w:r>
      <w:r>
        <w:rPr>
          <w:color w:val="23292D"/>
          <w:spacing w:val="-3"/>
        </w:rPr>
        <w:t xml:space="preserve"> </w:t>
      </w:r>
      <w:r>
        <w:rPr>
          <w:color w:val="333333"/>
        </w:rPr>
        <w:t xml:space="preserve">is_xxx </w:t>
      </w:r>
      <w:r>
        <w:rPr>
          <w:color w:val="23292D"/>
        </w:rPr>
        <w:t>到</w:t>
      </w:r>
      <w:r>
        <w:rPr>
          <w:color w:val="333333"/>
        </w:rPr>
        <w:t xml:space="preserve">Xxx </w:t>
      </w:r>
      <w:r>
        <w:rPr>
          <w:color w:val="23292D"/>
          <w:spacing w:val="-4"/>
        </w:rPr>
        <w:t>的映射关系。数据库表示是与否的值，使用</w:t>
      </w:r>
      <w:r>
        <w:rPr>
          <w:color w:val="23292D"/>
          <w:spacing w:val="-4"/>
        </w:rPr>
        <w:t xml:space="preserve"> </w:t>
      </w:r>
      <w:r>
        <w:rPr>
          <w:color w:val="333333"/>
        </w:rPr>
        <w:t xml:space="preserve">tinyint </w:t>
      </w:r>
      <w:r>
        <w:rPr>
          <w:color w:val="23292D"/>
          <w:spacing w:val="-4"/>
        </w:rPr>
        <w:t>类型，坚持</w:t>
      </w:r>
      <w:r>
        <w:rPr>
          <w:color w:val="23292D"/>
          <w:spacing w:val="-4"/>
        </w:rPr>
        <w:t xml:space="preserve"> </w:t>
      </w:r>
      <w:r>
        <w:rPr>
          <w:color w:val="333333"/>
        </w:rPr>
        <w:t xml:space="preserve">is_xxx </w:t>
      </w:r>
      <w:r>
        <w:rPr>
          <w:color w:val="23292D"/>
        </w:rPr>
        <w:t>的命名方式是为了明确其取值含义与取值范围。</w:t>
      </w:r>
    </w:p>
    <w:p w14:paraId="7628C335" w14:textId="77777777" w:rsidR="009B168D" w:rsidRDefault="006A6413">
      <w:pPr>
        <w:pStyle w:val="a3"/>
        <w:spacing w:before="5"/>
        <w:ind w:left="845"/>
        <w:jc w:val="both"/>
      </w:pPr>
      <w:r>
        <w:rPr>
          <w:color w:val="009757"/>
        </w:rPr>
        <w:t>正例：</w:t>
      </w:r>
      <w:r>
        <w:rPr>
          <w:color w:val="23292D"/>
        </w:rPr>
        <w:t>表达逻辑删除的字段名</w:t>
      </w:r>
      <w:r>
        <w:rPr>
          <w:color w:val="23292D"/>
        </w:rPr>
        <w:t xml:space="preserve"> </w:t>
      </w:r>
      <w:r>
        <w:rPr>
          <w:color w:val="333333"/>
        </w:rPr>
        <w:t>is_deleted</w:t>
      </w:r>
      <w:r>
        <w:rPr>
          <w:color w:val="23292D"/>
        </w:rPr>
        <w:t>，</w:t>
      </w:r>
      <w:r>
        <w:rPr>
          <w:color w:val="23292D"/>
        </w:rPr>
        <w:t xml:space="preserve">1 </w:t>
      </w:r>
      <w:r>
        <w:rPr>
          <w:color w:val="23292D"/>
        </w:rPr>
        <w:t>表示删除，</w:t>
      </w:r>
      <w:r>
        <w:rPr>
          <w:color w:val="23292D"/>
        </w:rPr>
        <w:t xml:space="preserve">0 </w:t>
      </w:r>
      <w:r>
        <w:rPr>
          <w:color w:val="23292D"/>
        </w:rPr>
        <w:t>表示未删除。</w:t>
      </w:r>
    </w:p>
    <w:p w14:paraId="14D5ACE3" w14:textId="77777777" w:rsidR="009B168D" w:rsidRDefault="006A6413" w:rsidP="006A6413">
      <w:pPr>
        <w:pStyle w:val="a5"/>
        <w:numPr>
          <w:ilvl w:val="0"/>
          <w:numId w:val="13"/>
        </w:numPr>
        <w:tabs>
          <w:tab w:val="left" w:pos="851"/>
        </w:tabs>
        <w:spacing w:before="219" w:line="244" w:lineRule="auto"/>
        <w:ind w:left="845" w:right="127" w:hanging="360"/>
        <w:rPr>
          <w:sz w:val="21"/>
        </w:rPr>
      </w:pPr>
      <w:r>
        <w:rPr>
          <w:color w:val="C00000"/>
          <w:spacing w:val="-4"/>
          <w:sz w:val="24"/>
        </w:rPr>
        <w:t>【强制】</w:t>
      </w:r>
      <w:r>
        <w:rPr>
          <w:color w:val="333333"/>
          <w:spacing w:val="-4"/>
          <w:sz w:val="24"/>
        </w:rPr>
        <w:t>表名、字段名必须使用小写字母或数字</w:t>
      </w:r>
      <w:r>
        <w:rPr>
          <w:color w:val="333333"/>
          <w:sz w:val="21"/>
        </w:rPr>
        <w:t>，</w:t>
      </w:r>
      <w:r>
        <w:rPr>
          <w:color w:val="333333"/>
          <w:spacing w:val="-2"/>
          <w:sz w:val="24"/>
        </w:rPr>
        <w:t>禁止出现数字开头，禁止两个下划线中间只</w:t>
      </w:r>
      <w:r>
        <w:rPr>
          <w:color w:val="333333"/>
          <w:spacing w:val="-14"/>
          <w:sz w:val="24"/>
        </w:rPr>
        <w:t>出现数字。数据库字段名的修改代价很大，因为无法进行预发布，所以字段名称需要慎重考虑。</w:t>
      </w:r>
      <w:r>
        <w:rPr>
          <w:color w:val="967B00"/>
          <w:sz w:val="21"/>
        </w:rPr>
        <w:t>说明：</w:t>
      </w:r>
      <w:r>
        <w:rPr>
          <w:color w:val="333333"/>
          <w:sz w:val="21"/>
        </w:rPr>
        <w:t>MySQL</w:t>
      </w:r>
      <w:r>
        <w:rPr>
          <w:color w:val="333333"/>
          <w:spacing w:val="-6"/>
          <w:sz w:val="21"/>
        </w:rPr>
        <w:t xml:space="preserve"> </w:t>
      </w:r>
      <w:r>
        <w:rPr>
          <w:color w:val="333333"/>
          <w:spacing w:val="-6"/>
          <w:sz w:val="21"/>
        </w:rPr>
        <w:t>在</w:t>
      </w:r>
      <w:r>
        <w:rPr>
          <w:color w:val="333333"/>
          <w:spacing w:val="-6"/>
          <w:sz w:val="21"/>
        </w:rPr>
        <w:t xml:space="preserve"> </w:t>
      </w:r>
      <w:r>
        <w:rPr>
          <w:color w:val="333333"/>
          <w:sz w:val="21"/>
        </w:rPr>
        <w:t>Windows</w:t>
      </w:r>
      <w:r>
        <w:rPr>
          <w:color w:val="333333"/>
          <w:spacing w:val="-5"/>
          <w:sz w:val="21"/>
        </w:rPr>
        <w:t xml:space="preserve"> </w:t>
      </w:r>
      <w:r>
        <w:rPr>
          <w:color w:val="333333"/>
          <w:spacing w:val="-5"/>
          <w:sz w:val="21"/>
        </w:rPr>
        <w:t>下不区分大小写，但在</w:t>
      </w:r>
      <w:r>
        <w:rPr>
          <w:color w:val="333333"/>
          <w:spacing w:val="-5"/>
          <w:sz w:val="21"/>
        </w:rPr>
        <w:t xml:space="preserve"> </w:t>
      </w:r>
      <w:r>
        <w:rPr>
          <w:color w:val="333333"/>
          <w:sz w:val="21"/>
        </w:rPr>
        <w:t>Linux</w:t>
      </w:r>
      <w:r>
        <w:rPr>
          <w:color w:val="333333"/>
          <w:spacing w:val="-3"/>
          <w:sz w:val="21"/>
        </w:rPr>
        <w:t xml:space="preserve"> </w:t>
      </w:r>
      <w:r>
        <w:rPr>
          <w:color w:val="333333"/>
          <w:spacing w:val="-3"/>
          <w:sz w:val="21"/>
        </w:rPr>
        <w:t>下默认是区分大小写。因此，数据库名、表名、字段名，都不允许出现任何大写字母，避免节外生枝。</w:t>
      </w:r>
    </w:p>
    <w:p w14:paraId="645631D7" w14:textId="77777777" w:rsidR="009B168D" w:rsidRPr="00B00D9A" w:rsidRDefault="006A6413">
      <w:pPr>
        <w:pStyle w:val="a3"/>
        <w:spacing w:before="27" w:line="264" w:lineRule="auto"/>
        <w:ind w:right="5342"/>
        <w:rPr>
          <w:lang w:val="en-US"/>
        </w:rPr>
      </w:pPr>
      <w:r>
        <w:rPr>
          <w:color w:val="009757"/>
        </w:rPr>
        <w:t>正例</w:t>
      </w:r>
      <w:r w:rsidRPr="00B00D9A">
        <w:rPr>
          <w:color w:val="009757"/>
          <w:lang w:val="en-US"/>
        </w:rPr>
        <w:t>：</w:t>
      </w:r>
      <w:proofErr w:type="spellStart"/>
      <w:r w:rsidRPr="00B00D9A">
        <w:rPr>
          <w:color w:val="333333"/>
          <w:lang w:val="en-US"/>
        </w:rPr>
        <w:t>aliyun_admin</w:t>
      </w:r>
      <w:proofErr w:type="spellEnd"/>
      <w:r w:rsidRPr="00B00D9A">
        <w:rPr>
          <w:color w:val="333333"/>
          <w:lang w:val="en-US"/>
        </w:rPr>
        <w:t>，</w:t>
      </w:r>
      <w:proofErr w:type="spellStart"/>
      <w:r w:rsidRPr="00B00D9A">
        <w:rPr>
          <w:color w:val="333333"/>
          <w:lang w:val="en-US"/>
        </w:rPr>
        <w:t>rdc_config</w:t>
      </w:r>
      <w:proofErr w:type="spellEnd"/>
      <w:r w:rsidRPr="00B00D9A">
        <w:rPr>
          <w:color w:val="333333"/>
          <w:lang w:val="en-US"/>
        </w:rPr>
        <w:t>，</w:t>
      </w:r>
      <w:r w:rsidRPr="00B00D9A">
        <w:rPr>
          <w:color w:val="333333"/>
          <w:lang w:val="en-US"/>
        </w:rPr>
        <w:t xml:space="preserve">level3_name </w:t>
      </w:r>
      <w:r>
        <w:rPr>
          <w:color w:val="FF4500"/>
        </w:rPr>
        <w:t>反例</w:t>
      </w:r>
      <w:r w:rsidRPr="00B00D9A">
        <w:rPr>
          <w:color w:val="FF4500"/>
          <w:lang w:val="en-US"/>
        </w:rPr>
        <w:t>：</w:t>
      </w:r>
      <w:proofErr w:type="spellStart"/>
      <w:r w:rsidRPr="00B00D9A">
        <w:rPr>
          <w:color w:val="333333"/>
          <w:lang w:val="en-US"/>
        </w:rPr>
        <w:t>AliyunAdmin</w:t>
      </w:r>
      <w:proofErr w:type="spellEnd"/>
      <w:r w:rsidRPr="00B00D9A">
        <w:rPr>
          <w:color w:val="333333"/>
          <w:lang w:val="en-US"/>
        </w:rPr>
        <w:t>，</w:t>
      </w:r>
      <w:proofErr w:type="spellStart"/>
      <w:r w:rsidRPr="00B00D9A">
        <w:rPr>
          <w:color w:val="333333"/>
          <w:lang w:val="en-US"/>
        </w:rPr>
        <w:t>rdcConfig</w:t>
      </w:r>
      <w:proofErr w:type="spellEnd"/>
      <w:r w:rsidRPr="00B00D9A">
        <w:rPr>
          <w:color w:val="333333"/>
          <w:lang w:val="en-US"/>
        </w:rPr>
        <w:t>，</w:t>
      </w:r>
      <w:r w:rsidRPr="00B00D9A">
        <w:rPr>
          <w:color w:val="333333"/>
          <w:lang w:val="en-US"/>
        </w:rPr>
        <w:t>level_3_name</w:t>
      </w:r>
    </w:p>
    <w:p w14:paraId="59C2F9D8" w14:textId="77777777" w:rsidR="009B168D" w:rsidRDefault="006A6413" w:rsidP="006A6413">
      <w:pPr>
        <w:pStyle w:val="3"/>
        <w:numPr>
          <w:ilvl w:val="0"/>
          <w:numId w:val="13"/>
        </w:numPr>
        <w:tabs>
          <w:tab w:val="left" w:pos="851"/>
        </w:tabs>
        <w:spacing w:before="114"/>
        <w:ind w:hanging="361"/>
      </w:pPr>
      <w:r>
        <w:rPr>
          <w:color w:val="C00000"/>
        </w:rPr>
        <w:t>【强制】</w:t>
      </w:r>
      <w:r>
        <w:rPr>
          <w:color w:val="333333"/>
        </w:rPr>
        <w:t>表名不使用复数名词。</w:t>
      </w:r>
    </w:p>
    <w:p w14:paraId="27F7AD29" w14:textId="77777777" w:rsidR="009B168D" w:rsidRDefault="006A6413">
      <w:pPr>
        <w:pStyle w:val="a3"/>
        <w:spacing w:line="264" w:lineRule="auto"/>
        <w:ind w:right="279"/>
      </w:pPr>
      <w:r>
        <w:rPr>
          <w:color w:val="967B00"/>
        </w:rPr>
        <w:t>说明：</w:t>
      </w:r>
      <w:r>
        <w:rPr>
          <w:color w:val="333333"/>
        </w:rPr>
        <w:t>表名应该仅仅表示表里面的实体内容，不应该表示实体数量，对应于</w:t>
      </w:r>
      <w:r>
        <w:rPr>
          <w:color w:val="333333"/>
        </w:rPr>
        <w:t xml:space="preserve"> DO </w:t>
      </w:r>
      <w:r>
        <w:rPr>
          <w:color w:val="333333"/>
        </w:rPr>
        <w:t>类名也是单数形式，符合表达习惯。</w:t>
      </w:r>
    </w:p>
    <w:p w14:paraId="63BAC1A1" w14:textId="77777777" w:rsidR="009B168D" w:rsidRDefault="006A6413" w:rsidP="006A6413">
      <w:pPr>
        <w:pStyle w:val="3"/>
        <w:numPr>
          <w:ilvl w:val="0"/>
          <w:numId w:val="13"/>
        </w:numPr>
        <w:tabs>
          <w:tab w:val="left" w:pos="851"/>
        </w:tabs>
        <w:spacing w:before="115"/>
        <w:ind w:hanging="361"/>
      </w:pPr>
      <w:r>
        <w:rPr>
          <w:color w:val="C00000"/>
        </w:rPr>
        <w:t>【强制】</w:t>
      </w:r>
      <w:r>
        <w:rPr>
          <w:color w:val="333333"/>
          <w:spacing w:val="-2"/>
        </w:rPr>
        <w:t>禁用保留字，如</w:t>
      </w:r>
      <w:r>
        <w:rPr>
          <w:color w:val="333333"/>
          <w:spacing w:val="-2"/>
        </w:rPr>
        <w:t xml:space="preserve"> </w:t>
      </w:r>
      <w:r>
        <w:rPr>
          <w:color w:val="333333"/>
        </w:rPr>
        <w:t>desc</w:t>
      </w:r>
      <w:r>
        <w:rPr>
          <w:color w:val="333333"/>
        </w:rPr>
        <w:t>、</w:t>
      </w:r>
      <w:r>
        <w:rPr>
          <w:color w:val="333333"/>
        </w:rPr>
        <w:t>range</w:t>
      </w:r>
      <w:r>
        <w:rPr>
          <w:color w:val="333333"/>
        </w:rPr>
        <w:t>、</w:t>
      </w:r>
      <w:r>
        <w:rPr>
          <w:color w:val="333333"/>
        </w:rPr>
        <w:t>match</w:t>
      </w:r>
      <w:r>
        <w:rPr>
          <w:color w:val="333333"/>
        </w:rPr>
        <w:t>、</w:t>
      </w:r>
      <w:r>
        <w:rPr>
          <w:color w:val="333333"/>
        </w:rPr>
        <w:t>delayed</w:t>
      </w:r>
      <w:r>
        <w:rPr>
          <w:color w:val="333333"/>
          <w:spacing w:val="-5"/>
        </w:rPr>
        <w:t xml:space="preserve"> </w:t>
      </w:r>
      <w:r>
        <w:rPr>
          <w:color w:val="333333"/>
          <w:spacing w:val="-5"/>
        </w:rPr>
        <w:t>等，请参考</w:t>
      </w:r>
      <w:r>
        <w:rPr>
          <w:color w:val="333333"/>
          <w:spacing w:val="-5"/>
        </w:rPr>
        <w:t xml:space="preserve"> </w:t>
      </w:r>
      <w:r>
        <w:rPr>
          <w:color w:val="333333"/>
        </w:rPr>
        <w:t>MySQL</w:t>
      </w:r>
      <w:r>
        <w:rPr>
          <w:color w:val="333333"/>
          <w:spacing w:val="-3"/>
        </w:rPr>
        <w:t xml:space="preserve"> </w:t>
      </w:r>
      <w:r>
        <w:rPr>
          <w:color w:val="333333"/>
          <w:spacing w:val="-3"/>
        </w:rPr>
        <w:t>官方保留字。</w:t>
      </w:r>
    </w:p>
    <w:p w14:paraId="0EA31F20" w14:textId="77777777" w:rsidR="009B168D" w:rsidRDefault="006A6413" w:rsidP="006A6413">
      <w:pPr>
        <w:pStyle w:val="3"/>
        <w:numPr>
          <w:ilvl w:val="0"/>
          <w:numId w:val="13"/>
        </w:numPr>
        <w:tabs>
          <w:tab w:val="left" w:pos="851"/>
        </w:tabs>
        <w:spacing w:before="133"/>
        <w:ind w:hanging="361"/>
      </w:pPr>
      <w:r>
        <w:rPr>
          <w:color w:val="C00000"/>
        </w:rPr>
        <w:t>【强制】</w:t>
      </w:r>
      <w:r>
        <w:rPr>
          <w:color w:val="333333"/>
          <w:spacing w:val="-2"/>
        </w:rPr>
        <w:t>主键索</w:t>
      </w:r>
      <w:r>
        <w:rPr>
          <w:color w:val="333333"/>
          <w:spacing w:val="-2"/>
        </w:rPr>
        <w:t>引名为</w:t>
      </w:r>
      <w:r>
        <w:rPr>
          <w:color w:val="333333"/>
          <w:spacing w:val="-2"/>
        </w:rPr>
        <w:t xml:space="preserve"> </w:t>
      </w:r>
      <w:r>
        <w:rPr>
          <w:color w:val="333333"/>
          <w:sz w:val="21"/>
        </w:rPr>
        <w:t>pk_</w:t>
      </w:r>
      <w:r>
        <w:rPr>
          <w:color w:val="333333"/>
          <w:spacing w:val="-1"/>
        </w:rPr>
        <w:t>字段名；唯一索引名为</w:t>
      </w:r>
      <w:r>
        <w:rPr>
          <w:color w:val="333333"/>
          <w:spacing w:val="-1"/>
        </w:rPr>
        <w:t xml:space="preserve"> </w:t>
      </w:r>
      <w:r>
        <w:rPr>
          <w:color w:val="333333"/>
          <w:sz w:val="21"/>
        </w:rPr>
        <w:t>uk</w:t>
      </w:r>
      <w:r>
        <w:rPr>
          <w:color w:val="333333"/>
        </w:rPr>
        <w:t>_</w:t>
      </w:r>
      <w:r>
        <w:rPr>
          <w:color w:val="333333"/>
        </w:rPr>
        <w:t>字段名</w:t>
      </w:r>
      <w:r>
        <w:rPr>
          <w:color w:val="333333"/>
          <w:sz w:val="21"/>
        </w:rPr>
        <w:t>；</w:t>
      </w:r>
      <w:r>
        <w:rPr>
          <w:color w:val="333333"/>
          <w:spacing w:val="-2"/>
        </w:rPr>
        <w:t>普通索引名则为</w:t>
      </w:r>
      <w:r>
        <w:rPr>
          <w:color w:val="333333"/>
          <w:spacing w:val="-2"/>
        </w:rPr>
        <w:t xml:space="preserve"> </w:t>
      </w:r>
      <w:r>
        <w:rPr>
          <w:color w:val="333333"/>
          <w:sz w:val="21"/>
        </w:rPr>
        <w:t>idx</w:t>
      </w:r>
      <w:r>
        <w:rPr>
          <w:color w:val="333333"/>
        </w:rPr>
        <w:t>_</w:t>
      </w:r>
      <w:r>
        <w:rPr>
          <w:color w:val="333333"/>
        </w:rPr>
        <w:t>字段名。</w:t>
      </w:r>
    </w:p>
    <w:p w14:paraId="22EDB5BD" w14:textId="77777777" w:rsidR="009B168D" w:rsidRDefault="006A6413">
      <w:pPr>
        <w:pStyle w:val="a3"/>
        <w:spacing w:before="7"/>
      </w:pPr>
      <w:r>
        <w:rPr>
          <w:color w:val="967B00"/>
        </w:rPr>
        <w:t>说明：</w:t>
      </w:r>
      <w:r>
        <w:rPr>
          <w:color w:val="333333"/>
        </w:rPr>
        <w:t xml:space="preserve">pk_ </w:t>
      </w:r>
      <w:r>
        <w:rPr>
          <w:color w:val="333333"/>
        </w:rPr>
        <w:t>即</w:t>
      </w:r>
      <w:r>
        <w:rPr>
          <w:color w:val="333333"/>
        </w:rPr>
        <w:t xml:space="preserve"> primary key</w:t>
      </w:r>
      <w:r>
        <w:rPr>
          <w:color w:val="333333"/>
        </w:rPr>
        <w:t>；</w:t>
      </w:r>
      <w:r>
        <w:rPr>
          <w:color w:val="333333"/>
        </w:rPr>
        <w:t xml:space="preserve">uk_ </w:t>
      </w:r>
      <w:r>
        <w:rPr>
          <w:color w:val="333333"/>
        </w:rPr>
        <w:t>即</w:t>
      </w:r>
      <w:r>
        <w:rPr>
          <w:color w:val="333333"/>
        </w:rPr>
        <w:t xml:space="preserve"> unique key</w:t>
      </w:r>
      <w:r>
        <w:rPr>
          <w:color w:val="333333"/>
        </w:rPr>
        <w:t>；</w:t>
      </w:r>
      <w:r>
        <w:rPr>
          <w:color w:val="333333"/>
        </w:rPr>
        <w:t xml:space="preserve">idx_ </w:t>
      </w:r>
      <w:r>
        <w:rPr>
          <w:color w:val="333333"/>
        </w:rPr>
        <w:t>即</w:t>
      </w:r>
      <w:r>
        <w:rPr>
          <w:color w:val="333333"/>
        </w:rPr>
        <w:t xml:space="preserve"> index </w:t>
      </w:r>
      <w:r>
        <w:rPr>
          <w:color w:val="333333"/>
        </w:rPr>
        <w:t>的简称。</w:t>
      </w:r>
    </w:p>
    <w:p w14:paraId="1461E675" w14:textId="77777777" w:rsidR="009B168D" w:rsidRDefault="006A6413" w:rsidP="006A6413">
      <w:pPr>
        <w:pStyle w:val="3"/>
        <w:numPr>
          <w:ilvl w:val="0"/>
          <w:numId w:val="13"/>
        </w:numPr>
        <w:tabs>
          <w:tab w:val="left" w:pos="851"/>
        </w:tabs>
        <w:spacing w:before="158"/>
        <w:ind w:hanging="361"/>
      </w:pPr>
      <w:r>
        <w:rPr>
          <w:color w:val="C00000"/>
        </w:rPr>
        <w:t>【强制】</w:t>
      </w:r>
      <w:r>
        <w:rPr>
          <w:color w:val="333333"/>
          <w:spacing w:val="-2"/>
        </w:rPr>
        <w:t>小数类型为</w:t>
      </w:r>
      <w:r>
        <w:rPr>
          <w:color w:val="333333"/>
          <w:spacing w:val="-2"/>
        </w:rPr>
        <w:t xml:space="preserve"> </w:t>
      </w:r>
      <w:r>
        <w:rPr>
          <w:color w:val="333333"/>
        </w:rPr>
        <w:t>decimal</w:t>
      </w:r>
      <w:r>
        <w:rPr>
          <w:color w:val="333333"/>
          <w:spacing w:val="-2"/>
        </w:rPr>
        <w:t>，禁止使用</w:t>
      </w:r>
      <w:r>
        <w:rPr>
          <w:color w:val="333333"/>
          <w:spacing w:val="-2"/>
        </w:rPr>
        <w:t xml:space="preserve"> </w:t>
      </w:r>
      <w:r>
        <w:rPr>
          <w:color w:val="333333"/>
        </w:rPr>
        <w:t>float</w:t>
      </w:r>
      <w:r>
        <w:rPr>
          <w:color w:val="333333"/>
          <w:spacing w:val="-9"/>
        </w:rPr>
        <w:t xml:space="preserve"> </w:t>
      </w:r>
      <w:r>
        <w:rPr>
          <w:color w:val="333333"/>
          <w:spacing w:val="-9"/>
        </w:rPr>
        <w:t>和</w:t>
      </w:r>
      <w:r>
        <w:rPr>
          <w:color w:val="333333"/>
          <w:spacing w:val="-9"/>
        </w:rPr>
        <w:t xml:space="preserve"> </w:t>
      </w:r>
      <w:r>
        <w:rPr>
          <w:color w:val="333333"/>
        </w:rPr>
        <w:t>double</w:t>
      </w:r>
      <w:r>
        <w:rPr>
          <w:color w:val="333333"/>
        </w:rPr>
        <w:t>。</w:t>
      </w:r>
    </w:p>
    <w:p w14:paraId="0AD2E555" w14:textId="77777777" w:rsidR="009B168D" w:rsidRDefault="006A6413">
      <w:pPr>
        <w:pStyle w:val="a3"/>
        <w:spacing w:before="13" w:line="261" w:lineRule="auto"/>
        <w:ind w:right="335"/>
      </w:pPr>
      <w:r>
        <w:rPr>
          <w:color w:val="967B00"/>
        </w:rPr>
        <w:t>说明：</w:t>
      </w:r>
      <w:r>
        <w:rPr>
          <w:color w:val="333333"/>
        </w:rPr>
        <w:t>在存储的时候，</w:t>
      </w:r>
      <w:r>
        <w:rPr>
          <w:color w:val="333333"/>
        </w:rPr>
        <w:t xml:space="preserve">float </w:t>
      </w:r>
      <w:r>
        <w:rPr>
          <w:color w:val="333333"/>
        </w:rPr>
        <w:t>和</w:t>
      </w:r>
      <w:r>
        <w:rPr>
          <w:color w:val="333333"/>
        </w:rPr>
        <w:t xml:space="preserve"> double </w:t>
      </w:r>
      <w:r>
        <w:rPr>
          <w:color w:val="333333"/>
        </w:rPr>
        <w:t>都存在精度损失的问题，很可能在比较值的时候，得到不正确的结果。如果存储的数据范围超过</w:t>
      </w:r>
      <w:r>
        <w:rPr>
          <w:color w:val="333333"/>
        </w:rPr>
        <w:t xml:space="preserve"> decimal </w:t>
      </w:r>
      <w:r>
        <w:rPr>
          <w:color w:val="333333"/>
        </w:rPr>
        <w:t>的范围，建议将数据拆成整数和小数并分开存储。</w:t>
      </w:r>
    </w:p>
    <w:p w14:paraId="57B4A4A6" w14:textId="77777777" w:rsidR="009B168D" w:rsidRDefault="006A6413" w:rsidP="006A6413">
      <w:pPr>
        <w:pStyle w:val="3"/>
        <w:numPr>
          <w:ilvl w:val="0"/>
          <w:numId w:val="13"/>
        </w:numPr>
        <w:tabs>
          <w:tab w:val="left" w:pos="851"/>
        </w:tabs>
        <w:spacing w:before="122"/>
        <w:ind w:hanging="361"/>
        <w:jc w:val="both"/>
      </w:pPr>
      <w:r>
        <w:rPr>
          <w:color w:val="C00000"/>
        </w:rPr>
        <w:t>【强制】</w:t>
      </w:r>
      <w:r>
        <w:rPr>
          <w:color w:val="333333"/>
          <w:spacing w:val="-1"/>
        </w:rPr>
        <w:t>如果存储的字符串长度几乎相等，使</w:t>
      </w:r>
      <w:r>
        <w:rPr>
          <w:color w:val="333333"/>
          <w:spacing w:val="-1"/>
        </w:rPr>
        <w:t>用</w:t>
      </w:r>
      <w:r>
        <w:rPr>
          <w:color w:val="333333"/>
          <w:spacing w:val="-1"/>
        </w:rPr>
        <w:t xml:space="preserve"> </w:t>
      </w:r>
      <w:r>
        <w:rPr>
          <w:color w:val="333333"/>
          <w:sz w:val="21"/>
        </w:rPr>
        <w:t>char</w:t>
      </w:r>
      <w:r>
        <w:rPr>
          <w:color w:val="333333"/>
          <w:spacing w:val="-8"/>
          <w:sz w:val="21"/>
        </w:rPr>
        <w:t xml:space="preserve"> </w:t>
      </w:r>
      <w:r>
        <w:rPr>
          <w:color w:val="333333"/>
        </w:rPr>
        <w:t>定长字符串类型。</w:t>
      </w:r>
    </w:p>
    <w:p w14:paraId="481D6C0A" w14:textId="77777777" w:rsidR="009B168D" w:rsidRDefault="006A6413" w:rsidP="006A6413">
      <w:pPr>
        <w:pStyle w:val="3"/>
        <w:numPr>
          <w:ilvl w:val="0"/>
          <w:numId w:val="13"/>
        </w:numPr>
        <w:tabs>
          <w:tab w:val="left" w:pos="851"/>
        </w:tabs>
        <w:spacing w:before="140" w:line="230" w:lineRule="auto"/>
        <w:ind w:right="244" w:hanging="360"/>
        <w:jc w:val="both"/>
      </w:pPr>
      <w:r>
        <w:rPr>
          <w:color w:val="C00000"/>
          <w:spacing w:val="-4"/>
        </w:rPr>
        <w:t>【强制】</w:t>
      </w:r>
      <w:r>
        <w:rPr>
          <w:color w:val="333333"/>
          <w:sz w:val="21"/>
        </w:rPr>
        <w:t>varchar</w:t>
      </w:r>
      <w:r>
        <w:rPr>
          <w:color w:val="333333"/>
          <w:spacing w:val="-8"/>
          <w:sz w:val="21"/>
        </w:rPr>
        <w:t xml:space="preserve"> </w:t>
      </w:r>
      <w:r>
        <w:rPr>
          <w:color w:val="333333"/>
          <w:spacing w:val="-4"/>
        </w:rPr>
        <w:t>是可变长字符串，</w:t>
      </w:r>
      <w:proofErr w:type="gramStart"/>
      <w:r>
        <w:rPr>
          <w:color w:val="333333"/>
          <w:spacing w:val="-4"/>
        </w:rPr>
        <w:t>不</w:t>
      </w:r>
      <w:proofErr w:type="gramEnd"/>
      <w:r>
        <w:rPr>
          <w:color w:val="333333"/>
          <w:spacing w:val="-4"/>
        </w:rPr>
        <w:t>预先分配存储空间，长度不要超过</w:t>
      </w:r>
      <w:r>
        <w:rPr>
          <w:color w:val="333333"/>
          <w:spacing w:val="-4"/>
        </w:rPr>
        <w:t xml:space="preserve"> </w:t>
      </w:r>
      <w:r>
        <w:rPr>
          <w:color w:val="333333"/>
          <w:spacing w:val="-3"/>
        </w:rPr>
        <w:t>5000</w:t>
      </w:r>
      <w:r>
        <w:rPr>
          <w:color w:val="333333"/>
          <w:spacing w:val="-4"/>
        </w:rPr>
        <w:t>，如果存储长度</w:t>
      </w:r>
      <w:r>
        <w:rPr>
          <w:color w:val="333333"/>
          <w:spacing w:val="-5"/>
        </w:rPr>
        <w:t>大于此值，定义字段类型为</w:t>
      </w:r>
      <w:r>
        <w:rPr>
          <w:color w:val="333333"/>
          <w:spacing w:val="-5"/>
        </w:rPr>
        <w:t xml:space="preserve"> </w:t>
      </w:r>
      <w:r>
        <w:rPr>
          <w:color w:val="333333"/>
          <w:sz w:val="21"/>
        </w:rPr>
        <w:t>text</w:t>
      </w:r>
      <w:r>
        <w:rPr>
          <w:color w:val="333333"/>
          <w:spacing w:val="-4"/>
        </w:rPr>
        <w:t>，独立出来一张表，用主键来对应，避免影响其它字段索引效率。</w:t>
      </w:r>
    </w:p>
    <w:p w14:paraId="2BC69F84" w14:textId="77777777" w:rsidR="009B168D" w:rsidRDefault="006A6413" w:rsidP="006A6413">
      <w:pPr>
        <w:pStyle w:val="3"/>
        <w:numPr>
          <w:ilvl w:val="0"/>
          <w:numId w:val="13"/>
        </w:numPr>
        <w:tabs>
          <w:tab w:val="left" w:pos="851"/>
        </w:tabs>
        <w:spacing w:before="134"/>
        <w:ind w:hanging="361"/>
        <w:jc w:val="both"/>
      </w:pPr>
      <w:r>
        <w:rPr>
          <w:color w:val="C00000"/>
        </w:rPr>
        <w:t>【强制】</w:t>
      </w:r>
      <w:r>
        <w:rPr>
          <w:color w:val="333333"/>
        </w:rPr>
        <w:t>表必备三字段：</w:t>
      </w:r>
      <w:r>
        <w:rPr>
          <w:color w:val="333333"/>
        </w:rPr>
        <w:t>id, create_time, update_time</w:t>
      </w:r>
      <w:r>
        <w:rPr>
          <w:color w:val="333333"/>
        </w:rPr>
        <w:t>。</w:t>
      </w:r>
    </w:p>
    <w:p w14:paraId="7DE2434C" w14:textId="77777777" w:rsidR="009B168D" w:rsidRDefault="006A6413">
      <w:pPr>
        <w:pStyle w:val="a3"/>
        <w:jc w:val="both"/>
      </w:pPr>
      <w:r>
        <w:rPr>
          <w:color w:val="967B00"/>
        </w:rPr>
        <w:t>说明：</w:t>
      </w:r>
      <w:r>
        <w:rPr>
          <w:color w:val="333333"/>
        </w:rPr>
        <w:t>其中</w:t>
      </w:r>
      <w:r>
        <w:rPr>
          <w:color w:val="333333"/>
        </w:rPr>
        <w:t xml:space="preserve"> id </w:t>
      </w:r>
      <w:proofErr w:type="gramStart"/>
      <w:r>
        <w:rPr>
          <w:color w:val="333333"/>
        </w:rPr>
        <w:t>必为主键</w:t>
      </w:r>
      <w:proofErr w:type="gramEnd"/>
      <w:r>
        <w:rPr>
          <w:color w:val="333333"/>
        </w:rPr>
        <w:t>，类型为</w:t>
      </w:r>
      <w:r>
        <w:rPr>
          <w:color w:val="333333"/>
        </w:rPr>
        <w:t>bigint unsigned</w:t>
      </w:r>
      <w:r>
        <w:rPr>
          <w:color w:val="333333"/>
        </w:rPr>
        <w:t>、单表时自增、步长为</w:t>
      </w:r>
      <w:r>
        <w:rPr>
          <w:color w:val="333333"/>
        </w:rPr>
        <w:t xml:space="preserve"> 1</w:t>
      </w:r>
      <w:r>
        <w:rPr>
          <w:color w:val="333333"/>
        </w:rPr>
        <w:t>。</w:t>
      </w:r>
      <w:r>
        <w:rPr>
          <w:color w:val="333333"/>
        </w:rPr>
        <w:t>create_time, update_time</w:t>
      </w:r>
    </w:p>
    <w:p w14:paraId="6C3CAB39" w14:textId="77777777" w:rsidR="009B168D" w:rsidRDefault="006A6413">
      <w:pPr>
        <w:pStyle w:val="a3"/>
        <w:spacing w:before="33"/>
        <w:jc w:val="both"/>
      </w:pPr>
      <w:r>
        <w:rPr>
          <w:color w:val="333333"/>
        </w:rPr>
        <w:t>的类型均为</w:t>
      </w:r>
      <w:r>
        <w:rPr>
          <w:color w:val="333333"/>
        </w:rPr>
        <w:t xml:space="preserve"> datetime </w:t>
      </w:r>
      <w:r>
        <w:rPr>
          <w:color w:val="333333"/>
        </w:rPr>
        <w:t>类型，前者现在时表示主动式创建，后者过去分词表示被动式更新。</w:t>
      </w:r>
    </w:p>
    <w:p w14:paraId="6E81AA35" w14:textId="77777777" w:rsidR="009B168D" w:rsidRDefault="009B168D">
      <w:pPr>
        <w:jc w:val="both"/>
        <w:sectPr w:rsidR="009B168D">
          <w:pgSz w:w="11900" w:h="16840"/>
          <w:pgMar w:top="600" w:right="320" w:bottom="360" w:left="720" w:header="362" w:footer="140" w:gutter="0"/>
          <w:cols w:space="720"/>
        </w:sectPr>
      </w:pPr>
    </w:p>
    <w:p w14:paraId="7F6BA0DF" w14:textId="77777777" w:rsidR="009B168D" w:rsidRDefault="006A6413" w:rsidP="006A6413">
      <w:pPr>
        <w:pStyle w:val="3"/>
        <w:numPr>
          <w:ilvl w:val="0"/>
          <w:numId w:val="13"/>
        </w:numPr>
        <w:tabs>
          <w:tab w:val="left" w:pos="851"/>
        </w:tabs>
        <w:spacing w:before="64"/>
        <w:ind w:hanging="361"/>
      </w:pPr>
      <w:r>
        <w:rPr>
          <w:color w:val="FFC000"/>
        </w:rPr>
        <w:lastRenderedPageBreak/>
        <w:t>【推荐】</w:t>
      </w:r>
      <w:r>
        <w:rPr>
          <w:color w:val="333333"/>
        </w:rPr>
        <w:t>表的命名最好是遵循</w:t>
      </w:r>
      <w:r>
        <w:rPr>
          <w:color w:val="333333"/>
        </w:rPr>
        <w:t>“</w:t>
      </w:r>
      <w:r>
        <w:rPr>
          <w:color w:val="333333"/>
        </w:rPr>
        <w:t>业务名称</w:t>
      </w:r>
      <w:r>
        <w:rPr>
          <w:color w:val="333333"/>
        </w:rPr>
        <w:t>_</w:t>
      </w:r>
      <w:r>
        <w:rPr>
          <w:color w:val="333333"/>
        </w:rPr>
        <w:t>表的作用</w:t>
      </w:r>
      <w:r>
        <w:rPr>
          <w:color w:val="333333"/>
        </w:rPr>
        <w:t>”</w:t>
      </w:r>
      <w:r>
        <w:rPr>
          <w:color w:val="333333"/>
        </w:rPr>
        <w:t>。</w:t>
      </w:r>
    </w:p>
    <w:p w14:paraId="5F078152" w14:textId="77777777" w:rsidR="009B168D" w:rsidRPr="00B00D9A" w:rsidRDefault="006A6413">
      <w:pPr>
        <w:pStyle w:val="a3"/>
        <w:rPr>
          <w:lang w:val="en-US"/>
        </w:rPr>
      </w:pPr>
      <w:r>
        <w:rPr>
          <w:color w:val="009757"/>
        </w:rPr>
        <w:t>正例</w:t>
      </w:r>
      <w:r w:rsidRPr="00B00D9A">
        <w:rPr>
          <w:color w:val="009757"/>
          <w:lang w:val="en-US"/>
        </w:rPr>
        <w:t>：</w:t>
      </w:r>
      <w:proofErr w:type="spellStart"/>
      <w:r w:rsidRPr="00B00D9A">
        <w:rPr>
          <w:color w:val="333333"/>
          <w:lang w:val="en-US"/>
        </w:rPr>
        <w:t>alipay_task</w:t>
      </w:r>
      <w:proofErr w:type="spellEnd"/>
      <w:r w:rsidRPr="00B00D9A">
        <w:rPr>
          <w:color w:val="333333"/>
          <w:spacing w:val="-6"/>
          <w:lang w:val="en-US"/>
        </w:rPr>
        <w:t xml:space="preserve"> </w:t>
      </w:r>
      <w:r w:rsidRPr="00B00D9A">
        <w:rPr>
          <w:color w:val="333333"/>
          <w:lang w:val="en-US"/>
        </w:rPr>
        <w:t>/</w:t>
      </w:r>
      <w:r w:rsidRPr="00B00D9A">
        <w:rPr>
          <w:color w:val="333333"/>
          <w:spacing w:val="-2"/>
          <w:lang w:val="en-US"/>
        </w:rPr>
        <w:t xml:space="preserve"> </w:t>
      </w:r>
      <w:proofErr w:type="spellStart"/>
      <w:r w:rsidRPr="00B00D9A">
        <w:rPr>
          <w:color w:val="333333"/>
          <w:lang w:val="en-US"/>
        </w:rPr>
        <w:t>force_project</w:t>
      </w:r>
      <w:proofErr w:type="spellEnd"/>
      <w:r w:rsidRPr="00B00D9A">
        <w:rPr>
          <w:color w:val="333333"/>
          <w:spacing w:val="-4"/>
          <w:lang w:val="en-US"/>
        </w:rPr>
        <w:t xml:space="preserve"> </w:t>
      </w:r>
      <w:r w:rsidRPr="00B00D9A">
        <w:rPr>
          <w:color w:val="333333"/>
          <w:lang w:val="en-US"/>
        </w:rPr>
        <w:t>/</w:t>
      </w:r>
      <w:r w:rsidRPr="00B00D9A">
        <w:rPr>
          <w:color w:val="333333"/>
          <w:spacing w:val="-5"/>
          <w:lang w:val="en-US"/>
        </w:rPr>
        <w:t xml:space="preserve"> </w:t>
      </w:r>
      <w:proofErr w:type="spellStart"/>
      <w:r w:rsidRPr="00B00D9A">
        <w:rPr>
          <w:color w:val="333333"/>
          <w:lang w:val="en-US"/>
        </w:rPr>
        <w:t>trade_config</w:t>
      </w:r>
      <w:proofErr w:type="spellEnd"/>
    </w:p>
    <w:p w14:paraId="3DF91FCC" w14:textId="77777777" w:rsidR="009B168D" w:rsidRDefault="006A6413" w:rsidP="006A6413">
      <w:pPr>
        <w:pStyle w:val="3"/>
        <w:numPr>
          <w:ilvl w:val="0"/>
          <w:numId w:val="13"/>
        </w:numPr>
        <w:tabs>
          <w:tab w:val="left" w:pos="851"/>
        </w:tabs>
        <w:spacing w:before="153"/>
        <w:ind w:hanging="361"/>
      </w:pPr>
      <w:r>
        <w:rPr>
          <w:color w:val="FFC000"/>
        </w:rPr>
        <w:t>【推荐】</w:t>
      </w:r>
      <w:r>
        <w:rPr>
          <w:color w:val="333333"/>
        </w:rPr>
        <w:t>库名与应用名称尽量一致。</w:t>
      </w:r>
    </w:p>
    <w:p w14:paraId="1945BC5D" w14:textId="77777777" w:rsidR="009B168D" w:rsidRDefault="006A6413" w:rsidP="006A6413">
      <w:pPr>
        <w:pStyle w:val="3"/>
        <w:numPr>
          <w:ilvl w:val="0"/>
          <w:numId w:val="13"/>
        </w:numPr>
        <w:tabs>
          <w:tab w:val="left" w:pos="851"/>
        </w:tabs>
        <w:spacing w:before="133"/>
        <w:ind w:hanging="361"/>
      </w:pPr>
      <w:r>
        <w:rPr>
          <w:color w:val="FFC000"/>
        </w:rPr>
        <w:t>【推荐】</w:t>
      </w:r>
      <w:r>
        <w:rPr>
          <w:color w:val="333333"/>
        </w:rPr>
        <w:t>如果修改字段含义或对字段表示的状态追加时，需要及时更新字段注释。</w:t>
      </w:r>
    </w:p>
    <w:p w14:paraId="2357FACD" w14:textId="77777777" w:rsidR="009B168D" w:rsidRDefault="006A6413" w:rsidP="006A6413">
      <w:pPr>
        <w:pStyle w:val="3"/>
        <w:numPr>
          <w:ilvl w:val="0"/>
          <w:numId w:val="13"/>
        </w:numPr>
        <w:tabs>
          <w:tab w:val="left" w:pos="851"/>
        </w:tabs>
        <w:spacing w:before="128"/>
        <w:ind w:hanging="366"/>
      </w:pPr>
      <w:r>
        <w:rPr>
          <w:color w:val="FFC000"/>
        </w:rPr>
        <w:t>【推荐】</w:t>
      </w:r>
      <w:r>
        <w:rPr>
          <w:color w:val="333333"/>
        </w:rPr>
        <w:t>字段允许适当冗余，以提高查询性能，但必须考虑数据一致。冗余字段应遵循：</w:t>
      </w:r>
    </w:p>
    <w:p w14:paraId="013D5B1A" w14:textId="77777777" w:rsidR="009B168D" w:rsidRDefault="006A6413" w:rsidP="006A6413">
      <w:pPr>
        <w:pStyle w:val="a5"/>
        <w:numPr>
          <w:ilvl w:val="1"/>
          <w:numId w:val="13"/>
        </w:numPr>
        <w:tabs>
          <w:tab w:val="left" w:pos="1391"/>
        </w:tabs>
        <w:spacing w:before="12"/>
        <w:rPr>
          <w:sz w:val="21"/>
        </w:rPr>
      </w:pPr>
      <w:r>
        <w:rPr>
          <w:color w:val="333333"/>
          <w:sz w:val="21"/>
        </w:rPr>
        <w:t>不是频繁修改的字段。</w:t>
      </w:r>
    </w:p>
    <w:p w14:paraId="29DC92A5" w14:textId="77777777" w:rsidR="009B168D" w:rsidRDefault="006A6413" w:rsidP="006A6413">
      <w:pPr>
        <w:pStyle w:val="a5"/>
        <w:numPr>
          <w:ilvl w:val="1"/>
          <w:numId w:val="13"/>
        </w:numPr>
        <w:tabs>
          <w:tab w:val="left" w:pos="1391"/>
        </w:tabs>
        <w:rPr>
          <w:sz w:val="21"/>
        </w:rPr>
      </w:pPr>
      <w:r>
        <w:rPr>
          <w:color w:val="333333"/>
          <w:sz w:val="21"/>
        </w:rPr>
        <w:t>不是唯一索引的字段。</w:t>
      </w:r>
    </w:p>
    <w:p w14:paraId="0DF27F24" w14:textId="77777777" w:rsidR="009B168D" w:rsidRDefault="006A6413" w:rsidP="006A6413">
      <w:pPr>
        <w:pStyle w:val="a5"/>
        <w:numPr>
          <w:ilvl w:val="1"/>
          <w:numId w:val="13"/>
        </w:numPr>
        <w:tabs>
          <w:tab w:val="left" w:pos="1351"/>
        </w:tabs>
        <w:spacing w:before="33"/>
        <w:ind w:left="1351"/>
        <w:rPr>
          <w:sz w:val="21"/>
        </w:rPr>
      </w:pPr>
      <w:r>
        <w:rPr>
          <w:color w:val="333333"/>
          <w:spacing w:val="-4"/>
          <w:sz w:val="21"/>
        </w:rPr>
        <w:t>不是</w:t>
      </w:r>
      <w:r>
        <w:rPr>
          <w:color w:val="333333"/>
          <w:spacing w:val="-4"/>
          <w:sz w:val="21"/>
        </w:rPr>
        <w:t xml:space="preserve"> </w:t>
      </w:r>
      <w:r>
        <w:rPr>
          <w:color w:val="333333"/>
          <w:sz w:val="21"/>
        </w:rPr>
        <w:t>varchar</w:t>
      </w:r>
      <w:r>
        <w:rPr>
          <w:color w:val="333333"/>
          <w:spacing w:val="2"/>
          <w:sz w:val="21"/>
        </w:rPr>
        <w:t xml:space="preserve"> </w:t>
      </w:r>
      <w:r>
        <w:rPr>
          <w:color w:val="333333"/>
          <w:spacing w:val="2"/>
          <w:sz w:val="21"/>
        </w:rPr>
        <w:t>超长字段，更不能是</w:t>
      </w:r>
      <w:r>
        <w:rPr>
          <w:color w:val="333333"/>
          <w:sz w:val="21"/>
        </w:rPr>
        <w:t>text</w:t>
      </w:r>
      <w:r>
        <w:rPr>
          <w:color w:val="333333"/>
          <w:spacing w:val="-3"/>
          <w:sz w:val="21"/>
        </w:rPr>
        <w:t xml:space="preserve"> </w:t>
      </w:r>
      <w:r>
        <w:rPr>
          <w:color w:val="333333"/>
          <w:spacing w:val="-3"/>
          <w:sz w:val="21"/>
        </w:rPr>
        <w:t>字段。</w:t>
      </w:r>
    </w:p>
    <w:p w14:paraId="2B0433BA" w14:textId="77777777" w:rsidR="009B168D" w:rsidRDefault="006A6413">
      <w:pPr>
        <w:pStyle w:val="a3"/>
        <w:spacing w:before="38"/>
        <w:ind w:left="865"/>
      </w:pPr>
      <w:r>
        <w:rPr>
          <w:color w:val="009757"/>
        </w:rPr>
        <w:t>正例：</w:t>
      </w:r>
      <w:r>
        <w:rPr>
          <w:color w:val="333333"/>
        </w:rPr>
        <w:t>各业务线经常冗余存储商品名称，避免查询时需要调用</w:t>
      </w:r>
      <w:r>
        <w:rPr>
          <w:color w:val="333333"/>
        </w:rPr>
        <w:t xml:space="preserve"> IC </w:t>
      </w:r>
      <w:r>
        <w:rPr>
          <w:color w:val="333333"/>
        </w:rPr>
        <w:t>服务获取。</w:t>
      </w:r>
    </w:p>
    <w:p w14:paraId="5B4125C5" w14:textId="77777777" w:rsidR="009B168D" w:rsidRDefault="006A6413" w:rsidP="006A6413">
      <w:pPr>
        <w:pStyle w:val="3"/>
        <w:numPr>
          <w:ilvl w:val="0"/>
          <w:numId w:val="13"/>
        </w:numPr>
        <w:tabs>
          <w:tab w:val="left" w:pos="851"/>
        </w:tabs>
        <w:spacing w:before="154"/>
        <w:ind w:hanging="361"/>
      </w:pPr>
      <w:r>
        <w:rPr>
          <w:color w:val="FFC000"/>
        </w:rPr>
        <w:t>【推荐】</w:t>
      </w:r>
      <w:r>
        <w:rPr>
          <w:color w:val="333333"/>
          <w:spacing w:val="-2"/>
        </w:rPr>
        <w:t>单表行数超过</w:t>
      </w:r>
      <w:r>
        <w:rPr>
          <w:color w:val="333333"/>
          <w:spacing w:val="-2"/>
        </w:rPr>
        <w:t xml:space="preserve"> </w:t>
      </w:r>
      <w:r>
        <w:rPr>
          <w:color w:val="333333"/>
        </w:rPr>
        <w:t>500</w:t>
      </w:r>
      <w:r>
        <w:rPr>
          <w:color w:val="333333"/>
          <w:spacing w:val="-4"/>
        </w:rPr>
        <w:t xml:space="preserve"> </w:t>
      </w:r>
      <w:r>
        <w:rPr>
          <w:color w:val="333333"/>
          <w:spacing w:val="-4"/>
        </w:rPr>
        <w:t>万行或者单表容量超过</w:t>
      </w:r>
      <w:r>
        <w:rPr>
          <w:color w:val="333333"/>
          <w:spacing w:val="-4"/>
        </w:rPr>
        <w:t xml:space="preserve"> </w:t>
      </w:r>
      <w:r>
        <w:rPr>
          <w:color w:val="333333"/>
        </w:rPr>
        <w:t>2GB</w:t>
      </w:r>
      <w:r>
        <w:rPr>
          <w:color w:val="333333"/>
        </w:rPr>
        <w:t>，才推荐进行分库分表。</w:t>
      </w:r>
    </w:p>
    <w:p w14:paraId="6D52EBCA" w14:textId="77777777" w:rsidR="009B168D" w:rsidRDefault="006A6413">
      <w:pPr>
        <w:pStyle w:val="a3"/>
      </w:pPr>
      <w:r>
        <w:rPr>
          <w:color w:val="967B00"/>
        </w:rPr>
        <w:t>说明：</w:t>
      </w:r>
      <w:r>
        <w:rPr>
          <w:color w:val="333333"/>
        </w:rPr>
        <w:t>如果预计三年后的数据量根本达不到这个级别，请不要在创建表时就分库分表。</w:t>
      </w:r>
    </w:p>
    <w:p w14:paraId="212C9839" w14:textId="77777777" w:rsidR="009B168D" w:rsidRDefault="006A6413" w:rsidP="006A6413">
      <w:pPr>
        <w:pStyle w:val="3"/>
        <w:numPr>
          <w:ilvl w:val="0"/>
          <w:numId w:val="13"/>
        </w:numPr>
        <w:tabs>
          <w:tab w:val="left" w:pos="851"/>
        </w:tabs>
        <w:spacing w:before="174" w:line="228" w:lineRule="auto"/>
        <w:ind w:right="246" w:hanging="360"/>
      </w:pPr>
      <w:r>
        <w:rPr>
          <w:color w:val="76923B"/>
          <w:spacing w:val="-5"/>
        </w:rPr>
        <w:t>【参考】</w:t>
      </w:r>
      <w:r>
        <w:rPr>
          <w:color w:val="333333"/>
          <w:spacing w:val="-5"/>
        </w:rPr>
        <w:t>合适的字符存储长度，不但节约数据库表空间、节约索引存储，更重要的是提升检索</w:t>
      </w:r>
      <w:r>
        <w:rPr>
          <w:color w:val="333333"/>
        </w:rPr>
        <w:t>速度。</w:t>
      </w:r>
    </w:p>
    <w:p w14:paraId="46D895A7" w14:textId="77777777" w:rsidR="009B168D" w:rsidRDefault="006A6413">
      <w:pPr>
        <w:pStyle w:val="a3"/>
        <w:spacing w:before="19"/>
      </w:pPr>
      <w:r>
        <w:rPr>
          <w:color w:val="009757"/>
        </w:rPr>
        <w:t>正例：</w:t>
      </w:r>
      <w:r>
        <w:rPr>
          <w:color w:val="333333"/>
        </w:rPr>
        <w:t>无符号值可以</w:t>
      </w:r>
      <w:proofErr w:type="gramStart"/>
      <w:r>
        <w:rPr>
          <w:color w:val="333333"/>
        </w:rPr>
        <w:t>避免误存负数</w:t>
      </w:r>
      <w:proofErr w:type="gramEnd"/>
      <w:r>
        <w:rPr>
          <w:color w:val="333333"/>
        </w:rPr>
        <w:t>，且扩大了表示范围。</w:t>
      </w:r>
    </w:p>
    <w:p w14:paraId="7DF2046D" w14:textId="77777777" w:rsidR="009B168D" w:rsidRDefault="009B168D">
      <w:pPr>
        <w:pStyle w:val="a3"/>
        <w:ind w:left="0"/>
        <w:rPr>
          <w:sz w:val="8"/>
        </w:rPr>
      </w:pPr>
    </w:p>
    <w:tbl>
      <w:tblPr>
        <w:tblStyle w:val="TableNormal"/>
        <w:tblW w:w="0" w:type="auto"/>
        <w:tblInd w:w="122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1E0" w:firstRow="1" w:lastRow="1" w:firstColumn="1" w:lastColumn="1" w:noHBand="0" w:noVBand="0"/>
      </w:tblPr>
      <w:tblGrid>
        <w:gridCol w:w="1276"/>
        <w:gridCol w:w="1561"/>
        <w:gridCol w:w="1987"/>
        <w:gridCol w:w="1132"/>
        <w:gridCol w:w="3027"/>
      </w:tblGrid>
      <w:tr w:rsidR="009B168D" w14:paraId="4102EB55" w14:textId="77777777">
        <w:trPr>
          <w:trHeight w:val="605"/>
        </w:trPr>
        <w:tc>
          <w:tcPr>
            <w:tcW w:w="1276" w:type="dxa"/>
            <w:shd w:val="clear" w:color="auto" w:fill="E4E4E4"/>
          </w:tcPr>
          <w:p w14:paraId="48A0C4DB" w14:textId="77777777" w:rsidR="009B168D" w:rsidRDefault="006A6413">
            <w:pPr>
              <w:pStyle w:val="TableParagraph"/>
              <w:spacing w:before="113"/>
              <w:ind w:left="427"/>
              <w:rPr>
                <w:sz w:val="21"/>
              </w:rPr>
            </w:pPr>
            <w:r>
              <w:rPr>
                <w:color w:val="333333"/>
                <w:sz w:val="21"/>
              </w:rPr>
              <w:t>对象</w:t>
            </w:r>
          </w:p>
        </w:tc>
        <w:tc>
          <w:tcPr>
            <w:tcW w:w="1561" w:type="dxa"/>
            <w:shd w:val="clear" w:color="auto" w:fill="E4E4E4"/>
          </w:tcPr>
          <w:p w14:paraId="5AACD7C1" w14:textId="77777777" w:rsidR="009B168D" w:rsidRDefault="006A6413">
            <w:pPr>
              <w:pStyle w:val="TableParagraph"/>
              <w:spacing w:before="113"/>
              <w:ind w:left="362"/>
              <w:rPr>
                <w:sz w:val="21"/>
              </w:rPr>
            </w:pPr>
            <w:r>
              <w:rPr>
                <w:color w:val="333333"/>
                <w:sz w:val="21"/>
              </w:rPr>
              <w:t>年龄区间</w:t>
            </w:r>
          </w:p>
        </w:tc>
        <w:tc>
          <w:tcPr>
            <w:tcW w:w="1987" w:type="dxa"/>
            <w:shd w:val="clear" w:color="auto" w:fill="E4E4E4"/>
          </w:tcPr>
          <w:p w14:paraId="33DDEAEB" w14:textId="77777777" w:rsidR="009B168D" w:rsidRDefault="006A6413">
            <w:pPr>
              <w:pStyle w:val="TableParagraph"/>
              <w:spacing w:before="113"/>
              <w:ind w:left="762" w:right="750"/>
              <w:jc w:val="center"/>
              <w:rPr>
                <w:sz w:val="21"/>
              </w:rPr>
            </w:pPr>
            <w:r>
              <w:rPr>
                <w:color w:val="333333"/>
                <w:sz w:val="21"/>
              </w:rPr>
              <w:t>类型</w:t>
            </w:r>
          </w:p>
        </w:tc>
        <w:tc>
          <w:tcPr>
            <w:tcW w:w="1132" w:type="dxa"/>
            <w:shd w:val="clear" w:color="auto" w:fill="E4E4E4"/>
          </w:tcPr>
          <w:p w14:paraId="638A111C" w14:textId="77777777" w:rsidR="009B168D" w:rsidRDefault="006A6413">
            <w:pPr>
              <w:pStyle w:val="TableParagraph"/>
              <w:spacing w:before="113"/>
              <w:ind w:left="335" w:right="321"/>
              <w:jc w:val="center"/>
              <w:rPr>
                <w:sz w:val="21"/>
              </w:rPr>
            </w:pPr>
            <w:r>
              <w:rPr>
                <w:color w:val="333333"/>
                <w:sz w:val="21"/>
              </w:rPr>
              <w:t>字节</w:t>
            </w:r>
          </w:p>
        </w:tc>
        <w:tc>
          <w:tcPr>
            <w:tcW w:w="3027" w:type="dxa"/>
            <w:shd w:val="clear" w:color="auto" w:fill="E4E4E4"/>
          </w:tcPr>
          <w:p w14:paraId="42BF53E9" w14:textId="77777777" w:rsidR="009B168D" w:rsidRDefault="006A6413">
            <w:pPr>
              <w:pStyle w:val="TableParagraph"/>
              <w:spacing w:before="113"/>
              <w:ind w:left="1074" w:right="1057"/>
              <w:jc w:val="center"/>
              <w:rPr>
                <w:sz w:val="21"/>
              </w:rPr>
            </w:pPr>
            <w:r>
              <w:rPr>
                <w:color w:val="333333"/>
                <w:sz w:val="21"/>
              </w:rPr>
              <w:t>表示范围</w:t>
            </w:r>
          </w:p>
        </w:tc>
      </w:tr>
      <w:tr w:rsidR="009B168D" w14:paraId="15B3470D" w14:textId="77777777">
        <w:trPr>
          <w:trHeight w:val="605"/>
        </w:trPr>
        <w:tc>
          <w:tcPr>
            <w:tcW w:w="1276" w:type="dxa"/>
          </w:tcPr>
          <w:p w14:paraId="280B05FB" w14:textId="77777777" w:rsidR="009B168D" w:rsidRDefault="006A6413">
            <w:pPr>
              <w:pStyle w:val="TableParagraph"/>
              <w:ind w:left="182"/>
              <w:rPr>
                <w:sz w:val="18"/>
              </w:rPr>
            </w:pPr>
            <w:r>
              <w:rPr>
                <w:color w:val="333333"/>
                <w:sz w:val="18"/>
              </w:rPr>
              <w:t>人</w:t>
            </w:r>
          </w:p>
        </w:tc>
        <w:tc>
          <w:tcPr>
            <w:tcW w:w="1561" w:type="dxa"/>
          </w:tcPr>
          <w:p w14:paraId="49F12974" w14:textId="77777777" w:rsidR="009B168D" w:rsidRDefault="006A6413">
            <w:pPr>
              <w:pStyle w:val="TableParagraph"/>
              <w:ind w:left="182"/>
              <w:rPr>
                <w:sz w:val="18"/>
              </w:rPr>
            </w:pPr>
            <w:r>
              <w:rPr>
                <w:color w:val="333333"/>
                <w:sz w:val="18"/>
              </w:rPr>
              <w:t xml:space="preserve">150 </w:t>
            </w:r>
            <w:r>
              <w:rPr>
                <w:color w:val="333333"/>
                <w:sz w:val="18"/>
              </w:rPr>
              <w:t>岁之内</w:t>
            </w:r>
          </w:p>
        </w:tc>
        <w:tc>
          <w:tcPr>
            <w:tcW w:w="1987" w:type="dxa"/>
          </w:tcPr>
          <w:p w14:paraId="43D0149E" w14:textId="77777777" w:rsidR="009B168D" w:rsidRDefault="006A6413">
            <w:pPr>
              <w:pStyle w:val="TableParagraph"/>
              <w:ind w:left="181"/>
              <w:rPr>
                <w:sz w:val="18"/>
              </w:rPr>
            </w:pPr>
            <w:r>
              <w:rPr>
                <w:color w:val="333333"/>
                <w:sz w:val="18"/>
              </w:rPr>
              <w:t>tinyint unsigned</w:t>
            </w:r>
          </w:p>
        </w:tc>
        <w:tc>
          <w:tcPr>
            <w:tcW w:w="1132" w:type="dxa"/>
          </w:tcPr>
          <w:p w14:paraId="20B3C432" w14:textId="77777777" w:rsidR="009B168D" w:rsidRDefault="006A6413">
            <w:pPr>
              <w:pStyle w:val="TableParagraph"/>
              <w:ind w:left="19"/>
              <w:jc w:val="center"/>
              <w:rPr>
                <w:sz w:val="18"/>
              </w:rPr>
            </w:pPr>
            <w:r>
              <w:rPr>
                <w:color w:val="333333"/>
                <w:sz w:val="18"/>
              </w:rPr>
              <w:t>1</w:t>
            </w:r>
          </w:p>
        </w:tc>
        <w:tc>
          <w:tcPr>
            <w:tcW w:w="3027" w:type="dxa"/>
          </w:tcPr>
          <w:p w14:paraId="2B7A80FD" w14:textId="77777777" w:rsidR="009B168D" w:rsidRDefault="006A6413">
            <w:pPr>
              <w:pStyle w:val="TableParagraph"/>
              <w:ind w:left="183"/>
              <w:rPr>
                <w:sz w:val="18"/>
              </w:rPr>
            </w:pPr>
            <w:r>
              <w:rPr>
                <w:color w:val="333333"/>
                <w:sz w:val="18"/>
              </w:rPr>
              <w:t>无符号值：</w:t>
            </w:r>
            <w:r>
              <w:rPr>
                <w:color w:val="333333"/>
                <w:sz w:val="18"/>
              </w:rPr>
              <w:t xml:space="preserve">0 </w:t>
            </w:r>
            <w:r>
              <w:rPr>
                <w:color w:val="333333"/>
                <w:sz w:val="18"/>
              </w:rPr>
              <w:t>到</w:t>
            </w:r>
            <w:r>
              <w:rPr>
                <w:color w:val="333333"/>
                <w:sz w:val="18"/>
              </w:rPr>
              <w:t xml:space="preserve"> 255</w:t>
            </w:r>
          </w:p>
        </w:tc>
      </w:tr>
      <w:tr w:rsidR="009B168D" w14:paraId="4BB1ACF1" w14:textId="77777777">
        <w:trPr>
          <w:trHeight w:val="600"/>
        </w:trPr>
        <w:tc>
          <w:tcPr>
            <w:tcW w:w="1276" w:type="dxa"/>
          </w:tcPr>
          <w:p w14:paraId="19B968BC" w14:textId="77777777" w:rsidR="009B168D" w:rsidRDefault="006A6413">
            <w:pPr>
              <w:pStyle w:val="TableParagraph"/>
              <w:ind w:left="182"/>
              <w:rPr>
                <w:sz w:val="18"/>
              </w:rPr>
            </w:pPr>
            <w:r>
              <w:rPr>
                <w:color w:val="333333"/>
                <w:sz w:val="18"/>
              </w:rPr>
              <w:t>龟</w:t>
            </w:r>
          </w:p>
        </w:tc>
        <w:tc>
          <w:tcPr>
            <w:tcW w:w="1561" w:type="dxa"/>
          </w:tcPr>
          <w:p w14:paraId="78F3B1CF" w14:textId="77777777" w:rsidR="009B168D" w:rsidRDefault="006A6413">
            <w:pPr>
              <w:pStyle w:val="TableParagraph"/>
              <w:ind w:left="182"/>
              <w:rPr>
                <w:sz w:val="18"/>
              </w:rPr>
            </w:pPr>
            <w:r>
              <w:rPr>
                <w:color w:val="333333"/>
                <w:sz w:val="18"/>
              </w:rPr>
              <w:t>数百岁</w:t>
            </w:r>
          </w:p>
        </w:tc>
        <w:tc>
          <w:tcPr>
            <w:tcW w:w="1987" w:type="dxa"/>
          </w:tcPr>
          <w:p w14:paraId="37F95746" w14:textId="77777777" w:rsidR="009B168D" w:rsidRDefault="006A6413">
            <w:pPr>
              <w:pStyle w:val="TableParagraph"/>
              <w:ind w:left="181"/>
              <w:rPr>
                <w:sz w:val="18"/>
              </w:rPr>
            </w:pPr>
            <w:r>
              <w:rPr>
                <w:color w:val="333333"/>
                <w:sz w:val="18"/>
              </w:rPr>
              <w:t>smallint unsigned</w:t>
            </w:r>
          </w:p>
        </w:tc>
        <w:tc>
          <w:tcPr>
            <w:tcW w:w="1132" w:type="dxa"/>
          </w:tcPr>
          <w:p w14:paraId="7395E2AE" w14:textId="77777777" w:rsidR="009B168D" w:rsidRDefault="006A6413">
            <w:pPr>
              <w:pStyle w:val="TableParagraph"/>
              <w:ind w:left="19"/>
              <w:jc w:val="center"/>
              <w:rPr>
                <w:sz w:val="18"/>
              </w:rPr>
            </w:pPr>
            <w:r>
              <w:rPr>
                <w:color w:val="333333"/>
                <w:sz w:val="18"/>
              </w:rPr>
              <w:t>2</w:t>
            </w:r>
          </w:p>
        </w:tc>
        <w:tc>
          <w:tcPr>
            <w:tcW w:w="3027" w:type="dxa"/>
          </w:tcPr>
          <w:p w14:paraId="58262DA3" w14:textId="77777777" w:rsidR="009B168D" w:rsidRDefault="006A6413">
            <w:pPr>
              <w:pStyle w:val="TableParagraph"/>
              <w:ind w:left="183"/>
              <w:rPr>
                <w:sz w:val="18"/>
              </w:rPr>
            </w:pPr>
            <w:r>
              <w:rPr>
                <w:color w:val="333333"/>
                <w:sz w:val="18"/>
              </w:rPr>
              <w:t>无符号值：</w:t>
            </w:r>
            <w:r>
              <w:rPr>
                <w:color w:val="333333"/>
                <w:sz w:val="18"/>
              </w:rPr>
              <w:t xml:space="preserve">0 </w:t>
            </w:r>
            <w:r>
              <w:rPr>
                <w:color w:val="333333"/>
                <w:sz w:val="18"/>
              </w:rPr>
              <w:t>到</w:t>
            </w:r>
            <w:r>
              <w:rPr>
                <w:color w:val="333333"/>
                <w:sz w:val="18"/>
              </w:rPr>
              <w:t xml:space="preserve"> 65535</w:t>
            </w:r>
          </w:p>
        </w:tc>
      </w:tr>
      <w:tr w:rsidR="009B168D" w14:paraId="66BA7461" w14:textId="77777777">
        <w:trPr>
          <w:trHeight w:val="605"/>
        </w:trPr>
        <w:tc>
          <w:tcPr>
            <w:tcW w:w="1276" w:type="dxa"/>
          </w:tcPr>
          <w:p w14:paraId="7A447483" w14:textId="77777777" w:rsidR="009B168D" w:rsidRDefault="006A6413">
            <w:pPr>
              <w:pStyle w:val="TableParagraph"/>
              <w:ind w:left="182"/>
              <w:rPr>
                <w:sz w:val="18"/>
              </w:rPr>
            </w:pPr>
            <w:r>
              <w:rPr>
                <w:color w:val="333333"/>
                <w:sz w:val="18"/>
              </w:rPr>
              <w:t>恐龙化石</w:t>
            </w:r>
          </w:p>
        </w:tc>
        <w:tc>
          <w:tcPr>
            <w:tcW w:w="1561" w:type="dxa"/>
          </w:tcPr>
          <w:p w14:paraId="2F36B310" w14:textId="77777777" w:rsidR="009B168D" w:rsidRDefault="006A6413">
            <w:pPr>
              <w:pStyle w:val="TableParagraph"/>
              <w:ind w:left="182"/>
              <w:rPr>
                <w:sz w:val="18"/>
              </w:rPr>
            </w:pPr>
            <w:r>
              <w:rPr>
                <w:color w:val="333333"/>
                <w:sz w:val="18"/>
              </w:rPr>
              <w:t>数千万年</w:t>
            </w:r>
          </w:p>
        </w:tc>
        <w:tc>
          <w:tcPr>
            <w:tcW w:w="1987" w:type="dxa"/>
          </w:tcPr>
          <w:p w14:paraId="60802ED3" w14:textId="77777777" w:rsidR="009B168D" w:rsidRDefault="006A6413">
            <w:pPr>
              <w:pStyle w:val="TableParagraph"/>
              <w:ind w:left="181"/>
              <w:rPr>
                <w:sz w:val="18"/>
              </w:rPr>
            </w:pPr>
            <w:r>
              <w:rPr>
                <w:color w:val="333333"/>
                <w:sz w:val="18"/>
              </w:rPr>
              <w:t>int unsigned</w:t>
            </w:r>
          </w:p>
        </w:tc>
        <w:tc>
          <w:tcPr>
            <w:tcW w:w="1132" w:type="dxa"/>
          </w:tcPr>
          <w:p w14:paraId="30912F77" w14:textId="77777777" w:rsidR="009B168D" w:rsidRDefault="006A6413">
            <w:pPr>
              <w:pStyle w:val="TableParagraph"/>
              <w:ind w:left="19"/>
              <w:jc w:val="center"/>
              <w:rPr>
                <w:sz w:val="18"/>
              </w:rPr>
            </w:pPr>
            <w:r>
              <w:rPr>
                <w:color w:val="333333"/>
                <w:sz w:val="18"/>
              </w:rPr>
              <w:t>4</w:t>
            </w:r>
          </w:p>
        </w:tc>
        <w:tc>
          <w:tcPr>
            <w:tcW w:w="3027" w:type="dxa"/>
          </w:tcPr>
          <w:p w14:paraId="4CD6C7C3" w14:textId="77777777" w:rsidR="009B168D" w:rsidRDefault="006A6413">
            <w:pPr>
              <w:pStyle w:val="TableParagraph"/>
              <w:ind w:left="183"/>
              <w:rPr>
                <w:sz w:val="18"/>
              </w:rPr>
            </w:pPr>
            <w:r>
              <w:rPr>
                <w:color w:val="333333"/>
                <w:sz w:val="18"/>
              </w:rPr>
              <w:t>无符号值：</w:t>
            </w:r>
            <w:r>
              <w:rPr>
                <w:color w:val="333333"/>
                <w:sz w:val="18"/>
              </w:rPr>
              <w:t xml:space="preserve">0 </w:t>
            </w:r>
            <w:r>
              <w:rPr>
                <w:color w:val="333333"/>
                <w:sz w:val="18"/>
              </w:rPr>
              <w:t>到约</w:t>
            </w:r>
            <w:r>
              <w:rPr>
                <w:color w:val="333333"/>
                <w:sz w:val="18"/>
              </w:rPr>
              <w:t xml:space="preserve"> 43 </w:t>
            </w:r>
            <w:r>
              <w:rPr>
                <w:color w:val="333333"/>
                <w:sz w:val="18"/>
              </w:rPr>
              <w:t>亿</w:t>
            </w:r>
          </w:p>
        </w:tc>
      </w:tr>
      <w:tr w:rsidR="009B168D" w14:paraId="2118FD0A" w14:textId="77777777">
        <w:trPr>
          <w:trHeight w:val="600"/>
        </w:trPr>
        <w:tc>
          <w:tcPr>
            <w:tcW w:w="1276" w:type="dxa"/>
          </w:tcPr>
          <w:p w14:paraId="1A0FA6B3" w14:textId="77777777" w:rsidR="009B168D" w:rsidRDefault="006A6413">
            <w:pPr>
              <w:pStyle w:val="TableParagraph"/>
              <w:ind w:left="182"/>
              <w:rPr>
                <w:sz w:val="18"/>
              </w:rPr>
            </w:pPr>
            <w:r>
              <w:rPr>
                <w:color w:val="333333"/>
                <w:sz w:val="18"/>
              </w:rPr>
              <w:t>太阳</w:t>
            </w:r>
          </w:p>
        </w:tc>
        <w:tc>
          <w:tcPr>
            <w:tcW w:w="1561" w:type="dxa"/>
          </w:tcPr>
          <w:p w14:paraId="657AE55C" w14:textId="77777777" w:rsidR="009B168D" w:rsidRDefault="006A6413">
            <w:pPr>
              <w:pStyle w:val="TableParagraph"/>
              <w:ind w:left="182"/>
              <w:rPr>
                <w:sz w:val="18"/>
              </w:rPr>
            </w:pPr>
            <w:r>
              <w:rPr>
                <w:color w:val="333333"/>
                <w:sz w:val="18"/>
              </w:rPr>
              <w:t>约</w:t>
            </w:r>
            <w:r>
              <w:rPr>
                <w:color w:val="333333"/>
                <w:sz w:val="18"/>
              </w:rPr>
              <w:t xml:space="preserve"> 50 </w:t>
            </w:r>
            <w:r>
              <w:rPr>
                <w:color w:val="333333"/>
                <w:sz w:val="18"/>
              </w:rPr>
              <w:t>亿年</w:t>
            </w:r>
          </w:p>
        </w:tc>
        <w:tc>
          <w:tcPr>
            <w:tcW w:w="1987" w:type="dxa"/>
          </w:tcPr>
          <w:p w14:paraId="36BDED70" w14:textId="77777777" w:rsidR="009B168D" w:rsidRDefault="006A6413">
            <w:pPr>
              <w:pStyle w:val="TableParagraph"/>
              <w:ind w:left="181"/>
              <w:rPr>
                <w:sz w:val="18"/>
              </w:rPr>
            </w:pPr>
            <w:r>
              <w:rPr>
                <w:color w:val="333333"/>
                <w:sz w:val="18"/>
              </w:rPr>
              <w:t>bigint unsigned</w:t>
            </w:r>
          </w:p>
        </w:tc>
        <w:tc>
          <w:tcPr>
            <w:tcW w:w="1132" w:type="dxa"/>
          </w:tcPr>
          <w:p w14:paraId="2F4AB48F" w14:textId="77777777" w:rsidR="009B168D" w:rsidRDefault="006A6413">
            <w:pPr>
              <w:pStyle w:val="TableParagraph"/>
              <w:ind w:left="19"/>
              <w:jc w:val="center"/>
              <w:rPr>
                <w:sz w:val="18"/>
              </w:rPr>
            </w:pPr>
            <w:r>
              <w:rPr>
                <w:color w:val="333333"/>
                <w:sz w:val="18"/>
              </w:rPr>
              <w:t>8</w:t>
            </w:r>
          </w:p>
        </w:tc>
        <w:tc>
          <w:tcPr>
            <w:tcW w:w="3027" w:type="dxa"/>
          </w:tcPr>
          <w:p w14:paraId="5FFDA7BE" w14:textId="77777777" w:rsidR="009B168D" w:rsidRDefault="006A6413">
            <w:pPr>
              <w:pStyle w:val="TableParagraph"/>
              <w:ind w:left="183"/>
              <w:rPr>
                <w:sz w:val="18"/>
              </w:rPr>
            </w:pPr>
            <w:r>
              <w:rPr>
                <w:color w:val="333333"/>
                <w:sz w:val="18"/>
              </w:rPr>
              <w:t>无符号值：</w:t>
            </w:r>
            <w:r>
              <w:rPr>
                <w:color w:val="333333"/>
                <w:sz w:val="18"/>
              </w:rPr>
              <w:t xml:space="preserve">0 </w:t>
            </w:r>
            <w:r>
              <w:rPr>
                <w:color w:val="333333"/>
                <w:sz w:val="18"/>
              </w:rPr>
              <w:t>到约</w:t>
            </w:r>
            <w:r>
              <w:rPr>
                <w:color w:val="333333"/>
                <w:sz w:val="18"/>
              </w:rPr>
              <w:t xml:space="preserve"> 10 </w:t>
            </w:r>
            <w:r>
              <w:rPr>
                <w:color w:val="333333"/>
                <w:sz w:val="18"/>
              </w:rPr>
              <w:t>的</w:t>
            </w:r>
            <w:r>
              <w:rPr>
                <w:color w:val="333333"/>
                <w:sz w:val="18"/>
              </w:rPr>
              <w:t xml:space="preserve"> 19 </w:t>
            </w:r>
            <w:r>
              <w:rPr>
                <w:color w:val="333333"/>
                <w:sz w:val="18"/>
              </w:rPr>
              <w:t>次方</w:t>
            </w:r>
          </w:p>
        </w:tc>
      </w:tr>
    </w:tbl>
    <w:p w14:paraId="56B03A61" w14:textId="77777777" w:rsidR="009B168D" w:rsidRDefault="009B168D">
      <w:pPr>
        <w:pStyle w:val="a3"/>
        <w:spacing w:before="1"/>
        <w:ind w:left="0"/>
        <w:rPr>
          <w:sz w:val="36"/>
        </w:rPr>
      </w:pPr>
    </w:p>
    <w:p w14:paraId="41BC7B99" w14:textId="77777777" w:rsidR="009B168D" w:rsidRPr="00BA3554" w:rsidRDefault="006A6413" w:rsidP="00BA3554">
      <w:pPr>
        <w:pStyle w:val="2"/>
      </w:pPr>
      <w:bookmarkStart w:id="39" w:name="(二)_索引规约"/>
      <w:bookmarkStart w:id="40" w:name="_bookmark20"/>
      <w:bookmarkEnd w:id="39"/>
      <w:bookmarkEnd w:id="40"/>
      <w:r w:rsidRPr="00BA3554">
        <w:t>(</w:t>
      </w:r>
      <w:r w:rsidRPr="00BA3554">
        <w:t>二</w:t>
      </w:r>
      <w:r w:rsidRPr="00BA3554">
        <w:t>)</w:t>
      </w:r>
      <w:r w:rsidRPr="00BA3554">
        <w:tab/>
      </w:r>
      <w:r w:rsidRPr="00BA3554">
        <w:t>索引规约</w:t>
      </w:r>
    </w:p>
    <w:p w14:paraId="76DE66AF" w14:textId="77777777" w:rsidR="009B168D" w:rsidRDefault="006A6413" w:rsidP="006A6413">
      <w:pPr>
        <w:pStyle w:val="3"/>
        <w:numPr>
          <w:ilvl w:val="0"/>
          <w:numId w:val="12"/>
        </w:numPr>
        <w:tabs>
          <w:tab w:val="left" w:pos="851"/>
        </w:tabs>
        <w:spacing w:before="84"/>
        <w:ind w:hanging="361"/>
      </w:pPr>
      <w:r>
        <w:rPr>
          <w:color w:val="C00000"/>
        </w:rPr>
        <w:t>【强制】</w:t>
      </w:r>
      <w:r>
        <w:rPr>
          <w:color w:val="333333"/>
        </w:rPr>
        <w:t>业务上具有唯一特性的字段，即使是组合字段，也必须建成唯一索引。</w:t>
      </w:r>
    </w:p>
    <w:p w14:paraId="4D163A10" w14:textId="77777777" w:rsidR="009B168D" w:rsidRDefault="006A6413">
      <w:pPr>
        <w:pStyle w:val="a3"/>
        <w:spacing w:before="13" w:line="261" w:lineRule="auto"/>
        <w:ind w:right="271"/>
      </w:pPr>
      <w:r>
        <w:rPr>
          <w:color w:val="967B00"/>
        </w:rPr>
        <w:t>说明：</w:t>
      </w:r>
      <w:r>
        <w:rPr>
          <w:color w:val="333333"/>
        </w:rPr>
        <w:t>不要以为唯一索引影响了</w:t>
      </w:r>
      <w:r>
        <w:rPr>
          <w:color w:val="333333"/>
        </w:rPr>
        <w:t xml:space="preserve"> insert </w:t>
      </w:r>
      <w:r>
        <w:rPr>
          <w:color w:val="333333"/>
        </w:rPr>
        <w:t>速度，这个速度损耗可以忽略，但提高查找速度是明显的；另外，</w:t>
      </w:r>
      <w:r>
        <w:rPr>
          <w:color w:val="333333"/>
        </w:rPr>
        <w:t xml:space="preserve"> </w:t>
      </w:r>
      <w:r>
        <w:rPr>
          <w:color w:val="333333"/>
        </w:rPr>
        <w:t>即使在应用层做了非常完善的校验控制，只要没有唯一索引，根据墨菲定律，必然有</w:t>
      </w:r>
      <w:proofErr w:type="gramStart"/>
      <w:r>
        <w:rPr>
          <w:color w:val="333333"/>
        </w:rPr>
        <w:t>脏数据</w:t>
      </w:r>
      <w:proofErr w:type="gramEnd"/>
      <w:r>
        <w:rPr>
          <w:color w:val="333333"/>
        </w:rPr>
        <w:t>产生。</w:t>
      </w:r>
    </w:p>
    <w:p w14:paraId="68BE66A1" w14:textId="77777777" w:rsidR="009B168D" w:rsidRDefault="006A6413" w:rsidP="006A6413">
      <w:pPr>
        <w:pStyle w:val="3"/>
        <w:numPr>
          <w:ilvl w:val="0"/>
          <w:numId w:val="12"/>
        </w:numPr>
        <w:tabs>
          <w:tab w:val="left" w:pos="851"/>
        </w:tabs>
        <w:spacing w:before="134" w:line="230" w:lineRule="auto"/>
        <w:ind w:right="235"/>
      </w:pPr>
      <w:r>
        <w:rPr>
          <w:color w:val="C00000"/>
        </w:rPr>
        <w:t>【强制】</w:t>
      </w:r>
      <w:r>
        <w:rPr>
          <w:color w:val="333333"/>
          <w:spacing w:val="-2"/>
        </w:rPr>
        <w:t>超过三个表禁止</w:t>
      </w:r>
      <w:r>
        <w:rPr>
          <w:color w:val="333333"/>
          <w:spacing w:val="-2"/>
        </w:rPr>
        <w:t xml:space="preserve"> </w:t>
      </w:r>
      <w:r>
        <w:rPr>
          <w:color w:val="333333"/>
          <w:sz w:val="21"/>
        </w:rPr>
        <w:t>join</w:t>
      </w:r>
      <w:r>
        <w:rPr>
          <w:color w:val="333333"/>
          <w:spacing w:val="-3"/>
        </w:rPr>
        <w:t>。需要</w:t>
      </w:r>
      <w:r>
        <w:rPr>
          <w:color w:val="333333"/>
          <w:spacing w:val="-3"/>
        </w:rPr>
        <w:t xml:space="preserve"> </w:t>
      </w:r>
      <w:r>
        <w:rPr>
          <w:color w:val="333333"/>
          <w:sz w:val="21"/>
        </w:rPr>
        <w:t>join</w:t>
      </w:r>
      <w:r>
        <w:rPr>
          <w:color w:val="333333"/>
          <w:spacing w:val="-8"/>
          <w:sz w:val="21"/>
        </w:rPr>
        <w:t xml:space="preserve"> </w:t>
      </w:r>
      <w:r>
        <w:rPr>
          <w:color w:val="333333"/>
          <w:spacing w:val="-2"/>
        </w:rPr>
        <w:t>的字段，数据类型保持绝对一致</w:t>
      </w:r>
      <w:r>
        <w:rPr>
          <w:color w:val="333333"/>
          <w:sz w:val="21"/>
        </w:rPr>
        <w:t>；</w:t>
      </w:r>
      <w:r>
        <w:rPr>
          <w:color w:val="333333"/>
        </w:rPr>
        <w:t>多表关联查询时，</w:t>
      </w:r>
      <w:r>
        <w:rPr>
          <w:color w:val="333333"/>
        </w:rPr>
        <w:t xml:space="preserve"> </w:t>
      </w:r>
      <w:r>
        <w:rPr>
          <w:color w:val="333333"/>
        </w:rPr>
        <w:t>保证被关联的字段需要有索引。</w:t>
      </w:r>
    </w:p>
    <w:p w14:paraId="6B742120" w14:textId="77777777" w:rsidR="009B168D" w:rsidRDefault="006A6413">
      <w:pPr>
        <w:pStyle w:val="a3"/>
        <w:spacing w:before="13"/>
      </w:pPr>
      <w:r>
        <w:rPr>
          <w:color w:val="967B00"/>
        </w:rPr>
        <w:t>说明：</w:t>
      </w:r>
      <w:proofErr w:type="gramStart"/>
      <w:r>
        <w:rPr>
          <w:color w:val="333333"/>
        </w:rPr>
        <w:t>即使双表</w:t>
      </w:r>
      <w:proofErr w:type="gramEnd"/>
      <w:r>
        <w:rPr>
          <w:color w:val="333333"/>
        </w:rPr>
        <w:t xml:space="preserve"> join </w:t>
      </w:r>
      <w:r>
        <w:rPr>
          <w:color w:val="333333"/>
        </w:rPr>
        <w:t>也要注意表索引、</w:t>
      </w:r>
      <w:r>
        <w:rPr>
          <w:color w:val="333333"/>
        </w:rPr>
        <w:t xml:space="preserve">SQL </w:t>
      </w:r>
      <w:r>
        <w:rPr>
          <w:color w:val="333333"/>
        </w:rPr>
        <w:t>性能。</w:t>
      </w:r>
    </w:p>
    <w:p w14:paraId="6127C561" w14:textId="77777777" w:rsidR="009B168D" w:rsidRDefault="006A6413" w:rsidP="006A6413">
      <w:pPr>
        <w:pStyle w:val="3"/>
        <w:numPr>
          <w:ilvl w:val="0"/>
          <w:numId w:val="12"/>
        </w:numPr>
        <w:tabs>
          <w:tab w:val="left" w:pos="851"/>
        </w:tabs>
        <w:spacing w:before="174" w:line="228" w:lineRule="auto"/>
        <w:ind w:right="276"/>
      </w:pPr>
      <w:r>
        <w:rPr>
          <w:color w:val="C00000"/>
        </w:rPr>
        <w:t>【强制】</w:t>
      </w:r>
      <w:r>
        <w:rPr>
          <w:color w:val="333333"/>
          <w:spacing w:val="-7"/>
        </w:rPr>
        <w:t>在</w:t>
      </w:r>
      <w:r>
        <w:rPr>
          <w:color w:val="333333"/>
          <w:spacing w:val="-7"/>
        </w:rPr>
        <w:t xml:space="preserve"> </w:t>
      </w:r>
      <w:r>
        <w:rPr>
          <w:color w:val="333333"/>
          <w:sz w:val="21"/>
        </w:rPr>
        <w:t>varchar</w:t>
      </w:r>
      <w:r>
        <w:rPr>
          <w:color w:val="333333"/>
          <w:spacing w:val="-8"/>
          <w:sz w:val="21"/>
        </w:rPr>
        <w:t xml:space="preserve"> </w:t>
      </w:r>
      <w:r>
        <w:rPr>
          <w:color w:val="333333"/>
          <w:spacing w:val="-1"/>
        </w:rPr>
        <w:t>字段上建立索引时，必须指定索引长度，没必要对全字段建立索引，根据</w:t>
      </w:r>
      <w:r>
        <w:rPr>
          <w:color w:val="333333"/>
        </w:rPr>
        <w:t>实际文本区分度决定索引长度。</w:t>
      </w:r>
    </w:p>
    <w:p w14:paraId="4DCC04B6" w14:textId="77777777" w:rsidR="009B168D" w:rsidRDefault="009B168D">
      <w:pPr>
        <w:spacing w:line="228" w:lineRule="auto"/>
        <w:sectPr w:rsidR="009B168D">
          <w:pgSz w:w="11900" w:h="16840"/>
          <w:pgMar w:top="600" w:right="320" w:bottom="360" w:left="720" w:header="362" w:footer="140" w:gutter="0"/>
          <w:cols w:space="720"/>
        </w:sectPr>
      </w:pPr>
    </w:p>
    <w:p w14:paraId="26DD983B" w14:textId="77777777" w:rsidR="009B168D" w:rsidRDefault="006A6413">
      <w:pPr>
        <w:pStyle w:val="a3"/>
        <w:spacing w:before="93"/>
        <w:jc w:val="both"/>
      </w:pPr>
      <w:r>
        <w:rPr>
          <w:color w:val="967B00"/>
        </w:rPr>
        <w:lastRenderedPageBreak/>
        <w:t>说明：</w:t>
      </w:r>
      <w:r>
        <w:rPr>
          <w:color w:val="333333"/>
        </w:rPr>
        <w:t>索引的长度与区分度是一对矛盾体，一般对字符串类型数据，长度为</w:t>
      </w:r>
      <w:r>
        <w:rPr>
          <w:color w:val="333333"/>
        </w:rPr>
        <w:t xml:space="preserve"> 20 </w:t>
      </w:r>
      <w:r>
        <w:rPr>
          <w:color w:val="333333"/>
        </w:rPr>
        <w:t>的索引，区分度会高达</w:t>
      </w:r>
      <w:r>
        <w:rPr>
          <w:color w:val="333333"/>
        </w:rPr>
        <w:t xml:space="preserve"> 90%</w:t>
      </w:r>
    </w:p>
    <w:p w14:paraId="1E25C84E" w14:textId="77777777" w:rsidR="009B168D" w:rsidRDefault="006A6413">
      <w:pPr>
        <w:pStyle w:val="a3"/>
        <w:spacing w:before="38"/>
        <w:jc w:val="both"/>
      </w:pPr>
      <w:r>
        <w:rPr>
          <w:color w:val="333333"/>
        </w:rPr>
        <w:t>以上，可以使用</w:t>
      </w:r>
      <w:r>
        <w:rPr>
          <w:color w:val="333333"/>
        </w:rPr>
        <w:t xml:space="preserve"> count(distinct left(</w:t>
      </w:r>
      <w:r>
        <w:rPr>
          <w:color w:val="333333"/>
        </w:rPr>
        <w:t>列名</w:t>
      </w:r>
      <w:r>
        <w:rPr>
          <w:color w:val="333333"/>
        </w:rPr>
        <w:t xml:space="preserve">, </w:t>
      </w:r>
      <w:r>
        <w:rPr>
          <w:color w:val="333333"/>
        </w:rPr>
        <w:t>索引长度</w:t>
      </w:r>
      <w:r>
        <w:rPr>
          <w:color w:val="333333"/>
        </w:rPr>
        <w:t>))/count(*)</w:t>
      </w:r>
      <w:r>
        <w:rPr>
          <w:color w:val="333333"/>
        </w:rPr>
        <w:t>的区分度来确定。</w:t>
      </w:r>
    </w:p>
    <w:p w14:paraId="2A822D02" w14:textId="77777777" w:rsidR="009B168D" w:rsidRDefault="006A6413" w:rsidP="006A6413">
      <w:pPr>
        <w:pStyle w:val="3"/>
        <w:numPr>
          <w:ilvl w:val="0"/>
          <w:numId w:val="12"/>
        </w:numPr>
        <w:tabs>
          <w:tab w:val="left" w:pos="851"/>
        </w:tabs>
        <w:spacing w:before="153"/>
        <w:ind w:hanging="361"/>
        <w:jc w:val="both"/>
      </w:pPr>
      <w:r>
        <w:rPr>
          <w:color w:val="C00000"/>
        </w:rPr>
        <w:t>【强制】</w:t>
      </w:r>
      <w:r>
        <w:rPr>
          <w:color w:val="333333"/>
        </w:rPr>
        <w:t>页面搜索严禁左模糊或者全模糊，如果需要请走搜索引擎来解决。</w:t>
      </w:r>
    </w:p>
    <w:p w14:paraId="5F0562F1" w14:textId="77777777" w:rsidR="009B168D" w:rsidRDefault="006A6413">
      <w:pPr>
        <w:pStyle w:val="a3"/>
        <w:spacing w:before="13"/>
        <w:jc w:val="both"/>
      </w:pPr>
      <w:r>
        <w:rPr>
          <w:color w:val="967B00"/>
        </w:rPr>
        <w:t>说明：</w:t>
      </w:r>
      <w:r>
        <w:rPr>
          <w:color w:val="333333"/>
        </w:rPr>
        <w:t>索引文件具有</w:t>
      </w:r>
      <w:r>
        <w:rPr>
          <w:color w:val="333333"/>
        </w:rPr>
        <w:t xml:space="preserve"> B-Tree </w:t>
      </w:r>
      <w:r>
        <w:rPr>
          <w:color w:val="333333"/>
        </w:rPr>
        <w:t>的最左前缀匹配特性，如果左边的值未确定，那么无法使用此索引。</w:t>
      </w:r>
    </w:p>
    <w:p w14:paraId="6CB1A0BF" w14:textId="77777777" w:rsidR="009B168D" w:rsidRDefault="006A6413" w:rsidP="006A6413">
      <w:pPr>
        <w:pStyle w:val="3"/>
        <w:numPr>
          <w:ilvl w:val="0"/>
          <w:numId w:val="12"/>
        </w:numPr>
        <w:tabs>
          <w:tab w:val="left" w:pos="851"/>
        </w:tabs>
        <w:spacing w:before="166" w:line="230" w:lineRule="auto"/>
        <w:ind w:right="245"/>
        <w:jc w:val="both"/>
      </w:pPr>
      <w:r>
        <w:rPr>
          <w:color w:val="FFC000"/>
          <w:spacing w:val="-8"/>
        </w:rPr>
        <w:t>【推荐】</w:t>
      </w:r>
      <w:r>
        <w:rPr>
          <w:color w:val="333333"/>
          <w:spacing w:val="-3"/>
        </w:rPr>
        <w:t>如果有</w:t>
      </w:r>
      <w:r>
        <w:rPr>
          <w:color w:val="333333"/>
          <w:spacing w:val="-3"/>
        </w:rPr>
        <w:t xml:space="preserve"> </w:t>
      </w:r>
      <w:r>
        <w:rPr>
          <w:color w:val="333333"/>
        </w:rPr>
        <w:t>order</w:t>
      </w:r>
      <w:r>
        <w:rPr>
          <w:color w:val="333333"/>
          <w:spacing w:val="-13"/>
        </w:rPr>
        <w:t xml:space="preserve"> </w:t>
      </w:r>
      <w:r>
        <w:rPr>
          <w:color w:val="333333"/>
        </w:rPr>
        <w:t>by</w:t>
      </w:r>
      <w:r>
        <w:rPr>
          <w:color w:val="333333"/>
          <w:spacing w:val="-9"/>
        </w:rPr>
        <w:t xml:space="preserve"> </w:t>
      </w:r>
      <w:r>
        <w:rPr>
          <w:color w:val="333333"/>
          <w:spacing w:val="-9"/>
        </w:rPr>
        <w:t>的场景，请注意利用索引的有序性。</w:t>
      </w:r>
      <w:r>
        <w:rPr>
          <w:color w:val="333333"/>
        </w:rPr>
        <w:t>order</w:t>
      </w:r>
      <w:r>
        <w:rPr>
          <w:color w:val="333333"/>
          <w:spacing w:val="-12"/>
        </w:rPr>
        <w:t xml:space="preserve"> </w:t>
      </w:r>
      <w:r>
        <w:rPr>
          <w:color w:val="333333"/>
        </w:rPr>
        <w:t>by</w:t>
      </w:r>
      <w:r>
        <w:rPr>
          <w:color w:val="333333"/>
          <w:spacing w:val="2"/>
        </w:rPr>
        <w:t xml:space="preserve"> </w:t>
      </w:r>
      <w:r>
        <w:rPr>
          <w:color w:val="333333"/>
          <w:spacing w:val="2"/>
        </w:rPr>
        <w:t>最后的字段是组合索</w:t>
      </w:r>
      <w:r>
        <w:rPr>
          <w:color w:val="333333"/>
          <w:spacing w:val="-1"/>
        </w:rPr>
        <w:t>引的一部分，并且放在索引组合顺序的最后，避免出现</w:t>
      </w:r>
      <w:r>
        <w:rPr>
          <w:color w:val="333333"/>
          <w:spacing w:val="-1"/>
        </w:rPr>
        <w:t xml:space="preserve"> </w:t>
      </w:r>
      <w:r>
        <w:rPr>
          <w:color w:val="333333"/>
        </w:rPr>
        <w:t>file_sort</w:t>
      </w:r>
      <w:r>
        <w:rPr>
          <w:color w:val="333333"/>
          <w:spacing w:val="-3"/>
        </w:rPr>
        <w:t xml:space="preserve"> </w:t>
      </w:r>
      <w:r>
        <w:rPr>
          <w:color w:val="333333"/>
          <w:spacing w:val="-3"/>
        </w:rPr>
        <w:t>的情况，影响查询性能。</w:t>
      </w:r>
    </w:p>
    <w:p w14:paraId="7570C07C" w14:textId="77777777" w:rsidR="009B168D" w:rsidRPr="00B00D9A" w:rsidRDefault="006A6413">
      <w:pPr>
        <w:pStyle w:val="a3"/>
        <w:spacing w:before="18"/>
        <w:jc w:val="both"/>
        <w:rPr>
          <w:lang w:val="en-US"/>
        </w:rPr>
      </w:pPr>
      <w:r>
        <w:rPr>
          <w:color w:val="009757"/>
        </w:rPr>
        <w:t>正例</w:t>
      </w:r>
      <w:r w:rsidRPr="00B00D9A">
        <w:rPr>
          <w:color w:val="009757"/>
          <w:lang w:val="en-US"/>
        </w:rPr>
        <w:t>：</w:t>
      </w:r>
      <w:r w:rsidRPr="00B00D9A">
        <w:rPr>
          <w:color w:val="333333"/>
          <w:lang w:val="en-US"/>
        </w:rPr>
        <w:t xml:space="preserve">where a=? and b=? order by c; </w:t>
      </w:r>
      <w:r>
        <w:rPr>
          <w:color w:val="333333"/>
        </w:rPr>
        <w:t>索引</w:t>
      </w:r>
      <w:r w:rsidRPr="00B00D9A">
        <w:rPr>
          <w:color w:val="333333"/>
          <w:lang w:val="en-US"/>
        </w:rPr>
        <w:t>：</w:t>
      </w:r>
      <w:proofErr w:type="spellStart"/>
      <w:r w:rsidRPr="00B00D9A">
        <w:rPr>
          <w:color w:val="333333"/>
          <w:lang w:val="en-US"/>
        </w:rPr>
        <w:t>a_b_c</w:t>
      </w:r>
      <w:proofErr w:type="spellEnd"/>
    </w:p>
    <w:p w14:paraId="0195540E" w14:textId="77777777" w:rsidR="009B168D" w:rsidRPr="00B00D9A" w:rsidRDefault="006A6413">
      <w:pPr>
        <w:pStyle w:val="a3"/>
        <w:spacing w:before="33" w:line="264" w:lineRule="auto"/>
        <w:ind w:right="263"/>
        <w:jc w:val="both"/>
        <w:rPr>
          <w:lang w:val="en-US"/>
        </w:rPr>
      </w:pPr>
      <w:r>
        <w:rPr>
          <w:color w:val="FF4500"/>
        </w:rPr>
        <w:t>反例</w:t>
      </w:r>
      <w:r w:rsidRPr="00B00D9A">
        <w:rPr>
          <w:color w:val="FF4500"/>
          <w:lang w:val="en-US"/>
        </w:rPr>
        <w:t>：</w:t>
      </w:r>
      <w:r>
        <w:rPr>
          <w:color w:val="333333"/>
        </w:rPr>
        <w:t>索引如果存在范围查询</w:t>
      </w:r>
      <w:r w:rsidRPr="00B00D9A">
        <w:rPr>
          <w:color w:val="333333"/>
          <w:lang w:val="en-US"/>
        </w:rPr>
        <w:t>，</w:t>
      </w:r>
      <w:r>
        <w:rPr>
          <w:color w:val="333333"/>
        </w:rPr>
        <w:t>那么索引有序</w:t>
      </w:r>
      <w:proofErr w:type="gramStart"/>
      <w:r>
        <w:rPr>
          <w:color w:val="333333"/>
        </w:rPr>
        <w:t>性无法</w:t>
      </w:r>
      <w:proofErr w:type="gramEnd"/>
      <w:r>
        <w:rPr>
          <w:color w:val="333333"/>
        </w:rPr>
        <w:t>利用</w:t>
      </w:r>
      <w:r w:rsidRPr="00B00D9A">
        <w:rPr>
          <w:color w:val="333333"/>
          <w:lang w:val="en-US"/>
        </w:rPr>
        <w:t>，</w:t>
      </w:r>
      <w:r>
        <w:rPr>
          <w:color w:val="333333"/>
        </w:rPr>
        <w:t>如</w:t>
      </w:r>
      <w:r w:rsidRPr="00B00D9A">
        <w:rPr>
          <w:color w:val="333333"/>
          <w:lang w:val="en-US"/>
        </w:rPr>
        <w:t>：</w:t>
      </w:r>
      <w:r w:rsidRPr="00B00D9A">
        <w:rPr>
          <w:color w:val="333333"/>
          <w:lang w:val="en-US"/>
        </w:rPr>
        <w:t xml:space="preserve">WHERE a&gt;10 ORDER BY b; </w:t>
      </w:r>
      <w:r>
        <w:rPr>
          <w:color w:val="333333"/>
        </w:rPr>
        <w:t>索引</w:t>
      </w:r>
      <w:r w:rsidRPr="00B00D9A">
        <w:rPr>
          <w:color w:val="333333"/>
          <w:lang w:val="en-US"/>
        </w:rPr>
        <w:t xml:space="preserve"> </w:t>
      </w:r>
      <w:proofErr w:type="spellStart"/>
      <w:r w:rsidRPr="00B00D9A">
        <w:rPr>
          <w:color w:val="333333"/>
          <w:lang w:val="en-US"/>
        </w:rPr>
        <w:t>a_b</w:t>
      </w:r>
      <w:proofErr w:type="spellEnd"/>
      <w:r w:rsidRPr="00B00D9A">
        <w:rPr>
          <w:color w:val="333333"/>
          <w:lang w:val="en-US"/>
        </w:rPr>
        <w:t xml:space="preserve"> </w:t>
      </w:r>
      <w:r>
        <w:rPr>
          <w:color w:val="333333"/>
        </w:rPr>
        <w:t>无法排序。</w:t>
      </w:r>
    </w:p>
    <w:p w14:paraId="58C64C11" w14:textId="77777777" w:rsidR="009B168D" w:rsidRDefault="006A6413" w:rsidP="006A6413">
      <w:pPr>
        <w:pStyle w:val="3"/>
        <w:numPr>
          <w:ilvl w:val="0"/>
          <w:numId w:val="12"/>
        </w:numPr>
        <w:tabs>
          <w:tab w:val="left" w:pos="851"/>
        </w:tabs>
        <w:spacing w:before="114"/>
        <w:ind w:hanging="361"/>
        <w:jc w:val="both"/>
      </w:pPr>
      <w:r>
        <w:rPr>
          <w:color w:val="FFC000"/>
        </w:rPr>
        <w:t>【推荐】</w:t>
      </w:r>
      <w:r>
        <w:rPr>
          <w:color w:val="333333"/>
        </w:rPr>
        <w:t>利用覆盖索引来进行查询操作，</w:t>
      </w:r>
      <w:proofErr w:type="gramStart"/>
      <w:r>
        <w:rPr>
          <w:color w:val="333333"/>
        </w:rPr>
        <w:t>避免回表</w:t>
      </w:r>
      <w:proofErr w:type="gramEnd"/>
      <w:r>
        <w:rPr>
          <w:color w:val="333333"/>
        </w:rPr>
        <w:t>。</w:t>
      </w:r>
    </w:p>
    <w:p w14:paraId="4A60FDBF" w14:textId="77777777" w:rsidR="009B168D" w:rsidRDefault="006A6413">
      <w:pPr>
        <w:pStyle w:val="a3"/>
        <w:spacing w:line="264" w:lineRule="auto"/>
        <w:ind w:right="271"/>
        <w:jc w:val="both"/>
      </w:pPr>
      <w:r>
        <w:rPr>
          <w:color w:val="967B00"/>
        </w:rPr>
        <w:t>说明：</w:t>
      </w:r>
      <w:r>
        <w:rPr>
          <w:color w:val="333333"/>
          <w:spacing w:val="-1"/>
        </w:rPr>
        <w:t>如果一本书需要知道第</w:t>
      </w:r>
      <w:r>
        <w:rPr>
          <w:color w:val="333333"/>
          <w:spacing w:val="-1"/>
        </w:rPr>
        <w:t xml:space="preserve"> </w:t>
      </w:r>
      <w:r>
        <w:rPr>
          <w:color w:val="333333"/>
        </w:rPr>
        <w:t>11</w:t>
      </w:r>
      <w:r>
        <w:rPr>
          <w:color w:val="333333"/>
          <w:spacing w:val="-5"/>
        </w:rPr>
        <w:t xml:space="preserve"> </w:t>
      </w:r>
      <w:r>
        <w:rPr>
          <w:color w:val="333333"/>
          <w:spacing w:val="-5"/>
        </w:rPr>
        <w:t>章是什么标题，会</w:t>
      </w:r>
      <w:proofErr w:type="gramStart"/>
      <w:r>
        <w:rPr>
          <w:color w:val="333333"/>
          <w:spacing w:val="-5"/>
        </w:rPr>
        <w:t>翻开第</w:t>
      </w:r>
      <w:proofErr w:type="gramEnd"/>
      <w:r>
        <w:rPr>
          <w:color w:val="333333"/>
          <w:spacing w:val="-5"/>
        </w:rPr>
        <w:t xml:space="preserve"> </w:t>
      </w:r>
      <w:r>
        <w:rPr>
          <w:color w:val="333333"/>
        </w:rPr>
        <w:t>11</w:t>
      </w:r>
      <w:r>
        <w:rPr>
          <w:color w:val="333333"/>
          <w:spacing w:val="-4"/>
        </w:rPr>
        <w:t xml:space="preserve"> </w:t>
      </w:r>
      <w:r>
        <w:rPr>
          <w:color w:val="333333"/>
          <w:spacing w:val="-4"/>
        </w:rPr>
        <w:t>章对应的那一页吗？目录浏览一下就好，这</w:t>
      </w:r>
      <w:r>
        <w:rPr>
          <w:color w:val="333333"/>
        </w:rPr>
        <w:t>个目录就是起到覆盖索引的作用。</w:t>
      </w:r>
    </w:p>
    <w:p w14:paraId="05F357F7" w14:textId="77777777" w:rsidR="009B168D" w:rsidRDefault="006A6413">
      <w:pPr>
        <w:pStyle w:val="a3"/>
        <w:spacing w:before="0" w:line="264" w:lineRule="auto"/>
        <w:ind w:right="345"/>
        <w:jc w:val="both"/>
      </w:pPr>
      <w:r>
        <w:rPr>
          <w:color w:val="009757"/>
        </w:rPr>
        <w:t>正例：</w:t>
      </w:r>
      <w:r>
        <w:rPr>
          <w:color w:val="333333"/>
        </w:rPr>
        <w:t>能够建立索引的种类分为主键索引、唯一索引、普通索引三种，而覆盖索引只是一种查询的一种效果，用</w:t>
      </w:r>
      <w:r>
        <w:rPr>
          <w:color w:val="333333"/>
        </w:rPr>
        <w:t xml:space="preserve"> explain </w:t>
      </w:r>
      <w:r>
        <w:rPr>
          <w:color w:val="333333"/>
        </w:rPr>
        <w:t>的结果，</w:t>
      </w:r>
      <w:r>
        <w:rPr>
          <w:color w:val="333333"/>
        </w:rPr>
        <w:t xml:space="preserve">extra </w:t>
      </w:r>
      <w:proofErr w:type="gramStart"/>
      <w:r>
        <w:rPr>
          <w:color w:val="333333"/>
        </w:rPr>
        <w:t>列会</w:t>
      </w:r>
      <w:proofErr w:type="gramEnd"/>
      <w:r>
        <w:rPr>
          <w:color w:val="333333"/>
        </w:rPr>
        <w:t>出现：</w:t>
      </w:r>
      <w:r>
        <w:rPr>
          <w:color w:val="333333"/>
        </w:rPr>
        <w:t>using index</w:t>
      </w:r>
      <w:r>
        <w:rPr>
          <w:color w:val="333333"/>
        </w:rPr>
        <w:t>。</w:t>
      </w:r>
    </w:p>
    <w:p w14:paraId="63824E75" w14:textId="77777777" w:rsidR="009B168D" w:rsidRDefault="006A6413" w:rsidP="006A6413">
      <w:pPr>
        <w:pStyle w:val="3"/>
        <w:numPr>
          <w:ilvl w:val="0"/>
          <w:numId w:val="12"/>
        </w:numPr>
        <w:tabs>
          <w:tab w:val="left" w:pos="851"/>
        </w:tabs>
        <w:spacing w:before="108"/>
        <w:ind w:hanging="361"/>
        <w:jc w:val="both"/>
      </w:pPr>
      <w:r>
        <w:rPr>
          <w:color w:val="FFC000"/>
        </w:rPr>
        <w:t>【推荐】</w:t>
      </w:r>
      <w:r>
        <w:rPr>
          <w:color w:val="333333"/>
        </w:rPr>
        <w:t>利用延迟关联或者子查询优化超多分页场景。</w:t>
      </w:r>
    </w:p>
    <w:p w14:paraId="1908D365" w14:textId="77777777" w:rsidR="009B168D" w:rsidRDefault="006A6413">
      <w:pPr>
        <w:pStyle w:val="a3"/>
        <w:spacing w:line="261" w:lineRule="auto"/>
        <w:ind w:right="288"/>
        <w:jc w:val="both"/>
      </w:pPr>
      <w:r>
        <w:rPr>
          <w:color w:val="967B00"/>
        </w:rPr>
        <w:t>说明：</w:t>
      </w:r>
      <w:r>
        <w:rPr>
          <w:color w:val="333333"/>
        </w:rPr>
        <w:t>MySQL</w:t>
      </w:r>
      <w:r>
        <w:rPr>
          <w:color w:val="333333"/>
          <w:spacing w:val="-5"/>
        </w:rPr>
        <w:t xml:space="preserve"> </w:t>
      </w:r>
      <w:r>
        <w:rPr>
          <w:color w:val="333333"/>
          <w:spacing w:val="-5"/>
        </w:rPr>
        <w:t>并不是跳过</w:t>
      </w:r>
      <w:r>
        <w:rPr>
          <w:color w:val="333333"/>
          <w:spacing w:val="-5"/>
        </w:rPr>
        <w:t xml:space="preserve"> </w:t>
      </w:r>
      <w:r>
        <w:rPr>
          <w:color w:val="333333"/>
        </w:rPr>
        <w:t>offset</w:t>
      </w:r>
      <w:r>
        <w:rPr>
          <w:color w:val="333333"/>
          <w:spacing w:val="-5"/>
        </w:rPr>
        <w:t xml:space="preserve"> </w:t>
      </w:r>
      <w:r>
        <w:rPr>
          <w:color w:val="333333"/>
          <w:spacing w:val="-5"/>
        </w:rPr>
        <w:t>行，而是取</w:t>
      </w:r>
      <w:r>
        <w:rPr>
          <w:color w:val="333333"/>
          <w:spacing w:val="-5"/>
        </w:rPr>
        <w:t xml:space="preserve"> </w:t>
      </w:r>
      <w:r>
        <w:rPr>
          <w:color w:val="333333"/>
        </w:rPr>
        <w:t>offset+N</w:t>
      </w:r>
      <w:r>
        <w:rPr>
          <w:color w:val="333333"/>
          <w:spacing w:val="-4"/>
        </w:rPr>
        <w:t xml:space="preserve"> </w:t>
      </w:r>
      <w:r>
        <w:rPr>
          <w:color w:val="333333"/>
          <w:spacing w:val="-4"/>
        </w:rPr>
        <w:t>行，然后返回放弃前</w:t>
      </w:r>
      <w:r>
        <w:rPr>
          <w:color w:val="333333"/>
          <w:spacing w:val="-4"/>
        </w:rPr>
        <w:t xml:space="preserve"> </w:t>
      </w:r>
      <w:r>
        <w:rPr>
          <w:color w:val="333333"/>
        </w:rPr>
        <w:t>offset</w:t>
      </w:r>
      <w:r>
        <w:rPr>
          <w:color w:val="333333"/>
          <w:spacing w:val="-5"/>
        </w:rPr>
        <w:t xml:space="preserve"> </w:t>
      </w:r>
      <w:r>
        <w:rPr>
          <w:color w:val="333333"/>
          <w:spacing w:val="-5"/>
        </w:rPr>
        <w:t>行，返回</w:t>
      </w:r>
      <w:r>
        <w:rPr>
          <w:color w:val="333333"/>
          <w:spacing w:val="-5"/>
        </w:rPr>
        <w:t xml:space="preserve"> </w:t>
      </w:r>
      <w:r>
        <w:rPr>
          <w:color w:val="333333"/>
        </w:rPr>
        <w:t>N</w:t>
      </w:r>
      <w:r>
        <w:rPr>
          <w:color w:val="333333"/>
          <w:spacing w:val="-3"/>
        </w:rPr>
        <w:t xml:space="preserve"> </w:t>
      </w:r>
      <w:r>
        <w:rPr>
          <w:color w:val="333333"/>
          <w:spacing w:val="-3"/>
        </w:rPr>
        <w:t>行，那当</w:t>
      </w:r>
      <w:r>
        <w:rPr>
          <w:color w:val="333333"/>
          <w:spacing w:val="-3"/>
        </w:rPr>
        <w:t>offset</w:t>
      </w:r>
      <w:r>
        <w:rPr>
          <w:color w:val="333333"/>
          <w:spacing w:val="-5"/>
        </w:rPr>
        <w:t xml:space="preserve"> </w:t>
      </w:r>
      <w:r>
        <w:rPr>
          <w:color w:val="333333"/>
          <w:spacing w:val="-5"/>
        </w:rPr>
        <w:t>特别大的时候，效率就非常的低下，要么控制返回的总页数，要么对超过特定阈值的页数进行</w:t>
      </w:r>
      <w:r>
        <w:rPr>
          <w:color w:val="333333"/>
          <w:spacing w:val="-5"/>
        </w:rPr>
        <w:t xml:space="preserve"> </w:t>
      </w:r>
      <w:r>
        <w:rPr>
          <w:color w:val="333333"/>
          <w:spacing w:val="-2"/>
        </w:rPr>
        <w:t xml:space="preserve">SQL </w:t>
      </w:r>
      <w:r>
        <w:rPr>
          <w:color w:val="333333"/>
        </w:rPr>
        <w:t>改写。</w:t>
      </w:r>
    </w:p>
    <w:p w14:paraId="02A28AF5" w14:textId="77777777" w:rsidR="009B168D" w:rsidRDefault="006A6413">
      <w:pPr>
        <w:pStyle w:val="a3"/>
        <w:spacing w:before="5"/>
        <w:jc w:val="both"/>
      </w:pPr>
      <w:r>
        <w:rPr>
          <w:color w:val="009757"/>
        </w:rPr>
        <w:t>正例：</w:t>
      </w:r>
      <w:r>
        <w:rPr>
          <w:color w:val="333333"/>
        </w:rPr>
        <w:t>先快速定位需要获取的</w:t>
      </w:r>
      <w:r>
        <w:rPr>
          <w:color w:val="333333"/>
        </w:rPr>
        <w:t xml:space="preserve"> id </w:t>
      </w:r>
      <w:r>
        <w:rPr>
          <w:color w:val="333333"/>
        </w:rPr>
        <w:t>段，然后再关联：</w:t>
      </w:r>
    </w:p>
    <w:p w14:paraId="30B99480" w14:textId="77777777" w:rsidR="009B168D" w:rsidRDefault="006A6413">
      <w:pPr>
        <w:spacing w:before="58"/>
        <w:ind w:left="1391"/>
        <w:jc w:val="both"/>
        <w:rPr>
          <w:sz w:val="18"/>
        </w:rPr>
      </w:pPr>
      <w:r>
        <w:rPr>
          <w:color w:val="333333"/>
          <w:sz w:val="18"/>
        </w:rPr>
        <w:t xml:space="preserve">SELECT t1.* FROM </w:t>
      </w:r>
      <w:r>
        <w:rPr>
          <w:color w:val="333333"/>
          <w:sz w:val="18"/>
        </w:rPr>
        <w:t>表</w:t>
      </w:r>
      <w:r>
        <w:rPr>
          <w:color w:val="333333"/>
          <w:sz w:val="18"/>
        </w:rPr>
        <w:t xml:space="preserve"> 1 as t1, (select id from </w:t>
      </w:r>
      <w:r>
        <w:rPr>
          <w:color w:val="333333"/>
          <w:sz w:val="18"/>
        </w:rPr>
        <w:t>表</w:t>
      </w:r>
      <w:r>
        <w:rPr>
          <w:color w:val="333333"/>
          <w:sz w:val="18"/>
        </w:rPr>
        <w:t xml:space="preserve"> 1 where </w:t>
      </w:r>
      <w:r>
        <w:rPr>
          <w:color w:val="333333"/>
          <w:sz w:val="18"/>
        </w:rPr>
        <w:t>条</w:t>
      </w:r>
      <w:r>
        <w:rPr>
          <w:color w:val="333333"/>
          <w:sz w:val="18"/>
        </w:rPr>
        <w:t xml:space="preserve"> </w:t>
      </w:r>
      <w:r>
        <w:rPr>
          <w:color w:val="333333"/>
          <w:sz w:val="18"/>
        </w:rPr>
        <w:t>件</w:t>
      </w:r>
      <w:r>
        <w:rPr>
          <w:color w:val="333333"/>
          <w:sz w:val="18"/>
        </w:rPr>
        <w:t xml:space="preserve"> LIMIT 100000,20 ) as t2 where t1.id=t2.id</w:t>
      </w:r>
    </w:p>
    <w:p w14:paraId="5A82AE85" w14:textId="77777777" w:rsidR="009B168D" w:rsidRDefault="006A6413" w:rsidP="006A6413">
      <w:pPr>
        <w:pStyle w:val="a5"/>
        <w:numPr>
          <w:ilvl w:val="0"/>
          <w:numId w:val="12"/>
        </w:numPr>
        <w:tabs>
          <w:tab w:val="left" w:pos="851"/>
        </w:tabs>
        <w:spacing w:before="189" w:line="434" w:lineRule="exact"/>
        <w:ind w:hanging="361"/>
        <w:rPr>
          <w:sz w:val="21"/>
        </w:rPr>
      </w:pPr>
      <w:r>
        <w:rPr>
          <w:color w:val="FFC000"/>
          <w:spacing w:val="-3"/>
          <w:sz w:val="24"/>
        </w:rPr>
        <w:t>【推荐】</w:t>
      </w:r>
      <w:r>
        <w:rPr>
          <w:color w:val="333333"/>
          <w:sz w:val="21"/>
        </w:rPr>
        <w:t>SQL</w:t>
      </w:r>
      <w:r>
        <w:rPr>
          <w:color w:val="333333"/>
          <w:spacing w:val="-6"/>
          <w:sz w:val="21"/>
        </w:rPr>
        <w:t xml:space="preserve"> </w:t>
      </w:r>
      <w:r>
        <w:rPr>
          <w:color w:val="333333"/>
          <w:spacing w:val="1"/>
          <w:sz w:val="24"/>
        </w:rPr>
        <w:t>性能优化的目标：至少要达到</w:t>
      </w:r>
      <w:r>
        <w:rPr>
          <w:color w:val="333333"/>
          <w:spacing w:val="1"/>
          <w:sz w:val="24"/>
        </w:rPr>
        <w:t xml:space="preserve"> </w:t>
      </w:r>
      <w:r>
        <w:rPr>
          <w:color w:val="333333"/>
          <w:sz w:val="21"/>
        </w:rPr>
        <w:t>range</w:t>
      </w:r>
      <w:r>
        <w:rPr>
          <w:color w:val="333333"/>
          <w:spacing w:val="58"/>
          <w:sz w:val="21"/>
        </w:rPr>
        <w:t xml:space="preserve"> </w:t>
      </w:r>
      <w:r>
        <w:rPr>
          <w:color w:val="333333"/>
          <w:spacing w:val="-5"/>
          <w:sz w:val="24"/>
        </w:rPr>
        <w:t>级别，要求是</w:t>
      </w:r>
      <w:r>
        <w:rPr>
          <w:color w:val="333333"/>
          <w:spacing w:val="-5"/>
          <w:sz w:val="24"/>
        </w:rPr>
        <w:t xml:space="preserve"> </w:t>
      </w:r>
      <w:r>
        <w:rPr>
          <w:color w:val="333333"/>
          <w:sz w:val="21"/>
        </w:rPr>
        <w:t>ref</w:t>
      </w:r>
      <w:r>
        <w:rPr>
          <w:color w:val="333333"/>
          <w:spacing w:val="-5"/>
          <w:sz w:val="21"/>
        </w:rPr>
        <w:t xml:space="preserve"> </w:t>
      </w:r>
      <w:r>
        <w:rPr>
          <w:color w:val="333333"/>
          <w:spacing w:val="-4"/>
          <w:sz w:val="24"/>
        </w:rPr>
        <w:t>级别，如果可以是</w:t>
      </w:r>
      <w:r>
        <w:rPr>
          <w:color w:val="333333"/>
          <w:spacing w:val="-4"/>
          <w:sz w:val="24"/>
        </w:rPr>
        <w:t xml:space="preserve"> </w:t>
      </w:r>
      <w:r>
        <w:rPr>
          <w:color w:val="333333"/>
          <w:sz w:val="21"/>
        </w:rPr>
        <w:t>consts</w:t>
      </w:r>
    </w:p>
    <w:p w14:paraId="626E01C0" w14:textId="77777777" w:rsidR="009B168D" w:rsidRDefault="006A6413">
      <w:pPr>
        <w:pStyle w:val="3"/>
        <w:spacing w:line="434" w:lineRule="exact"/>
        <w:ind w:firstLine="0"/>
      </w:pPr>
      <w:r>
        <w:rPr>
          <w:color w:val="333333"/>
        </w:rPr>
        <w:t>最好。</w:t>
      </w:r>
    </w:p>
    <w:p w14:paraId="31460FFF" w14:textId="77777777" w:rsidR="009B168D" w:rsidRDefault="006A6413">
      <w:pPr>
        <w:pStyle w:val="a3"/>
        <w:spacing w:before="7"/>
      </w:pPr>
      <w:r>
        <w:rPr>
          <w:color w:val="967B00"/>
        </w:rPr>
        <w:t>说明：</w:t>
      </w:r>
    </w:p>
    <w:p w14:paraId="67E07D08" w14:textId="77777777" w:rsidR="009B168D" w:rsidRDefault="006A6413" w:rsidP="006A6413">
      <w:pPr>
        <w:pStyle w:val="a5"/>
        <w:numPr>
          <w:ilvl w:val="1"/>
          <w:numId w:val="12"/>
        </w:numPr>
        <w:tabs>
          <w:tab w:val="left" w:pos="1396"/>
        </w:tabs>
        <w:rPr>
          <w:sz w:val="21"/>
        </w:rPr>
      </w:pPr>
      <w:r>
        <w:rPr>
          <w:color w:val="333333"/>
          <w:sz w:val="21"/>
        </w:rPr>
        <w:t xml:space="preserve">consts </w:t>
      </w:r>
      <w:r>
        <w:rPr>
          <w:color w:val="333333"/>
          <w:sz w:val="21"/>
        </w:rPr>
        <w:t>单表中最多只有一个匹配行（主键或者唯一索引），在优化阶段即可读取到数据。</w:t>
      </w:r>
    </w:p>
    <w:p w14:paraId="2A297C1E" w14:textId="77777777" w:rsidR="009B168D" w:rsidRDefault="006A6413" w:rsidP="006A6413">
      <w:pPr>
        <w:pStyle w:val="a5"/>
        <w:numPr>
          <w:ilvl w:val="1"/>
          <w:numId w:val="12"/>
        </w:numPr>
        <w:tabs>
          <w:tab w:val="left" w:pos="1396"/>
        </w:tabs>
        <w:spacing w:before="33" w:line="264" w:lineRule="auto"/>
        <w:ind w:left="955" w:right="5035" w:firstLine="0"/>
        <w:rPr>
          <w:sz w:val="21"/>
        </w:rPr>
      </w:pPr>
      <w:r w:rsidRPr="00B00D9A">
        <w:rPr>
          <w:color w:val="333333"/>
          <w:sz w:val="21"/>
          <w:lang w:val="en-US"/>
        </w:rPr>
        <w:t>ref</w:t>
      </w:r>
      <w:r w:rsidRPr="00B00D9A">
        <w:rPr>
          <w:color w:val="333333"/>
          <w:spacing w:val="1"/>
          <w:sz w:val="21"/>
          <w:lang w:val="en-US"/>
        </w:rPr>
        <w:t xml:space="preserve"> </w:t>
      </w:r>
      <w:r>
        <w:rPr>
          <w:color w:val="333333"/>
          <w:spacing w:val="1"/>
          <w:sz w:val="21"/>
        </w:rPr>
        <w:t>指的是使用普通的索引</w:t>
      </w:r>
      <w:r w:rsidRPr="00B00D9A">
        <w:rPr>
          <w:color w:val="333333"/>
          <w:sz w:val="21"/>
          <w:lang w:val="en-US"/>
        </w:rPr>
        <w:t>（</w:t>
      </w:r>
      <w:r w:rsidRPr="00B00D9A">
        <w:rPr>
          <w:color w:val="333333"/>
          <w:sz w:val="21"/>
          <w:lang w:val="en-US"/>
        </w:rPr>
        <w:t>normal</w:t>
      </w:r>
      <w:r w:rsidRPr="00B00D9A">
        <w:rPr>
          <w:color w:val="333333"/>
          <w:spacing w:val="-3"/>
          <w:sz w:val="21"/>
          <w:lang w:val="en-US"/>
        </w:rPr>
        <w:t xml:space="preserve"> </w:t>
      </w:r>
      <w:r w:rsidRPr="00B00D9A">
        <w:rPr>
          <w:color w:val="333333"/>
          <w:sz w:val="21"/>
          <w:lang w:val="en-US"/>
        </w:rPr>
        <w:t>index</w:t>
      </w:r>
      <w:r w:rsidRPr="00B00D9A">
        <w:rPr>
          <w:color w:val="333333"/>
          <w:sz w:val="21"/>
          <w:lang w:val="en-US"/>
        </w:rPr>
        <w:t>）</w:t>
      </w:r>
      <w:r>
        <w:rPr>
          <w:color w:val="333333"/>
          <w:spacing w:val="-13"/>
          <w:sz w:val="21"/>
        </w:rPr>
        <w:t>。</w:t>
      </w:r>
      <w:r>
        <w:rPr>
          <w:color w:val="333333"/>
          <w:sz w:val="21"/>
        </w:rPr>
        <w:t>3</w:t>
      </w:r>
      <w:r>
        <w:rPr>
          <w:color w:val="333333"/>
          <w:sz w:val="21"/>
        </w:rPr>
        <w:t>）</w:t>
      </w:r>
      <w:r>
        <w:rPr>
          <w:color w:val="333333"/>
          <w:spacing w:val="42"/>
          <w:sz w:val="21"/>
        </w:rPr>
        <w:t xml:space="preserve"> </w:t>
      </w:r>
      <w:r>
        <w:rPr>
          <w:color w:val="333333"/>
          <w:sz w:val="21"/>
        </w:rPr>
        <w:t>range</w:t>
      </w:r>
      <w:r>
        <w:rPr>
          <w:color w:val="333333"/>
          <w:spacing w:val="1"/>
          <w:sz w:val="21"/>
        </w:rPr>
        <w:t xml:space="preserve"> </w:t>
      </w:r>
      <w:r>
        <w:rPr>
          <w:color w:val="333333"/>
          <w:spacing w:val="1"/>
          <w:sz w:val="21"/>
        </w:rPr>
        <w:t>对索引进行范围检索。</w:t>
      </w:r>
    </w:p>
    <w:p w14:paraId="148B4712" w14:textId="77777777" w:rsidR="009B168D" w:rsidRDefault="006A6413">
      <w:pPr>
        <w:pStyle w:val="a3"/>
        <w:spacing w:before="0" w:line="386" w:lineRule="exact"/>
      </w:pPr>
      <w:r>
        <w:rPr>
          <w:color w:val="FF4500"/>
        </w:rPr>
        <w:t>反例：</w:t>
      </w:r>
      <w:r>
        <w:rPr>
          <w:color w:val="333333"/>
        </w:rPr>
        <w:t xml:space="preserve">explain </w:t>
      </w:r>
      <w:r>
        <w:rPr>
          <w:color w:val="333333"/>
        </w:rPr>
        <w:t>表的结果，</w:t>
      </w:r>
      <w:r>
        <w:rPr>
          <w:color w:val="333333"/>
        </w:rPr>
        <w:t>type=index</w:t>
      </w:r>
      <w:r>
        <w:rPr>
          <w:color w:val="333333"/>
        </w:rPr>
        <w:t>，索引物理文件全扫描，速度非常慢，这个</w:t>
      </w:r>
      <w:r>
        <w:rPr>
          <w:color w:val="333333"/>
        </w:rPr>
        <w:t xml:space="preserve"> index </w:t>
      </w:r>
      <w:r>
        <w:rPr>
          <w:color w:val="333333"/>
        </w:rPr>
        <w:t>级别比较</w:t>
      </w:r>
      <w:r>
        <w:rPr>
          <w:color w:val="333333"/>
        </w:rPr>
        <w:t xml:space="preserve"> range</w:t>
      </w:r>
    </w:p>
    <w:p w14:paraId="3E322B8C" w14:textId="77777777" w:rsidR="009B168D" w:rsidRDefault="006A6413">
      <w:pPr>
        <w:pStyle w:val="a3"/>
        <w:spacing w:before="33"/>
      </w:pPr>
      <w:r>
        <w:rPr>
          <w:color w:val="333333"/>
        </w:rPr>
        <w:t>还低，与全表扫描是小巫见大巫。</w:t>
      </w:r>
    </w:p>
    <w:p w14:paraId="25BD6191" w14:textId="77777777" w:rsidR="009B168D" w:rsidRDefault="006A6413" w:rsidP="006A6413">
      <w:pPr>
        <w:pStyle w:val="3"/>
        <w:numPr>
          <w:ilvl w:val="0"/>
          <w:numId w:val="12"/>
        </w:numPr>
        <w:tabs>
          <w:tab w:val="left" w:pos="851"/>
        </w:tabs>
        <w:spacing w:before="159"/>
        <w:ind w:hanging="361"/>
      </w:pPr>
      <w:r>
        <w:rPr>
          <w:color w:val="FFC000"/>
        </w:rPr>
        <w:t>【推荐】</w:t>
      </w:r>
      <w:r>
        <w:rPr>
          <w:color w:val="333333"/>
        </w:rPr>
        <w:t>建组合索引的时候，区分度最高的在最左边。</w:t>
      </w:r>
    </w:p>
    <w:p w14:paraId="6D54CAFE" w14:textId="77777777" w:rsidR="009B168D" w:rsidRDefault="006A6413">
      <w:pPr>
        <w:pStyle w:val="a3"/>
        <w:spacing w:before="7"/>
      </w:pPr>
      <w:r>
        <w:rPr>
          <w:color w:val="009757"/>
        </w:rPr>
        <w:t>正例：</w:t>
      </w:r>
      <w:r>
        <w:rPr>
          <w:color w:val="333333"/>
        </w:rPr>
        <w:t>如果</w:t>
      </w:r>
      <w:r>
        <w:rPr>
          <w:color w:val="333333"/>
        </w:rPr>
        <w:t xml:space="preserve"> where a=? and b=?</w:t>
      </w:r>
      <w:r>
        <w:rPr>
          <w:color w:val="333333"/>
        </w:rPr>
        <w:t>，</w:t>
      </w:r>
      <w:r>
        <w:rPr>
          <w:color w:val="333333"/>
        </w:rPr>
        <w:t xml:space="preserve">a </w:t>
      </w:r>
      <w:r>
        <w:rPr>
          <w:color w:val="333333"/>
        </w:rPr>
        <w:t>列的几乎接近</w:t>
      </w:r>
      <w:proofErr w:type="gramStart"/>
      <w:r>
        <w:rPr>
          <w:color w:val="333333"/>
        </w:rPr>
        <w:t>于唯一值</w:t>
      </w:r>
      <w:proofErr w:type="gramEnd"/>
      <w:r>
        <w:rPr>
          <w:color w:val="333333"/>
        </w:rPr>
        <w:t>，那么只需要单建</w:t>
      </w:r>
      <w:r>
        <w:rPr>
          <w:color w:val="333333"/>
        </w:rPr>
        <w:t xml:space="preserve"> idx_a </w:t>
      </w:r>
      <w:r>
        <w:rPr>
          <w:color w:val="333333"/>
        </w:rPr>
        <w:t>索引即可。</w:t>
      </w:r>
    </w:p>
    <w:p w14:paraId="68FC71E0" w14:textId="77777777" w:rsidR="009B168D" w:rsidRPr="00B00D9A" w:rsidRDefault="006A6413">
      <w:pPr>
        <w:pStyle w:val="a3"/>
        <w:spacing w:before="38"/>
        <w:rPr>
          <w:lang w:val="en-US"/>
        </w:rPr>
      </w:pPr>
      <w:r>
        <w:rPr>
          <w:color w:val="967B00"/>
        </w:rPr>
        <w:t>说明：</w:t>
      </w:r>
      <w:r>
        <w:rPr>
          <w:color w:val="333333"/>
        </w:rPr>
        <w:t>存在非等号和等号混合判断条件时，在建索引时，请把等号条件的列前置。如</w:t>
      </w:r>
      <w:r w:rsidRPr="00B00D9A">
        <w:rPr>
          <w:color w:val="333333"/>
          <w:lang w:val="en-US"/>
        </w:rPr>
        <w:t>：</w:t>
      </w:r>
      <w:r w:rsidRPr="00B00D9A">
        <w:rPr>
          <w:color w:val="333333"/>
          <w:lang w:val="en-US"/>
        </w:rPr>
        <w:t>where c&gt;? and d=?</w:t>
      </w:r>
    </w:p>
    <w:p w14:paraId="37A9851A" w14:textId="77777777" w:rsidR="009B168D" w:rsidRDefault="006A6413">
      <w:pPr>
        <w:pStyle w:val="a3"/>
        <w:spacing w:before="38"/>
      </w:pPr>
      <w:r>
        <w:rPr>
          <w:color w:val="333333"/>
        </w:rPr>
        <w:t>那么即使</w:t>
      </w:r>
      <w:r>
        <w:rPr>
          <w:color w:val="333333"/>
        </w:rPr>
        <w:t xml:space="preserve"> c </w:t>
      </w:r>
      <w:r>
        <w:rPr>
          <w:color w:val="333333"/>
        </w:rPr>
        <w:t>的区分度更高，也必须把</w:t>
      </w:r>
      <w:r>
        <w:rPr>
          <w:color w:val="333333"/>
        </w:rPr>
        <w:t xml:space="preserve">d </w:t>
      </w:r>
      <w:r>
        <w:rPr>
          <w:color w:val="333333"/>
        </w:rPr>
        <w:t>放在索引的</w:t>
      </w:r>
      <w:proofErr w:type="gramStart"/>
      <w:r>
        <w:rPr>
          <w:color w:val="333333"/>
        </w:rPr>
        <w:t>最</w:t>
      </w:r>
      <w:proofErr w:type="gramEnd"/>
      <w:r>
        <w:rPr>
          <w:color w:val="333333"/>
        </w:rPr>
        <w:t>前</w:t>
      </w:r>
      <w:r>
        <w:rPr>
          <w:color w:val="333333"/>
        </w:rPr>
        <w:t>列，即建立组合索引</w:t>
      </w:r>
      <w:r>
        <w:rPr>
          <w:color w:val="333333"/>
        </w:rPr>
        <w:t xml:space="preserve"> idx_d_c</w:t>
      </w:r>
      <w:r>
        <w:rPr>
          <w:color w:val="333333"/>
        </w:rPr>
        <w:t>。</w:t>
      </w:r>
    </w:p>
    <w:p w14:paraId="7D641168" w14:textId="77777777" w:rsidR="009B168D" w:rsidRDefault="006A6413" w:rsidP="006A6413">
      <w:pPr>
        <w:pStyle w:val="3"/>
        <w:numPr>
          <w:ilvl w:val="0"/>
          <w:numId w:val="12"/>
        </w:numPr>
        <w:tabs>
          <w:tab w:val="left" w:pos="851"/>
        </w:tabs>
        <w:spacing w:before="153"/>
        <w:ind w:hanging="361"/>
      </w:pPr>
      <w:r>
        <w:rPr>
          <w:color w:val="FFC000"/>
        </w:rPr>
        <w:t>【推荐】</w:t>
      </w:r>
      <w:r>
        <w:rPr>
          <w:color w:val="333333"/>
        </w:rPr>
        <w:t>防止因字段类型不同造成的隐式转换，导致索引失效。</w:t>
      </w:r>
    </w:p>
    <w:p w14:paraId="02FCB041" w14:textId="77777777" w:rsidR="009B168D" w:rsidRDefault="009B168D">
      <w:pPr>
        <w:sectPr w:rsidR="009B168D">
          <w:pgSz w:w="11900" w:h="16840"/>
          <w:pgMar w:top="600" w:right="320" w:bottom="360" w:left="720" w:header="362" w:footer="140" w:gutter="0"/>
          <w:cols w:space="720"/>
        </w:sectPr>
      </w:pPr>
    </w:p>
    <w:p w14:paraId="33026FA0" w14:textId="77777777" w:rsidR="009B168D" w:rsidRDefault="006A6413" w:rsidP="006A6413">
      <w:pPr>
        <w:pStyle w:val="3"/>
        <w:numPr>
          <w:ilvl w:val="0"/>
          <w:numId w:val="12"/>
        </w:numPr>
        <w:tabs>
          <w:tab w:val="left" w:pos="851"/>
        </w:tabs>
        <w:spacing w:before="64"/>
        <w:ind w:hanging="361"/>
      </w:pPr>
      <w:r>
        <w:rPr>
          <w:color w:val="76923B"/>
        </w:rPr>
        <w:lastRenderedPageBreak/>
        <w:t>【参考】</w:t>
      </w:r>
      <w:r>
        <w:rPr>
          <w:color w:val="333333"/>
        </w:rPr>
        <w:t>创建索引时避免有如下极端误解：</w:t>
      </w:r>
    </w:p>
    <w:p w14:paraId="7F8127F0" w14:textId="77777777" w:rsidR="009B168D" w:rsidRDefault="006A6413" w:rsidP="006A6413">
      <w:pPr>
        <w:pStyle w:val="a5"/>
        <w:numPr>
          <w:ilvl w:val="0"/>
          <w:numId w:val="11"/>
        </w:numPr>
        <w:tabs>
          <w:tab w:val="left" w:pos="1396"/>
        </w:tabs>
        <w:spacing w:before="12"/>
        <w:rPr>
          <w:sz w:val="21"/>
        </w:rPr>
      </w:pPr>
      <w:r>
        <w:rPr>
          <w:color w:val="333333"/>
          <w:sz w:val="21"/>
        </w:rPr>
        <w:t>索引</w:t>
      </w:r>
      <w:proofErr w:type="gramStart"/>
      <w:r>
        <w:rPr>
          <w:color w:val="333333"/>
          <w:sz w:val="21"/>
        </w:rPr>
        <w:t>宁滥勿</w:t>
      </w:r>
      <w:proofErr w:type="gramEnd"/>
      <w:r>
        <w:rPr>
          <w:color w:val="333333"/>
          <w:sz w:val="21"/>
        </w:rPr>
        <w:t>缺。认为一个查询就需要建一个索引。</w:t>
      </w:r>
    </w:p>
    <w:p w14:paraId="18E618BA" w14:textId="77777777" w:rsidR="009B168D" w:rsidRDefault="006A6413" w:rsidP="006A6413">
      <w:pPr>
        <w:pStyle w:val="a5"/>
        <w:numPr>
          <w:ilvl w:val="0"/>
          <w:numId w:val="11"/>
        </w:numPr>
        <w:tabs>
          <w:tab w:val="left" w:pos="1396"/>
        </w:tabs>
        <w:spacing w:before="33"/>
        <w:rPr>
          <w:sz w:val="21"/>
        </w:rPr>
      </w:pPr>
      <w:r>
        <w:rPr>
          <w:color w:val="333333"/>
          <w:sz w:val="21"/>
        </w:rPr>
        <w:t>吝啬索引的创建。认为索引会消耗空间、严重拖慢记录的更新以及行的新增速度。</w:t>
      </w:r>
    </w:p>
    <w:p w14:paraId="4E4F58D5" w14:textId="77777777" w:rsidR="009B168D" w:rsidRDefault="006A6413" w:rsidP="006A6413">
      <w:pPr>
        <w:pStyle w:val="a5"/>
        <w:numPr>
          <w:ilvl w:val="0"/>
          <w:numId w:val="11"/>
        </w:numPr>
        <w:tabs>
          <w:tab w:val="left" w:pos="1396"/>
        </w:tabs>
        <w:rPr>
          <w:sz w:val="21"/>
        </w:rPr>
      </w:pPr>
      <w:r>
        <w:rPr>
          <w:color w:val="333333"/>
          <w:sz w:val="21"/>
        </w:rPr>
        <w:t>抵制惟一索引。认为惟一索引一律需要在应用层通过</w:t>
      </w:r>
      <w:r>
        <w:rPr>
          <w:color w:val="333333"/>
          <w:sz w:val="21"/>
        </w:rPr>
        <w:t>“</w:t>
      </w:r>
      <w:r>
        <w:rPr>
          <w:color w:val="333333"/>
          <w:sz w:val="21"/>
        </w:rPr>
        <w:t>先查后插</w:t>
      </w:r>
      <w:r>
        <w:rPr>
          <w:color w:val="333333"/>
          <w:sz w:val="21"/>
        </w:rPr>
        <w:t>”</w:t>
      </w:r>
      <w:r>
        <w:rPr>
          <w:color w:val="333333"/>
          <w:sz w:val="21"/>
        </w:rPr>
        <w:t>方式解决。</w:t>
      </w:r>
    </w:p>
    <w:p w14:paraId="550FC53C" w14:textId="77777777" w:rsidR="009B168D" w:rsidRDefault="009B168D">
      <w:pPr>
        <w:pStyle w:val="a3"/>
        <w:spacing w:before="0"/>
        <w:ind w:left="0"/>
        <w:rPr>
          <w:sz w:val="28"/>
        </w:rPr>
      </w:pPr>
    </w:p>
    <w:p w14:paraId="590E712D" w14:textId="77777777" w:rsidR="009B168D" w:rsidRDefault="009B168D">
      <w:pPr>
        <w:pStyle w:val="a3"/>
        <w:spacing w:before="14"/>
        <w:ind w:left="0"/>
        <w:rPr>
          <w:sz w:val="16"/>
        </w:rPr>
      </w:pPr>
    </w:p>
    <w:p w14:paraId="1A18B825" w14:textId="77777777" w:rsidR="009B168D" w:rsidRPr="00BA3554" w:rsidRDefault="006A6413" w:rsidP="00BA3554">
      <w:pPr>
        <w:pStyle w:val="2"/>
      </w:pPr>
      <w:bookmarkStart w:id="41" w:name="(三)_SQL语句"/>
      <w:bookmarkStart w:id="42" w:name="_bookmark21"/>
      <w:bookmarkEnd w:id="41"/>
      <w:bookmarkEnd w:id="42"/>
      <w:r w:rsidRPr="00BA3554">
        <w:t>(</w:t>
      </w:r>
      <w:r w:rsidRPr="00BA3554">
        <w:t>三</w:t>
      </w:r>
      <w:r w:rsidRPr="00BA3554">
        <w:t>)</w:t>
      </w:r>
      <w:r w:rsidRPr="00BA3554">
        <w:tab/>
        <w:t>SQL</w:t>
      </w:r>
      <w:r w:rsidRPr="00BA3554">
        <w:t xml:space="preserve"> </w:t>
      </w:r>
      <w:r w:rsidRPr="00BA3554">
        <w:t>语句</w:t>
      </w:r>
    </w:p>
    <w:p w14:paraId="415D3364" w14:textId="77777777" w:rsidR="009B168D" w:rsidRDefault="006A6413" w:rsidP="006A6413">
      <w:pPr>
        <w:pStyle w:val="3"/>
        <w:numPr>
          <w:ilvl w:val="0"/>
          <w:numId w:val="10"/>
        </w:numPr>
        <w:tabs>
          <w:tab w:val="left" w:pos="851"/>
        </w:tabs>
        <w:spacing w:before="98" w:line="230" w:lineRule="auto"/>
        <w:ind w:right="238"/>
      </w:pPr>
      <w:r>
        <w:rPr>
          <w:color w:val="C00000"/>
          <w:spacing w:val="-7"/>
        </w:rPr>
        <w:t>【强制】</w:t>
      </w:r>
      <w:r>
        <w:rPr>
          <w:color w:val="333333"/>
          <w:spacing w:val="-4"/>
        </w:rPr>
        <w:t>不要使用</w:t>
      </w:r>
      <w:r>
        <w:rPr>
          <w:color w:val="333333"/>
          <w:spacing w:val="-4"/>
        </w:rPr>
        <w:t xml:space="preserve"> </w:t>
      </w:r>
      <w:r>
        <w:rPr>
          <w:color w:val="333333"/>
        </w:rPr>
        <w:t>count</w:t>
      </w:r>
      <w:r>
        <w:rPr>
          <w:color w:val="333333"/>
          <w:spacing w:val="-3"/>
        </w:rPr>
        <w:t>(</w:t>
      </w:r>
      <w:r>
        <w:rPr>
          <w:color w:val="333333"/>
          <w:spacing w:val="-3"/>
        </w:rPr>
        <w:t>列名</w:t>
      </w:r>
      <w:r>
        <w:rPr>
          <w:color w:val="333333"/>
          <w:spacing w:val="-3"/>
        </w:rPr>
        <w:t>)</w:t>
      </w:r>
      <w:r>
        <w:rPr>
          <w:color w:val="333333"/>
          <w:spacing w:val="-3"/>
        </w:rPr>
        <w:t>或</w:t>
      </w:r>
      <w:r>
        <w:rPr>
          <w:color w:val="333333"/>
          <w:spacing w:val="-3"/>
        </w:rPr>
        <w:t xml:space="preserve"> </w:t>
      </w:r>
      <w:r>
        <w:rPr>
          <w:color w:val="333333"/>
        </w:rPr>
        <w:t>count</w:t>
      </w:r>
      <w:r>
        <w:rPr>
          <w:color w:val="333333"/>
          <w:spacing w:val="-4"/>
        </w:rPr>
        <w:t>(</w:t>
      </w:r>
      <w:r>
        <w:rPr>
          <w:color w:val="333333"/>
          <w:spacing w:val="-4"/>
        </w:rPr>
        <w:t>常量</w:t>
      </w:r>
      <w:r>
        <w:rPr>
          <w:color w:val="333333"/>
          <w:spacing w:val="-4"/>
        </w:rPr>
        <w:t>)</w:t>
      </w:r>
      <w:r>
        <w:rPr>
          <w:color w:val="333333"/>
          <w:spacing w:val="-4"/>
        </w:rPr>
        <w:t>来替代</w:t>
      </w:r>
      <w:r>
        <w:rPr>
          <w:color w:val="333333"/>
          <w:spacing w:val="-4"/>
        </w:rPr>
        <w:t xml:space="preserve"> </w:t>
      </w:r>
      <w:r>
        <w:rPr>
          <w:color w:val="333333"/>
        </w:rPr>
        <w:t>count(*)</w:t>
      </w:r>
      <w:r>
        <w:rPr>
          <w:color w:val="333333"/>
        </w:rPr>
        <w:t>，</w:t>
      </w:r>
      <w:r>
        <w:rPr>
          <w:color w:val="333333"/>
        </w:rPr>
        <w:t>count(*</w:t>
      </w:r>
      <w:r>
        <w:rPr>
          <w:color w:val="333333"/>
          <w:spacing w:val="-6"/>
        </w:rPr>
        <w:t>)</w:t>
      </w:r>
      <w:r>
        <w:rPr>
          <w:color w:val="333333"/>
          <w:spacing w:val="-6"/>
        </w:rPr>
        <w:t>是</w:t>
      </w:r>
      <w:r>
        <w:rPr>
          <w:color w:val="333333"/>
          <w:spacing w:val="-6"/>
        </w:rPr>
        <w:t xml:space="preserve"> </w:t>
      </w:r>
      <w:r>
        <w:rPr>
          <w:color w:val="333333"/>
        </w:rPr>
        <w:t>SQL92</w:t>
      </w:r>
      <w:r>
        <w:rPr>
          <w:color w:val="333333"/>
          <w:spacing w:val="-4"/>
        </w:rPr>
        <w:t xml:space="preserve"> </w:t>
      </w:r>
      <w:r>
        <w:rPr>
          <w:color w:val="333333"/>
          <w:spacing w:val="-4"/>
        </w:rPr>
        <w:t>定义的标</w:t>
      </w:r>
      <w:r>
        <w:rPr>
          <w:color w:val="333333"/>
          <w:spacing w:val="-5"/>
        </w:rPr>
        <w:t>准统计行数的语法，跟数据库无关，跟</w:t>
      </w:r>
      <w:r>
        <w:rPr>
          <w:color w:val="333333"/>
          <w:spacing w:val="-5"/>
        </w:rPr>
        <w:t xml:space="preserve"> </w:t>
      </w:r>
      <w:r>
        <w:rPr>
          <w:color w:val="333333"/>
        </w:rPr>
        <w:t>NULL</w:t>
      </w:r>
      <w:r>
        <w:rPr>
          <w:color w:val="333333"/>
          <w:spacing w:val="-7"/>
        </w:rPr>
        <w:t xml:space="preserve"> </w:t>
      </w:r>
      <w:r>
        <w:rPr>
          <w:color w:val="333333"/>
          <w:spacing w:val="-7"/>
        </w:rPr>
        <w:t>和非</w:t>
      </w:r>
      <w:r>
        <w:rPr>
          <w:color w:val="333333"/>
          <w:spacing w:val="-7"/>
        </w:rPr>
        <w:t xml:space="preserve"> </w:t>
      </w:r>
      <w:r>
        <w:rPr>
          <w:color w:val="333333"/>
        </w:rPr>
        <w:t>NULL</w:t>
      </w:r>
      <w:r>
        <w:rPr>
          <w:color w:val="333333"/>
          <w:spacing w:val="-3"/>
        </w:rPr>
        <w:t xml:space="preserve"> </w:t>
      </w:r>
      <w:r>
        <w:rPr>
          <w:color w:val="333333"/>
          <w:spacing w:val="-3"/>
        </w:rPr>
        <w:t>无关。</w:t>
      </w:r>
    </w:p>
    <w:p w14:paraId="2F8955E7" w14:textId="77777777" w:rsidR="009B168D" w:rsidRDefault="006A6413">
      <w:pPr>
        <w:pStyle w:val="a3"/>
        <w:spacing w:before="13"/>
      </w:pPr>
      <w:r>
        <w:rPr>
          <w:color w:val="967B00"/>
        </w:rPr>
        <w:t>说明：</w:t>
      </w:r>
      <w:r>
        <w:rPr>
          <w:color w:val="333333"/>
        </w:rPr>
        <w:t>count(*)</w:t>
      </w:r>
      <w:r>
        <w:rPr>
          <w:color w:val="333333"/>
        </w:rPr>
        <w:t>会统计值为</w:t>
      </w:r>
      <w:r>
        <w:rPr>
          <w:color w:val="333333"/>
        </w:rPr>
        <w:t xml:space="preserve"> NULL </w:t>
      </w:r>
      <w:r>
        <w:rPr>
          <w:color w:val="333333"/>
        </w:rPr>
        <w:t>的行，而</w:t>
      </w:r>
      <w:r>
        <w:rPr>
          <w:color w:val="333333"/>
        </w:rPr>
        <w:t xml:space="preserve"> count(</w:t>
      </w:r>
      <w:r>
        <w:rPr>
          <w:color w:val="333333"/>
        </w:rPr>
        <w:t>列名</w:t>
      </w:r>
      <w:r>
        <w:rPr>
          <w:color w:val="333333"/>
        </w:rPr>
        <w:t>)</w:t>
      </w:r>
      <w:r>
        <w:rPr>
          <w:color w:val="333333"/>
        </w:rPr>
        <w:t>不会</w:t>
      </w:r>
      <w:proofErr w:type="gramStart"/>
      <w:r>
        <w:rPr>
          <w:color w:val="333333"/>
        </w:rPr>
        <w:t>统计此</w:t>
      </w:r>
      <w:proofErr w:type="gramEnd"/>
      <w:r>
        <w:rPr>
          <w:color w:val="333333"/>
        </w:rPr>
        <w:t>列为</w:t>
      </w:r>
      <w:r>
        <w:rPr>
          <w:color w:val="333333"/>
        </w:rPr>
        <w:t xml:space="preserve"> NULL </w:t>
      </w:r>
      <w:r>
        <w:rPr>
          <w:color w:val="333333"/>
        </w:rPr>
        <w:t>值的行。</w:t>
      </w:r>
    </w:p>
    <w:p w14:paraId="42B138D6" w14:textId="77777777" w:rsidR="009B168D" w:rsidRDefault="006A6413" w:rsidP="006A6413">
      <w:pPr>
        <w:pStyle w:val="3"/>
        <w:numPr>
          <w:ilvl w:val="0"/>
          <w:numId w:val="10"/>
        </w:numPr>
        <w:tabs>
          <w:tab w:val="left" w:pos="851"/>
        </w:tabs>
        <w:spacing w:before="171" w:line="230" w:lineRule="auto"/>
        <w:ind w:right="243"/>
      </w:pPr>
      <w:r>
        <w:rPr>
          <w:color w:val="C00000"/>
          <w:spacing w:val="-30"/>
        </w:rPr>
        <w:t>【强制】</w:t>
      </w:r>
      <w:r>
        <w:rPr>
          <w:color w:val="333333"/>
        </w:rPr>
        <w:t>count(distinct</w:t>
      </w:r>
      <w:r>
        <w:rPr>
          <w:color w:val="333333"/>
          <w:spacing w:val="-14"/>
        </w:rPr>
        <w:t xml:space="preserve"> </w:t>
      </w:r>
      <w:r>
        <w:rPr>
          <w:color w:val="333333"/>
        </w:rPr>
        <w:t>col)</w:t>
      </w:r>
      <w:r>
        <w:rPr>
          <w:color w:val="333333"/>
          <w:spacing w:val="15"/>
        </w:rPr>
        <w:t xml:space="preserve"> </w:t>
      </w:r>
      <w:r>
        <w:rPr>
          <w:color w:val="333333"/>
          <w:spacing w:val="15"/>
        </w:rPr>
        <w:t>计算该列除</w:t>
      </w:r>
      <w:r>
        <w:rPr>
          <w:color w:val="333333"/>
        </w:rPr>
        <w:t>NULL</w:t>
      </w:r>
      <w:r>
        <w:rPr>
          <w:color w:val="333333"/>
          <w:spacing w:val="-11"/>
        </w:rPr>
        <w:t xml:space="preserve"> </w:t>
      </w:r>
      <w:r>
        <w:rPr>
          <w:color w:val="333333"/>
          <w:spacing w:val="-11"/>
        </w:rPr>
        <w:t>之外的不重复行数，注意</w:t>
      </w:r>
      <w:r>
        <w:rPr>
          <w:color w:val="333333"/>
          <w:spacing w:val="-11"/>
        </w:rPr>
        <w:t xml:space="preserve"> </w:t>
      </w:r>
      <w:r>
        <w:rPr>
          <w:color w:val="333333"/>
        </w:rPr>
        <w:t>count(distinct</w:t>
      </w:r>
      <w:r>
        <w:rPr>
          <w:color w:val="333333"/>
          <w:spacing w:val="-13"/>
        </w:rPr>
        <w:t xml:space="preserve"> </w:t>
      </w:r>
      <w:r>
        <w:rPr>
          <w:color w:val="333333"/>
        </w:rPr>
        <w:t>col1, col2</w:t>
      </w:r>
      <w:r>
        <w:rPr>
          <w:color w:val="333333"/>
          <w:spacing w:val="1"/>
        </w:rPr>
        <w:t xml:space="preserve">) </w:t>
      </w:r>
      <w:r>
        <w:rPr>
          <w:color w:val="333333"/>
          <w:spacing w:val="1"/>
        </w:rPr>
        <w:t>如果其中一列全为</w:t>
      </w:r>
      <w:r>
        <w:rPr>
          <w:color w:val="333333"/>
          <w:spacing w:val="1"/>
        </w:rPr>
        <w:t xml:space="preserve"> </w:t>
      </w:r>
      <w:r>
        <w:rPr>
          <w:color w:val="333333"/>
        </w:rPr>
        <w:t>NULL</w:t>
      </w:r>
      <w:r>
        <w:rPr>
          <w:color w:val="333333"/>
          <w:spacing w:val="-2"/>
        </w:rPr>
        <w:t>，那么即使另一列有不同的值，也返回为</w:t>
      </w:r>
      <w:r>
        <w:rPr>
          <w:color w:val="333333"/>
          <w:spacing w:val="-2"/>
        </w:rPr>
        <w:t xml:space="preserve"> </w:t>
      </w:r>
      <w:r>
        <w:rPr>
          <w:color w:val="333333"/>
        </w:rPr>
        <w:t>0</w:t>
      </w:r>
      <w:r>
        <w:rPr>
          <w:color w:val="333333"/>
        </w:rPr>
        <w:t>。</w:t>
      </w:r>
    </w:p>
    <w:p w14:paraId="23DE533E" w14:textId="77777777" w:rsidR="009B168D" w:rsidRDefault="006A6413" w:rsidP="006A6413">
      <w:pPr>
        <w:pStyle w:val="3"/>
        <w:numPr>
          <w:ilvl w:val="0"/>
          <w:numId w:val="10"/>
        </w:numPr>
        <w:tabs>
          <w:tab w:val="left" w:pos="851"/>
        </w:tabs>
        <w:spacing w:before="146" w:line="230" w:lineRule="auto"/>
        <w:ind w:right="240"/>
      </w:pPr>
      <w:r>
        <w:rPr>
          <w:color w:val="C00000"/>
          <w:spacing w:val="-8"/>
        </w:rPr>
        <w:t>【强制】</w:t>
      </w:r>
      <w:r>
        <w:rPr>
          <w:color w:val="333333"/>
          <w:spacing w:val="-1"/>
        </w:rPr>
        <w:t>当某一列的值全是</w:t>
      </w:r>
      <w:r>
        <w:rPr>
          <w:color w:val="333333"/>
          <w:spacing w:val="-1"/>
        </w:rPr>
        <w:t xml:space="preserve"> </w:t>
      </w:r>
      <w:r>
        <w:rPr>
          <w:color w:val="333333"/>
        </w:rPr>
        <w:t>NULL</w:t>
      </w:r>
      <w:r>
        <w:rPr>
          <w:color w:val="333333"/>
          <w:spacing w:val="-6"/>
        </w:rPr>
        <w:t xml:space="preserve"> </w:t>
      </w:r>
      <w:r>
        <w:rPr>
          <w:color w:val="333333"/>
          <w:spacing w:val="-6"/>
        </w:rPr>
        <w:t>时，</w:t>
      </w:r>
      <w:r>
        <w:rPr>
          <w:color w:val="333333"/>
          <w:spacing w:val="-4"/>
        </w:rPr>
        <w:t>count(col</w:t>
      </w:r>
      <w:r>
        <w:rPr>
          <w:color w:val="333333"/>
          <w:spacing w:val="-3"/>
        </w:rPr>
        <w:t>)</w:t>
      </w:r>
      <w:r>
        <w:rPr>
          <w:color w:val="333333"/>
          <w:spacing w:val="-3"/>
        </w:rPr>
        <w:t>的返回结果为</w:t>
      </w:r>
      <w:r>
        <w:rPr>
          <w:color w:val="333333"/>
          <w:spacing w:val="-3"/>
        </w:rPr>
        <w:t xml:space="preserve"> </w:t>
      </w:r>
      <w:r>
        <w:rPr>
          <w:color w:val="333333"/>
          <w:spacing w:val="-16"/>
        </w:rPr>
        <w:t>0</w:t>
      </w:r>
      <w:r>
        <w:rPr>
          <w:color w:val="333333"/>
          <w:spacing w:val="-9"/>
        </w:rPr>
        <w:t>，但</w:t>
      </w:r>
      <w:r>
        <w:rPr>
          <w:color w:val="333333"/>
          <w:spacing w:val="-9"/>
        </w:rPr>
        <w:t xml:space="preserve"> </w:t>
      </w:r>
      <w:r>
        <w:rPr>
          <w:color w:val="333333"/>
        </w:rPr>
        <w:t>sum(col)</w:t>
      </w:r>
      <w:r>
        <w:rPr>
          <w:color w:val="333333"/>
        </w:rPr>
        <w:t>的返回结果为</w:t>
      </w:r>
      <w:r>
        <w:rPr>
          <w:color w:val="333333"/>
        </w:rPr>
        <w:t>NULL</w:t>
      </w:r>
      <w:r>
        <w:rPr>
          <w:color w:val="333333"/>
          <w:spacing w:val="-2"/>
        </w:rPr>
        <w:t>，因此使用</w:t>
      </w:r>
      <w:r>
        <w:rPr>
          <w:color w:val="333333"/>
          <w:spacing w:val="-2"/>
        </w:rPr>
        <w:t xml:space="preserve"> </w:t>
      </w:r>
      <w:r>
        <w:rPr>
          <w:color w:val="333333"/>
        </w:rPr>
        <w:t>sum()</w:t>
      </w:r>
      <w:r>
        <w:rPr>
          <w:color w:val="333333"/>
          <w:spacing w:val="-3"/>
        </w:rPr>
        <w:t>时需注意</w:t>
      </w:r>
      <w:r>
        <w:rPr>
          <w:color w:val="333333"/>
          <w:spacing w:val="-3"/>
        </w:rPr>
        <w:t xml:space="preserve"> </w:t>
      </w:r>
      <w:r>
        <w:rPr>
          <w:color w:val="333333"/>
        </w:rPr>
        <w:t>NPE</w:t>
      </w:r>
      <w:r>
        <w:rPr>
          <w:color w:val="333333"/>
          <w:spacing w:val="-4"/>
        </w:rPr>
        <w:t xml:space="preserve"> </w:t>
      </w:r>
      <w:r>
        <w:rPr>
          <w:color w:val="333333"/>
          <w:spacing w:val="-4"/>
        </w:rPr>
        <w:t>问题。</w:t>
      </w:r>
    </w:p>
    <w:p w14:paraId="232C41C6" w14:textId="77777777" w:rsidR="009B168D" w:rsidRDefault="006A6413">
      <w:pPr>
        <w:pStyle w:val="a3"/>
      </w:pPr>
      <w:r>
        <w:rPr>
          <w:color w:val="009757"/>
        </w:rPr>
        <w:t>正例：</w:t>
      </w:r>
      <w:r>
        <w:rPr>
          <w:color w:val="333333"/>
        </w:rPr>
        <w:t>可以使用如下方式来避免</w:t>
      </w:r>
      <w:r>
        <w:rPr>
          <w:color w:val="333333"/>
        </w:rPr>
        <w:t xml:space="preserve"> sum </w:t>
      </w:r>
      <w:r>
        <w:rPr>
          <w:color w:val="333333"/>
        </w:rPr>
        <w:t>的</w:t>
      </w:r>
      <w:r>
        <w:rPr>
          <w:color w:val="333333"/>
        </w:rPr>
        <w:t xml:space="preserve"> NPE </w:t>
      </w:r>
      <w:r>
        <w:rPr>
          <w:color w:val="333333"/>
        </w:rPr>
        <w:t>问题：</w:t>
      </w:r>
      <w:r>
        <w:rPr>
          <w:color w:val="333333"/>
        </w:rPr>
        <w:t>SELECT IFNULL(SUM(column), 0) FROM table;</w:t>
      </w:r>
    </w:p>
    <w:p w14:paraId="73E41102" w14:textId="77777777" w:rsidR="009B168D" w:rsidRDefault="006A6413" w:rsidP="006A6413">
      <w:pPr>
        <w:pStyle w:val="a5"/>
        <w:numPr>
          <w:ilvl w:val="0"/>
          <w:numId w:val="10"/>
        </w:numPr>
        <w:tabs>
          <w:tab w:val="left" w:pos="851"/>
        </w:tabs>
        <w:spacing w:before="159"/>
        <w:ind w:hanging="361"/>
        <w:rPr>
          <w:sz w:val="24"/>
        </w:rPr>
      </w:pPr>
      <w:r>
        <w:rPr>
          <w:color w:val="C00000"/>
          <w:sz w:val="24"/>
        </w:rPr>
        <w:t>【强制】</w:t>
      </w:r>
      <w:r>
        <w:rPr>
          <w:color w:val="333333"/>
          <w:spacing w:val="-4"/>
          <w:sz w:val="24"/>
        </w:rPr>
        <w:t>使用</w:t>
      </w:r>
      <w:r>
        <w:rPr>
          <w:color w:val="333333"/>
          <w:spacing w:val="-4"/>
          <w:sz w:val="24"/>
        </w:rPr>
        <w:t xml:space="preserve"> </w:t>
      </w:r>
      <w:r>
        <w:rPr>
          <w:color w:val="0000FF"/>
          <w:sz w:val="21"/>
        </w:rPr>
        <w:t>ISNULL()</w:t>
      </w:r>
      <w:r>
        <w:rPr>
          <w:color w:val="333333"/>
          <w:spacing w:val="-2"/>
          <w:sz w:val="24"/>
        </w:rPr>
        <w:t>来判断是否为</w:t>
      </w:r>
      <w:r>
        <w:rPr>
          <w:color w:val="333333"/>
          <w:spacing w:val="-2"/>
          <w:sz w:val="24"/>
        </w:rPr>
        <w:t xml:space="preserve"> </w:t>
      </w:r>
      <w:r>
        <w:rPr>
          <w:color w:val="0000FF"/>
          <w:sz w:val="21"/>
        </w:rPr>
        <w:t>NULL</w:t>
      </w:r>
      <w:r>
        <w:rPr>
          <w:color w:val="0000FF"/>
          <w:spacing w:val="-5"/>
          <w:sz w:val="21"/>
        </w:rPr>
        <w:t xml:space="preserve"> </w:t>
      </w:r>
      <w:r>
        <w:rPr>
          <w:color w:val="333333"/>
          <w:sz w:val="24"/>
        </w:rPr>
        <w:t>值。</w:t>
      </w:r>
    </w:p>
    <w:p w14:paraId="0F6D6FE4" w14:textId="77777777" w:rsidR="009B168D" w:rsidRDefault="006A6413">
      <w:pPr>
        <w:pStyle w:val="a3"/>
      </w:pPr>
      <w:r>
        <w:rPr>
          <w:color w:val="967B00"/>
        </w:rPr>
        <w:t>说明：</w:t>
      </w:r>
      <w:r>
        <w:t xml:space="preserve">NULL </w:t>
      </w:r>
      <w:r>
        <w:rPr>
          <w:color w:val="333333"/>
        </w:rPr>
        <w:t>与任何值的直接比较都为</w:t>
      </w:r>
      <w:r>
        <w:rPr>
          <w:color w:val="333333"/>
        </w:rPr>
        <w:t xml:space="preserve"> </w:t>
      </w:r>
      <w:r>
        <w:t>NULL</w:t>
      </w:r>
      <w:r>
        <w:rPr>
          <w:color w:val="0000FF"/>
        </w:rPr>
        <w:t>。</w:t>
      </w:r>
    </w:p>
    <w:p w14:paraId="746A4289" w14:textId="77777777" w:rsidR="009B168D" w:rsidRDefault="006A6413" w:rsidP="006A6413">
      <w:pPr>
        <w:pStyle w:val="a5"/>
        <w:numPr>
          <w:ilvl w:val="1"/>
          <w:numId w:val="10"/>
        </w:numPr>
        <w:tabs>
          <w:tab w:val="left" w:pos="1396"/>
        </w:tabs>
        <w:spacing w:before="33"/>
        <w:rPr>
          <w:sz w:val="21"/>
        </w:rPr>
      </w:pPr>
      <w:r>
        <w:rPr>
          <w:color w:val="0000FF"/>
          <w:sz w:val="21"/>
        </w:rPr>
        <w:t>NULL&lt;&gt;NULL</w:t>
      </w:r>
      <w:r>
        <w:rPr>
          <w:color w:val="0000FF"/>
          <w:spacing w:val="-5"/>
          <w:sz w:val="21"/>
        </w:rPr>
        <w:t xml:space="preserve"> </w:t>
      </w:r>
      <w:r>
        <w:rPr>
          <w:color w:val="333333"/>
          <w:spacing w:val="-3"/>
          <w:sz w:val="21"/>
        </w:rPr>
        <w:t>的返回结果是</w:t>
      </w:r>
      <w:r>
        <w:rPr>
          <w:color w:val="333333"/>
          <w:spacing w:val="-3"/>
          <w:sz w:val="21"/>
        </w:rPr>
        <w:t xml:space="preserve"> </w:t>
      </w:r>
      <w:r>
        <w:rPr>
          <w:sz w:val="21"/>
        </w:rPr>
        <w:t>NULL</w:t>
      </w:r>
      <w:r>
        <w:rPr>
          <w:color w:val="333333"/>
          <w:spacing w:val="-4"/>
          <w:sz w:val="21"/>
        </w:rPr>
        <w:t>，而不是</w:t>
      </w:r>
      <w:r>
        <w:rPr>
          <w:color w:val="333333"/>
          <w:spacing w:val="-4"/>
          <w:sz w:val="21"/>
        </w:rPr>
        <w:t xml:space="preserve"> </w:t>
      </w:r>
      <w:r>
        <w:rPr>
          <w:color w:val="C6244E"/>
          <w:sz w:val="21"/>
        </w:rPr>
        <w:t>false</w:t>
      </w:r>
      <w:r>
        <w:rPr>
          <w:color w:val="333333"/>
          <w:sz w:val="21"/>
        </w:rPr>
        <w:t>。</w:t>
      </w:r>
    </w:p>
    <w:p w14:paraId="2B877144" w14:textId="77777777" w:rsidR="009B168D" w:rsidRDefault="006A6413" w:rsidP="006A6413">
      <w:pPr>
        <w:pStyle w:val="a5"/>
        <w:numPr>
          <w:ilvl w:val="1"/>
          <w:numId w:val="10"/>
        </w:numPr>
        <w:tabs>
          <w:tab w:val="left" w:pos="1396"/>
        </w:tabs>
        <w:rPr>
          <w:sz w:val="21"/>
        </w:rPr>
      </w:pPr>
      <w:r>
        <w:rPr>
          <w:color w:val="0000FF"/>
          <w:sz w:val="21"/>
        </w:rPr>
        <w:t>NULL=NULL</w:t>
      </w:r>
      <w:r>
        <w:rPr>
          <w:color w:val="0000FF"/>
          <w:spacing w:val="-5"/>
          <w:sz w:val="21"/>
        </w:rPr>
        <w:t xml:space="preserve"> </w:t>
      </w:r>
      <w:r>
        <w:rPr>
          <w:color w:val="333333"/>
          <w:spacing w:val="-3"/>
          <w:sz w:val="21"/>
        </w:rPr>
        <w:t>的返回结果是</w:t>
      </w:r>
      <w:r>
        <w:rPr>
          <w:color w:val="333333"/>
          <w:spacing w:val="-3"/>
          <w:sz w:val="21"/>
        </w:rPr>
        <w:t xml:space="preserve"> </w:t>
      </w:r>
      <w:r>
        <w:rPr>
          <w:sz w:val="21"/>
        </w:rPr>
        <w:t>NULL</w:t>
      </w:r>
      <w:r>
        <w:rPr>
          <w:color w:val="333333"/>
          <w:spacing w:val="-4"/>
          <w:sz w:val="21"/>
        </w:rPr>
        <w:t>，而不是</w:t>
      </w:r>
      <w:r>
        <w:rPr>
          <w:color w:val="333333"/>
          <w:spacing w:val="-4"/>
          <w:sz w:val="21"/>
        </w:rPr>
        <w:t xml:space="preserve"> </w:t>
      </w:r>
      <w:r>
        <w:rPr>
          <w:color w:val="C6244E"/>
          <w:sz w:val="21"/>
        </w:rPr>
        <w:t>true</w:t>
      </w:r>
      <w:r>
        <w:rPr>
          <w:color w:val="333333"/>
          <w:sz w:val="21"/>
        </w:rPr>
        <w:t>。</w:t>
      </w:r>
    </w:p>
    <w:p w14:paraId="0610FBF9" w14:textId="77777777" w:rsidR="009B168D" w:rsidRDefault="006A6413" w:rsidP="006A6413">
      <w:pPr>
        <w:pStyle w:val="a5"/>
        <w:numPr>
          <w:ilvl w:val="1"/>
          <w:numId w:val="10"/>
        </w:numPr>
        <w:tabs>
          <w:tab w:val="left" w:pos="1396"/>
        </w:tabs>
        <w:spacing w:before="33"/>
        <w:jc w:val="both"/>
        <w:rPr>
          <w:sz w:val="21"/>
        </w:rPr>
      </w:pPr>
      <w:r>
        <w:rPr>
          <w:color w:val="0000FF"/>
          <w:sz w:val="21"/>
        </w:rPr>
        <w:t>NULL&lt;&gt;1</w:t>
      </w:r>
      <w:r>
        <w:rPr>
          <w:color w:val="0000FF"/>
          <w:spacing w:val="-5"/>
          <w:sz w:val="21"/>
        </w:rPr>
        <w:t xml:space="preserve"> </w:t>
      </w:r>
      <w:r>
        <w:rPr>
          <w:color w:val="333333"/>
          <w:spacing w:val="-3"/>
          <w:sz w:val="21"/>
        </w:rPr>
        <w:t>的返回结果是</w:t>
      </w:r>
      <w:r>
        <w:rPr>
          <w:color w:val="333333"/>
          <w:spacing w:val="-3"/>
          <w:sz w:val="21"/>
        </w:rPr>
        <w:t xml:space="preserve"> </w:t>
      </w:r>
      <w:r>
        <w:rPr>
          <w:sz w:val="21"/>
        </w:rPr>
        <w:t>NULL</w:t>
      </w:r>
      <w:r>
        <w:rPr>
          <w:color w:val="333333"/>
          <w:spacing w:val="-3"/>
          <w:sz w:val="21"/>
        </w:rPr>
        <w:t>，而不是</w:t>
      </w:r>
      <w:r>
        <w:rPr>
          <w:color w:val="333333"/>
          <w:spacing w:val="-3"/>
          <w:sz w:val="21"/>
        </w:rPr>
        <w:t xml:space="preserve"> </w:t>
      </w:r>
      <w:r>
        <w:rPr>
          <w:color w:val="C6244E"/>
          <w:sz w:val="21"/>
        </w:rPr>
        <w:t>true</w:t>
      </w:r>
      <w:r>
        <w:rPr>
          <w:color w:val="333333"/>
          <w:sz w:val="21"/>
        </w:rPr>
        <w:t>。</w:t>
      </w:r>
    </w:p>
    <w:p w14:paraId="549F30C2" w14:textId="77777777" w:rsidR="009B168D" w:rsidRDefault="006A6413">
      <w:pPr>
        <w:pStyle w:val="a3"/>
        <w:spacing w:before="188" w:line="261" w:lineRule="auto"/>
        <w:ind w:right="247"/>
        <w:jc w:val="both"/>
      </w:pPr>
      <w:r>
        <w:rPr>
          <w:color w:val="FF4500"/>
          <w:spacing w:val="-9"/>
        </w:rPr>
        <w:t>反例：</w:t>
      </w:r>
      <w:r>
        <w:rPr>
          <w:color w:val="333333"/>
          <w:spacing w:val="-5"/>
        </w:rPr>
        <w:t>在</w:t>
      </w:r>
      <w:r>
        <w:rPr>
          <w:color w:val="333333"/>
          <w:spacing w:val="-5"/>
        </w:rPr>
        <w:t xml:space="preserve"> </w:t>
      </w:r>
      <w:r>
        <w:rPr>
          <w:color w:val="333333"/>
        </w:rPr>
        <w:t>SQL</w:t>
      </w:r>
      <w:r>
        <w:rPr>
          <w:color w:val="333333"/>
          <w:spacing w:val="-7"/>
        </w:rPr>
        <w:t xml:space="preserve"> </w:t>
      </w:r>
      <w:r>
        <w:rPr>
          <w:color w:val="333333"/>
          <w:spacing w:val="-7"/>
        </w:rPr>
        <w:t>语句中，如果在</w:t>
      </w:r>
      <w:r>
        <w:rPr>
          <w:color w:val="333333"/>
          <w:spacing w:val="-7"/>
        </w:rPr>
        <w:t xml:space="preserve"> </w:t>
      </w:r>
      <w:r>
        <w:rPr>
          <w:color w:val="333333"/>
        </w:rPr>
        <w:t>null</w:t>
      </w:r>
      <w:r>
        <w:rPr>
          <w:color w:val="333333"/>
          <w:spacing w:val="-8"/>
        </w:rPr>
        <w:t xml:space="preserve"> </w:t>
      </w:r>
      <w:r>
        <w:rPr>
          <w:color w:val="333333"/>
          <w:spacing w:val="-8"/>
        </w:rPr>
        <w:t>前换行，影响可读性。</w:t>
      </w:r>
      <w:r>
        <w:rPr>
          <w:color w:val="333333"/>
        </w:rPr>
        <w:t>select</w:t>
      </w:r>
      <w:r>
        <w:rPr>
          <w:color w:val="333333"/>
          <w:spacing w:val="-12"/>
        </w:rPr>
        <w:t xml:space="preserve"> </w:t>
      </w:r>
      <w:r>
        <w:rPr>
          <w:color w:val="333333"/>
        </w:rPr>
        <w:t>*</w:t>
      </w:r>
      <w:r>
        <w:rPr>
          <w:color w:val="333333"/>
          <w:spacing w:val="-14"/>
        </w:rPr>
        <w:t xml:space="preserve"> </w:t>
      </w:r>
      <w:r>
        <w:rPr>
          <w:color w:val="333333"/>
        </w:rPr>
        <w:t>from</w:t>
      </w:r>
      <w:r>
        <w:rPr>
          <w:color w:val="333333"/>
          <w:spacing w:val="-16"/>
        </w:rPr>
        <w:t xml:space="preserve"> </w:t>
      </w:r>
      <w:r>
        <w:rPr>
          <w:color w:val="333333"/>
        </w:rPr>
        <w:t>table</w:t>
      </w:r>
      <w:r>
        <w:rPr>
          <w:color w:val="333333"/>
          <w:spacing w:val="-8"/>
        </w:rPr>
        <w:t xml:space="preserve"> </w:t>
      </w:r>
      <w:r>
        <w:rPr>
          <w:color w:val="333333"/>
        </w:rPr>
        <w:t>where</w:t>
      </w:r>
      <w:r>
        <w:rPr>
          <w:color w:val="333333"/>
          <w:spacing w:val="-14"/>
        </w:rPr>
        <w:t xml:space="preserve"> </w:t>
      </w:r>
      <w:r>
        <w:rPr>
          <w:color w:val="333333"/>
        </w:rPr>
        <w:t>column1</w:t>
      </w:r>
      <w:r>
        <w:rPr>
          <w:color w:val="333333"/>
          <w:spacing w:val="-12"/>
        </w:rPr>
        <w:t xml:space="preserve"> </w:t>
      </w:r>
      <w:r>
        <w:rPr>
          <w:color w:val="333333"/>
        </w:rPr>
        <w:t>is</w:t>
      </w:r>
      <w:r>
        <w:rPr>
          <w:color w:val="333333"/>
          <w:spacing w:val="-16"/>
        </w:rPr>
        <w:t xml:space="preserve"> </w:t>
      </w:r>
      <w:r>
        <w:rPr>
          <w:color w:val="333333"/>
        </w:rPr>
        <w:t>null</w:t>
      </w:r>
      <w:r>
        <w:rPr>
          <w:color w:val="333333"/>
          <w:spacing w:val="-11"/>
        </w:rPr>
        <w:t xml:space="preserve"> </w:t>
      </w:r>
      <w:r>
        <w:rPr>
          <w:color w:val="333333"/>
        </w:rPr>
        <w:t>and column3</w:t>
      </w:r>
      <w:r>
        <w:rPr>
          <w:color w:val="333333"/>
          <w:spacing w:val="-13"/>
        </w:rPr>
        <w:t xml:space="preserve"> </w:t>
      </w:r>
      <w:r>
        <w:rPr>
          <w:color w:val="333333"/>
        </w:rPr>
        <w:t>is</w:t>
      </w:r>
      <w:r>
        <w:rPr>
          <w:color w:val="333333"/>
          <w:spacing w:val="-16"/>
        </w:rPr>
        <w:t xml:space="preserve"> </w:t>
      </w:r>
      <w:r>
        <w:rPr>
          <w:color w:val="333333"/>
        </w:rPr>
        <w:t>not</w:t>
      </w:r>
      <w:r>
        <w:rPr>
          <w:color w:val="333333"/>
          <w:spacing w:val="-13"/>
        </w:rPr>
        <w:t xml:space="preserve"> </w:t>
      </w:r>
      <w:r>
        <w:rPr>
          <w:color w:val="333333"/>
        </w:rPr>
        <w:t>null</w:t>
      </w:r>
      <w:r>
        <w:rPr>
          <w:color w:val="333333"/>
          <w:spacing w:val="15"/>
        </w:rPr>
        <w:t xml:space="preserve">; </w:t>
      </w:r>
      <w:r>
        <w:rPr>
          <w:color w:val="333333"/>
          <w:spacing w:val="15"/>
        </w:rPr>
        <w:t>而</w:t>
      </w:r>
      <w:r>
        <w:rPr>
          <w:color w:val="333333"/>
        </w:rPr>
        <w:t>`ISNULL(column)`</w:t>
      </w:r>
      <w:r>
        <w:rPr>
          <w:color w:val="333333"/>
          <w:spacing w:val="-12"/>
        </w:rPr>
        <w:t>是一个整体，简洁易懂。从性能数据上分析，</w:t>
      </w:r>
      <w:r>
        <w:rPr>
          <w:color w:val="333333"/>
          <w:spacing w:val="-4"/>
        </w:rPr>
        <w:t xml:space="preserve">`ISNULL(column)` </w:t>
      </w:r>
      <w:r>
        <w:rPr>
          <w:color w:val="333333"/>
        </w:rPr>
        <w:t>执行效率更快一些。</w:t>
      </w:r>
    </w:p>
    <w:p w14:paraId="7A1E703E" w14:textId="77777777" w:rsidR="009B168D" w:rsidRDefault="006A6413" w:rsidP="006A6413">
      <w:pPr>
        <w:pStyle w:val="3"/>
        <w:numPr>
          <w:ilvl w:val="0"/>
          <w:numId w:val="10"/>
        </w:numPr>
        <w:tabs>
          <w:tab w:val="left" w:pos="851"/>
        </w:tabs>
        <w:spacing w:before="125"/>
        <w:ind w:hanging="361"/>
        <w:jc w:val="both"/>
      </w:pPr>
      <w:r>
        <w:rPr>
          <w:color w:val="C00000"/>
        </w:rPr>
        <w:t>【强制】</w:t>
      </w:r>
      <w:r>
        <w:rPr>
          <w:color w:val="333333"/>
          <w:spacing w:val="-1"/>
        </w:rPr>
        <w:t>代码</w:t>
      </w:r>
      <w:proofErr w:type="gramStart"/>
      <w:r>
        <w:rPr>
          <w:color w:val="333333"/>
          <w:spacing w:val="-1"/>
        </w:rPr>
        <w:t>中写分页</w:t>
      </w:r>
      <w:proofErr w:type="gramEnd"/>
      <w:r>
        <w:rPr>
          <w:color w:val="333333"/>
          <w:spacing w:val="-1"/>
        </w:rPr>
        <w:t>查询逻辑时，若</w:t>
      </w:r>
      <w:r>
        <w:rPr>
          <w:color w:val="333333"/>
          <w:spacing w:val="-1"/>
        </w:rPr>
        <w:t xml:space="preserve"> </w:t>
      </w:r>
      <w:r>
        <w:rPr>
          <w:color w:val="333333"/>
          <w:sz w:val="21"/>
        </w:rPr>
        <w:t>count</w:t>
      </w:r>
      <w:r>
        <w:rPr>
          <w:color w:val="333333"/>
          <w:spacing w:val="-5"/>
          <w:sz w:val="21"/>
        </w:rPr>
        <w:t xml:space="preserve"> </w:t>
      </w:r>
      <w:r>
        <w:rPr>
          <w:color w:val="333333"/>
          <w:spacing w:val="-8"/>
        </w:rPr>
        <w:t>为</w:t>
      </w:r>
      <w:r>
        <w:rPr>
          <w:color w:val="333333"/>
          <w:spacing w:val="-8"/>
        </w:rPr>
        <w:t xml:space="preserve"> </w:t>
      </w:r>
      <w:r>
        <w:rPr>
          <w:color w:val="333333"/>
        </w:rPr>
        <w:t>0</w:t>
      </w:r>
      <w:r>
        <w:rPr>
          <w:color w:val="333333"/>
          <w:spacing w:val="-3"/>
        </w:rPr>
        <w:t xml:space="preserve"> </w:t>
      </w:r>
      <w:r>
        <w:rPr>
          <w:color w:val="333333"/>
          <w:spacing w:val="-3"/>
        </w:rPr>
        <w:t>应直接返回，避免执行后面的分页语句。</w:t>
      </w:r>
    </w:p>
    <w:p w14:paraId="7CC4FEB2" w14:textId="77777777" w:rsidR="009B168D" w:rsidRDefault="006A6413" w:rsidP="006A6413">
      <w:pPr>
        <w:pStyle w:val="3"/>
        <w:numPr>
          <w:ilvl w:val="0"/>
          <w:numId w:val="10"/>
        </w:numPr>
        <w:tabs>
          <w:tab w:val="left" w:pos="851"/>
        </w:tabs>
        <w:spacing w:before="128"/>
        <w:ind w:hanging="361"/>
        <w:jc w:val="both"/>
      </w:pPr>
      <w:r>
        <w:rPr>
          <w:color w:val="C00000"/>
        </w:rPr>
        <w:t>【强制】</w:t>
      </w:r>
      <w:r>
        <w:rPr>
          <w:color w:val="333333"/>
        </w:rPr>
        <w:t>不得</w:t>
      </w:r>
      <w:proofErr w:type="gramStart"/>
      <w:r>
        <w:rPr>
          <w:color w:val="333333"/>
        </w:rPr>
        <w:t>使用外键与</w:t>
      </w:r>
      <w:proofErr w:type="gramEnd"/>
      <w:r>
        <w:rPr>
          <w:color w:val="333333"/>
        </w:rPr>
        <w:t>级联，一切</w:t>
      </w:r>
      <w:proofErr w:type="gramStart"/>
      <w:r>
        <w:rPr>
          <w:color w:val="333333"/>
        </w:rPr>
        <w:t>外键概念</w:t>
      </w:r>
      <w:proofErr w:type="gramEnd"/>
      <w:r>
        <w:rPr>
          <w:color w:val="333333"/>
        </w:rPr>
        <w:t>必须在应用层解决。</w:t>
      </w:r>
    </w:p>
    <w:p w14:paraId="2C6BDC64" w14:textId="77777777" w:rsidR="009B168D" w:rsidRDefault="006A6413">
      <w:pPr>
        <w:pStyle w:val="a3"/>
        <w:spacing w:before="13" w:line="261" w:lineRule="auto"/>
        <w:ind w:right="239"/>
      </w:pPr>
      <w:r>
        <w:rPr>
          <w:color w:val="967B00"/>
        </w:rPr>
        <w:t>说明：</w:t>
      </w:r>
      <w:r>
        <w:rPr>
          <w:color w:val="333333"/>
        </w:rPr>
        <w:t>（概念解释）</w:t>
      </w:r>
      <w:r>
        <w:rPr>
          <w:color w:val="333333"/>
          <w:spacing w:val="-2"/>
        </w:rPr>
        <w:t>学生表中的</w:t>
      </w:r>
      <w:r>
        <w:rPr>
          <w:color w:val="333333"/>
          <w:spacing w:val="-2"/>
        </w:rPr>
        <w:t xml:space="preserve"> </w:t>
      </w:r>
      <w:r>
        <w:rPr>
          <w:color w:val="333333"/>
        </w:rPr>
        <w:t>student_id</w:t>
      </w:r>
      <w:r>
        <w:rPr>
          <w:color w:val="333333"/>
          <w:spacing w:val="-5"/>
        </w:rPr>
        <w:t xml:space="preserve"> </w:t>
      </w:r>
      <w:r>
        <w:rPr>
          <w:color w:val="333333"/>
          <w:spacing w:val="-5"/>
        </w:rPr>
        <w:t>是主键，那么成绩表中的</w:t>
      </w:r>
      <w:r>
        <w:rPr>
          <w:color w:val="333333"/>
          <w:spacing w:val="-5"/>
        </w:rPr>
        <w:t xml:space="preserve"> </w:t>
      </w:r>
      <w:r>
        <w:rPr>
          <w:color w:val="333333"/>
        </w:rPr>
        <w:t>student_id</w:t>
      </w:r>
      <w:r>
        <w:rPr>
          <w:color w:val="333333"/>
          <w:spacing w:val="-3"/>
        </w:rPr>
        <w:t xml:space="preserve"> </w:t>
      </w:r>
      <w:r>
        <w:rPr>
          <w:color w:val="333333"/>
          <w:spacing w:val="-3"/>
        </w:rPr>
        <w:t>则为外键。如果更新学</w:t>
      </w:r>
      <w:r>
        <w:rPr>
          <w:color w:val="333333"/>
          <w:spacing w:val="-6"/>
        </w:rPr>
        <w:t>生表中的</w:t>
      </w:r>
      <w:r>
        <w:rPr>
          <w:color w:val="333333"/>
          <w:spacing w:val="-6"/>
        </w:rPr>
        <w:t xml:space="preserve"> </w:t>
      </w:r>
      <w:r>
        <w:rPr>
          <w:color w:val="333333"/>
        </w:rPr>
        <w:t>student_id</w:t>
      </w:r>
      <w:r>
        <w:rPr>
          <w:color w:val="333333"/>
          <w:spacing w:val="-3"/>
        </w:rPr>
        <w:t>，同时触发成绩表中的</w:t>
      </w:r>
      <w:r>
        <w:rPr>
          <w:color w:val="333333"/>
          <w:spacing w:val="-3"/>
        </w:rPr>
        <w:t xml:space="preserve"> </w:t>
      </w:r>
      <w:r>
        <w:rPr>
          <w:color w:val="333333"/>
        </w:rPr>
        <w:t>student_id</w:t>
      </w:r>
      <w:r>
        <w:rPr>
          <w:color w:val="333333"/>
          <w:spacing w:val="-8"/>
        </w:rPr>
        <w:t xml:space="preserve"> </w:t>
      </w:r>
      <w:r>
        <w:rPr>
          <w:color w:val="333333"/>
          <w:spacing w:val="-8"/>
        </w:rPr>
        <w:t>更新，即为级联更新。</w:t>
      </w:r>
      <w:proofErr w:type="gramStart"/>
      <w:r>
        <w:rPr>
          <w:color w:val="333333"/>
          <w:spacing w:val="-8"/>
        </w:rPr>
        <w:t>外键与</w:t>
      </w:r>
      <w:proofErr w:type="gramEnd"/>
      <w:r>
        <w:rPr>
          <w:color w:val="333333"/>
          <w:spacing w:val="-8"/>
        </w:rPr>
        <w:t>级联更新适用于单机低并发，不适合分布式、高并发集群；级联更新是强阻塞，存在数据库更新风暴的风险；</w:t>
      </w:r>
      <w:proofErr w:type="gramStart"/>
      <w:r>
        <w:rPr>
          <w:color w:val="333333"/>
          <w:spacing w:val="-8"/>
        </w:rPr>
        <w:t>外键影响</w:t>
      </w:r>
      <w:proofErr w:type="gramEnd"/>
      <w:r>
        <w:rPr>
          <w:color w:val="333333"/>
          <w:spacing w:val="-8"/>
        </w:rPr>
        <w:t>数据库的插入速度。</w:t>
      </w:r>
    </w:p>
    <w:p w14:paraId="40F2A731" w14:textId="77777777" w:rsidR="009B168D" w:rsidRDefault="006A6413" w:rsidP="006A6413">
      <w:pPr>
        <w:pStyle w:val="3"/>
        <w:numPr>
          <w:ilvl w:val="0"/>
          <w:numId w:val="10"/>
        </w:numPr>
        <w:tabs>
          <w:tab w:val="left" w:pos="851"/>
        </w:tabs>
        <w:spacing w:before="123"/>
        <w:ind w:hanging="361"/>
      </w:pPr>
      <w:r>
        <w:rPr>
          <w:color w:val="C00000"/>
        </w:rPr>
        <w:t>【强制】</w:t>
      </w:r>
      <w:r>
        <w:rPr>
          <w:color w:val="333333"/>
        </w:rPr>
        <w:t>禁止使用存储过程，存储过程难以调试和扩展，更没有移植性。</w:t>
      </w:r>
    </w:p>
    <w:p w14:paraId="3804EBDA" w14:textId="77777777" w:rsidR="009B168D" w:rsidRDefault="006A6413" w:rsidP="006A6413">
      <w:pPr>
        <w:pStyle w:val="3"/>
        <w:numPr>
          <w:ilvl w:val="0"/>
          <w:numId w:val="10"/>
        </w:numPr>
        <w:tabs>
          <w:tab w:val="left" w:pos="851"/>
        </w:tabs>
        <w:spacing w:before="145" w:line="230" w:lineRule="auto"/>
        <w:ind w:right="249"/>
      </w:pPr>
      <w:r>
        <w:rPr>
          <w:color w:val="C00000"/>
        </w:rPr>
        <w:t>【强制】</w:t>
      </w:r>
      <w:r>
        <w:rPr>
          <w:color w:val="333333"/>
        </w:rPr>
        <w:t>数据订正（特别是删除或修改记录操作）</w:t>
      </w:r>
      <w:r>
        <w:rPr>
          <w:color w:val="333333"/>
          <w:spacing w:val="-3"/>
        </w:rPr>
        <w:t>时，要先</w:t>
      </w:r>
      <w:r>
        <w:rPr>
          <w:color w:val="333333"/>
          <w:spacing w:val="-3"/>
        </w:rPr>
        <w:t xml:space="preserve"> </w:t>
      </w:r>
      <w:r>
        <w:rPr>
          <w:color w:val="333333"/>
          <w:sz w:val="21"/>
        </w:rPr>
        <w:t>select</w:t>
      </w:r>
      <w:r>
        <w:rPr>
          <w:color w:val="333333"/>
          <w:spacing w:val="-1"/>
        </w:rPr>
        <w:t>，避免出现误删除，确认无</w:t>
      </w:r>
      <w:r>
        <w:rPr>
          <w:color w:val="333333"/>
        </w:rPr>
        <w:t>误才能执行更新语句。</w:t>
      </w:r>
    </w:p>
    <w:p w14:paraId="2FD8D700" w14:textId="77777777" w:rsidR="009B168D" w:rsidRDefault="009B168D">
      <w:pPr>
        <w:spacing w:line="230" w:lineRule="auto"/>
        <w:sectPr w:rsidR="009B168D">
          <w:pgSz w:w="11900" w:h="16840"/>
          <w:pgMar w:top="600" w:right="320" w:bottom="360" w:left="720" w:header="362" w:footer="140" w:gutter="0"/>
          <w:cols w:space="720"/>
        </w:sectPr>
      </w:pPr>
    </w:p>
    <w:p w14:paraId="2CBCD572" w14:textId="77777777" w:rsidR="009B168D" w:rsidRDefault="006A6413" w:rsidP="006A6413">
      <w:pPr>
        <w:pStyle w:val="3"/>
        <w:numPr>
          <w:ilvl w:val="0"/>
          <w:numId w:val="10"/>
        </w:numPr>
        <w:tabs>
          <w:tab w:val="left" w:pos="851"/>
        </w:tabs>
        <w:spacing w:before="76" w:line="230" w:lineRule="auto"/>
        <w:ind w:right="246"/>
      </w:pPr>
      <w:r>
        <w:rPr>
          <w:color w:val="C00000"/>
          <w:spacing w:val="-20"/>
        </w:rPr>
        <w:lastRenderedPageBreak/>
        <w:t>【强制】</w:t>
      </w:r>
      <w:r>
        <w:rPr>
          <w:color w:val="333333"/>
          <w:spacing w:val="-11"/>
        </w:rPr>
        <w:t>对于数据库中表记录的查询和变更，只要涉及多个表，都需要在</w:t>
      </w:r>
      <w:proofErr w:type="gramStart"/>
      <w:r>
        <w:rPr>
          <w:color w:val="333333"/>
          <w:spacing w:val="-11"/>
        </w:rPr>
        <w:t>列名前加表的</w:t>
      </w:r>
      <w:proofErr w:type="gramEnd"/>
      <w:r>
        <w:rPr>
          <w:color w:val="333333"/>
          <w:spacing w:val="-11"/>
        </w:rPr>
        <w:t>别名</w:t>
      </w:r>
      <w:r>
        <w:rPr>
          <w:color w:val="333333"/>
        </w:rPr>
        <w:t>（</w:t>
      </w:r>
      <w:r>
        <w:rPr>
          <w:color w:val="333333"/>
          <w:spacing w:val="-16"/>
        </w:rPr>
        <w:t>或</w:t>
      </w:r>
      <w:r>
        <w:rPr>
          <w:color w:val="333333"/>
        </w:rPr>
        <w:t>表名）进行限定。</w:t>
      </w:r>
    </w:p>
    <w:p w14:paraId="635543F7" w14:textId="77777777" w:rsidR="009B168D" w:rsidRDefault="006A6413">
      <w:pPr>
        <w:pStyle w:val="a3"/>
        <w:spacing w:before="13" w:line="264" w:lineRule="auto"/>
        <w:ind w:right="348"/>
      </w:pPr>
      <w:r>
        <w:rPr>
          <w:color w:val="967B00"/>
        </w:rPr>
        <w:t>说明：</w:t>
      </w:r>
      <w:r>
        <w:rPr>
          <w:color w:val="333333"/>
        </w:rPr>
        <w:t>对多表进行查询记录、更新记录、删除记录时，如果对操作</w:t>
      </w:r>
      <w:proofErr w:type="gramStart"/>
      <w:r>
        <w:rPr>
          <w:color w:val="333333"/>
        </w:rPr>
        <w:t>列没有</w:t>
      </w:r>
      <w:proofErr w:type="gramEnd"/>
      <w:r>
        <w:rPr>
          <w:color w:val="333333"/>
        </w:rPr>
        <w:t>限定表的别名（或表名），并且操作列在多个表中存在时，就会抛异常。</w:t>
      </w:r>
    </w:p>
    <w:p w14:paraId="591D347E" w14:textId="77777777" w:rsidR="009B168D" w:rsidRPr="00B00D9A" w:rsidRDefault="006A6413">
      <w:pPr>
        <w:pStyle w:val="a3"/>
        <w:spacing w:before="0" w:line="381" w:lineRule="exact"/>
        <w:rPr>
          <w:lang w:val="en-US"/>
        </w:rPr>
      </w:pPr>
      <w:r>
        <w:rPr>
          <w:color w:val="009757"/>
        </w:rPr>
        <w:t>正例</w:t>
      </w:r>
      <w:r w:rsidRPr="00B00D9A">
        <w:rPr>
          <w:color w:val="009757"/>
          <w:lang w:val="en-US"/>
        </w:rPr>
        <w:t>：</w:t>
      </w:r>
      <w:r w:rsidRPr="00B00D9A">
        <w:rPr>
          <w:color w:val="333333"/>
          <w:lang w:val="en-US"/>
        </w:rPr>
        <w:t xml:space="preserve">select t1.name from </w:t>
      </w:r>
      <w:proofErr w:type="spellStart"/>
      <w:r w:rsidRPr="00B00D9A">
        <w:rPr>
          <w:color w:val="333333"/>
          <w:lang w:val="en-US"/>
        </w:rPr>
        <w:t>table_first</w:t>
      </w:r>
      <w:proofErr w:type="spellEnd"/>
      <w:r w:rsidRPr="00B00D9A">
        <w:rPr>
          <w:color w:val="333333"/>
          <w:lang w:val="en-US"/>
        </w:rPr>
        <w:t xml:space="preserve"> as t</w:t>
      </w:r>
      <w:proofErr w:type="gramStart"/>
      <w:r w:rsidRPr="00B00D9A">
        <w:rPr>
          <w:color w:val="333333"/>
          <w:lang w:val="en-US"/>
        </w:rPr>
        <w:t>1 ,</w:t>
      </w:r>
      <w:proofErr w:type="gramEnd"/>
      <w:r w:rsidRPr="00B00D9A">
        <w:rPr>
          <w:color w:val="333333"/>
          <w:lang w:val="en-US"/>
        </w:rPr>
        <w:t xml:space="preserve"> </w:t>
      </w:r>
      <w:proofErr w:type="spellStart"/>
      <w:r w:rsidRPr="00B00D9A">
        <w:rPr>
          <w:color w:val="333333"/>
          <w:lang w:val="en-US"/>
        </w:rPr>
        <w:t>table_second</w:t>
      </w:r>
      <w:proofErr w:type="spellEnd"/>
      <w:r w:rsidRPr="00B00D9A">
        <w:rPr>
          <w:color w:val="333333"/>
          <w:lang w:val="en-US"/>
        </w:rPr>
        <w:t xml:space="preserve"> as t2 wher</w:t>
      </w:r>
      <w:r w:rsidRPr="00B00D9A">
        <w:rPr>
          <w:color w:val="333333"/>
          <w:lang w:val="en-US"/>
        </w:rPr>
        <w:t>e t1.id=t2.id;</w:t>
      </w:r>
    </w:p>
    <w:p w14:paraId="5073B6D7" w14:textId="77777777" w:rsidR="009B168D" w:rsidRPr="00B00D9A" w:rsidRDefault="006A6413">
      <w:pPr>
        <w:pStyle w:val="a3"/>
        <w:spacing w:before="38" w:line="261" w:lineRule="auto"/>
        <w:ind w:right="348"/>
        <w:jc w:val="both"/>
        <w:rPr>
          <w:lang w:val="en-US"/>
        </w:rPr>
      </w:pPr>
      <w:r>
        <w:rPr>
          <w:color w:val="FF4500"/>
        </w:rPr>
        <w:t>反例</w:t>
      </w:r>
      <w:r w:rsidRPr="00B00D9A">
        <w:rPr>
          <w:color w:val="FF4500"/>
          <w:lang w:val="en-US"/>
        </w:rPr>
        <w:t>：</w:t>
      </w:r>
      <w:r>
        <w:rPr>
          <w:color w:val="333333"/>
        </w:rPr>
        <w:t>在某业务中</w:t>
      </w:r>
      <w:r w:rsidRPr="00B00D9A">
        <w:rPr>
          <w:color w:val="333333"/>
          <w:lang w:val="en-US"/>
        </w:rPr>
        <w:t>，</w:t>
      </w:r>
      <w:r>
        <w:rPr>
          <w:color w:val="333333"/>
        </w:rPr>
        <w:t>由于多表关联查询语句</w:t>
      </w:r>
      <w:proofErr w:type="gramStart"/>
      <w:r>
        <w:rPr>
          <w:color w:val="333333"/>
        </w:rPr>
        <w:t>没有加表的</w:t>
      </w:r>
      <w:proofErr w:type="gramEnd"/>
      <w:r>
        <w:rPr>
          <w:color w:val="333333"/>
        </w:rPr>
        <w:t>别名</w:t>
      </w:r>
      <w:r w:rsidRPr="00B00D9A">
        <w:rPr>
          <w:color w:val="333333"/>
          <w:lang w:val="en-US"/>
        </w:rPr>
        <w:t>（</w:t>
      </w:r>
      <w:r>
        <w:rPr>
          <w:color w:val="333333"/>
        </w:rPr>
        <w:t>或表名</w:t>
      </w:r>
      <w:r w:rsidRPr="00B00D9A">
        <w:rPr>
          <w:color w:val="333333"/>
          <w:lang w:val="en-US"/>
        </w:rPr>
        <w:t>）</w:t>
      </w:r>
      <w:r>
        <w:rPr>
          <w:color w:val="333333"/>
        </w:rPr>
        <w:t>的限制</w:t>
      </w:r>
      <w:r w:rsidRPr="00B00D9A">
        <w:rPr>
          <w:color w:val="333333"/>
          <w:lang w:val="en-US"/>
        </w:rPr>
        <w:t>，</w:t>
      </w:r>
      <w:r>
        <w:rPr>
          <w:color w:val="333333"/>
        </w:rPr>
        <w:t>正常运行两年后</w:t>
      </w:r>
      <w:r w:rsidRPr="00B00D9A">
        <w:rPr>
          <w:color w:val="333333"/>
          <w:lang w:val="en-US"/>
        </w:rPr>
        <w:t>，</w:t>
      </w:r>
      <w:r>
        <w:rPr>
          <w:color w:val="333333"/>
        </w:rPr>
        <w:t>最近在某个表中增加一个同名字段</w:t>
      </w:r>
      <w:r w:rsidRPr="00B00D9A">
        <w:rPr>
          <w:color w:val="333333"/>
          <w:lang w:val="en-US"/>
        </w:rPr>
        <w:t>，</w:t>
      </w:r>
      <w:r>
        <w:rPr>
          <w:color w:val="333333"/>
        </w:rPr>
        <w:t>在</w:t>
      </w:r>
      <w:proofErr w:type="gramStart"/>
      <w:r>
        <w:rPr>
          <w:color w:val="333333"/>
        </w:rPr>
        <w:t>预发布</w:t>
      </w:r>
      <w:proofErr w:type="gramEnd"/>
      <w:r>
        <w:rPr>
          <w:color w:val="333333"/>
        </w:rPr>
        <w:t>环境做数据库变更后</w:t>
      </w:r>
      <w:r w:rsidRPr="00B00D9A">
        <w:rPr>
          <w:color w:val="333333"/>
          <w:lang w:val="en-US"/>
        </w:rPr>
        <w:t>，</w:t>
      </w:r>
      <w:r>
        <w:rPr>
          <w:color w:val="333333"/>
        </w:rPr>
        <w:t>线上查询语句出现出</w:t>
      </w:r>
      <w:r w:rsidRPr="00B00D9A">
        <w:rPr>
          <w:color w:val="333333"/>
          <w:lang w:val="en-US"/>
        </w:rPr>
        <w:t xml:space="preserve"> 1052 </w:t>
      </w:r>
      <w:r>
        <w:rPr>
          <w:color w:val="333333"/>
        </w:rPr>
        <w:t>异常</w:t>
      </w:r>
      <w:r w:rsidRPr="00B00D9A">
        <w:rPr>
          <w:color w:val="333333"/>
          <w:lang w:val="en-US"/>
        </w:rPr>
        <w:t>：</w:t>
      </w:r>
      <w:r w:rsidRPr="00B00D9A">
        <w:rPr>
          <w:color w:val="333333"/>
          <w:lang w:val="en-US"/>
        </w:rPr>
        <w:t>Column 'name' in field list is ambiguous</w:t>
      </w:r>
      <w:r>
        <w:rPr>
          <w:color w:val="333333"/>
        </w:rPr>
        <w:t>。</w:t>
      </w:r>
    </w:p>
    <w:p w14:paraId="023A339F" w14:textId="77777777" w:rsidR="009B168D" w:rsidRDefault="006A6413" w:rsidP="006A6413">
      <w:pPr>
        <w:pStyle w:val="3"/>
        <w:numPr>
          <w:ilvl w:val="0"/>
          <w:numId w:val="10"/>
        </w:numPr>
        <w:tabs>
          <w:tab w:val="left" w:pos="851"/>
        </w:tabs>
        <w:spacing w:before="125"/>
        <w:ind w:hanging="361"/>
        <w:jc w:val="both"/>
      </w:pPr>
      <w:r>
        <w:rPr>
          <w:color w:val="FFC000"/>
        </w:rPr>
        <w:t>【推荐】</w:t>
      </w:r>
      <w:r>
        <w:rPr>
          <w:color w:val="333333"/>
        </w:rPr>
        <w:t>SQL</w:t>
      </w:r>
      <w:r>
        <w:rPr>
          <w:color w:val="333333"/>
          <w:spacing w:val="-4"/>
        </w:rPr>
        <w:t xml:space="preserve"> </w:t>
      </w:r>
      <w:r>
        <w:rPr>
          <w:color w:val="333333"/>
          <w:spacing w:val="-4"/>
        </w:rPr>
        <w:t>语句中表的别名前加</w:t>
      </w:r>
      <w:r>
        <w:rPr>
          <w:color w:val="333333"/>
          <w:spacing w:val="-4"/>
        </w:rPr>
        <w:t xml:space="preserve"> </w:t>
      </w:r>
      <w:r>
        <w:rPr>
          <w:color w:val="333333"/>
        </w:rPr>
        <w:t>as</w:t>
      </w:r>
      <w:r>
        <w:rPr>
          <w:color w:val="333333"/>
          <w:spacing w:val="-3"/>
        </w:rPr>
        <w:t>，并且以</w:t>
      </w:r>
      <w:r>
        <w:rPr>
          <w:color w:val="333333"/>
          <w:spacing w:val="-3"/>
        </w:rPr>
        <w:t xml:space="preserve"> t1</w:t>
      </w:r>
      <w:r>
        <w:rPr>
          <w:color w:val="333333"/>
        </w:rPr>
        <w:t>、</w:t>
      </w:r>
      <w:r>
        <w:rPr>
          <w:color w:val="333333"/>
        </w:rPr>
        <w:t>t2</w:t>
      </w:r>
      <w:r>
        <w:rPr>
          <w:color w:val="333333"/>
        </w:rPr>
        <w:t>、</w:t>
      </w:r>
      <w:r>
        <w:rPr>
          <w:color w:val="333333"/>
        </w:rPr>
        <w:t>t3</w:t>
      </w:r>
      <w:r>
        <w:rPr>
          <w:color w:val="333333"/>
        </w:rPr>
        <w:t>、</w:t>
      </w:r>
      <w:r>
        <w:rPr>
          <w:color w:val="333333"/>
        </w:rPr>
        <w:t>...</w:t>
      </w:r>
      <w:r>
        <w:rPr>
          <w:color w:val="333333"/>
        </w:rPr>
        <w:t>的顺序依次命名。</w:t>
      </w:r>
    </w:p>
    <w:p w14:paraId="0DDB0241" w14:textId="77777777" w:rsidR="009B168D" w:rsidRDefault="006A6413">
      <w:pPr>
        <w:pStyle w:val="a3"/>
        <w:spacing w:before="7" w:line="264" w:lineRule="auto"/>
        <w:ind w:right="138"/>
        <w:jc w:val="both"/>
      </w:pPr>
      <w:r>
        <w:rPr>
          <w:color w:val="967B00"/>
        </w:rPr>
        <w:t>说明：</w:t>
      </w:r>
      <w:r>
        <w:rPr>
          <w:color w:val="333333"/>
        </w:rPr>
        <w:t>1</w:t>
      </w:r>
      <w:r>
        <w:rPr>
          <w:color w:val="333333"/>
        </w:rPr>
        <w:t>）</w:t>
      </w:r>
      <w:r>
        <w:rPr>
          <w:color w:val="333333"/>
          <w:spacing w:val="-1"/>
        </w:rPr>
        <w:t>别名可以是表的简称，或者是依照表在</w:t>
      </w:r>
      <w:r>
        <w:rPr>
          <w:color w:val="333333"/>
          <w:spacing w:val="-1"/>
        </w:rPr>
        <w:t xml:space="preserve"> </w:t>
      </w:r>
      <w:r>
        <w:rPr>
          <w:color w:val="333333"/>
        </w:rPr>
        <w:t>SQL</w:t>
      </w:r>
      <w:r>
        <w:rPr>
          <w:color w:val="333333"/>
          <w:spacing w:val="-4"/>
        </w:rPr>
        <w:t xml:space="preserve"> </w:t>
      </w:r>
      <w:r>
        <w:rPr>
          <w:color w:val="333333"/>
          <w:spacing w:val="-4"/>
        </w:rPr>
        <w:t>语句中出现的顺序，以</w:t>
      </w:r>
      <w:r>
        <w:rPr>
          <w:color w:val="333333"/>
          <w:spacing w:val="-4"/>
        </w:rPr>
        <w:t xml:space="preserve"> </w:t>
      </w:r>
      <w:r>
        <w:rPr>
          <w:color w:val="333333"/>
        </w:rPr>
        <w:t>t1</w:t>
      </w:r>
      <w:r>
        <w:rPr>
          <w:color w:val="333333"/>
          <w:spacing w:val="-5"/>
        </w:rPr>
        <w:t>、</w:t>
      </w:r>
      <w:r>
        <w:rPr>
          <w:color w:val="333333"/>
        </w:rPr>
        <w:t>t2</w:t>
      </w:r>
      <w:r>
        <w:rPr>
          <w:color w:val="333333"/>
        </w:rPr>
        <w:t>、</w:t>
      </w:r>
      <w:r>
        <w:rPr>
          <w:color w:val="333333"/>
        </w:rPr>
        <w:t>t3</w:t>
      </w:r>
      <w:r>
        <w:rPr>
          <w:color w:val="333333"/>
          <w:spacing w:val="-3"/>
        </w:rPr>
        <w:t xml:space="preserve"> </w:t>
      </w:r>
      <w:r>
        <w:rPr>
          <w:color w:val="333333"/>
          <w:spacing w:val="-3"/>
        </w:rPr>
        <w:t>的方式命名。</w:t>
      </w:r>
      <w:r>
        <w:rPr>
          <w:color w:val="333333"/>
        </w:rPr>
        <w:t>2</w:t>
      </w:r>
      <w:r>
        <w:rPr>
          <w:color w:val="333333"/>
        </w:rPr>
        <w:t>）</w:t>
      </w:r>
      <w:r>
        <w:rPr>
          <w:color w:val="333333"/>
        </w:rPr>
        <w:t xml:space="preserve"> </w:t>
      </w:r>
      <w:r>
        <w:rPr>
          <w:color w:val="333333"/>
          <w:spacing w:val="-2"/>
        </w:rPr>
        <w:t>别名前加</w:t>
      </w:r>
      <w:r>
        <w:rPr>
          <w:color w:val="333333"/>
          <w:spacing w:val="-2"/>
        </w:rPr>
        <w:t xml:space="preserve"> </w:t>
      </w:r>
      <w:r>
        <w:rPr>
          <w:color w:val="333333"/>
        </w:rPr>
        <w:t>as</w:t>
      </w:r>
      <w:r>
        <w:rPr>
          <w:color w:val="333333"/>
          <w:spacing w:val="-3"/>
        </w:rPr>
        <w:t xml:space="preserve"> </w:t>
      </w:r>
      <w:r>
        <w:rPr>
          <w:color w:val="333333"/>
          <w:spacing w:val="-3"/>
        </w:rPr>
        <w:t>使别名更容易识别。</w:t>
      </w:r>
    </w:p>
    <w:p w14:paraId="25F22087" w14:textId="77777777" w:rsidR="009B168D" w:rsidRPr="00B00D9A" w:rsidRDefault="006A6413">
      <w:pPr>
        <w:pStyle w:val="a3"/>
        <w:spacing w:before="0" w:line="385" w:lineRule="exact"/>
        <w:jc w:val="both"/>
        <w:rPr>
          <w:lang w:val="en-US"/>
        </w:rPr>
      </w:pPr>
      <w:r>
        <w:rPr>
          <w:color w:val="009757"/>
        </w:rPr>
        <w:t>正例</w:t>
      </w:r>
      <w:r w:rsidRPr="00B00D9A">
        <w:rPr>
          <w:color w:val="009757"/>
          <w:lang w:val="en-US"/>
        </w:rPr>
        <w:t>：</w:t>
      </w:r>
      <w:r w:rsidRPr="00B00D9A">
        <w:rPr>
          <w:color w:val="333333"/>
          <w:lang w:val="en-US"/>
        </w:rPr>
        <w:t>sel</w:t>
      </w:r>
      <w:r w:rsidRPr="00B00D9A">
        <w:rPr>
          <w:color w:val="333333"/>
          <w:lang w:val="en-US"/>
        </w:rPr>
        <w:t xml:space="preserve">ect t1.name from </w:t>
      </w:r>
      <w:proofErr w:type="spellStart"/>
      <w:r w:rsidRPr="00B00D9A">
        <w:rPr>
          <w:color w:val="333333"/>
          <w:lang w:val="en-US"/>
        </w:rPr>
        <w:t>table_first</w:t>
      </w:r>
      <w:proofErr w:type="spellEnd"/>
      <w:r w:rsidRPr="00B00D9A">
        <w:rPr>
          <w:color w:val="333333"/>
          <w:lang w:val="en-US"/>
        </w:rPr>
        <w:t xml:space="preserve"> as t1, </w:t>
      </w:r>
      <w:proofErr w:type="spellStart"/>
      <w:r w:rsidRPr="00B00D9A">
        <w:rPr>
          <w:color w:val="333333"/>
          <w:lang w:val="en-US"/>
        </w:rPr>
        <w:t>table_second</w:t>
      </w:r>
      <w:proofErr w:type="spellEnd"/>
      <w:r w:rsidRPr="00B00D9A">
        <w:rPr>
          <w:color w:val="333333"/>
          <w:lang w:val="en-US"/>
        </w:rPr>
        <w:t xml:space="preserve"> as t2 where </w:t>
      </w:r>
      <w:proofErr w:type="gramStart"/>
      <w:r w:rsidRPr="00B00D9A">
        <w:rPr>
          <w:color w:val="333333"/>
          <w:lang w:val="en-US"/>
        </w:rPr>
        <w:t>t1.id=t2.id;</w:t>
      </w:r>
      <w:proofErr w:type="gramEnd"/>
    </w:p>
    <w:p w14:paraId="54D6AC44" w14:textId="77777777" w:rsidR="009B168D" w:rsidRDefault="006A6413" w:rsidP="006A6413">
      <w:pPr>
        <w:pStyle w:val="3"/>
        <w:numPr>
          <w:ilvl w:val="0"/>
          <w:numId w:val="10"/>
        </w:numPr>
        <w:tabs>
          <w:tab w:val="left" w:pos="851"/>
        </w:tabs>
        <w:spacing w:before="167" w:line="230" w:lineRule="auto"/>
        <w:ind w:right="344"/>
        <w:jc w:val="both"/>
      </w:pPr>
      <w:r>
        <w:rPr>
          <w:color w:val="FFC000"/>
        </w:rPr>
        <w:t>【推荐】</w:t>
      </w:r>
      <w:r>
        <w:rPr>
          <w:color w:val="333333"/>
          <w:sz w:val="21"/>
        </w:rPr>
        <w:t>in</w:t>
      </w:r>
      <w:r>
        <w:rPr>
          <w:color w:val="333333"/>
          <w:spacing w:val="-8"/>
          <w:sz w:val="21"/>
        </w:rPr>
        <w:t xml:space="preserve"> </w:t>
      </w:r>
      <w:r>
        <w:rPr>
          <w:color w:val="333333"/>
          <w:spacing w:val="-1"/>
        </w:rPr>
        <w:t>操作能避免则避免，若实在避免不了，需要仔细评估</w:t>
      </w:r>
      <w:r>
        <w:rPr>
          <w:color w:val="333333"/>
          <w:spacing w:val="-1"/>
        </w:rPr>
        <w:t xml:space="preserve"> </w:t>
      </w:r>
      <w:r>
        <w:rPr>
          <w:color w:val="333333"/>
          <w:sz w:val="21"/>
        </w:rPr>
        <w:t>in</w:t>
      </w:r>
      <w:r>
        <w:rPr>
          <w:color w:val="333333"/>
          <w:spacing w:val="-8"/>
          <w:sz w:val="21"/>
        </w:rPr>
        <w:t xml:space="preserve"> </w:t>
      </w:r>
      <w:r>
        <w:rPr>
          <w:color w:val="333333"/>
          <w:spacing w:val="-2"/>
        </w:rPr>
        <w:t>后边的集合元素数量，控</w:t>
      </w:r>
      <w:r>
        <w:rPr>
          <w:color w:val="333333"/>
          <w:spacing w:val="-4"/>
        </w:rPr>
        <w:t>制在</w:t>
      </w:r>
      <w:r>
        <w:rPr>
          <w:color w:val="333333"/>
          <w:spacing w:val="-4"/>
        </w:rPr>
        <w:t xml:space="preserve"> </w:t>
      </w:r>
      <w:r>
        <w:rPr>
          <w:color w:val="333333"/>
        </w:rPr>
        <w:t>1000</w:t>
      </w:r>
      <w:r>
        <w:rPr>
          <w:color w:val="333333"/>
          <w:spacing w:val="-3"/>
        </w:rPr>
        <w:t xml:space="preserve"> </w:t>
      </w:r>
      <w:proofErr w:type="gramStart"/>
      <w:r>
        <w:rPr>
          <w:color w:val="333333"/>
          <w:spacing w:val="-3"/>
        </w:rPr>
        <w:t>个</w:t>
      </w:r>
      <w:proofErr w:type="gramEnd"/>
      <w:r>
        <w:rPr>
          <w:color w:val="333333"/>
          <w:spacing w:val="-3"/>
        </w:rPr>
        <w:t>之内。</w:t>
      </w:r>
    </w:p>
    <w:p w14:paraId="4A9B82A5" w14:textId="77777777" w:rsidR="009B168D" w:rsidRDefault="006A6413" w:rsidP="006A6413">
      <w:pPr>
        <w:pStyle w:val="3"/>
        <w:numPr>
          <w:ilvl w:val="0"/>
          <w:numId w:val="10"/>
        </w:numPr>
        <w:tabs>
          <w:tab w:val="left" w:pos="851"/>
        </w:tabs>
        <w:spacing w:before="145" w:line="230" w:lineRule="auto"/>
        <w:ind w:right="338"/>
        <w:jc w:val="both"/>
      </w:pPr>
      <w:r>
        <w:rPr>
          <w:color w:val="76923B"/>
        </w:rPr>
        <w:t>【参考】</w:t>
      </w:r>
      <w:r>
        <w:rPr>
          <w:color w:val="333333"/>
          <w:spacing w:val="-1"/>
        </w:rPr>
        <w:t>因国际化需要，所有的字符存储与表示，均采用</w:t>
      </w:r>
      <w:r>
        <w:rPr>
          <w:color w:val="333333"/>
          <w:spacing w:val="-1"/>
        </w:rPr>
        <w:t xml:space="preserve"> </w:t>
      </w:r>
      <w:r>
        <w:rPr>
          <w:color w:val="333333"/>
          <w:sz w:val="21"/>
        </w:rPr>
        <w:t>utf</w:t>
      </w:r>
      <w:r>
        <w:rPr>
          <w:color w:val="333333"/>
        </w:rPr>
        <w:t>8</w:t>
      </w:r>
      <w:r>
        <w:rPr>
          <w:color w:val="333333"/>
          <w:spacing w:val="-4"/>
        </w:rPr>
        <w:t xml:space="preserve"> </w:t>
      </w:r>
      <w:r>
        <w:rPr>
          <w:color w:val="333333"/>
          <w:spacing w:val="-4"/>
        </w:rPr>
        <w:t>字符集，那么字符计数方法需</w:t>
      </w:r>
      <w:r>
        <w:rPr>
          <w:color w:val="333333"/>
        </w:rPr>
        <w:t>要注意。</w:t>
      </w:r>
    </w:p>
    <w:p w14:paraId="4AEFDAE4" w14:textId="77777777" w:rsidR="009B168D" w:rsidRDefault="006A6413">
      <w:pPr>
        <w:pStyle w:val="a3"/>
        <w:spacing w:before="18"/>
      </w:pPr>
      <w:r>
        <w:rPr>
          <w:color w:val="967B00"/>
        </w:rPr>
        <w:t>说明：</w:t>
      </w:r>
    </w:p>
    <w:p w14:paraId="6EAD4CB2" w14:textId="77777777" w:rsidR="009B168D" w:rsidRDefault="006A6413">
      <w:pPr>
        <w:pStyle w:val="a3"/>
        <w:spacing w:before="33"/>
        <w:ind w:left="1481"/>
      </w:pPr>
      <w:r>
        <w:rPr>
          <w:color w:val="333333"/>
        </w:rPr>
        <w:t>SELECT LENGTH("</w:t>
      </w:r>
      <w:r>
        <w:rPr>
          <w:color w:val="333333"/>
        </w:rPr>
        <w:t>轻松工作</w:t>
      </w:r>
      <w:r>
        <w:rPr>
          <w:color w:val="333333"/>
        </w:rPr>
        <w:t>")</w:t>
      </w:r>
      <w:r>
        <w:rPr>
          <w:color w:val="333333"/>
        </w:rPr>
        <w:t>；</w:t>
      </w:r>
      <w:r>
        <w:rPr>
          <w:color w:val="333333"/>
        </w:rPr>
        <w:t xml:space="preserve"> </w:t>
      </w:r>
      <w:r>
        <w:rPr>
          <w:color w:val="333333"/>
        </w:rPr>
        <w:t>返回为</w:t>
      </w:r>
      <w:r>
        <w:rPr>
          <w:color w:val="333333"/>
        </w:rPr>
        <w:t xml:space="preserve"> 12</w:t>
      </w:r>
    </w:p>
    <w:p w14:paraId="096429C6" w14:textId="77777777" w:rsidR="009B168D" w:rsidRDefault="006A6413">
      <w:pPr>
        <w:pStyle w:val="a3"/>
        <w:spacing w:before="38"/>
        <w:ind w:left="1481"/>
      </w:pPr>
      <w:r>
        <w:rPr>
          <w:color w:val="333333"/>
        </w:rPr>
        <w:t>SELECT CHARACTER_LENGTH("</w:t>
      </w:r>
      <w:r>
        <w:rPr>
          <w:color w:val="333333"/>
        </w:rPr>
        <w:t>轻松工作</w:t>
      </w:r>
      <w:r>
        <w:rPr>
          <w:color w:val="333333"/>
        </w:rPr>
        <w:t>")</w:t>
      </w:r>
      <w:r>
        <w:rPr>
          <w:color w:val="333333"/>
        </w:rPr>
        <w:t>；</w:t>
      </w:r>
      <w:r>
        <w:rPr>
          <w:color w:val="333333"/>
        </w:rPr>
        <w:t xml:space="preserve"> </w:t>
      </w:r>
      <w:r>
        <w:rPr>
          <w:color w:val="333333"/>
        </w:rPr>
        <w:t>返回为</w:t>
      </w:r>
      <w:r>
        <w:rPr>
          <w:color w:val="333333"/>
        </w:rPr>
        <w:t xml:space="preserve"> 4</w:t>
      </w:r>
    </w:p>
    <w:p w14:paraId="62A353FD" w14:textId="77777777" w:rsidR="009B168D" w:rsidRDefault="006A6413">
      <w:pPr>
        <w:pStyle w:val="a3"/>
        <w:spacing w:before="34"/>
        <w:ind w:left="1481"/>
      </w:pPr>
      <w:r>
        <w:rPr>
          <w:color w:val="333333"/>
        </w:rPr>
        <w:t>如果需要存储表情，那么选择</w:t>
      </w:r>
      <w:r>
        <w:rPr>
          <w:color w:val="333333"/>
        </w:rPr>
        <w:t xml:space="preserve"> utf8mb4 </w:t>
      </w:r>
      <w:r>
        <w:rPr>
          <w:color w:val="333333"/>
        </w:rPr>
        <w:t>来进行存储，注意它与</w:t>
      </w:r>
      <w:r>
        <w:rPr>
          <w:color w:val="333333"/>
        </w:rPr>
        <w:t xml:space="preserve"> utf8 </w:t>
      </w:r>
      <w:r>
        <w:rPr>
          <w:color w:val="333333"/>
        </w:rPr>
        <w:t>编码的区别。</w:t>
      </w:r>
    </w:p>
    <w:p w14:paraId="2EDA008E" w14:textId="77777777" w:rsidR="009B168D" w:rsidRDefault="006A6413" w:rsidP="006A6413">
      <w:pPr>
        <w:pStyle w:val="a5"/>
        <w:numPr>
          <w:ilvl w:val="0"/>
          <w:numId w:val="10"/>
        </w:numPr>
        <w:tabs>
          <w:tab w:val="left" w:pos="851"/>
        </w:tabs>
        <w:spacing w:before="158" w:line="434" w:lineRule="exact"/>
        <w:ind w:hanging="361"/>
        <w:rPr>
          <w:sz w:val="21"/>
        </w:rPr>
      </w:pPr>
      <w:r>
        <w:rPr>
          <w:color w:val="76923B"/>
          <w:spacing w:val="-25"/>
          <w:sz w:val="24"/>
        </w:rPr>
        <w:t>【参考】</w:t>
      </w:r>
      <w:r>
        <w:rPr>
          <w:color w:val="333333"/>
          <w:sz w:val="21"/>
        </w:rPr>
        <w:t>TRUNCATE</w:t>
      </w:r>
      <w:r>
        <w:rPr>
          <w:color w:val="333333"/>
          <w:spacing w:val="-3"/>
          <w:sz w:val="21"/>
        </w:rPr>
        <w:t xml:space="preserve"> </w:t>
      </w:r>
      <w:r>
        <w:rPr>
          <w:color w:val="333333"/>
          <w:sz w:val="21"/>
        </w:rPr>
        <w:t>TABLE</w:t>
      </w:r>
      <w:r>
        <w:rPr>
          <w:color w:val="333333"/>
          <w:spacing w:val="57"/>
          <w:sz w:val="21"/>
        </w:rPr>
        <w:t xml:space="preserve"> </w:t>
      </w:r>
      <w:r>
        <w:rPr>
          <w:color w:val="333333"/>
          <w:spacing w:val="24"/>
          <w:sz w:val="24"/>
        </w:rPr>
        <w:t>比</w:t>
      </w:r>
      <w:r>
        <w:rPr>
          <w:color w:val="333333"/>
          <w:spacing w:val="24"/>
          <w:sz w:val="24"/>
        </w:rPr>
        <w:t xml:space="preserve"> </w:t>
      </w:r>
      <w:r>
        <w:rPr>
          <w:color w:val="333333"/>
          <w:sz w:val="21"/>
        </w:rPr>
        <w:t>DELETE</w:t>
      </w:r>
      <w:r>
        <w:rPr>
          <w:color w:val="333333"/>
          <w:spacing w:val="56"/>
          <w:sz w:val="21"/>
        </w:rPr>
        <w:t xml:space="preserve"> </w:t>
      </w:r>
      <w:r>
        <w:rPr>
          <w:color w:val="333333"/>
          <w:spacing w:val="-16"/>
          <w:sz w:val="24"/>
        </w:rPr>
        <w:t>速度快，且使用的系统和事务日志资源少，但</w:t>
      </w:r>
      <w:r>
        <w:rPr>
          <w:color w:val="333333"/>
          <w:spacing w:val="-16"/>
          <w:sz w:val="24"/>
        </w:rPr>
        <w:t xml:space="preserve"> </w:t>
      </w:r>
      <w:r>
        <w:rPr>
          <w:color w:val="333333"/>
          <w:sz w:val="21"/>
        </w:rPr>
        <w:t>TRUNCATE</w:t>
      </w:r>
    </w:p>
    <w:p w14:paraId="7C5413C9" w14:textId="77777777" w:rsidR="009B168D" w:rsidRDefault="006A6413">
      <w:pPr>
        <w:pStyle w:val="3"/>
        <w:spacing w:line="434" w:lineRule="exact"/>
        <w:ind w:firstLine="0"/>
        <w:jc w:val="both"/>
      </w:pPr>
      <w:r>
        <w:rPr>
          <w:color w:val="333333"/>
        </w:rPr>
        <w:t>无事务且不触发</w:t>
      </w:r>
      <w:r>
        <w:rPr>
          <w:color w:val="333333"/>
        </w:rPr>
        <w:t xml:space="preserve"> </w:t>
      </w:r>
      <w:r>
        <w:rPr>
          <w:color w:val="333333"/>
          <w:sz w:val="21"/>
        </w:rPr>
        <w:t>trigger</w:t>
      </w:r>
      <w:r>
        <w:rPr>
          <w:color w:val="333333"/>
        </w:rPr>
        <w:t>，有可能造成事故，故不建议在开发代码中使用此语句。</w:t>
      </w:r>
    </w:p>
    <w:p w14:paraId="4087FBCF" w14:textId="77777777" w:rsidR="009B168D" w:rsidRDefault="006A6413">
      <w:pPr>
        <w:pStyle w:val="a3"/>
        <w:spacing w:before="7"/>
        <w:jc w:val="both"/>
      </w:pPr>
      <w:r>
        <w:rPr>
          <w:color w:val="967B00"/>
        </w:rPr>
        <w:t>说明：</w:t>
      </w:r>
      <w:r>
        <w:rPr>
          <w:color w:val="333333"/>
        </w:rPr>
        <w:t xml:space="preserve">TRUNCATE TABLE </w:t>
      </w:r>
      <w:r>
        <w:rPr>
          <w:color w:val="333333"/>
        </w:rPr>
        <w:t>在功能上与不带</w:t>
      </w:r>
      <w:r>
        <w:rPr>
          <w:color w:val="333333"/>
        </w:rPr>
        <w:t xml:space="preserve"> WHERE </w:t>
      </w:r>
      <w:r>
        <w:rPr>
          <w:color w:val="333333"/>
        </w:rPr>
        <w:t>子句的</w:t>
      </w:r>
      <w:r>
        <w:rPr>
          <w:color w:val="333333"/>
        </w:rPr>
        <w:t xml:space="preserve"> DELETE </w:t>
      </w:r>
      <w:r>
        <w:rPr>
          <w:color w:val="333333"/>
        </w:rPr>
        <w:t>语句相同。</w:t>
      </w:r>
    </w:p>
    <w:p w14:paraId="3BD3FC5B" w14:textId="77777777" w:rsidR="009B168D" w:rsidRDefault="009B168D">
      <w:pPr>
        <w:pStyle w:val="a3"/>
        <w:spacing w:before="0"/>
        <w:ind w:left="0"/>
        <w:rPr>
          <w:sz w:val="28"/>
        </w:rPr>
      </w:pPr>
    </w:p>
    <w:p w14:paraId="4E8505D3" w14:textId="77777777" w:rsidR="009B168D" w:rsidRDefault="009B168D">
      <w:pPr>
        <w:pStyle w:val="a3"/>
        <w:spacing w:before="14"/>
        <w:ind w:left="0"/>
        <w:rPr>
          <w:sz w:val="16"/>
        </w:rPr>
      </w:pPr>
    </w:p>
    <w:p w14:paraId="603D5687" w14:textId="77777777" w:rsidR="009B168D" w:rsidRPr="00BA3554" w:rsidRDefault="006A6413" w:rsidP="00BA3554">
      <w:pPr>
        <w:pStyle w:val="2"/>
      </w:pPr>
      <w:bookmarkStart w:id="43" w:name="(四)_ORM映射"/>
      <w:bookmarkStart w:id="44" w:name="_bookmark22"/>
      <w:bookmarkEnd w:id="43"/>
      <w:bookmarkEnd w:id="44"/>
      <w:r w:rsidRPr="00BA3554">
        <w:t>(</w:t>
      </w:r>
      <w:r w:rsidRPr="00BA3554">
        <w:t>四</w:t>
      </w:r>
      <w:r w:rsidRPr="00BA3554">
        <w:t>)</w:t>
      </w:r>
      <w:r w:rsidRPr="00BA3554">
        <w:tab/>
        <w:t>ORM</w:t>
      </w:r>
      <w:r w:rsidRPr="00BA3554">
        <w:t xml:space="preserve"> </w:t>
      </w:r>
      <w:r w:rsidRPr="00BA3554">
        <w:t>映射</w:t>
      </w:r>
    </w:p>
    <w:p w14:paraId="2C2D61F2" w14:textId="77777777" w:rsidR="009B168D" w:rsidRDefault="006A6413" w:rsidP="006A6413">
      <w:pPr>
        <w:pStyle w:val="a5"/>
        <w:numPr>
          <w:ilvl w:val="0"/>
          <w:numId w:val="9"/>
        </w:numPr>
        <w:tabs>
          <w:tab w:val="left" w:pos="851"/>
        </w:tabs>
        <w:spacing w:before="91" w:line="254" w:lineRule="auto"/>
        <w:ind w:right="295"/>
        <w:jc w:val="both"/>
        <w:rPr>
          <w:sz w:val="21"/>
        </w:rPr>
      </w:pPr>
      <w:r>
        <w:rPr>
          <w:color w:val="C00000"/>
          <w:sz w:val="24"/>
        </w:rPr>
        <w:t>【强制】</w:t>
      </w:r>
      <w:r>
        <w:rPr>
          <w:color w:val="333333"/>
          <w:spacing w:val="3"/>
          <w:sz w:val="24"/>
        </w:rPr>
        <w:t>在表查询中，一律不要使用</w:t>
      </w:r>
      <w:r>
        <w:rPr>
          <w:color w:val="333333"/>
          <w:spacing w:val="3"/>
          <w:sz w:val="24"/>
        </w:rPr>
        <w:t xml:space="preserve"> </w:t>
      </w:r>
      <w:r>
        <w:rPr>
          <w:color w:val="333333"/>
          <w:sz w:val="24"/>
        </w:rPr>
        <w:t>*</w:t>
      </w:r>
      <w:r>
        <w:rPr>
          <w:color w:val="333333"/>
          <w:spacing w:val="-1"/>
          <w:sz w:val="24"/>
        </w:rPr>
        <w:t xml:space="preserve"> </w:t>
      </w:r>
      <w:r>
        <w:rPr>
          <w:color w:val="333333"/>
          <w:spacing w:val="-1"/>
          <w:sz w:val="24"/>
        </w:rPr>
        <w:t>作为查询的字段列表，需要哪些字段必须明确写明。</w:t>
      </w:r>
      <w:r>
        <w:rPr>
          <w:color w:val="967B00"/>
          <w:sz w:val="21"/>
        </w:rPr>
        <w:t>说明：</w:t>
      </w:r>
      <w:r>
        <w:rPr>
          <w:color w:val="333333"/>
          <w:sz w:val="21"/>
        </w:rPr>
        <w:t>1</w:t>
      </w:r>
      <w:r>
        <w:rPr>
          <w:color w:val="333333"/>
          <w:sz w:val="21"/>
        </w:rPr>
        <w:t>）增加查询分析器解析成本。</w:t>
      </w:r>
      <w:r>
        <w:rPr>
          <w:color w:val="333333"/>
          <w:sz w:val="21"/>
        </w:rPr>
        <w:t>2</w:t>
      </w:r>
      <w:r>
        <w:rPr>
          <w:color w:val="333333"/>
          <w:sz w:val="21"/>
        </w:rPr>
        <w:t>）</w:t>
      </w:r>
      <w:r>
        <w:rPr>
          <w:color w:val="333333"/>
          <w:spacing w:val="-2"/>
          <w:sz w:val="21"/>
        </w:rPr>
        <w:t>增减字段容易与</w:t>
      </w:r>
      <w:r>
        <w:rPr>
          <w:color w:val="333333"/>
          <w:spacing w:val="-2"/>
          <w:sz w:val="21"/>
        </w:rPr>
        <w:t xml:space="preserve"> </w:t>
      </w:r>
      <w:r>
        <w:rPr>
          <w:color w:val="333333"/>
          <w:sz w:val="21"/>
        </w:rPr>
        <w:t>resultMap</w:t>
      </w:r>
      <w:r>
        <w:rPr>
          <w:color w:val="333333"/>
          <w:spacing w:val="-2"/>
          <w:sz w:val="21"/>
        </w:rPr>
        <w:t xml:space="preserve"> </w:t>
      </w:r>
      <w:r>
        <w:rPr>
          <w:color w:val="333333"/>
          <w:spacing w:val="-2"/>
          <w:sz w:val="21"/>
        </w:rPr>
        <w:t>配置不一致。</w:t>
      </w:r>
      <w:r>
        <w:rPr>
          <w:color w:val="333333"/>
          <w:sz w:val="21"/>
        </w:rPr>
        <w:t>3</w:t>
      </w:r>
      <w:r>
        <w:rPr>
          <w:color w:val="333333"/>
          <w:sz w:val="21"/>
        </w:rPr>
        <w:t>）无用字段增加网络</w:t>
      </w:r>
      <w:r>
        <w:rPr>
          <w:color w:val="333333"/>
          <w:spacing w:val="-2"/>
          <w:sz w:val="21"/>
        </w:rPr>
        <w:t>消耗，尤其是</w:t>
      </w:r>
      <w:r>
        <w:rPr>
          <w:color w:val="333333"/>
          <w:spacing w:val="-2"/>
          <w:sz w:val="21"/>
        </w:rPr>
        <w:t xml:space="preserve"> </w:t>
      </w:r>
      <w:r>
        <w:rPr>
          <w:color w:val="333333"/>
          <w:sz w:val="21"/>
        </w:rPr>
        <w:t>text</w:t>
      </w:r>
      <w:r>
        <w:rPr>
          <w:color w:val="333333"/>
          <w:spacing w:val="-2"/>
          <w:sz w:val="21"/>
        </w:rPr>
        <w:t xml:space="preserve"> </w:t>
      </w:r>
      <w:r>
        <w:rPr>
          <w:color w:val="333333"/>
          <w:spacing w:val="-2"/>
          <w:sz w:val="21"/>
        </w:rPr>
        <w:t>类型的字段。</w:t>
      </w:r>
    </w:p>
    <w:p w14:paraId="64133FC7" w14:textId="77777777" w:rsidR="009B168D" w:rsidRDefault="006A6413" w:rsidP="006A6413">
      <w:pPr>
        <w:pStyle w:val="3"/>
        <w:numPr>
          <w:ilvl w:val="0"/>
          <w:numId w:val="9"/>
        </w:numPr>
        <w:tabs>
          <w:tab w:val="left" w:pos="851"/>
        </w:tabs>
        <w:spacing w:before="138" w:line="230" w:lineRule="auto"/>
        <w:ind w:right="243"/>
        <w:jc w:val="both"/>
      </w:pPr>
      <w:r>
        <w:rPr>
          <w:color w:val="C00000"/>
        </w:rPr>
        <w:t>【强制】</w:t>
      </w:r>
      <w:r>
        <w:rPr>
          <w:color w:val="333333"/>
        </w:rPr>
        <w:t>POJO</w:t>
      </w:r>
      <w:r>
        <w:rPr>
          <w:color w:val="333333"/>
          <w:spacing w:val="-5"/>
        </w:rPr>
        <w:t xml:space="preserve"> </w:t>
      </w:r>
      <w:r>
        <w:rPr>
          <w:color w:val="333333"/>
          <w:spacing w:val="-5"/>
        </w:rPr>
        <w:t>类的布尔属性不能加</w:t>
      </w:r>
      <w:r>
        <w:rPr>
          <w:color w:val="333333"/>
          <w:spacing w:val="-5"/>
        </w:rPr>
        <w:t xml:space="preserve"> </w:t>
      </w:r>
      <w:r>
        <w:rPr>
          <w:color w:val="333333"/>
        </w:rPr>
        <w:t>is</w:t>
      </w:r>
      <w:r>
        <w:rPr>
          <w:color w:val="333333"/>
          <w:spacing w:val="-2"/>
        </w:rPr>
        <w:t>，而数据库字段必须加</w:t>
      </w:r>
      <w:r>
        <w:rPr>
          <w:color w:val="333333"/>
          <w:spacing w:val="-2"/>
        </w:rPr>
        <w:t xml:space="preserve"> </w:t>
      </w:r>
      <w:r>
        <w:rPr>
          <w:color w:val="333333"/>
        </w:rPr>
        <w:t>is_</w:t>
      </w:r>
      <w:r>
        <w:rPr>
          <w:color w:val="333333"/>
          <w:spacing w:val="-3"/>
        </w:rPr>
        <w:t>，要求在</w:t>
      </w:r>
      <w:r>
        <w:rPr>
          <w:color w:val="333333"/>
          <w:spacing w:val="-3"/>
        </w:rPr>
        <w:t xml:space="preserve"> </w:t>
      </w:r>
      <w:r>
        <w:rPr>
          <w:color w:val="333333"/>
        </w:rPr>
        <w:t>resultMap</w:t>
      </w:r>
      <w:r>
        <w:rPr>
          <w:color w:val="333333"/>
          <w:spacing w:val="-3"/>
        </w:rPr>
        <w:t xml:space="preserve"> </w:t>
      </w:r>
      <w:r>
        <w:rPr>
          <w:color w:val="333333"/>
          <w:spacing w:val="-3"/>
        </w:rPr>
        <w:t>中进行字段与属性之间的映射。</w:t>
      </w:r>
    </w:p>
    <w:p w14:paraId="51829E57" w14:textId="77777777" w:rsidR="009B168D" w:rsidRDefault="006A6413">
      <w:pPr>
        <w:pStyle w:val="a3"/>
        <w:spacing w:before="18"/>
        <w:jc w:val="both"/>
      </w:pPr>
      <w:r>
        <w:rPr>
          <w:color w:val="967B00"/>
        </w:rPr>
        <w:t>说明：</w:t>
      </w:r>
      <w:r>
        <w:rPr>
          <w:color w:val="333333"/>
        </w:rPr>
        <w:t>参见定义</w:t>
      </w:r>
      <w:r>
        <w:rPr>
          <w:color w:val="333333"/>
        </w:rPr>
        <w:t xml:space="preserve"> POJO </w:t>
      </w:r>
      <w:r>
        <w:rPr>
          <w:color w:val="333333"/>
        </w:rPr>
        <w:t>类以及数据库字段定义规定，在</w:t>
      </w:r>
      <w:r>
        <w:rPr>
          <w:color w:val="333333"/>
        </w:rPr>
        <w:t xml:space="preserve"> sql.xml </w:t>
      </w:r>
      <w:r>
        <w:rPr>
          <w:color w:val="333333"/>
        </w:rPr>
        <w:t>增加映射，是必须的。</w:t>
      </w:r>
    </w:p>
    <w:p w14:paraId="1B0162C6" w14:textId="77777777" w:rsidR="009B168D" w:rsidRDefault="009B168D">
      <w:pPr>
        <w:jc w:val="both"/>
        <w:sectPr w:rsidR="009B168D">
          <w:pgSz w:w="11900" w:h="16840"/>
          <w:pgMar w:top="600" w:right="320" w:bottom="360" w:left="720" w:header="362" w:footer="140" w:gutter="0"/>
          <w:cols w:space="720"/>
        </w:sectPr>
      </w:pPr>
    </w:p>
    <w:p w14:paraId="1F370060" w14:textId="77777777" w:rsidR="009B168D" w:rsidRDefault="006A6413" w:rsidP="006A6413">
      <w:pPr>
        <w:pStyle w:val="3"/>
        <w:numPr>
          <w:ilvl w:val="0"/>
          <w:numId w:val="9"/>
        </w:numPr>
        <w:tabs>
          <w:tab w:val="left" w:pos="851"/>
        </w:tabs>
        <w:spacing w:before="76" w:line="230" w:lineRule="auto"/>
        <w:ind w:right="267"/>
      </w:pPr>
      <w:r>
        <w:rPr>
          <w:color w:val="C00000"/>
        </w:rPr>
        <w:lastRenderedPageBreak/>
        <w:t>【强制】</w:t>
      </w:r>
      <w:r>
        <w:rPr>
          <w:color w:val="333333"/>
          <w:spacing w:val="-4"/>
        </w:rPr>
        <w:t>不要用</w:t>
      </w:r>
      <w:r>
        <w:rPr>
          <w:color w:val="333333"/>
          <w:spacing w:val="-4"/>
        </w:rPr>
        <w:t xml:space="preserve"> </w:t>
      </w:r>
      <w:r>
        <w:rPr>
          <w:color w:val="333333"/>
        </w:rPr>
        <w:t>resultClass</w:t>
      </w:r>
      <w:r>
        <w:rPr>
          <w:color w:val="333333"/>
          <w:spacing w:val="-5"/>
        </w:rPr>
        <w:t xml:space="preserve"> </w:t>
      </w:r>
      <w:r>
        <w:rPr>
          <w:color w:val="333333"/>
          <w:spacing w:val="-5"/>
        </w:rPr>
        <w:t>当返回参数，即使所有类属性名与数据库字段一一对应，也需要</w:t>
      </w:r>
      <w:r>
        <w:rPr>
          <w:color w:val="333333"/>
        </w:rPr>
        <w:t>定义</w:t>
      </w:r>
      <w:r>
        <w:rPr>
          <w:color w:val="333333"/>
        </w:rPr>
        <w:t>&lt;resultMap</w:t>
      </w:r>
      <w:r>
        <w:rPr>
          <w:color w:val="333333"/>
          <w:spacing w:val="-1"/>
        </w:rPr>
        <w:t>&gt;</w:t>
      </w:r>
      <w:r>
        <w:rPr>
          <w:color w:val="333333"/>
          <w:spacing w:val="-1"/>
        </w:rPr>
        <w:t>；反过来，每一个表也必然有一个</w:t>
      </w:r>
      <w:r>
        <w:rPr>
          <w:color w:val="333333"/>
          <w:spacing w:val="-1"/>
        </w:rPr>
        <w:t>&lt;</w:t>
      </w:r>
      <w:r>
        <w:rPr>
          <w:color w:val="333333"/>
        </w:rPr>
        <w:t>resultMap&gt;</w:t>
      </w:r>
      <w:r>
        <w:rPr>
          <w:color w:val="333333"/>
        </w:rPr>
        <w:t>与之对应。</w:t>
      </w:r>
    </w:p>
    <w:p w14:paraId="1C16306E" w14:textId="77777777" w:rsidR="009B168D" w:rsidRDefault="006A6413">
      <w:pPr>
        <w:pStyle w:val="a3"/>
        <w:spacing w:before="13"/>
      </w:pPr>
      <w:r>
        <w:rPr>
          <w:color w:val="967B00"/>
        </w:rPr>
        <w:t>说明：</w:t>
      </w:r>
      <w:r>
        <w:rPr>
          <w:color w:val="333333"/>
        </w:rPr>
        <w:t>配置映射关系，使字段与</w:t>
      </w:r>
      <w:r>
        <w:rPr>
          <w:color w:val="333333"/>
        </w:rPr>
        <w:t xml:space="preserve"> DO </w:t>
      </w:r>
      <w:r>
        <w:rPr>
          <w:color w:val="333333"/>
        </w:rPr>
        <w:t>类解耦，方便维护。</w:t>
      </w:r>
    </w:p>
    <w:p w14:paraId="1A4C9F5D" w14:textId="77777777" w:rsidR="009B168D" w:rsidRDefault="006A6413" w:rsidP="006A6413">
      <w:pPr>
        <w:pStyle w:val="a5"/>
        <w:numPr>
          <w:ilvl w:val="0"/>
          <w:numId w:val="9"/>
        </w:numPr>
        <w:tabs>
          <w:tab w:val="left" w:pos="851"/>
        </w:tabs>
        <w:spacing w:before="158"/>
        <w:ind w:hanging="361"/>
        <w:rPr>
          <w:sz w:val="24"/>
        </w:rPr>
      </w:pPr>
      <w:r>
        <w:rPr>
          <w:color w:val="C00000"/>
          <w:sz w:val="24"/>
        </w:rPr>
        <w:t>【强制】</w:t>
      </w:r>
      <w:r>
        <w:rPr>
          <w:color w:val="333333"/>
          <w:sz w:val="24"/>
        </w:rPr>
        <w:t>sql.</w:t>
      </w:r>
      <w:r>
        <w:rPr>
          <w:color w:val="333333"/>
          <w:sz w:val="21"/>
        </w:rPr>
        <w:t>xml</w:t>
      </w:r>
      <w:r>
        <w:rPr>
          <w:color w:val="333333"/>
          <w:spacing w:val="-9"/>
          <w:sz w:val="21"/>
        </w:rPr>
        <w:t xml:space="preserve"> </w:t>
      </w:r>
      <w:r>
        <w:rPr>
          <w:color w:val="333333"/>
          <w:sz w:val="24"/>
        </w:rPr>
        <w:t>配置参数使用：</w:t>
      </w:r>
      <w:r>
        <w:rPr>
          <w:color w:val="333333"/>
          <w:sz w:val="24"/>
        </w:rPr>
        <w:t>#{}</w:t>
      </w:r>
      <w:r>
        <w:rPr>
          <w:color w:val="333333"/>
          <w:sz w:val="24"/>
        </w:rPr>
        <w:t>，</w:t>
      </w:r>
      <w:r>
        <w:rPr>
          <w:color w:val="333333"/>
          <w:sz w:val="24"/>
        </w:rPr>
        <w:t>#</w:t>
      </w:r>
      <w:r>
        <w:rPr>
          <w:color w:val="333333"/>
          <w:sz w:val="21"/>
        </w:rPr>
        <w:t>param</w:t>
      </w:r>
      <w:r>
        <w:rPr>
          <w:color w:val="333333"/>
          <w:spacing w:val="6"/>
          <w:sz w:val="24"/>
        </w:rPr>
        <w:t xml:space="preserve"># </w:t>
      </w:r>
      <w:r>
        <w:rPr>
          <w:color w:val="333333"/>
          <w:spacing w:val="6"/>
          <w:sz w:val="24"/>
        </w:rPr>
        <w:t>不要使用</w:t>
      </w:r>
      <w:r>
        <w:rPr>
          <w:color w:val="333333"/>
          <w:sz w:val="24"/>
        </w:rPr>
        <w:t xml:space="preserve">${} </w:t>
      </w:r>
      <w:r>
        <w:rPr>
          <w:color w:val="333333"/>
          <w:sz w:val="24"/>
        </w:rPr>
        <w:t>此种方式容易出现</w:t>
      </w:r>
      <w:r>
        <w:rPr>
          <w:color w:val="333333"/>
          <w:sz w:val="24"/>
        </w:rPr>
        <w:t xml:space="preserve"> </w:t>
      </w:r>
      <w:r>
        <w:rPr>
          <w:color w:val="333333"/>
          <w:sz w:val="21"/>
        </w:rPr>
        <w:t>SQL</w:t>
      </w:r>
      <w:r>
        <w:rPr>
          <w:color w:val="333333"/>
          <w:spacing w:val="-6"/>
          <w:sz w:val="21"/>
        </w:rPr>
        <w:t xml:space="preserve"> </w:t>
      </w:r>
      <w:r>
        <w:rPr>
          <w:color w:val="333333"/>
          <w:sz w:val="24"/>
        </w:rPr>
        <w:t>注入。</w:t>
      </w:r>
    </w:p>
    <w:p w14:paraId="088A7D7E" w14:textId="77777777" w:rsidR="009B168D" w:rsidRDefault="006A6413" w:rsidP="006A6413">
      <w:pPr>
        <w:pStyle w:val="a5"/>
        <w:numPr>
          <w:ilvl w:val="0"/>
          <w:numId w:val="9"/>
        </w:numPr>
        <w:tabs>
          <w:tab w:val="left" w:pos="851"/>
        </w:tabs>
        <w:spacing w:before="128" w:line="254" w:lineRule="auto"/>
        <w:ind w:left="845" w:right="673"/>
        <w:rPr>
          <w:sz w:val="21"/>
        </w:rPr>
      </w:pPr>
      <w:r>
        <w:rPr>
          <w:color w:val="C00000"/>
          <w:sz w:val="24"/>
        </w:rPr>
        <w:t>【强制】</w:t>
      </w:r>
      <w:r>
        <w:rPr>
          <w:color w:val="333333"/>
          <w:sz w:val="21"/>
        </w:rPr>
        <w:t>iBATIS</w:t>
      </w:r>
      <w:r>
        <w:rPr>
          <w:color w:val="333333"/>
          <w:spacing w:val="-11"/>
          <w:sz w:val="21"/>
        </w:rPr>
        <w:t xml:space="preserve"> </w:t>
      </w:r>
      <w:r>
        <w:rPr>
          <w:color w:val="333333"/>
          <w:spacing w:val="-4"/>
          <w:sz w:val="24"/>
        </w:rPr>
        <w:t>自带的</w:t>
      </w:r>
      <w:r>
        <w:rPr>
          <w:color w:val="333333"/>
          <w:spacing w:val="-4"/>
          <w:sz w:val="24"/>
        </w:rPr>
        <w:t xml:space="preserve"> </w:t>
      </w:r>
      <w:r>
        <w:rPr>
          <w:color w:val="333333"/>
          <w:sz w:val="21"/>
        </w:rPr>
        <w:t>queryForList(String</w:t>
      </w:r>
      <w:r>
        <w:rPr>
          <w:color w:val="333333"/>
          <w:spacing w:val="7"/>
          <w:sz w:val="21"/>
        </w:rPr>
        <w:t xml:space="preserve"> </w:t>
      </w:r>
      <w:r>
        <w:rPr>
          <w:color w:val="333333"/>
          <w:sz w:val="21"/>
        </w:rPr>
        <w:t>statementName</w:t>
      </w:r>
      <w:r>
        <w:rPr>
          <w:color w:val="333333"/>
          <w:sz w:val="24"/>
        </w:rPr>
        <w:t>,</w:t>
      </w:r>
      <w:r>
        <w:rPr>
          <w:color w:val="333333"/>
          <w:sz w:val="21"/>
        </w:rPr>
        <w:t>int</w:t>
      </w:r>
      <w:r>
        <w:rPr>
          <w:color w:val="333333"/>
          <w:spacing w:val="7"/>
          <w:sz w:val="21"/>
        </w:rPr>
        <w:t xml:space="preserve"> </w:t>
      </w:r>
      <w:r>
        <w:rPr>
          <w:color w:val="333333"/>
          <w:sz w:val="21"/>
        </w:rPr>
        <w:t>start</w:t>
      </w:r>
      <w:r>
        <w:rPr>
          <w:color w:val="333333"/>
          <w:sz w:val="24"/>
        </w:rPr>
        <w:t>,</w:t>
      </w:r>
      <w:r>
        <w:rPr>
          <w:color w:val="333333"/>
          <w:sz w:val="21"/>
        </w:rPr>
        <w:t>int</w:t>
      </w:r>
      <w:r>
        <w:rPr>
          <w:color w:val="333333"/>
          <w:spacing w:val="8"/>
          <w:sz w:val="21"/>
        </w:rPr>
        <w:t xml:space="preserve"> </w:t>
      </w:r>
      <w:r>
        <w:rPr>
          <w:color w:val="333333"/>
          <w:sz w:val="21"/>
        </w:rPr>
        <w:t>size)</w:t>
      </w:r>
      <w:r>
        <w:rPr>
          <w:color w:val="333333"/>
          <w:sz w:val="24"/>
        </w:rPr>
        <w:t>不推荐使用。</w:t>
      </w:r>
      <w:r>
        <w:rPr>
          <w:color w:val="967B00"/>
          <w:sz w:val="21"/>
        </w:rPr>
        <w:t>说明：</w:t>
      </w:r>
      <w:r>
        <w:rPr>
          <w:color w:val="333333"/>
          <w:spacing w:val="-1"/>
          <w:sz w:val="21"/>
        </w:rPr>
        <w:t>其实现方式是在数据库取到</w:t>
      </w:r>
      <w:r>
        <w:rPr>
          <w:color w:val="333333"/>
          <w:spacing w:val="-1"/>
          <w:sz w:val="21"/>
        </w:rPr>
        <w:t xml:space="preserve"> </w:t>
      </w:r>
      <w:r>
        <w:rPr>
          <w:color w:val="333333"/>
          <w:sz w:val="21"/>
        </w:rPr>
        <w:t>statementName</w:t>
      </w:r>
      <w:r>
        <w:rPr>
          <w:color w:val="333333"/>
          <w:spacing w:val="-6"/>
          <w:sz w:val="21"/>
        </w:rPr>
        <w:t xml:space="preserve"> </w:t>
      </w:r>
      <w:r>
        <w:rPr>
          <w:color w:val="333333"/>
          <w:spacing w:val="-6"/>
          <w:sz w:val="21"/>
        </w:rPr>
        <w:t>对应的</w:t>
      </w:r>
      <w:r>
        <w:rPr>
          <w:color w:val="333333"/>
          <w:spacing w:val="-6"/>
          <w:sz w:val="21"/>
        </w:rPr>
        <w:t xml:space="preserve"> </w:t>
      </w:r>
      <w:r>
        <w:rPr>
          <w:color w:val="333333"/>
          <w:sz w:val="21"/>
        </w:rPr>
        <w:t>SQL</w:t>
      </w:r>
      <w:r>
        <w:rPr>
          <w:color w:val="333333"/>
          <w:spacing w:val="-4"/>
          <w:sz w:val="21"/>
        </w:rPr>
        <w:t xml:space="preserve"> </w:t>
      </w:r>
      <w:r>
        <w:rPr>
          <w:color w:val="333333"/>
          <w:spacing w:val="-4"/>
          <w:sz w:val="21"/>
        </w:rPr>
        <w:t>语句的所有记录，再通过</w:t>
      </w:r>
      <w:r>
        <w:rPr>
          <w:color w:val="333333"/>
          <w:spacing w:val="-4"/>
          <w:sz w:val="21"/>
        </w:rPr>
        <w:t xml:space="preserve"> </w:t>
      </w:r>
      <w:r>
        <w:rPr>
          <w:color w:val="333333"/>
          <w:sz w:val="21"/>
        </w:rPr>
        <w:t>subList</w:t>
      </w:r>
      <w:r>
        <w:rPr>
          <w:color w:val="333333"/>
          <w:spacing w:val="-4"/>
          <w:sz w:val="21"/>
        </w:rPr>
        <w:t xml:space="preserve"> </w:t>
      </w:r>
      <w:r>
        <w:rPr>
          <w:color w:val="333333"/>
          <w:spacing w:val="-4"/>
          <w:sz w:val="21"/>
        </w:rPr>
        <w:t>取</w:t>
      </w:r>
      <w:r>
        <w:rPr>
          <w:color w:val="333333"/>
          <w:spacing w:val="-4"/>
          <w:sz w:val="21"/>
        </w:rPr>
        <w:t>start,size</w:t>
      </w:r>
      <w:r>
        <w:rPr>
          <w:color w:val="333333"/>
          <w:spacing w:val="-3"/>
          <w:sz w:val="21"/>
        </w:rPr>
        <w:t xml:space="preserve"> </w:t>
      </w:r>
      <w:r>
        <w:rPr>
          <w:color w:val="333333"/>
          <w:spacing w:val="-3"/>
          <w:sz w:val="21"/>
        </w:rPr>
        <w:t>的子集合。</w:t>
      </w:r>
    </w:p>
    <w:p w14:paraId="43FD01EC" w14:textId="77777777" w:rsidR="009B168D" w:rsidRPr="00B00D9A" w:rsidRDefault="006A6413">
      <w:pPr>
        <w:pStyle w:val="a3"/>
        <w:spacing w:before="11"/>
        <w:rPr>
          <w:lang w:val="en-US"/>
        </w:rPr>
      </w:pPr>
      <w:r>
        <w:rPr>
          <w:color w:val="009757"/>
        </w:rPr>
        <w:t>正例</w:t>
      </w:r>
      <w:r w:rsidRPr="00B00D9A">
        <w:rPr>
          <w:color w:val="009757"/>
          <w:lang w:val="en-US"/>
        </w:rPr>
        <w:t>：</w:t>
      </w:r>
    </w:p>
    <w:p w14:paraId="5C3F8895" w14:textId="77777777" w:rsidR="009B168D" w:rsidRPr="00B00D9A" w:rsidRDefault="006A6413">
      <w:pPr>
        <w:spacing w:before="40" w:line="201" w:lineRule="auto"/>
        <w:ind w:left="1091" w:right="5362"/>
        <w:rPr>
          <w:sz w:val="18"/>
          <w:lang w:val="en-US"/>
        </w:rPr>
      </w:pPr>
      <w:r w:rsidRPr="00B00D9A">
        <w:rPr>
          <w:sz w:val="18"/>
          <w:lang w:val="en-US"/>
        </w:rPr>
        <w:t>Map</w:t>
      </w:r>
      <w:r w:rsidRPr="00B00D9A">
        <w:rPr>
          <w:color w:val="999999"/>
          <w:sz w:val="18"/>
          <w:lang w:val="en-US"/>
        </w:rPr>
        <w:t>&lt;</w:t>
      </w:r>
      <w:r w:rsidRPr="00B00D9A">
        <w:rPr>
          <w:color w:val="DD4968"/>
          <w:sz w:val="18"/>
          <w:lang w:val="en-US"/>
        </w:rPr>
        <w:t>String</w:t>
      </w:r>
      <w:r w:rsidRPr="00B00D9A">
        <w:rPr>
          <w:color w:val="999999"/>
          <w:sz w:val="18"/>
          <w:lang w:val="en-US"/>
        </w:rPr>
        <w:t xml:space="preserve">, </w:t>
      </w:r>
      <w:r w:rsidRPr="00B00D9A">
        <w:rPr>
          <w:color w:val="DD4968"/>
          <w:sz w:val="18"/>
          <w:lang w:val="en-US"/>
        </w:rPr>
        <w:t>Object</w:t>
      </w:r>
      <w:r w:rsidRPr="00B00D9A">
        <w:rPr>
          <w:color w:val="999999"/>
          <w:sz w:val="18"/>
          <w:lang w:val="en-US"/>
        </w:rPr>
        <w:t xml:space="preserve">&gt; </w:t>
      </w:r>
      <w:r w:rsidRPr="00B00D9A">
        <w:rPr>
          <w:sz w:val="18"/>
          <w:lang w:val="en-US"/>
        </w:rPr>
        <w:t xml:space="preserve">map </w:t>
      </w:r>
      <w:r w:rsidRPr="00B00D9A">
        <w:rPr>
          <w:color w:val="A67E58"/>
          <w:sz w:val="18"/>
          <w:lang w:val="en-US"/>
        </w:rPr>
        <w:t xml:space="preserve">= </w:t>
      </w:r>
      <w:r w:rsidRPr="00B00D9A">
        <w:rPr>
          <w:color w:val="0077AA"/>
          <w:sz w:val="18"/>
          <w:lang w:val="en-US"/>
        </w:rPr>
        <w:t xml:space="preserve">new </w:t>
      </w:r>
      <w:r w:rsidRPr="00B00D9A">
        <w:rPr>
          <w:sz w:val="18"/>
          <w:lang w:val="en-US"/>
        </w:rPr>
        <w:t>HashMap</w:t>
      </w:r>
      <w:r w:rsidRPr="00B00D9A">
        <w:rPr>
          <w:color w:val="A67E58"/>
          <w:sz w:val="18"/>
          <w:lang w:val="en-US"/>
        </w:rPr>
        <w:t>&lt;</w:t>
      </w:r>
      <w:proofErr w:type="gramStart"/>
      <w:r w:rsidRPr="00B00D9A">
        <w:rPr>
          <w:color w:val="A67E58"/>
          <w:sz w:val="18"/>
          <w:lang w:val="en-US"/>
        </w:rPr>
        <w:t>&gt;</w:t>
      </w:r>
      <w:r w:rsidRPr="00B00D9A">
        <w:rPr>
          <w:color w:val="999999"/>
          <w:sz w:val="18"/>
          <w:lang w:val="en-US"/>
        </w:rPr>
        <w:t>(</w:t>
      </w:r>
      <w:proofErr w:type="gramEnd"/>
      <w:r w:rsidRPr="00B00D9A">
        <w:rPr>
          <w:color w:val="999999"/>
          <w:sz w:val="18"/>
          <w:lang w:val="en-US"/>
        </w:rPr>
        <w:t xml:space="preserve">16); </w:t>
      </w:r>
      <w:proofErr w:type="spellStart"/>
      <w:r w:rsidRPr="00B00D9A">
        <w:rPr>
          <w:sz w:val="18"/>
          <w:lang w:val="en-US"/>
        </w:rPr>
        <w:t>map</w:t>
      </w:r>
      <w:r w:rsidRPr="00B00D9A">
        <w:rPr>
          <w:color w:val="999999"/>
          <w:sz w:val="18"/>
          <w:lang w:val="en-US"/>
        </w:rPr>
        <w:t>.</w:t>
      </w:r>
      <w:r w:rsidRPr="00B00D9A">
        <w:rPr>
          <w:color w:val="DD4968"/>
          <w:sz w:val="18"/>
          <w:lang w:val="en-US"/>
        </w:rPr>
        <w:t>put</w:t>
      </w:r>
      <w:proofErr w:type="spellEnd"/>
      <w:r w:rsidRPr="00B00D9A">
        <w:rPr>
          <w:color w:val="999999"/>
          <w:sz w:val="18"/>
          <w:lang w:val="en-US"/>
        </w:rPr>
        <w:t>(</w:t>
      </w:r>
      <w:r w:rsidRPr="00B00D9A">
        <w:rPr>
          <w:color w:val="50A04F"/>
          <w:sz w:val="18"/>
          <w:lang w:val="en-US"/>
        </w:rPr>
        <w:t>"start"</w:t>
      </w:r>
      <w:r w:rsidRPr="00B00D9A">
        <w:rPr>
          <w:color w:val="999999"/>
          <w:sz w:val="18"/>
          <w:lang w:val="en-US"/>
        </w:rPr>
        <w:t xml:space="preserve">, </w:t>
      </w:r>
      <w:r w:rsidRPr="00B00D9A">
        <w:rPr>
          <w:sz w:val="18"/>
          <w:lang w:val="en-US"/>
        </w:rPr>
        <w:t>start</w:t>
      </w:r>
      <w:r w:rsidRPr="00B00D9A">
        <w:rPr>
          <w:color w:val="999999"/>
          <w:sz w:val="18"/>
          <w:lang w:val="en-US"/>
        </w:rPr>
        <w:t>);</w:t>
      </w:r>
    </w:p>
    <w:p w14:paraId="0C67B1C5" w14:textId="77777777" w:rsidR="009B168D" w:rsidRDefault="006A6413">
      <w:pPr>
        <w:spacing w:line="296" w:lineRule="exact"/>
        <w:ind w:left="1091"/>
        <w:rPr>
          <w:sz w:val="18"/>
        </w:rPr>
      </w:pPr>
      <w:r>
        <w:rPr>
          <w:sz w:val="18"/>
        </w:rPr>
        <w:t>map</w:t>
      </w:r>
      <w:r>
        <w:rPr>
          <w:color w:val="999999"/>
          <w:sz w:val="18"/>
        </w:rPr>
        <w:t>.</w:t>
      </w:r>
      <w:r>
        <w:rPr>
          <w:color w:val="DD4968"/>
          <w:sz w:val="18"/>
        </w:rPr>
        <w:t>put</w:t>
      </w:r>
      <w:r>
        <w:rPr>
          <w:color w:val="999999"/>
          <w:sz w:val="18"/>
        </w:rPr>
        <w:t>(</w:t>
      </w:r>
      <w:r>
        <w:rPr>
          <w:color w:val="50A04F"/>
          <w:sz w:val="18"/>
        </w:rPr>
        <w:t>"size"</w:t>
      </w:r>
      <w:r>
        <w:rPr>
          <w:color w:val="999999"/>
          <w:sz w:val="18"/>
        </w:rPr>
        <w:t xml:space="preserve">, </w:t>
      </w:r>
      <w:r>
        <w:rPr>
          <w:sz w:val="18"/>
        </w:rPr>
        <w:t>size</w:t>
      </w:r>
      <w:r>
        <w:rPr>
          <w:color w:val="999999"/>
          <w:sz w:val="18"/>
        </w:rPr>
        <w:t>);</w:t>
      </w:r>
    </w:p>
    <w:p w14:paraId="011B8CCA" w14:textId="77777777" w:rsidR="009B168D" w:rsidRDefault="009B168D">
      <w:pPr>
        <w:pStyle w:val="a3"/>
        <w:spacing w:before="13"/>
        <w:ind w:left="0"/>
        <w:rPr>
          <w:sz w:val="12"/>
        </w:rPr>
      </w:pPr>
    </w:p>
    <w:p w14:paraId="18F4DA08" w14:textId="77777777" w:rsidR="009B168D" w:rsidRDefault="006A6413" w:rsidP="006A6413">
      <w:pPr>
        <w:pStyle w:val="a5"/>
        <w:numPr>
          <w:ilvl w:val="0"/>
          <w:numId w:val="9"/>
        </w:numPr>
        <w:tabs>
          <w:tab w:val="left" w:pos="851"/>
        </w:tabs>
        <w:spacing w:before="0"/>
        <w:ind w:hanging="361"/>
        <w:jc w:val="both"/>
        <w:rPr>
          <w:sz w:val="24"/>
        </w:rPr>
      </w:pPr>
      <w:r>
        <w:rPr>
          <w:color w:val="C00000"/>
          <w:sz w:val="24"/>
        </w:rPr>
        <w:t>【强制】</w:t>
      </w:r>
      <w:r>
        <w:rPr>
          <w:color w:val="333333"/>
          <w:spacing w:val="-2"/>
          <w:sz w:val="24"/>
        </w:rPr>
        <w:t>不允许直接拿</w:t>
      </w:r>
      <w:r>
        <w:rPr>
          <w:color w:val="333333"/>
          <w:spacing w:val="-2"/>
          <w:sz w:val="24"/>
        </w:rPr>
        <w:t xml:space="preserve"> </w:t>
      </w:r>
      <w:r>
        <w:rPr>
          <w:color w:val="333333"/>
          <w:sz w:val="21"/>
        </w:rPr>
        <w:t>HashMap</w:t>
      </w:r>
      <w:r>
        <w:rPr>
          <w:color w:val="333333"/>
          <w:spacing w:val="-6"/>
          <w:sz w:val="21"/>
        </w:rPr>
        <w:t xml:space="preserve"> </w:t>
      </w:r>
      <w:r>
        <w:rPr>
          <w:color w:val="333333"/>
          <w:spacing w:val="-6"/>
          <w:sz w:val="24"/>
        </w:rPr>
        <w:t>与</w:t>
      </w:r>
      <w:r>
        <w:rPr>
          <w:color w:val="333333"/>
          <w:spacing w:val="-6"/>
          <w:sz w:val="24"/>
        </w:rPr>
        <w:t xml:space="preserve"> </w:t>
      </w:r>
      <w:r>
        <w:rPr>
          <w:color w:val="333333"/>
          <w:sz w:val="21"/>
        </w:rPr>
        <w:t>Hashtable</w:t>
      </w:r>
      <w:r>
        <w:rPr>
          <w:color w:val="333333"/>
          <w:spacing w:val="-7"/>
          <w:sz w:val="21"/>
        </w:rPr>
        <w:t xml:space="preserve"> </w:t>
      </w:r>
      <w:r>
        <w:rPr>
          <w:color w:val="333333"/>
          <w:spacing w:val="-2"/>
          <w:sz w:val="24"/>
        </w:rPr>
        <w:t>作为查询结果集的输出。</w:t>
      </w:r>
    </w:p>
    <w:p w14:paraId="045D24AD" w14:textId="77777777" w:rsidR="009B168D" w:rsidRDefault="006A6413">
      <w:pPr>
        <w:pStyle w:val="a3"/>
        <w:spacing w:before="8" w:line="264" w:lineRule="auto"/>
        <w:ind w:right="248"/>
        <w:jc w:val="both"/>
      </w:pPr>
      <w:r>
        <w:rPr>
          <w:color w:val="FF4500"/>
        </w:rPr>
        <w:t>反例：</w:t>
      </w:r>
      <w:r>
        <w:rPr>
          <w:color w:val="333333"/>
        </w:rPr>
        <w:t>某同学为避免写一个</w:t>
      </w:r>
      <w:r>
        <w:rPr>
          <w:color w:val="333333"/>
        </w:rPr>
        <w:t>&lt;resultMap&gt;xxx&lt;/resultMap</w:t>
      </w:r>
      <w:r>
        <w:rPr>
          <w:color w:val="333333"/>
          <w:spacing w:val="-2"/>
        </w:rPr>
        <w:t>&gt;</w:t>
      </w:r>
      <w:r>
        <w:rPr>
          <w:color w:val="333333"/>
          <w:spacing w:val="-2"/>
        </w:rPr>
        <w:t>，直接使用</w:t>
      </w:r>
      <w:r>
        <w:rPr>
          <w:color w:val="333333"/>
          <w:spacing w:val="-2"/>
        </w:rPr>
        <w:t xml:space="preserve"> </w:t>
      </w:r>
      <w:r>
        <w:rPr>
          <w:color w:val="333333"/>
        </w:rPr>
        <w:t>HashTable</w:t>
      </w:r>
      <w:r>
        <w:rPr>
          <w:color w:val="333333"/>
          <w:spacing w:val="-3"/>
        </w:rPr>
        <w:t xml:space="preserve"> </w:t>
      </w:r>
      <w:r>
        <w:rPr>
          <w:color w:val="333333"/>
          <w:spacing w:val="-3"/>
        </w:rPr>
        <w:t>来接收数据库返回结</w:t>
      </w:r>
      <w:r>
        <w:rPr>
          <w:color w:val="333333"/>
          <w:spacing w:val="-4"/>
        </w:rPr>
        <w:t>果，结果出现日常是把</w:t>
      </w:r>
      <w:r>
        <w:rPr>
          <w:color w:val="333333"/>
          <w:spacing w:val="-4"/>
        </w:rPr>
        <w:t xml:space="preserve"> </w:t>
      </w:r>
      <w:r>
        <w:rPr>
          <w:color w:val="333333"/>
        </w:rPr>
        <w:t>bigint</w:t>
      </w:r>
      <w:r>
        <w:rPr>
          <w:color w:val="333333"/>
          <w:spacing w:val="-6"/>
        </w:rPr>
        <w:t xml:space="preserve"> </w:t>
      </w:r>
      <w:r>
        <w:rPr>
          <w:color w:val="333333"/>
          <w:spacing w:val="-6"/>
        </w:rPr>
        <w:t>转成</w:t>
      </w:r>
      <w:r>
        <w:rPr>
          <w:color w:val="333333"/>
          <w:spacing w:val="-6"/>
        </w:rPr>
        <w:t xml:space="preserve"> </w:t>
      </w:r>
      <w:r>
        <w:rPr>
          <w:color w:val="333333"/>
        </w:rPr>
        <w:t>Long</w:t>
      </w:r>
      <w:r>
        <w:rPr>
          <w:color w:val="333333"/>
          <w:spacing w:val="-5"/>
        </w:rPr>
        <w:t xml:space="preserve"> </w:t>
      </w:r>
      <w:r>
        <w:rPr>
          <w:color w:val="333333"/>
          <w:spacing w:val="-5"/>
        </w:rPr>
        <w:t>值，而线上由于数据库版本不一样，解析成</w:t>
      </w:r>
      <w:r>
        <w:rPr>
          <w:color w:val="333333"/>
          <w:spacing w:val="-5"/>
        </w:rPr>
        <w:t xml:space="preserve"> </w:t>
      </w:r>
      <w:r>
        <w:rPr>
          <w:color w:val="333333"/>
        </w:rPr>
        <w:t>BigInteger</w:t>
      </w:r>
      <w:r>
        <w:rPr>
          <w:color w:val="333333"/>
        </w:rPr>
        <w:t>，导致线上问题。</w:t>
      </w:r>
    </w:p>
    <w:p w14:paraId="0454AF92" w14:textId="77777777" w:rsidR="009B168D" w:rsidRDefault="006A6413" w:rsidP="006A6413">
      <w:pPr>
        <w:pStyle w:val="3"/>
        <w:numPr>
          <w:ilvl w:val="0"/>
          <w:numId w:val="9"/>
        </w:numPr>
        <w:tabs>
          <w:tab w:val="left" w:pos="851"/>
        </w:tabs>
        <w:spacing w:before="113"/>
        <w:ind w:hanging="361"/>
      </w:pPr>
      <w:r>
        <w:rPr>
          <w:color w:val="C00000"/>
        </w:rPr>
        <w:t>【强制】</w:t>
      </w:r>
      <w:r>
        <w:rPr>
          <w:color w:val="333333"/>
          <w:spacing w:val="-1"/>
        </w:rPr>
        <w:t>更新数据表记录时，必须同时更新记录对应的</w:t>
      </w:r>
      <w:r>
        <w:rPr>
          <w:color w:val="333333"/>
          <w:spacing w:val="-1"/>
        </w:rPr>
        <w:t xml:space="preserve"> </w:t>
      </w:r>
      <w:r>
        <w:rPr>
          <w:color w:val="333333"/>
        </w:rPr>
        <w:t>update_time</w:t>
      </w:r>
      <w:r>
        <w:rPr>
          <w:color w:val="333333"/>
          <w:spacing w:val="-3"/>
        </w:rPr>
        <w:t xml:space="preserve"> </w:t>
      </w:r>
      <w:r>
        <w:rPr>
          <w:color w:val="333333"/>
          <w:spacing w:val="-3"/>
        </w:rPr>
        <w:t>字段值为当前时间。</w:t>
      </w:r>
    </w:p>
    <w:p w14:paraId="3FE01E09" w14:textId="77777777" w:rsidR="009B168D" w:rsidRDefault="006A6413" w:rsidP="006A6413">
      <w:pPr>
        <w:pStyle w:val="3"/>
        <w:numPr>
          <w:ilvl w:val="0"/>
          <w:numId w:val="9"/>
        </w:numPr>
        <w:tabs>
          <w:tab w:val="left" w:pos="851"/>
        </w:tabs>
        <w:spacing w:before="146" w:line="230" w:lineRule="auto"/>
        <w:ind w:right="113"/>
      </w:pPr>
      <w:r>
        <w:rPr>
          <w:color w:val="FFC000"/>
          <w:spacing w:val="-9"/>
        </w:rPr>
        <w:t>【推荐】</w:t>
      </w:r>
      <w:r>
        <w:rPr>
          <w:color w:val="333333"/>
          <w:spacing w:val="-5"/>
        </w:rPr>
        <w:t>不要写一个大而全的数据更新接口。传入为</w:t>
      </w:r>
      <w:r>
        <w:rPr>
          <w:color w:val="333333"/>
          <w:spacing w:val="-5"/>
        </w:rPr>
        <w:t xml:space="preserve"> </w:t>
      </w:r>
      <w:r>
        <w:rPr>
          <w:color w:val="333333"/>
        </w:rPr>
        <w:t>POJO</w:t>
      </w:r>
      <w:r>
        <w:rPr>
          <w:color w:val="333333"/>
          <w:spacing w:val="-7"/>
        </w:rPr>
        <w:t xml:space="preserve"> </w:t>
      </w:r>
      <w:r>
        <w:rPr>
          <w:color w:val="333333"/>
          <w:spacing w:val="-7"/>
        </w:rPr>
        <w:t>类，不管是不是自己的目标更新字</w:t>
      </w:r>
      <w:r>
        <w:rPr>
          <w:color w:val="333333"/>
          <w:spacing w:val="-14"/>
        </w:rPr>
        <w:t>段，都进行</w:t>
      </w:r>
      <w:r>
        <w:rPr>
          <w:color w:val="333333"/>
          <w:spacing w:val="-14"/>
        </w:rPr>
        <w:t xml:space="preserve"> </w:t>
      </w:r>
      <w:r>
        <w:rPr>
          <w:color w:val="333333"/>
        </w:rPr>
        <w:t>update</w:t>
      </w:r>
      <w:r>
        <w:rPr>
          <w:color w:val="333333"/>
          <w:spacing w:val="-15"/>
        </w:rPr>
        <w:t xml:space="preserve"> </w:t>
      </w:r>
      <w:r>
        <w:rPr>
          <w:color w:val="333333"/>
        </w:rPr>
        <w:t>table</w:t>
      </w:r>
      <w:r>
        <w:rPr>
          <w:color w:val="333333"/>
          <w:spacing w:val="-16"/>
        </w:rPr>
        <w:t xml:space="preserve"> </w:t>
      </w:r>
      <w:r>
        <w:rPr>
          <w:color w:val="333333"/>
        </w:rPr>
        <w:t>set</w:t>
      </w:r>
      <w:r>
        <w:rPr>
          <w:color w:val="333333"/>
          <w:spacing w:val="-14"/>
        </w:rPr>
        <w:t xml:space="preserve"> </w:t>
      </w:r>
      <w:r>
        <w:rPr>
          <w:color w:val="333333"/>
        </w:rPr>
        <w:t>c1=value1,c2=value2,c3=value3</w:t>
      </w:r>
      <w:r>
        <w:rPr>
          <w:color w:val="333333"/>
          <w:spacing w:val="-3"/>
        </w:rPr>
        <w:t xml:space="preserve">; </w:t>
      </w:r>
      <w:r>
        <w:rPr>
          <w:color w:val="333333"/>
          <w:spacing w:val="-3"/>
        </w:rPr>
        <w:t>这是不对的。执行</w:t>
      </w:r>
      <w:r>
        <w:rPr>
          <w:color w:val="333333"/>
          <w:spacing w:val="-3"/>
        </w:rPr>
        <w:t xml:space="preserve"> </w:t>
      </w:r>
      <w:r>
        <w:rPr>
          <w:color w:val="333333"/>
        </w:rPr>
        <w:t>SQL</w:t>
      </w:r>
      <w:r>
        <w:rPr>
          <w:color w:val="333333"/>
          <w:spacing w:val="-5"/>
        </w:rPr>
        <w:t xml:space="preserve"> </w:t>
      </w:r>
      <w:r>
        <w:rPr>
          <w:color w:val="333333"/>
          <w:spacing w:val="-5"/>
        </w:rPr>
        <w:t>时，</w:t>
      </w:r>
      <w:r>
        <w:rPr>
          <w:color w:val="333333"/>
          <w:spacing w:val="-5"/>
        </w:rPr>
        <w:t xml:space="preserve"> </w:t>
      </w:r>
      <w:r>
        <w:rPr>
          <w:color w:val="333333"/>
          <w:spacing w:val="-6"/>
        </w:rPr>
        <w:t>不要更新无改动的字段，一是易出错；二是效率低；三是增加</w:t>
      </w:r>
      <w:r>
        <w:rPr>
          <w:color w:val="333333"/>
          <w:spacing w:val="-6"/>
        </w:rPr>
        <w:t xml:space="preserve"> </w:t>
      </w:r>
      <w:r>
        <w:rPr>
          <w:color w:val="333333"/>
        </w:rPr>
        <w:t>binlog</w:t>
      </w:r>
      <w:r>
        <w:rPr>
          <w:color w:val="333333"/>
          <w:spacing w:val="-3"/>
        </w:rPr>
        <w:t xml:space="preserve"> </w:t>
      </w:r>
      <w:r>
        <w:rPr>
          <w:color w:val="333333"/>
          <w:spacing w:val="-3"/>
        </w:rPr>
        <w:t>存储。</w:t>
      </w:r>
    </w:p>
    <w:p w14:paraId="13ED24FD" w14:textId="77777777" w:rsidR="009B168D" w:rsidRDefault="006A6413" w:rsidP="006A6413">
      <w:pPr>
        <w:pStyle w:val="3"/>
        <w:numPr>
          <w:ilvl w:val="0"/>
          <w:numId w:val="9"/>
        </w:numPr>
        <w:tabs>
          <w:tab w:val="left" w:pos="851"/>
        </w:tabs>
        <w:spacing w:before="149" w:line="228" w:lineRule="auto"/>
        <w:ind w:right="239"/>
      </w:pPr>
      <w:r>
        <w:rPr>
          <w:color w:val="76923B"/>
          <w:spacing w:val="-4"/>
        </w:rPr>
        <w:t>【参考】</w:t>
      </w:r>
      <w:r>
        <w:rPr>
          <w:color w:val="333333"/>
        </w:rPr>
        <w:t>@Transactional</w:t>
      </w:r>
      <w:r>
        <w:rPr>
          <w:color w:val="333333"/>
          <w:spacing w:val="-7"/>
        </w:rPr>
        <w:t xml:space="preserve"> </w:t>
      </w:r>
      <w:r>
        <w:rPr>
          <w:color w:val="333333"/>
          <w:spacing w:val="-7"/>
        </w:rPr>
        <w:t>事务不要滥用。事务会影响数据库的</w:t>
      </w:r>
      <w:r>
        <w:rPr>
          <w:color w:val="333333"/>
          <w:spacing w:val="-7"/>
        </w:rPr>
        <w:t xml:space="preserve"> </w:t>
      </w:r>
      <w:r>
        <w:rPr>
          <w:color w:val="333333"/>
          <w:spacing w:val="-5"/>
        </w:rPr>
        <w:t>QPS</w:t>
      </w:r>
      <w:r>
        <w:rPr>
          <w:color w:val="333333"/>
          <w:spacing w:val="-2"/>
        </w:rPr>
        <w:t>，另外使用事务的地方需要考虑各方</w:t>
      </w:r>
      <w:proofErr w:type="gramStart"/>
      <w:r>
        <w:rPr>
          <w:color w:val="333333"/>
          <w:spacing w:val="-2"/>
        </w:rPr>
        <w:t>面的回滚方案</w:t>
      </w:r>
      <w:proofErr w:type="gramEnd"/>
      <w:r>
        <w:rPr>
          <w:color w:val="333333"/>
          <w:spacing w:val="-2"/>
        </w:rPr>
        <w:t>，包括缓存回滚、搜索引擎回滚、消息补偿、统计修正等。</w:t>
      </w:r>
    </w:p>
    <w:p w14:paraId="0BB0B450" w14:textId="77777777" w:rsidR="009B168D" w:rsidRDefault="006A6413" w:rsidP="006A6413">
      <w:pPr>
        <w:pStyle w:val="3"/>
        <w:numPr>
          <w:ilvl w:val="0"/>
          <w:numId w:val="9"/>
        </w:numPr>
        <w:tabs>
          <w:tab w:val="left" w:pos="851"/>
        </w:tabs>
        <w:spacing w:before="152" w:line="230" w:lineRule="auto"/>
        <w:ind w:right="258"/>
        <w:jc w:val="both"/>
      </w:pPr>
      <w:r>
        <w:rPr>
          <w:color w:val="76923B"/>
        </w:rPr>
        <w:t>【参考】</w:t>
      </w:r>
      <w:r>
        <w:rPr>
          <w:color w:val="333333"/>
        </w:rPr>
        <w:t>&lt;isEqual</w:t>
      </w:r>
      <w:r>
        <w:rPr>
          <w:color w:val="333333"/>
          <w:spacing w:val="-4"/>
        </w:rPr>
        <w:t>&gt;</w:t>
      </w:r>
      <w:r>
        <w:rPr>
          <w:color w:val="333333"/>
          <w:spacing w:val="-4"/>
        </w:rPr>
        <w:t>中的</w:t>
      </w:r>
      <w:r>
        <w:rPr>
          <w:color w:val="333333"/>
          <w:spacing w:val="-4"/>
        </w:rPr>
        <w:t xml:space="preserve"> </w:t>
      </w:r>
      <w:r>
        <w:rPr>
          <w:color w:val="333333"/>
        </w:rPr>
        <w:t>compareValue</w:t>
      </w:r>
      <w:r>
        <w:rPr>
          <w:color w:val="333333"/>
          <w:spacing w:val="-4"/>
        </w:rPr>
        <w:t xml:space="preserve"> </w:t>
      </w:r>
      <w:r>
        <w:rPr>
          <w:color w:val="333333"/>
          <w:spacing w:val="-4"/>
        </w:rPr>
        <w:t>是与属性值对比的常量，一般是数字，表示相等时带上此条件；</w:t>
      </w:r>
      <w:r>
        <w:rPr>
          <w:color w:val="333333"/>
          <w:spacing w:val="-4"/>
        </w:rPr>
        <w:t>&lt;isNotEmpty</w:t>
      </w:r>
      <w:r>
        <w:rPr>
          <w:color w:val="333333"/>
          <w:spacing w:val="-6"/>
        </w:rPr>
        <w:t>&gt;</w:t>
      </w:r>
      <w:r>
        <w:rPr>
          <w:color w:val="333333"/>
          <w:spacing w:val="-6"/>
        </w:rPr>
        <w:t>表示不为空且不为</w:t>
      </w:r>
      <w:r>
        <w:rPr>
          <w:color w:val="333333"/>
          <w:spacing w:val="-6"/>
        </w:rPr>
        <w:t xml:space="preserve"> </w:t>
      </w:r>
      <w:r>
        <w:rPr>
          <w:color w:val="333333"/>
        </w:rPr>
        <w:t>null</w:t>
      </w:r>
      <w:r>
        <w:rPr>
          <w:color w:val="333333"/>
          <w:spacing w:val="-3"/>
        </w:rPr>
        <w:t xml:space="preserve"> </w:t>
      </w:r>
      <w:r>
        <w:rPr>
          <w:color w:val="333333"/>
          <w:spacing w:val="-3"/>
        </w:rPr>
        <w:t>时执行；</w:t>
      </w:r>
      <w:r>
        <w:rPr>
          <w:color w:val="333333"/>
          <w:spacing w:val="-3"/>
        </w:rPr>
        <w:t>&lt;</w:t>
      </w:r>
      <w:r>
        <w:rPr>
          <w:color w:val="333333"/>
        </w:rPr>
        <w:t>isNotNull</w:t>
      </w:r>
      <w:r>
        <w:rPr>
          <w:color w:val="333333"/>
          <w:spacing w:val="-3"/>
        </w:rPr>
        <w:t>&gt;</w:t>
      </w:r>
      <w:r>
        <w:rPr>
          <w:color w:val="333333"/>
          <w:spacing w:val="-3"/>
        </w:rPr>
        <w:t>表示不为</w:t>
      </w:r>
      <w:r>
        <w:rPr>
          <w:color w:val="333333"/>
          <w:spacing w:val="-3"/>
        </w:rPr>
        <w:t xml:space="preserve"> </w:t>
      </w:r>
      <w:r>
        <w:rPr>
          <w:color w:val="333333"/>
        </w:rPr>
        <w:t>null</w:t>
      </w:r>
      <w:r>
        <w:rPr>
          <w:color w:val="333333"/>
          <w:spacing w:val="-6"/>
        </w:rPr>
        <w:t xml:space="preserve"> </w:t>
      </w:r>
      <w:r>
        <w:rPr>
          <w:color w:val="333333"/>
          <w:spacing w:val="-6"/>
        </w:rPr>
        <w:t>值时执行。</w:t>
      </w:r>
    </w:p>
    <w:p w14:paraId="15020F99" w14:textId="77777777" w:rsidR="009B168D" w:rsidRDefault="009B168D">
      <w:pPr>
        <w:spacing w:line="230" w:lineRule="auto"/>
        <w:jc w:val="both"/>
        <w:sectPr w:rsidR="009B168D">
          <w:pgSz w:w="11900" w:h="16840"/>
          <w:pgMar w:top="600" w:right="320" w:bottom="360" w:left="720" w:header="362" w:footer="140" w:gutter="0"/>
          <w:cols w:space="720"/>
        </w:sectPr>
      </w:pPr>
    </w:p>
    <w:p w14:paraId="0B1D0C58" w14:textId="77777777" w:rsidR="009B168D" w:rsidRPr="00BA3554" w:rsidRDefault="006A6413" w:rsidP="00BA3554">
      <w:pPr>
        <w:pStyle w:val="1"/>
      </w:pPr>
      <w:bookmarkStart w:id="45" w:name="六、工程结构"/>
      <w:bookmarkStart w:id="46" w:name="_bookmark23"/>
      <w:bookmarkEnd w:id="45"/>
      <w:bookmarkEnd w:id="46"/>
      <w:r w:rsidRPr="00BA3554">
        <w:lastRenderedPageBreak/>
        <w:t>六、工程结构</w:t>
      </w:r>
    </w:p>
    <w:p w14:paraId="746F4270" w14:textId="77777777" w:rsidR="009B168D" w:rsidRPr="00BA3554" w:rsidRDefault="006A6413" w:rsidP="00BA3554">
      <w:pPr>
        <w:pStyle w:val="2"/>
      </w:pPr>
      <w:bookmarkStart w:id="47" w:name="(一)_应用分层"/>
      <w:bookmarkStart w:id="48" w:name="_bookmark24"/>
      <w:bookmarkEnd w:id="47"/>
      <w:bookmarkEnd w:id="48"/>
      <w:r w:rsidRPr="00BA3554">
        <w:t>(</w:t>
      </w:r>
      <w:proofErr w:type="gramStart"/>
      <w:r w:rsidRPr="00BA3554">
        <w:t>一</w:t>
      </w:r>
      <w:proofErr w:type="gramEnd"/>
      <w:r w:rsidRPr="00BA3554">
        <w:t>)</w:t>
      </w:r>
      <w:r w:rsidRPr="00BA3554">
        <w:tab/>
      </w:r>
      <w:r w:rsidRPr="00BA3554">
        <w:t>应用分层</w:t>
      </w:r>
    </w:p>
    <w:p w14:paraId="6B54C4E9" w14:textId="77777777" w:rsidR="009B168D" w:rsidRDefault="006A6413" w:rsidP="006A6413">
      <w:pPr>
        <w:pStyle w:val="3"/>
        <w:numPr>
          <w:ilvl w:val="0"/>
          <w:numId w:val="8"/>
        </w:numPr>
        <w:tabs>
          <w:tab w:val="left" w:pos="851"/>
        </w:tabs>
        <w:spacing w:before="98" w:line="230" w:lineRule="auto"/>
        <w:ind w:right="122" w:hanging="360"/>
        <w:jc w:val="both"/>
      </w:pPr>
      <w:r>
        <w:rPr>
          <w:color w:val="FFC000"/>
          <w:spacing w:val="-17"/>
        </w:rPr>
        <w:t>【推荐】</w:t>
      </w:r>
      <w:r>
        <w:rPr>
          <w:color w:val="333333"/>
          <w:spacing w:val="-12"/>
        </w:rPr>
        <w:t>根据业务架构实践，结合业界分层规范与流行技术框架分析，推荐分层结构如图所示，</w:t>
      </w:r>
      <w:r>
        <w:rPr>
          <w:color w:val="333333"/>
          <w:spacing w:val="-12"/>
        </w:rPr>
        <w:t xml:space="preserve"> </w:t>
      </w:r>
      <w:r>
        <w:rPr>
          <w:color w:val="333333"/>
          <w:spacing w:val="-1"/>
        </w:rPr>
        <w:t>默认上层依赖于下层，箭头关系表示</w:t>
      </w:r>
      <w:r>
        <w:rPr>
          <w:color w:val="333333"/>
          <w:spacing w:val="-1"/>
        </w:rPr>
        <w:t>可直接依赖，如：开放</w:t>
      </w:r>
      <w:r>
        <w:rPr>
          <w:color w:val="333333"/>
          <w:spacing w:val="-1"/>
        </w:rPr>
        <w:t xml:space="preserve"> </w:t>
      </w:r>
      <w:r>
        <w:rPr>
          <w:color w:val="333333"/>
        </w:rPr>
        <w:t>API</w:t>
      </w:r>
      <w:r>
        <w:rPr>
          <w:color w:val="333333"/>
          <w:spacing w:val="-4"/>
        </w:rPr>
        <w:t xml:space="preserve"> </w:t>
      </w:r>
      <w:r>
        <w:rPr>
          <w:color w:val="333333"/>
          <w:spacing w:val="-4"/>
        </w:rPr>
        <w:t>层可以依赖于</w:t>
      </w:r>
      <w:r>
        <w:rPr>
          <w:color w:val="333333"/>
          <w:spacing w:val="-4"/>
        </w:rPr>
        <w:t xml:space="preserve"> </w:t>
      </w:r>
      <w:r>
        <w:rPr>
          <w:color w:val="333333"/>
        </w:rPr>
        <w:t>Web</w:t>
      </w:r>
      <w:r>
        <w:rPr>
          <w:color w:val="333333"/>
          <w:spacing w:val="-5"/>
        </w:rPr>
        <w:t xml:space="preserve"> </w:t>
      </w:r>
      <w:r>
        <w:rPr>
          <w:color w:val="333333"/>
          <w:spacing w:val="-5"/>
        </w:rPr>
        <w:t>层</w:t>
      </w:r>
    </w:p>
    <w:p w14:paraId="2E131329" w14:textId="77777777" w:rsidR="009B168D" w:rsidRDefault="006A6413">
      <w:pPr>
        <w:pStyle w:val="3"/>
        <w:spacing w:after="3" w:line="430" w:lineRule="exact"/>
        <w:ind w:left="845" w:firstLine="0"/>
      </w:pPr>
      <w:r>
        <w:rPr>
          <w:color w:val="333333"/>
        </w:rPr>
        <w:t>（</w:t>
      </w:r>
      <w:r>
        <w:rPr>
          <w:color w:val="333333"/>
        </w:rPr>
        <w:t xml:space="preserve">Controller </w:t>
      </w:r>
      <w:r>
        <w:rPr>
          <w:color w:val="333333"/>
        </w:rPr>
        <w:t>层），也可以直接依赖于</w:t>
      </w:r>
      <w:r>
        <w:rPr>
          <w:color w:val="333333"/>
        </w:rPr>
        <w:t xml:space="preserve"> Service </w:t>
      </w:r>
      <w:r>
        <w:rPr>
          <w:color w:val="333333"/>
        </w:rPr>
        <w:t>层，依此类推：</w:t>
      </w:r>
    </w:p>
    <w:p w14:paraId="2CD2D0C1" w14:textId="77777777" w:rsidR="009B168D" w:rsidRDefault="006A6413">
      <w:pPr>
        <w:pStyle w:val="a3"/>
        <w:spacing w:before="0"/>
        <w:ind w:left="2835"/>
        <w:rPr>
          <w:sz w:val="20"/>
        </w:rPr>
      </w:pPr>
      <w:r>
        <w:rPr>
          <w:noProof/>
          <w:sz w:val="20"/>
        </w:rPr>
        <w:drawing>
          <wp:inline distT="0" distB="0" distL="0" distR="0" wp14:anchorId="7394503E" wp14:editId="1BD75A47">
            <wp:extent cx="3205008" cy="292893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3205008" cy="2928937"/>
                    </a:xfrm>
                    <a:prstGeom prst="rect">
                      <a:avLst/>
                    </a:prstGeom>
                  </pic:spPr>
                </pic:pic>
              </a:graphicData>
            </a:graphic>
          </wp:inline>
        </w:drawing>
      </w:r>
    </w:p>
    <w:p w14:paraId="2E9F532E" w14:textId="77777777" w:rsidR="009B168D" w:rsidRDefault="006A6413" w:rsidP="006A6413">
      <w:pPr>
        <w:pStyle w:val="a5"/>
        <w:numPr>
          <w:ilvl w:val="1"/>
          <w:numId w:val="8"/>
        </w:numPr>
        <w:tabs>
          <w:tab w:val="left" w:pos="1270"/>
          <w:tab w:val="left" w:pos="1271"/>
        </w:tabs>
        <w:spacing w:before="122"/>
        <w:rPr>
          <w:sz w:val="21"/>
        </w:rPr>
      </w:pPr>
      <w:r>
        <w:rPr>
          <w:color w:val="333333"/>
          <w:spacing w:val="-4"/>
          <w:sz w:val="21"/>
        </w:rPr>
        <w:t>开放</w:t>
      </w:r>
      <w:r>
        <w:rPr>
          <w:color w:val="333333"/>
          <w:spacing w:val="-4"/>
          <w:sz w:val="21"/>
        </w:rPr>
        <w:t xml:space="preserve"> </w:t>
      </w:r>
      <w:r>
        <w:rPr>
          <w:color w:val="333333"/>
          <w:sz w:val="21"/>
        </w:rPr>
        <w:t>API</w:t>
      </w:r>
      <w:r>
        <w:rPr>
          <w:color w:val="333333"/>
          <w:spacing w:val="-9"/>
          <w:sz w:val="21"/>
        </w:rPr>
        <w:t xml:space="preserve"> </w:t>
      </w:r>
      <w:r>
        <w:rPr>
          <w:color w:val="333333"/>
          <w:spacing w:val="-9"/>
          <w:sz w:val="21"/>
        </w:rPr>
        <w:t>层：可直接封装</w:t>
      </w:r>
      <w:r>
        <w:rPr>
          <w:color w:val="333333"/>
          <w:spacing w:val="-9"/>
          <w:sz w:val="21"/>
        </w:rPr>
        <w:t xml:space="preserve"> </w:t>
      </w:r>
      <w:r>
        <w:rPr>
          <w:color w:val="333333"/>
          <w:sz w:val="21"/>
        </w:rPr>
        <w:t>Service</w:t>
      </w:r>
      <w:r>
        <w:rPr>
          <w:color w:val="333333"/>
          <w:spacing w:val="-4"/>
          <w:sz w:val="21"/>
        </w:rPr>
        <w:t xml:space="preserve"> </w:t>
      </w:r>
      <w:r>
        <w:rPr>
          <w:color w:val="333333"/>
          <w:spacing w:val="-4"/>
          <w:sz w:val="21"/>
        </w:rPr>
        <w:t>接口暴露成</w:t>
      </w:r>
      <w:r>
        <w:rPr>
          <w:color w:val="333333"/>
          <w:spacing w:val="-4"/>
          <w:sz w:val="21"/>
        </w:rPr>
        <w:t xml:space="preserve"> </w:t>
      </w:r>
      <w:r>
        <w:rPr>
          <w:color w:val="333333"/>
          <w:sz w:val="21"/>
        </w:rPr>
        <w:t>RPC</w:t>
      </w:r>
      <w:r>
        <w:rPr>
          <w:color w:val="333333"/>
          <w:spacing w:val="-11"/>
          <w:sz w:val="21"/>
        </w:rPr>
        <w:t xml:space="preserve"> </w:t>
      </w:r>
      <w:r>
        <w:rPr>
          <w:color w:val="333333"/>
          <w:spacing w:val="-11"/>
          <w:sz w:val="21"/>
        </w:rPr>
        <w:t>接口；通过</w:t>
      </w:r>
      <w:r>
        <w:rPr>
          <w:color w:val="333333"/>
          <w:spacing w:val="-11"/>
          <w:sz w:val="21"/>
        </w:rPr>
        <w:t xml:space="preserve"> </w:t>
      </w:r>
      <w:r>
        <w:rPr>
          <w:color w:val="333333"/>
          <w:sz w:val="21"/>
        </w:rPr>
        <w:t>Web</w:t>
      </w:r>
      <w:r>
        <w:rPr>
          <w:color w:val="333333"/>
          <w:spacing w:val="10"/>
          <w:sz w:val="21"/>
        </w:rPr>
        <w:t xml:space="preserve"> </w:t>
      </w:r>
      <w:r>
        <w:rPr>
          <w:color w:val="333333"/>
          <w:spacing w:val="10"/>
          <w:sz w:val="21"/>
        </w:rPr>
        <w:t>封装成</w:t>
      </w:r>
      <w:r>
        <w:rPr>
          <w:color w:val="333333"/>
          <w:sz w:val="21"/>
        </w:rPr>
        <w:t>http</w:t>
      </w:r>
      <w:r>
        <w:rPr>
          <w:color w:val="333333"/>
          <w:spacing w:val="-8"/>
          <w:sz w:val="21"/>
        </w:rPr>
        <w:t xml:space="preserve"> </w:t>
      </w:r>
      <w:r>
        <w:rPr>
          <w:color w:val="333333"/>
          <w:spacing w:val="-8"/>
          <w:sz w:val="21"/>
        </w:rPr>
        <w:t>接口；网关控制层等。</w:t>
      </w:r>
    </w:p>
    <w:p w14:paraId="3146E819" w14:textId="77777777" w:rsidR="009B168D" w:rsidRDefault="006A6413" w:rsidP="006A6413">
      <w:pPr>
        <w:pStyle w:val="a5"/>
        <w:numPr>
          <w:ilvl w:val="1"/>
          <w:numId w:val="8"/>
        </w:numPr>
        <w:tabs>
          <w:tab w:val="left" w:pos="1270"/>
          <w:tab w:val="left" w:pos="1271"/>
        </w:tabs>
        <w:spacing w:before="108" w:line="264" w:lineRule="auto"/>
        <w:ind w:right="293"/>
        <w:rPr>
          <w:sz w:val="21"/>
        </w:rPr>
      </w:pPr>
      <w:r>
        <w:rPr>
          <w:color w:val="333333"/>
          <w:spacing w:val="-1"/>
          <w:sz w:val="21"/>
        </w:rPr>
        <w:t>终端显示层：各个端的模板渲染并执行显示的层。当前主要是</w:t>
      </w:r>
      <w:r>
        <w:rPr>
          <w:color w:val="333333"/>
          <w:spacing w:val="-1"/>
          <w:sz w:val="21"/>
        </w:rPr>
        <w:t xml:space="preserve"> </w:t>
      </w:r>
      <w:r>
        <w:rPr>
          <w:color w:val="333333"/>
          <w:sz w:val="21"/>
        </w:rPr>
        <w:t>velocity</w:t>
      </w:r>
      <w:r>
        <w:rPr>
          <w:color w:val="333333"/>
          <w:spacing w:val="-3"/>
          <w:sz w:val="21"/>
        </w:rPr>
        <w:t xml:space="preserve"> </w:t>
      </w:r>
      <w:r>
        <w:rPr>
          <w:color w:val="333333"/>
          <w:spacing w:val="-3"/>
          <w:sz w:val="21"/>
        </w:rPr>
        <w:t>渲染，</w:t>
      </w:r>
      <w:r>
        <w:rPr>
          <w:color w:val="333333"/>
          <w:sz w:val="21"/>
        </w:rPr>
        <w:t>JS</w:t>
      </w:r>
      <w:r>
        <w:rPr>
          <w:color w:val="333333"/>
          <w:spacing w:val="-3"/>
          <w:sz w:val="21"/>
        </w:rPr>
        <w:t xml:space="preserve"> </w:t>
      </w:r>
      <w:r>
        <w:rPr>
          <w:color w:val="333333"/>
          <w:spacing w:val="-3"/>
          <w:sz w:val="21"/>
        </w:rPr>
        <w:t>渲染，</w:t>
      </w:r>
      <w:r>
        <w:rPr>
          <w:color w:val="333333"/>
          <w:sz w:val="21"/>
        </w:rPr>
        <w:t>JSP</w:t>
      </w:r>
      <w:r>
        <w:rPr>
          <w:color w:val="333333"/>
          <w:spacing w:val="-3"/>
          <w:sz w:val="21"/>
        </w:rPr>
        <w:t xml:space="preserve"> </w:t>
      </w:r>
      <w:r>
        <w:rPr>
          <w:color w:val="333333"/>
          <w:spacing w:val="-3"/>
          <w:sz w:val="21"/>
        </w:rPr>
        <w:t>渲染，移动</w:t>
      </w:r>
      <w:proofErr w:type="gramStart"/>
      <w:r>
        <w:rPr>
          <w:color w:val="333333"/>
          <w:spacing w:val="-3"/>
          <w:sz w:val="21"/>
        </w:rPr>
        <w:t>端展示</w:t>
      </w:r>
      <w:proofErr w:type="gramEnd"/>
      <w:r>
        <w:rPr>
          <w:color w:val="333333"/>
          <w:spacing w:val="-3"/>
          <w:sz w:val="21"/>
        </w:rPr>
        <w:t>等。</w:t>
      </w:r>
    </w:p>
    <w:p w14:paraId="0842DF80" w14:textId="77777777" w:rsidR="009B168D" w:rsidRDefault="006A6413" w:rsidP="006A6413">
      <w:pPr>
        <w:pStyle w:val="a5"/>
        <w:numPr>
          <w:ilvl w:val="1"/>
          <w:numId w:val="8"/>
        </w:numPr>
        <w:tabs>
          <w:tab w:val="left" w:pos="1270"/>
          <w:tab w:val="left" w:pos="1271"/>
        </w:tabs>
        <w:spacing w:before="74"/>
        <w:rPr>
          <w:sz w:val="21"/>
        </w:rPr>
      </w:pPr>
      <w:r>
        <w:rPr>
          <w:color w:val="333333"/>
          <w:sz w:val="21"/>
        </w:rPr>
        <w:t>Web</w:t>
      </w:r>
      <w:r>
        <w:rPr>
          <w:color w:val="333333"/>
          <w:spacing w:val="-3"/>
          <w:sz w:val="21"/>
        </w:rPr>
        <w:t xml:space="preserve"> </w:t>
      </w:r>
      <w:r>
        <w:rPr>
          <w:color w:val="333333"/>
          <w:spacing w:val="-3"/>
          <w:sz w:val="21"/>
        </w:rPr>
        <w:t>层：主要是对访问控制进行转发，各类基本参数校验，或者</w:t>
      </w:r>
      <w:proofErr w:type="gramStart"/>
      <w:r>
        <w:rPr>
          <w:color w:val="333333"/>
          <w:spacing w:val="-3"/>
          <w:sz w:val="21"/>
        </w:rPr>
        <w:t>不</w:t>
      </w:r>
      <w:proofErr w:type="gramEnd"/>
      <w:r>
        <w:rPr>
          <w:color w:val="333333"/>
          <w:spacing w:val="-3"/>
          <w:sz w:val="21"/>
        </w:rPr>
        <w:t>复用的业务简单处理等。</w:t>
      </w:r>
    </w:p>
    <w:p w14:paraId="0884F1DE" w14:textId="77777777" w:rsidR="009B168D" w:rsidRDefault="006A6413" w:rsidP="006A6413">
      <w:pPr>
        <w:pStyle w:val="a5"/>
        <w:numPr>
          <w:ilvl w:val="1"/>
          <w:numId w:val="8"/>
        </w:numPr>
        <w:tabs>
          <w:tab w:val="left" w:pos="1270"/>
          <w:tab w:val="left" w:pos="1271"/>
        </w:tabs>
        <w:spacing w:before="108"/>
        <w:rPr>
          <w:sz w:val="21"/>
        </w:rPr>
      </w:pPr>
      <w:r>
        <w:rPr>
          <w:color w:val="333333"/>
          <w:sz w:val="21"/>
        </w:rPr>
        <w:t>Service</w:t>
      </w:r>
      <w:r>
        <w:rPr>
          <w:color w:val="333333"/>
          <w:spacing w:val="-3"/>
          <w:sz w:val="21"/>
        </w:rPr>
        <w:t xml:space="preserve"> </w:t>
      </w:r>
      <w:r>
        <w:rPr>
          <w:color w:val="333333"/>
          <w:spacing w:val="-3"/>
          <w:sz w:val="21"/>
        </w:rPr>
        <w:t>层：相对具体的业务逻辑服务层。</w:t>
      </w:r>
    </w:p>
    <w:p w14:paraId="6F3F863F" w14:textId="77777777" w:rsidR="009B168D" w:rsidRDefault="006A6413" w:rsidP="006A6413">
      <w:pPr>
        <w:pStyle w:val="a5"/>
        <w:numPr>
          <w:ilvl w:val="1"/>
          <w:numId w:val="8"/>
        </w:numPr>
        <w:tabs>
          <w:tab w:val="left" w:pos="1270"/>
          <w:tab w:val="left" w:pos="1271"/>
        </w:tabs>
        <w:spacing w:before="113"/>
        <w:rPr>
          <w:sz w:val="21"/>
        </w:rPr>
      </w:pPr>
      <w:r>
        <w:rPr>
          <w:color w:val="333333"/>
          <w:sz w:val="21"/>
        </w:rPr>
        <w:t>Manager</w:t>
      </w:r>
      <w:r>
        <w:rPr>
          <w:color w:val="333333"/>
          <w:spacing w:val="-3"/>
          <w:sz w:val="21"/>
        </w:rPr>
        <w:t xml:space="preserve"> </w:t>
      </w:r>
      <w:r>
        <w:rPr>
          <w:color w:val="333333"/>
          <w:spacing w:val="-3"/>
          <w:sz w:val="21"/>
        </w:rPr>
        <w:t>层：通用业务处理层，它有如下特征：</w:t>
      </w:r>
    </w:p>
    <w:p w14:paraId="730E0C5B" w14:textId="77777777" w:rsidR="009B168D" w:rsidRDefault="006A6413" w:rsidP="006A6413">
      <w:pPr>
        <w:pStyle w:val="a5"/>
        <w:numPr>
          <w:ilvl w:val="0"/>
          <w:numId w:val="7"/>
        </w:numPr>
        <w:tabs>
          <w:tab w:val="left" w:pos="2026"/>
        </w:tabs>
        <w:spacing w:before="33"/>
        <w:rPr>
          <w:sz w:val="21"/>
        </w:rPr>
      </w:pPr>
      <w:r>
        <w:rPr>
          <w:color w:val="333333"/>
          <w:sz w:val="21"/>
        </w:rPr>
        <w:t>对第三方平台封装的层，预处理返回结果及转化异常信息，适配上层接口。</w:t>
      </w:r>
    </w:p>
    <w:p w14:paraId="7CFCE76E" w14:textId="77777777" w:rsidR="009B168D" w:rsidRDefault="006A6413" w:rsidP="006A6413">
      <w:pPr>
        <w:pStyle w:val="a5"/>
        <w:numPr>
          <w:ilvl w:val="0"/>
          <w:numId w:val="7"/>
        </w:numPr>
        <w:tabs>
          <w:tab w:val="left" w:pos="2026"/>
        </w:tabs>
        <w:rPr>
          <w:sz w:val="21"/>
        </w:rPr>
      </w:pPr>
      <w:r>
        <w:rPr>
          <w:color w:val="333333"/>
          <w:spacing w:val="-4"/>
          <w:sz w:val="21"/>
        </w:rPr>
        <w:t>对</w:t>
      </w:r>
      <w:r>
        <w:rPr>
          <w:color w:val="333333"/>
          <w:spacing w:val="-4"/>
          <w:sz w:val="21"/>
        </w:rPr>
        <w:t xml:space="preserve"> </w:t>
      </w:r>
      <w:r>
        <w:rPr>
          <w:color w:val="333333"/>
          <w:sz w:val="21"/>
        </w:rPr>
        <w:t>Service</w:t>
      </w:r>
      <w:r>
        <w:rPr>
          <w:color w:val="333333"/>
          <w:spacing w:val="-4"/>
          <w:sz w:val="21"/>
        </w:rPr>
        <w:t xml:space="preserve"> </w:t>
      </w:r>
      <w:r>
        <w:rPr>
          <w:color w:val="333333"/>
          <w:spacing w:val="-4"/>
          <w:sz w:val="21"/>
        </w:rPr>
        <w:t>层通用能力的下沉，如缓存方案、中间件通用处理。</w:t>
      </w:r>
    </w:p>
    <w:p w14:paraId="0D476837" w14:textId="77777777" w:rsidR="009B168D" w:rsidRDefault="006A6413" w:rsidP="006A6413">
      <w:pPr>
        <w:pStyle w:val="a5"/>
        <w:numPr>
          <w:ilvl w:val="0"/>
          <w:numId w:val="7"/>
        </w:numPr>
        <w:tabs>
          <w:tab w:val="left" w:pos="2026"/>
        </w:tabs>
        <w:rPr>
          <w:sz w:val="21"/>
        </w:rPr>
      </w:pPr>
      <w:r>
        <w:rPr>
          <w:color w:val="333333"/>
          <w:spacing w:val="-4"/>
          <w:sz w:val="21"/>
        </w:rPr>
        <w:t>与</w:t>
      </w:r>
      <w:r>
        <w:rPr>
          <w:color w:val="333333"/>
          <w:spacing w:val="-4"/>
          <w:sz w:val="21"/>
        </w:rPr>
        <w:t xml:space="preserve"> </w:t>
      </w:r>
      <w:r>
        <w:rPr>
          <w:color w:val="333333"/>
          <w:sz w:val="21"/>
        </w:rPr>
        <w:t>DAO</w:t>
      </w:r>
      <w:r>
        <w:rPr>
          <w:color w:val="333333"/>
          <w:spacing w:val="-4"/>
          <w:sz w:val="21"/>
        </w:rPr>
        <w:t xml:space="preserve"> </w:t>
      </w:r>
      <w:r>
        <w:rPr>
          <w:color w:val="333333"/>
          <w:spacing w:val="-4"/>
          <w:sz w:val="21"/>
        </w:rPr>
        <w:t>层交互，对多个</w:t>
      </w:r>
      <w:r>
        <w:rPr>
          <w:color w:val="333333"/>
          <w:spacing w:val="-4"/>
          <w:sz w:val="21"/>
        </w:rPr>
        <w:t xml:space="preserve"> </w:t>
      </w:r>
      <w:r>
        <w:rPr>
          <w:color w:val="333333"/>
          <w:sz w:val="21"/>
        </w:rPr>
        <w:t>DAO</w:t>
      </w:r>
      <w:r>
        <w:rPr>
          <w:color w:val="333333"/>
          <w:spacing w:val="-3"/>
          <w:sz w:val="21"/>
        </w:rPr>
        <w:t xml:space="preserve"> </w:t>
      </w:r>
      <w:r>
        <w:rPr>
          <w:color w:val="333333"/>
          <w:spacing w:val="-3"/>
          <w:sz w:val="21"/>
        </w:rPr>
        <w:t>的组合复用。</w:t>
      </w:r>
    </w:p>
    <w:p w14:paraId="0775C633" w14:textId="77777777" w:rsidR="009B168D" w:rsidRDefault="006A6413" w:rsidP="006A6413">
      <w:pPr>
        <w:pStyle w:val="a5"/>
        <w:numPr>
          <w:ilvl w:val="1"/>
          <w:numId w:val="8"/>
        </w:numPr>
        <w:tabs>
          <w:tab w:val="left" w:pos="1270"/>
          <w:tab w:val="left" w:pos="1271"/>
        </w:tabs>
        <w:spacing w:before="108"/>
        <w:rPr>
          <w:sz w:val="21"/>
        </w:rPr>
      </w:pPr>
      <w:r>
        <w:rPr>
          <w:color w:val="333333"/>
          <w:sz w:val="21"/>
        </w:rPr>
        <w:t>DAO</w:t>
      </w:r>
      <w:r>
        <w:rPr>
          <w:color w:val="333333"/>
          <w:spacing w:val="-4"/>
          <w:sz w:val="21"/>
        </w:rPr>
        <w:t xml:space="preserve"> </w:t>
      </w:r>
      <w:r>
        <w:rPr>
          <w:color w:val="333333"/>
          <w:spacing w:val="-4"/>
          <w:sz w:val="21"/>
        </w:rPr>
        <w:t>层：数据访问层，与底层</w:t>
      </w:r>
      <w:r>
        <w:rPr>
          <w:color w:val="333333"/>
          <w:spacing w:val="-4"/>
          <w:sz w:val="21"/>
        </w:rPr>
        <w:t xml:space="preserve"> </w:t>
      </w:r>
      <w:r>
        <w:rPr>
          <w:color w:val="333333"/>
          <w:sz w:val="21"/>
        </w:rPr>
        <w:t>MySQL</w:t>
      </w:r>
      <w:r>
        <w:rPr>
          <w:color w:val="333333"/>
          <w:sz w:val="21"/>
        </w:rPr>
        <w:t>、</w:t>
      </w:r>
      <w:r>
        <w:rPr>
          <w:color w:val="333333"/>
          <w:sz w:val="21"/>
        </w:rPr>
        <w:t>Oracle</w:t>
      </w:r>
      <w:r>
        <w:rPr>
          <w:color w:val="333333"/>
          <w:sz w:val="21"/>
        </w:rPr>
        <w:t>、</w:t>
      </w:r>
      <w:r>
        <w:rPr>
          <w:color w:val="333333"/>
          <w:sz w:val="21"/>
        </w:rPr>
        <w:t>Hbase</w:t>
      </w:r>
      <w:r>
        <w:rPr>
          <w:color w:val="333333"/>
          <w:sz w:val="21"/>
        </w:rPr>
        <w:t>、</w:t>
      </w:r>
      <w:r>
        <w:rPr>
          <w:color w:val="333333"/>
          <w:sz w:val="21"/>
        </w:rPr>
        <w:t>OB</w:t>
      </w:r>
      <w:r>
        <w:rPr>
          <w:color w:val="333333"/>
          <w:spacing w:val="-3"/>
          <w:sz w:val="21"/>
        </w:rPr>
        <w:t xml:space="preserve"> </w:t>
      </w:r>
      <w:r>
        <w:rPr>
          <w:color w:val="333333"/>
          <w:spacing w:val="-3"/>
          <w:sz w:val="21"/>
        </w:rPr>
        <w:t>等进行数据交互。</w:t>
      </w:r>
    </w:p>
    <w:p w14:paraId="4C413931" w14:textId="77777777" w:rsidR="009B168D" w:rsidRDefault="006A6413" w:rsidP="006A6413">
      <w:pPr>
        <w:pStyle w:val="a5"/>
        <w:numPr>
          <w:ilvl w:val="1"/>
          <w:numId w:val="8"/>
        </w:numPr>
        <w:tabs>
          <w:tab w:val="left" w:pos="1270"/>
          <w:tab w:val="left" w:pos="1271"/>
        </w:tabs>
        <w:spacing w:before="113" w:line="261" w:lineRule="auto"/>
        <w:ind w:right="243"/>
        <w:rPr>
          <w:sz w:val="21"/>
        </w:rPr>
      </w:pPr>
      <w:r>
        <w:rPr>
          <w:color w:val="333333"/>
          <w:spacing w:val="-1"/>
          <w:sz w:val="21"/>
        </w:rPr>
        <w:t>第三方服务：包括其它部门</w:t>
      </w:r>
      <w:r>
        <w:rPr>
          <w:color w:val="333333"/>
          <w:spacing w:val="-1"/>
          <w:sz w:val="21"/>
        </w:rPr>
        <w:t xml:space="preserve"> </w:t>
      </w:r>
      <w:r>
        <w:rPr>
          <w:color w:val="333333"/>
          <w:sz w:val="21"/>
        </w:rPr>
        <w:t>RPC</w:t>
      </w:r>
      <w:r>
        <w:rPr>
          <w:color w:val="333333"/>
          <w:spacing w:val="-5"/>
          <w:sz w:val="21"/>
        </w:rPr>
        <w:t xml:space="preserve"> </w:t>
      </w:r>
      <w:r>
        <w:rPr>
          <w:color w:val="333333"/>
          <w:spacing w:val="-5"/>
          <w:sz w:val="21"/>
        </w:rPr>
        <w:t>服务接口，基础平台</w:t>
      </w:r>
      <w:r>
        <w:rPr>
          <w:color w:val="333333"/>
          <w:spacing w:val="-5"/>
          <w:sz w:val="21"/>
        </w:rPr>
        <w:t>，其它公司的</w:t>
      </w:r>
      <w:r>
        <w:rPr>
          <w:color w:val="333333"/>
          <w:spacing w:val="-5"/>
          <w:sz w:val="21"/>
        </w:rPr>
        <w:t xml:space="preserve"> </w:t>
      </w:r>
      <w:r>
        <w:rPr>
          <w:color w:val="333333"/>
          <w:sz w:val="21"/>
        </w:rPr>
        <w:t>HTTP</w:t>
      </w:r>
      <w:r>
        <w:rPr>
          <w:color w:val="333333"/>
          <w:spacing w:val="-3"/>
          <w:sz w:val="21"/>
        </w:rPr>
        <w:t xml:space="preserve"> </w:t>
      </w:r>
      <w:r>
        <w:rPr>
          <w:color w:val="333333"/>
          <w:spacing w:val="-3"/>
          <w:sz w:val="21"/>
        </w:rPr>
        <w:t>接口，如</w:t>
      </w:r>
      <w:proofErr w:type="gramStart"/>
      <w:r>
        <w:rPr>
          <w:color w:val="333333"/>
          <w:spacing w:val="-3"/>
          <w:sz w:val="21"/>
        </w:rPr>
        <w:t>淘宝开放</w:t>
      </w:r>
      <w:proofErr w:type="gramEnd"/>
      <w:r>
        <w:rPr>
          <w:color w:val="333333"/>
          <w:spacing w:val="-3"/>
          <w:sz w:val="21"/>
        </w:rPr>
        <w:t>平台、支付宝付款服务、高德地图服务等。</w:t>
      </w:r>
    </w:p>
    <w:p w14:paraId="7D3BDC25" w14:textId="77777777" w:rsidR="009B168D" w:rsidRDefault="006A6413" w:rsidP="006A6413">
      <w:pPr>
        <w:pStyle w:val="a5"/>
        <w:numPr>
          <w:ilvl w:val="1"/>
          <w:numId w:val="8"/>
        </w:numPr>
        <w:tabs>
          <w:tab w:val="left" w:pos="1270"/>
          <w:tab w:val="left" w:pos="1271"/>
        </w:tabs>
        <w:spacing w:before="77"/>
        <w:rPr>
          <w:sz w:val="21"/>
        </w:rPr>
      </w:pPr>
      <w:r>
        <w:rPr>
          <w:color w:val="333333"/>
          <w:sz w:val="21"/>
        </w:rPr>
        <w:t>外部数据接口：外部（应用）数据存储服务提供的接口，多见于数据迁移场景中。</w:t>
      </w:r>
    </w:p>
    <w:p w14:paraId="7C79855A" w14:textId="77777777" w:rsidR="009B168D" w:rsidRDefault="009B168D">
      <w:pPr>
        <w:pStyle w:val="a3"/>
        <w:spacing w:before="6"/>
        <w:ind w:left="0"/>
        <w:rPr>
          <w:sz w:val="16"/>
        </w:rPr>
      </w:pPr>
    </w:p>
    <w:p w14:paraId="5CFDCF18" w14:textId="77777777" w:rsidR="009B168D" w:rsidRDefault="006A6413" w:rsidP="006A6413">
      <w:pPr>
        <w:pStyle w:val="a5"/>
        <w:numPr>
          <w:ilvl w:val="0"/>
          <w:numId w:val="8"/>
        </w:numPr>
        <w:tabs>
          <w:tab w:val="left" w:pos="851"/>
        </w:tabs>
        <w:spacing w:before="0" w:line="230" w:lineRule="auto"/>
        <w:ind w:left="850" w:right="125" w:hanging="360"/>
        <w:jc w:val="both"/>
        <w:rPr>
          <w:sz w:val="24"/>
        </w:rPr>
      </w:pPr>
      <w:r>
        <w:rPr>
          <w:color w:val="76923B"/>
          <w:sz w:val="24"/>
        </w:rPr>
        <w:t>【参考】</w:t>
      </w:r>
      <w:r>
        <w:rPr>
          <w:color w:val="333333"/>
          <w:sz w:val="21"/>
        </w:rPr>
        <w:t>（</w:t>
      </w:r>
      <w:r>
        <w:rPr>
          <w:color w:val="333333"/>
          <w:sz w:val="24"/>
        </w:rPr>
        <w:t>分层异常处理规约</w:t>
      </w:r>
      <w:r>
        <w:rPr>
          <w:color w:val="333333"/>
          <w:sz w:val="21"/>
        </w:rPr>
        <w:t>）</w:t>
      </w:r>
      <w:r>
        <w:rPr>
          <w:color w:val="333333"/>
          <w:spacing w:val="-6"/>
          <w:sz w:val="24"/>
        </w:rPr>
        <w:t>在</w:t>
      </w:r>
      <w:r>
        <w:rPr>
          <w:color w:val="333333"/>
          <w:spacing w:val="-6"/>
          <w:sz w:val="24"/>
        </w:rPr>
        <w:t xml:space="preserve"> </w:t>
      </w:r>
      <w:r>
        <w:rPr>
          <w:color w:val="333333"/>
          <w:sz w:val="21"/>
        </w:rPr>
        <w:t>DAO</w:t>
      </w:r>
      <w:r>
        <w:rPr>
          <w:color w:val="333333"/>
          <w:spacing w:val="-8"/>
          <w:sz w:val="21"/>
        </w:rPr>
        <w:t xml:space="preserve"> </w:t>
      </w:r>
      <w:r>
        <w:rPr>
          <w:color w:val="333333"/>
          <w:spacing w:val="-2"/>
          <w:sz w:val="24"/>
        </w:rPr>
        <w:t>层，产生的异常类型有很多，无法用细粒度的异常进</w:t>
      </w:r>
      <w:r>
        <w:rPr>
          <w:color w:val="333333"/>
          <w:spacing w:val="-8"/>
          <w:sz w:val="24"/>
        </w:rPr>
        <w:t>行</w:t>
      </w:r>
      <w:r>
        <w:rPr>
          <w:color w:val="333333"/>
          <w:spacing w:val="-8"/>
          <w:sz w:val="24"/>
        </w:rPr>
        <w:t xml:space="preserve"> </w:t>
      </w:r>
      <w:r>
        <w:rPr>
          <w:color w:val="333333"/>
          <w:sz w:val="21"/>
        </w:rPr>
        <w:t>catch</w:t>
      </w:r>
      <w:r>
        <w:rPr>
          <w:color w:val="333333"/>
          <w:spacing w:val="-3"/>
          <w:sz w:val="24"/>
        </w:rPr>
        <w:t>，使用</w:t>
      </w:r>
      <w:r>
        <w:rPr>
          <w:color w:val="333333"/>
          <w:spacing w:val="-3"/>
          <w:sz w:val="24"/>
        </w:rPr>
        <w:t xml:space="preserve"> </w:t>
      </w:r>
      <w:r>
        <w:rPr>
          <w:color w:val="333333"/>
          <w:sz w:val="21"/>
        </w:rPr>
        <w:t>catch(Exception</w:t>
      </w:r>
      <w:r>
        <w:rPr>
          <w:color w:val="333333"/>
          <w:spacing w:val="9"/>
          <w:sz w:val="21"/>
        </w:rPr>
        <w:t xml:space="preserve"> </w:t>
      </w:r>
      <w:r>
        <w:rPr>
          <w:color w:val="333333"/>
          <w:sz w:val="21"/>
        </w:rPr>
        <w:t>e)</w:t>
      </w:r>
      <w:r>
        <w:rPr>
          <w:color w:val="333333"/>
          <w:spacing w:val="-3"/>
          <w:sz w:val="24"/>
        </w:rPr>
        <w:t>方式，并</w:t>
      </w:r>
      <w:r>
        <w:rPr>
          <w:color w:val="333333"/>
          <w:spacing w:val="-3"/>
          <w:sz w:val="24"/>
        </w:rPr>
        <w:t xml:space="preserve"> </w:t>
      </w:r>
      <w:r>
        <w:rPr>
          <w:color w:val="333333"/>
          <w:sz w:val="21"/>
        </w:rPr>
        <w:t>throw</w:t>
      </w:r>
      <w:r>
        <w:rPr>
          <w:color w:val="333333"/>
          <w:spacing w:val="2"/>
          <w:sz w:val="21"/>
        </w:rPr>
        <w:t xml:space="preserve"> </w:t>
      </w:r>
      <w:r>
        <w:rPr>
          <w:color w:val="333333"/>
          <w:sz w:val="21"/>
        </w:rPr>
        <w:t>new</w:t>
      </w:r>
      <w:r>
        <w:rPr>
          <w:color w:val="333333"/>
          <w:spacing w:val="6"/>
          <w:sz w:val="21"/>
        </w:rPr>
        <w:t xml:space="preserve"> </w:t>
      </w:r>
      <w:r>
        <w:rPr>
          <w:color w:val="333333"/>
          <w:sz w:val="21"/>
        </w:rPr>
        <w:t>DAOException(e)</w:t>
      </w:r>
      <w:r>
        <w:rPr>
          <w:color w:val="333333"/>
          <w:sz w:val="24"/>
        </w:rPr>
        <w:t>，不需要打印日志，因</w:t>
      </w:r>
      <w:r>
        <w:rPr>
          <w:color w:val="333333"/>
          <w:spacing w:val="-3"/>
          <w:sz w:val="24"/>
        </w:rPr>
        <w:t>为日志在</w:t>
      </w:r>
      <w:r>
        <w:rPr>
          <w:color w:val="333333"/>
          <w:spacing w:val="-3"/>
          <w:sz w:val="24"/>
        </w:rPr>
        <w:t xml:space="preserve"> </w:t>
      </w:r>
      <w:r>
        <w:rPr>
          <w:color w:val="333333"/>
          <w:sz w:val="21"/>
        </w:rPr>
        <w:t>Manager</w:t>
      </w:r>
      <w:r>
        <w:rPr>
          <w:color w:val="333333"/>
          <w:sz w:val="24"/>
        </w:rPr>
        <w:t>/</w:t>
      </w:r>
      <w:r>
        <w:rPr>
          <w:color w:val="333333"/>
          <w:sz w:val="21"/>
        </w:rPr>
        <w:t>Service</w:t>
      </w:r>
      <w:r>
        <w:rPr>
          <w:color w:val="333333"/>
          <w:spacing w:val="-9"/>
          <w:sz w:val="21"/>
        </w:rPr>
        <w:t xml:space="preserve"> </w:t>
      </w:r>
      <w:r>
        <w:rPr>
          <w:color w:val="333333"/>
          <w:spacing w:val="-7"/>
          <w:sz w:val="24"/>
        </w:rPr>
        <w:t>层一定需要捕获并打印到日志文件中去，如果同台服务器再打日志，</w:t>
      </w:r>
    </w:p>
    <w:p w14:paraId="0FFEC03C" w14:textId="77777777" w:rsidR="009B168D" w:rsidRDefault="009B168D">
      <w:pPr>
        <w:spacing w:line="230" w:lineRule="auto"/>
        <w:jc w:val="both"/>
        <w:rPr>
          <w:sz w:val="24"/>
        </w:rPr>
        <w:sectPr w:rsidR="009B168D">
          <w:pgSz w:w="11900" w:h="16840"/>
          <w:pgMar w:top="600" w:right="320" w:bottom="360" w:left="720" w:header="362" w:footer="140" w:gutter="0"/>
          <w:cols w:space="720"/>
        </w:sectPr>
      </w:pPr>
    </w:p>
    <w:p w14:paraId="3B218295" w14:textId="77777777" w:rsidR="009B168D" w:rsidRDefault="006A6413">
      <w:pPr>
        <w:pStyle w:val="3"/>
        <w:spacing w:before="76" w:line="230" w:lineRule="auto"/>
        <w:ind w:right="119" w:firstLine="0"/>
      </w:pPr>
      <w:r>
        <w:rPr>
          <w:color w:val="333333"/>
          <w:spacing w:val="-4"/>
        </w:rPr>
        <w:lastRenderedPageBreak/>
        <w:t>浪费性能和存储。在</w:t>
      </w:r>
      <w:r>
        <w:rPr>
          <w:color w:val="333333"/>
          <w:spacing w:val="-4"/>
        </w:rPr>
        <w:t xml:space="preserve"> </w:t>
      </w:r>
      <w:r>
        <w:rPr>
          <w:color w:val="333333"/>
          <w:sz w:val="21"/>
        </w:rPr>
        <w:t xml:space="preserve">Service </w:t>
      </w:r>
      <w:r>
        <w:rPr>
          <w:color w:val="333333"/>
          <w:spacing w:val="-5"/>
        </w:rPr>
        <w:t>层出现异常时，必须记录出错日志到磁盘，尽可能带上参数信息，</w:t>
      </w:r>
      <w:r>
        <w:rPr>
          <w:color w:val="333333"/>
          <w:spacing w:val="-5"/>
        </w:rPr>
        <w:t xml:space="preserve"> </w:t>
      </w:r>
      <w:r>
        <w:rPr>
          <w:color w:val="333333"/>
          <w:spacing w:val="-2"/>
        </w:rPr>
        <w:t>相当于保护案发现场。</w:t>
      </w:r>
      <w:r>
        <w:rPr>
          <w:color w:val="333333"/>
          <w:sz w:val="21"/>
        </w:rPr>
        <w:t xml:space="preserve">Manager </w:t>
      </w:r>
      <w:r>
        <w:rPr>
          <w:color w:val="333333"/>
          <w:spacing w:val="-4"/>
        </w:rPr>
        <w:t>层与</w:t>
      </w:r>
      <w:r>
        <w:rPr>
          <w:color w:val="333333"/>
          <w:spacing w:val="-4"/>
        </w:rPr>
        <w:t xml:space="preserve"> </w:t>
      </w:r>
      <w:r>
        <w:rPr>
          <w:color w:val="333333"/>
          <w:sz w:val="21"/>
        </w:rPr>
        <w:t xml:space="preserve">Service </w:t>
      </w:r>
      <w:r>
        <w:rPr>
          <w:color w:val="333333"/>
          <w:spacing w:val="-6"/>
        </w:rPr>
        <w:t>同机部署，日志方式与</w:t>
      </w:r>
      <w:r>
        <w:rPr>
          <w:color w:val="333333"/>
          <w:spacing w:val="-6"/>
        </w:rPr>
        <w:t xml:space="preserve"> </w:t>
      </w:r>
      <w:r>
        <w:rPr>
          <w:color w:val="333333"/>
          <w:sz w:val="21"/>
        </w:rPr>
        <w:t xml:space="preserve">DAO </w:t>
      </w:r>
      <w:r>
        <w:rPr>
          <w:color w:val="333333"/>
          <w:spacing w:val="-3"/>
        </w:rPr>
        <w:t>层处理一致，如果是</w:t>
      </w:r>
      <w:r>
        <w:rPr>
          <w:color w:val="333333"/>
          <w:spacing w:val="-4"/>
        </w:rPr>
        <w:t>单独部署，则采用与</w:t>
      </w:r>
      <w:r>
        <w:rPr>
          <w:color w:val="333333"/>
          <w:spacing w:val="-4"/>
        </w:rPr>
        <w:t xml:space="preserve"> </w:t>
      </w:r>
      <w:r>
        <w:rPr>
          <w:color w:val="333333"/>
          <w:sz w:val="21"/>
        </w:rPr>
        <w:t xml:space="preserve">Service </w:t>
      </w:r>
      <w:r>
        <w:rPr>
          <w:color w:val="333333"/>
        </w:rPr>
        <w:t>一致的处理方式。</w:t>
      </w:r>
      <w:r>
        <w:rPr>
          <w:color w:val="333333"/>
          <w:sz w:val="21"/>
        </w:rPr>
        <w:t xml:space="preserve">Web </w:t>
      </w:r>
      <w:r>
        <w:rPr>
          <w:color w:val="333333"/>
        </w:rPr>
        <w:t>层绝不应该继续往上抛异常，因为已经处</w:t>
      </w:r>
      <w:r>
        <w:rPr>
          <w:color w:val="333333"/>
          <w:spacing w:val="-15"/>
        </w:rPr>
        <w:t>于顶层，如果意识到这个</w:t>
      </w:r>
      <w:proofErr w:type="gramStart"/>
      <w:r>
        <w:rPr>
          <w:color w:val="333333"/>
          <w:spacing w:val="-15"/>
        </w:rPr>
        <w:t>异常将</w:t>
      </w:r>
      <w:proofErr w:type="gramEnd"/>
      <w:r>
        <w:rPr>
          <w:color w:val="333333"/>
          <w:spacing w:val="-15"/>
        </w:rPr>
        <w:t>导致页面无法正常渲染，那么就应该直接跳转到友好错误页面，</w:t>
      </w:r>
      <w:r>
        <w:rPr>
          <w:color w:val="333333"/>
          <w:spacing w:val="-15"/>
        </w:rPr>
        <w:t xml:space="preserve"> </w:t>
      </w:r>
      <w:r>
        <w:rPr>
          <w:color w:val="333333"/>
          <w:spacing w:val="-15"/>
        </w:rPr>
        <w:t>尽量加上友好的错误提示信息。开放接口层要将异常处理成错误码和错误信息方式返回。</w:t>
      </w:r>
    </w:p>
    <w:p w14:paraId="0F9B5E3B" w14:textId="77777777" w:rsidR="009B168D" w:rsidRDefault="006A6413" w:rsidP="006A6413">
      <w:pPr>
        <w:pStyle w:val="3"/>
        <w:numPr>
          <w:ilvl w:val="0"/>
          <w:numId w:val="8"/>
        </w:numPr>
        <w:tabs>
          <w:tab w:val="left" w:pos="851"/>
        </w:tabs>
        <w:spacing w:before="130"/>
        <w:ind w:left="850" w:hanging="361"/>
      </w:pPr>
      <w:r>
        <w:rPr>
          <w:color w:val="76923B"/>
        </w:rPr>
        <w:t>【参考】</w:t>
      </w:r>
      <w:r>
        <w:rPr>
          <w:color w:val="333333"/>
        </w:rPr>
        <w:t>分层领域模型规约：</w:t>
      </w:r>
    </w:p>
    <w:p w14:paraId="567AB794" w14:textId="77777777" w:rsidR="009B168D" w:rsidRDefault="009B168D">
      <w:pPr>
        <w:pStyle w:val="a3"/>
        <w:spacing w:before="6"/>
        <w:ind w:left="0"/>
        <w:rPr>
          <w:sz w:val="6"/>
        </w:rPr>
      </w:pPr>
    </w:p>
    <w:p w14:paraId="3CE180CF" w14:textId="77777777" w:rsidR="009B168D" w:rsidRDefault="006A6413" w:rsidP="006A6413">
      <w:pPr>
        <w:pStyle w:val="a5"/>
        <w:numPr>
          <w:ilvl w:val="1"/>
          <w:numId w:val="8"/>
        </w:numPr>
        <w:tabs>
          <w:tab w:val="left" w:pos="1210"/>
          <w:tab w:val="left" w:pos="1211"/>
        </w:tabs>
        <w:spacing w:before="45"/>
        <w:ind w:left="1211"/>
        <w:rPr>
          <w:sz w:val="21"/>
        </w:rPr>
      </w:pPr>
      <w:r>
        <w:pict w14:anchorId="2FAF2418">
          <v:rect id="_x0000_s1046" style="position:absolute;left:0;text-align:left;margin-left:96.55pt;margin-top:2.6pt;width:16.5pt;height:18.25pt;z-index:-255542272;mso-position-horizontal-relative:page" fillcolor="#d9d9d9" stroked="f">
            <w10:wrap anchorx="page"/>
          </v:rect>
        </w:pict>
      </w:r>
      <w:r>
        <w:rPr>
          <w:color w:val="333333"/>
          <w:sz w:val="21"/>
        </w:rPr>
        <w:t>DO</w:t>
      </w:r>
      <w:r>
        <w:rPr>
          <w:color w:val="333333"/>
          <w:sz w:val="21"/>
        </w:rPr>
        <w:t>（</w:t>
      </w:r>
      <w:r>
        <w:rPr>
          <w:color w:val="333333"/>
          <w:sz w:val="21"/>
        </w:rPr>
        <w:t>Data</w:t>
      </w:r>
      <w:r>
        <w:rPr>
          <w:color w:val="333333"/>
          <w:spacing w:val="-5"/>
          <w:sz w:val="21"/>
        </w:rPr>
        <w:t xml:space="preserve"> </w:t>
      </w:r>
      <w:r>
        <w:rPr>
          <w:color w:val="333333"/>
          <w:sz w:val="21"/>
        </w:rPr>
        <w:t>Object</w:t>
      </w:r>
      <w:r>
        <w:rPr>
          <w:color w:val="333333"/>
          <w:sz w:val="21"/>
        </w:rPr>
        <w:t>）：</w:t>
      </w:r>
      <w:r>
        <w:rPr>
          <w:color w:val="333333"/>
          <w:spacing w:val="-1"/>
          <w:sz w:val="21"/>
        </w:rPr>
        <w:t>此对象与数据库表结构一一对应，通过</w:t>
      </w:r>
      <w:r>
        <w:rPr>
          <w:color w:val="333333"/>
          <w:spacing w:val="-1"/>
          <w:sz w:val="21"/>
        </w:rPr>
        <w:t xml:space="preserve"> </w:t>
      </w:r>
      <w:r>
        <w:rPr>
          <w:color w:val="333333"/>
          <w:sz w:val="21"/>
        </w:rPr>
        <w:t>DAO</w:t>
      </w:r>
      <w:r>
        <w:rPr>
          <w:color w:val="333333"/>
          <w:spacing w:val="-3"/>
          <w:sz w:val="21"/>
        </w:rPr>
        <w:t xml:space="preserve"> </w:t>
      </w:r>
      <w:r>
        <w:rPr>
          <w:color w:val="333333"/>
          <w:spacing w:val="-3"/>
          <w:sz w:val="21"/>
        </w:rPr>
        <w:t>层向上传输数据源对象。</w:t>
      </w:r>
    </w:p>
    <w:p w14:paraId="32174916" w14:textId="77777777" w:rsidR="009B168D" w:rsidRDefault="006A6413" w:rsidP="006A6413">
      <w:pPr>
        <w:pStyle w:val="a5"/>
        <w:numPr>
          <w:ilvl w:val="1"/>
          <w:numId w:val="8"/>
        </w:numPr>
        <w:tabs>
          <w:tab w:val="left" w:pos="1660"/>
          <w:tab w:val="left" w:pos="1661"/>
        </w:tabs>
        <w:spacing w:before="109"/>
        <w:ind w:left="1661" w:hanging="811"/>
        <w:rPr>
          <w:sz w:val="21"/>
        </w:rPr>
      </w:pPr>
      <w:r>
        <w:pict w14:anchorId="6D087F70">
          <v:shapetype id="_x0000_t202" coordsize="21600,21600" o:spt="202" path="m,l,21600r21600,l21600,xe">
            <v:stroke joinstyle="miter"/>
            <v:path gradientshapeok="t" o:connecttype="rect"/>
          </v:shapetype>
          <v:shape id="_x0000_s1045" type="#_x0000_t202" style="position:absolute;left:0;text-align:left;margin-left:96.55pt;margin-top:5.75pt;width:22.5pt;height:18.3pt;z-index:-255539200;mso-position-horizontal-relative:page" fillcolor="#d9d9d9" stroked="f">
            <v:textbox inset="0,0,0,0">
              <w:txbxContent>
                <w:p w14:paraId="3C6A6F27" w14:textId="77777777" w:rsidR="009B168D" w:rsidRDefault="006A6413">
                  <w:pPr>
                    <w:pStyle w:val="a3"/>
                    <w:spacing w:before="0" w:line="366" w:lineRule="exact"/>
                    <w:ind w:left="0" w:right="-15"/>
                  </w:pPr>
                  <w:r>
                    <w:rPr>
                      <w:color w:val="333333"/>
                    </w:rPr>
                    <w:t>DTO</w:t>
                  </w:r>
                </w:p>
              </w:txbxContent>
            </v:textbox>
            <w10:wrap anchorx="page"/>
          </v:shape>
        </w:pict>
      </w:r>
      <w:r>
        <w:rPr>
          <w:color w:val="333333"/>
          <w:sz w:val="21"/>
        </w:rPr>
        <w:t>（</w:t>
      </w:r>
      <w:r>
        <w:rPr>
          <w:color w:val="333333"/>
          <w:sz w:val="21"/>
        </w:rPr>
        <w:t>Data</w:t>
      </w:r>
      <w:r>
        <w:rPr>
          <w:color w:val="333333"/>
          <w:spacing w:val="-5"/>
          <w:sz w:val="21"/>
        </w:rPr>
        <w:t xml:space="preserve"> </w:t>
      </w:r>
      <w:r>
        <w:rPr>
          <w:color w:val="333333"/>
          <w:sz w:val="21"/>
        </w:rPr>
        <w:t>Transfer</w:t>
      </w:r>
      <w:r>
        <w:rPr>
          <w:color w:val="333333"/>
          <w:spacing w:val="1"/>
          <w:sz w:val="21"/>
        </w:rPr>
        <w:t xml:space="preserve"> </w:t>
      </w:r>
      <w:r>
        <w:rPr>
          <w:color w:val="333333"/>
          <w:sz w:val="21"/>
        </w:rPr>
        <w:t>Object</w:t>
      </w:r>
      <w:r>
        <w:rPr>
          <w:color w:val="333333"/>
          <w:sz w:val="21"/>
        </w:rPr>
        <w:t>）：数据传输对象，</w:t>
      </w:r>
      <w:r>
        <w:rPr>
          <w:color w:val="333333"/>
          <w:sz w:val="21"/>
        </w:rPr>
        <w:t>Service</w:t>
      </w:r>
      <w:r>
        <w:rPr>
          <w:color w:val="333333"/>
          <w:spacing w:val="-6"/>
          <w:sz w:val="21"/>
        </w:rPr>
        <w:t xml:space="preserve"> </w:t>
      </w:r>
      <w:r>
        <w:rPr>
          <w:color w:val="333333"/>
          <w:spacing w:val="-6"/>
          <w:sz w:val="21"/>
        </w:rPr>
        <w:t>或</w:t>
      </w:r>
      <w:r>
        <w:rPr>
          <w:color w:val="333333"/>
          <w:spacing w:val="-6"/>
          <w:sz w:val="21"/>
        </w:rPr>
        <w:t xml:space="preserve"> </w:t>
      </w:r>
      <w:r>
        <w:rPr>
          <w:color w:val="333333"/>
          <w:sz w:val="21"/>
        </w:rPr>
        <w:t>Manager</w:t>
      </w:r>
      <w:r>
        <w:rPr>
          <w:color w:val="333333"/>
          <w:spacing w:val="-3"/>
          <w:sz w:val="21"/>
        </w:rPr>
        <w:t xml:space="preserve"> </w:t>
      </w:r>
      <w:r>
        <w:rPr>
          <w:color w:val="333333"/>
          <w:spacing w:val="-3"/>
          <w:sz w:val="21"/>
        </w:rPr>
        <w:t>向外传输的对象。</w:t>
      </w:r>
    </w:p>
    <w:p w14:paraId="425B9A33" w14:textId="77777777" w:rsidR="009B168D" w:rsidRDefault="006A6413" w:rsidP="006A6413">
      <w:pPr>
        <w:pStyle w:val="a5"/>
        <w:numPr>
          <w:ilvl w:val="1"/>
          <w:numId w:val="8"/>
        </w:numPr>
        <w:tabs>
          <w:tab w:val="left" w:pos="1510"/>
          <w:tab w:val="left" w:pos="1511"/>
        </w:tabs>
        <w:spacing w:before="113"/>
        <w:ind w:left="1511" w:hanging="661"/>
        <w:rPr>
          <w:sz w:val="21"/>
        </w:rPr>
      </w:pPr>
      <w:r>
        <w:pict w14:anchorId="7A0DD9E7">
          <v:shape id="_x0000_s1044" type="#_x0000_t202" style="position:absolute;left:0;text-align:left;margin-left:96.55pt;margin-top:6pt;width:15pt;height:18.25pt;z-index:-255540224;mso-position-horizontal-relative:page" fillcolor="#d9d9d9" stroked="f">
            <v:textbox inset="0,0,0,0">
              <w:txbxContent>
                <w:p w14:paraId="0D7CDBBF" w14:textId="77777777" w:rsidR="009B168D" w:rsidRDefault="006A6413">
                  <w:pPr>
                    <w:pStyle w:val="a3"/>
                    <w:spacing w:before="0" w:line="365" w:lineRule="exact"/>
                    <w:ind w:left="0"/>
                  </w:pPr>
                  <w:r>
                    <w:rPr>
                      <w:color w:val="333333"/>
                      <w:spacing w:val="-2"/>
                    </w:rPr>
                    <w:t>BO</w:t>
                  </w:r>
                </w:p>
              </w:txbxContent>
            </v:textbox>
            <w10:wrap anchorx="page"/>
          </v:shape>
        </w:pict>
      </w:r>
      <w:r>
        <w:rPr>
          <w:color w:val="333333"/>
          <w:sz w:val="21"/>
        </w:rPr>
        <w:t>（</w:t>
      </w:r>
      <w:r>
        <w:rPr>
          <w:color w:val="333333"/>
          <w:sz w:val="21"/>
        </w:rPr>
        <w:t>Business</w:t>
      </w:r>
      <w:r>
        <w:rPr>
          <w:color w:val="333333"/>
          <w:spacing w:val="-1"/>
          <w:sz w:val="21"/>
        </w:rPr>
        <w:t xml:space="preserve"> </w:t>
      </w:r>
      <w:r>
        <w:rPr>
          <w:color w:val="333333"/>
          <w:sz w:val="21"/>
        </w:rPr>
        <w:t>Object</w:t>
      </w:r>
      <w:r>
        <w:rPr>
          <w:color w:val="333333"/>
          <w:sz w:val="21"/>
        </w:rPr>
        <w:t>）：</w:t>
      </w:r>
      <w:r>
        <w:rPr>
          <w:color w:val="333333"/>
          <w:spacing w:val="-1"/>
          <w:sz w:val="21"/>
        </w:rPr>
        <w:t>业务对象，可以由</w:t>
      </w:r>
      <w:r>
        <w:rPr>
          <w:color w:val="333333"/>
          <w:spacing w:val="-1"/>
          <w:sz w:val="21"/>
        </w:rPr>
        <w:t xml:space="preserve"> </w:t>
      </w:r>
      <w:r>
        <w:rPr>
          <w:color w:val="333333"/>
          <w:sz w:val="21"/>
        </w:rPr>
        <w:t>Service</w:t>
      </w:r>
      <w:r>
        <w:rPr>
          <w:color w:val="333333"/>
          <w:spacing w:val="-3"/>
          <w:sz w:val="21"/>
        </w:rPr>
        <w:t xml:space="preserve"> </w:t>
      </w:r>
      <w:r>
        <w:rPr>
          <w:color w:val="333333"/>
          <w:spacing w:val="-3"/>
          <w:sz w:val="21"/>
        </w:rPr>
        <w:t>层输出的封装业务逻辑的对象。</w:t>
      </w:r>
    </w:p>
    <w:p w14:paraId="4F375BC3" w14:textId="77777777" w:rsidR="009B168D" w:rsidRDefault="006A6413" w:rsidP="006A6413">
      <w:pPr>
        <w:pStyle w:val="a5"/>
        <w:numPr>
          <w:ilvl w:val="1"/>
          <w:numId w:val="8"/>
        </w:numPr>
        <w:tabs>
          <w:tab w:val="left" w:pos="1820"/>
          <w:tab w:val="left" w:pos="1821"/>
        </w:tabs>
        <w:spacing w:before="107" w:line="264" w:lineRule="auto"/>
        <w:ind w:left="1211" w:right="258"/>
        <w:rPr>
          <w:sz w:val="21"/>
        </w:rPr>
      </w:pPr>
      <w:r>
        <w:pict w14:anchorId="006D7A9E">
          <v:shape id="_x0000_s1043" type="#_x0000_t202" style="position:absolute;left:0;text-align:left;margin-left:96.55pt;margin-top:5.7pt;width:30.5pt;height:18.25pt;z-index:-255541248;mso-position-horizontal-relative:page" fillcolor="#d9d9d9" stroked="f">
            <v:textbox inset="0,0,0,0">
              <w:txbxContent>
                <w:p w14:paraId="431F8376" w14:textId="77777777" w:rsidR="009B168D" w:rsidRDefault="006A6413">
                  <w:pPr>
                    <w:pStyle w:val="a3"/>
                    <w:spacing w:before="0" w:line="365" w:lineRule="exact"/>
                    <w:ind w:left="0" w:right="-15"/>
                  </w:pPr>
                  <w:r>
                    <w:rPr>
                      <w:color w:val="333333"/>
                    </w:rPr>
                    <w:t>Query</w:t>
                  </w:r>
                </w:p>
              </w:txbxContent>
            </v:textbox>
            <w10:wrap anchorx="page"/>
          </v:shape>
        </w:pict>
      </w:r>
      <w:r>
        <w:tab/>
      </w:r>
      <w:r>
        <w:rPr>
          <w:color w:val="333333"/>
          <w:spacing w:val="-1"/>
          <w:sz w:val="21"/>
        </w:rPr>
        <w:t>：数据查询对象，各层接收上层的查询请求。注意超过</w:t>
      </w:r>
      <w:r>
        <w:rPr>
          <w:color w:val="333333"/>
          <w:spacing w:val="-1"/>
          <w:sz w:val="21"/>
        </w:rPr>
        <w:t xml:space="preserve"> </w:t>
      </w:r>
      <w:r>
        <w:rPr>
          <w:color w:val="333333"/>
          <w:sz w:val="21"/>
        </w:rPr>
        <w:t>2</w:t>
      </w:r>
      <w:r>
        <w:rPr>
          <w:color w:val="333333"/>
          <w:spacing w:val="-4"/>
          <w:sz w:val="21"/>
        </w:rPr>
        <w:t xml:space="preserve"> </w:t>
      </w:r>
      <w:proofErr w:type="gramStart"/>
      <w:r>
        <w:rPr>
          <w:color w:val="333333"/>
          <w:spacing w:val="-4"/>
          <w:sz w:val="21"/>
        </w:rPr>
        <w:t>个</w:t>
      </w:r>
      <w:proofErr w:type="gramEnd"/>
      <w:r>
        <w:rPr>
          <w:color w:val="333333"/>
          <w:spacing w:val="-4"/>
          <w:sz w:val="21"/>
        </w:rPr>
        <w:t>参数的查询封装，禁止使用</w:t>
      </w:r>
      <w:r>
        <w:rPr>
          <w:color w:val="333333"/>
          <w:spacing w:val="-4"/>
          <w:sz w:val="21"/>
        </w:rPr>
        <w:t xml:space="preserve"> </w:t>
      </w:r>
      <w:r>
        <w:rPr>
          <w:color w:val="333333"/>
          <w:sz w:val="21"/>
        </w:rPr>
        <w:t>Map</w:t>
      </w:r>
      <w:r>
        <w:rPr>
          <w:color w:val="333333"/>
          <w:spacing w:val="-10"/>
          <w:sz w:val="21"/>
        </w:rPr>
        <w:t xml:space="preserve"> </w:t>
      </w:r>
      <w:r>
        <w:rPr>
          <w:color w:val="333333"/>
          <w:spacing w:val="-10"/>
          <w:sz w:val="21"/>
        </w:rPr>
        <w:t>类</w:t>
      </w:r>
      <w:r>
        <w:rPr>
          <w:color w:val="333333"/>
          <w:sz w:val="21"/>
        </w:rPr>
        <w:t>来传输。</w:t>
      </w:r>
    </w:p>
    <w:p w14:paraId="19C81B63" w14:textId="77777777" w:rsidR="009B168D" w:rsidRDefault="006A6413" w:rsidP="006A6413">
      <w:pPr>
        <w:pStyle w:val="a5"/>
        <w:numPr>
          <w:ilvl w:val="1"/>
          <w:numId w:val="8"/>
        </w:numPr>
        <w:tabs>
          <w:tab w:val="left" w:pos="1210"/>
          <w:tab w:val="left" w:pos="1211"/>
        </w:tabs>
        <w:spacing w:before="74"/>
        <w:ind w:left="1211"/>
        <w:rPr>
          <w:sz w:val="21"/>
        </w:rPr>
      </w:pPr>
      <w:r>
        <w:rPr>
          <w:color w:val="333333"/>
          <w:sz w:val="21"/>
          <w:shd w:val="clear" w:color="auto" w:fill="D9D9D9"/>
        </w:rPr>
        <w:t>VO</w:t>
      </w:r>
      <w:r>
        <w:rPr>
          <w:color w:val="333333"/>
          <w:sz w:val="21"/>
        </w:rPr>
        <w:t>（</w:t>
      </w:r>
      <w:r>
        <w:rPr>
          <w:color w:val="333333"/>
          <w:sz w:val="21"/>
        </w:rPr>
        <w:t>View</w:t>
      </w:r>
      <w:r>
        <w:rPr>
          <w:color w:val="333333"/>
          <w:spacing w:val="1"/>
          <w:sz w:val="21"/>
        </w:rPr>
        <w:t xml:space="preserve"> </w:t>
      </w:r>
      <w:r>
        <w:rPr>
          <w:color w:val="333333"/>
          <w:sz w:val="21"/>
        </w:rPr>
        <w:t>Object</w:t>
      </w:r>
      <w:r>
        <w:rPr>
          <w:color w:val="333333"/>
          <w:sz w:val="21"/>
        </w:rPr>
        <w:t>）：</w:t>
      </w:r>
      <w:r>
        <w:rPr>
          <w:color w:val="333333"/>
          <w:spacing w:val="-1"/>
          <w:sz w:val="21"/>
        </w:rPr>
        <w:t>显示层对象，通常是</w:t>
      </w:r>
      <w:r>
        <w:rPr>
          <w:color w:val="333333"/>
          <w:spacing w:val="-1"/>
          <w:sz w:val="21"/>
        </w:rPr>
        <w:t xml:space="preserve"> </w:t>
      </w:r>
      <w:r>
        <w:rPr>
          <w:color w:val="333333"/>
          <w:sz w:val="21"/>
        </w:rPr>
        <w:t>Web</w:t>
      </w:r>
      <w:r>
        <w:rPr>
          <w:color w:val="333333"/>
          <w:spacing w:val="-3"/>
          <w:sz w:val="21"/>
        </w:rPr>
        <w:t xml:space="preserve"> </w:t>
      </w:r>
      <w:r>
        <w:rPr>
          <w:color w:val="333333"/>
          <w:spacing w:val="-3"/>
          <w:sz w:val="21"/>
        </w:rPr>
        <w:t>向模板渲染引擎层传输的对象。</w:t>
      </w:r>
    </w:p>
    <w:p w14:paraId="2CCF6CBF" w14:textId="77777777" w:rsidR="009B168D" w:rsidRDefault="009B168D">
      <w:pPr>
        <w:pStyle w:val="a3"/>
        <w:spacing w:before="0"/>
        <w:ind w:left="0"/>
        <w:rPr>
          <w:sz w:val="20"/>
        </w:rPr>
      </w:pPr>
    </w:p>
    <w:p w14:paraId="2C8BB5AD" w14:textId="77777777" w:rsidR="009B168D" w:rsidRDefault="009B168D">
      <w:pPr>
        <w:pStyle w:val="a3"/>
        <w:spacing w:before="0"/>
        <w:ind w:left="0"/>
        <w:rPr>
          <w:sz w:val="20"/>
        </w:rPr>
      </w:pPr>
    </w:p>
    <w:p w14:paraId="06C582F8" w14:textId="77777777" w:rsidR="009B168D" w:rsidRDefault="009B168D">
      <w:pPr>
        <w:pStyle w:val="a3"/>
        <w:spacing w:before="10"/>
        <w:ind w:left="0"/>
        <w:rPr>
          <w:sz w:val="11"/>
        </w:rPr>
      </w:pPr>
    </w:p>
    <w:p w14:paraId="623E24C1" w14:textId="77777777" w:rsidR="009B168D" w:rsidRPr="00BA3554" w:rsidRDefault="006A6413" w:rsidP="00BA3554">
      <w:pPr>
        <w:pStyle w:val="2"/>
      </w:pPr>
      <w:bookmarkStart w:id="49" w:name="(二)_二方库依赖"/>
      <w:bookmarkStart w:id="50" w:name="_bookmark25"/>
      <w:bookmarkEnd w:id="49"/>
      <w:bookmarkEnd w:id="50"/>
      <w:r w:rsidRPr="00BA3554">
        <w:t>(</w:t>
      </w:r>
      <w:r w:rsidRPr="00BA3554">
        <w:t>二</w:t>
      </w:r>
      <w:r w:rsidRPr="00BA3554">
        <w:t>)</w:t>
      </w:r>
      <w:r w:rsidRPr="00BA3554">
        <w:tab/>
      </w:r>
      <w:proofErr w:type="gramStart"/>
      <w:r w:rsidRPr="00BA3554">
        <w:t>二方库依赖</w:t>
      </w:r>
      <w:proofErr w:type="gramEnd"/>
    </w:p>
    <w:p w14:paraId="0514F6F4" w14:textId="77777777" w:rsidR="009B168D" w:rsidRDefault="006A6413" w:rsidP="006A6413">
      <w:pPr>
        <w:pStyle w:val="a5"/>
        <w:numPr>
          <w:ilvl w:val="0"/>
          <w:numId w:val="6"/>
        </w:numPr>
        <w:tabs>
          <w:tab w:val="left" w:pos="851"/>
        </w:tabs>
        <w:spacing w:before="84"/>
        <w:ind w:hanging="361"/>
        <w:rPr>
          <w:sz w:val="24"/>
        </w:rPr>
      </w:pPr>
      <w:r>
        <w:rPr>
          <w:color w:val="C00000"/>
          <w:sz w:val="24"/>
        </w:rPr>
        <w:t>【强制】</w:t>
      </w:r>
      <w:r>
        <w:rPr>
          <w:color w:val="333333"/>
          <w:spacing w:val="-4"/>
          <w:sz w:val="24"/>
        </w:rPr>
        <w:t>定义</w:t>
      </w:r>
      <w:r>
        <w:rPr>
          <w:color w:val="333333"/>
          <w:spacing w:val="-4"/>
          <w:sz w:val="24"/>
        </w:rPr>
        <w:t xml:space="preserve"> </w:t>
      </w:r>
      <w:r>
        <w:rPr>
          <w:color w:val="333333"/>
          <w:sz w:val="21"/>
        </w:rPr>
        <w:t>GAV</w:t>
      </w:r>
      <w:r>
        <w:rPr>
          <w:color w:val="333333"/>
          <w:spacing w:val="-10"/>
          <w:sz w:val="21"/>
        </w:rPr>
        <w:t xml:space="preserve"> </w:t>
      </w:r>
      <w:r>
        <w:rPr>
          <w:color w:val="333333"/>
          <w:sz w:val="24"/>
        </w:rPr>
        <w:t>遵从以下规则：</w:t>
      </w:r>
    </w:p>
    <w:p w14:paraId="1052A544" w14:textId="77777777" w:rsidR="009B168D" w:rsidRDefault="006A6413" w:rsidP="006A6413">
      <w:pPr>
        <w:pStyle w:val="a5"/>
        <w:numPr>
          <w:ilvl w:val="1"/>
          <w:numId w:val="6"/>
        </w:numPr>
        <w:tabs>
          <w:tab w:val="left" w:pos="1396"/>
        </w:tabs>
        <w:spacing w:before="13"/>
        <w:rPr>
          <w:sz w:val="21"/>
        </w:rPr>
      </w:pPr>
      <w:r>
        <w:rPr>
          <w:color w:val="0000FF"/>
          <w:sz w:val="21"/>
        </w:rPr>
        <w:t>G</w:t>
      </w:r>
      <w:r>
        <w:rPr>
          <w:color w:val="333333"/>
          <w:sz w:val="21"/>
        </w:rPr>
        <w:t>roupID</w:t>
      </w:r>
      <w:r>
        <w:rPr>
          <w:color w:val="333333"/>
          <w:spacing w:val="-3"/>
          <w:sz w:val="21"/>
        </w:rPr>
        <w:t xml:space="preserve"> </w:t>
      </w:r>
      <w:r>
        <w:rPr>
          <w:color w:val="333333"/>
          <w:spacing w:val="-3"/>
          <w:sz w:val="21"/>
        </w:rPr>
        <w:t>格式：</w:t>
      </w:r>
      <w:r>
        <w:rPr>
          <w:color w:val="333333"/>
          <w:sz w:val="21"/>
        </w:rPr>
        <w:t>com.{</w:t>
      </w:r>
      <w:r>
        <w:rPr>
          <w:color w:val="333333"/>
          <w:sz w:val="21"/>
        </w:rPr>
        <w:t>公司</w:t>
      </w:r>
      <w:r>
        <w:rPr>
          <w:color w:val="333333"/>
          <w:sz w:val="21"/>
        </w:rPr>
        <w:t>/BU</w:t>
      </w:r>
      <w:r>
        <w:rPr>
          <w:color w:val="333333"/>
          <w:spacing w:val="-1"/>
          <w:sz w:val="21"/>
        </w:rPr>
        <w:t xml:space="preserve"> }.</w:t>
      </w:r>
      <w:r>
        <w:rPr>
          <w:color w:val="333333"/>
          <w:spacing w:val="-1"/>
          <w:sz w:val="21"/>
        </w:rPr>
        <w:t>业务线</w:t>
      </w:r>
      <w:r>
        <w:rPr>
          <w:color w:val="333333"/>
          <w:spacing w:val="-1"/>
          <w:sz w:val="21"/>
        </w:rPr>
        <w:t xml:space="preserve"> [.</w:t>
      </w:r>
      <w:proofErr w:type="gramStart"/>
      <w:r>
        <w:rPr>
          <w:color w:val="333333"/>
          <w:spacing w:val="-1"/>
          <w:sz w:val="21"/>
        </w:rPr>
        <w:t>子业务</w:t>
      </w:r>
      <w:proofErr w:type="gramEnd"/>
      <w:r>
        <w:rPr>
          <w:color w:val="333333"/>
          <w:spacing w:val="-1"/>
          <w:sz w:val="21"/>
        </w:rPr>
        <w:t>线</w:t>
      </w:r>
      <w:r>
        <w:rPr>
          <w:color w:val="333333"/>
          <w:spacing w:val="-1"/>
          <w:sz w:val="21"/>
        </w:rPr>
        <w:t>]</w:t>
      </w:r>
      <w:r>
        <w:rPr>
          <w:color w:val="333333"/>
          <w:spacing w:val="-1"/>
          <w:sz w:val="21"/>
        </w:rPr>
        <w:t>，最多</w:t>
      </w:r>
      <w:r>
        <w:rPr>
          <w:color w:val="333333"/>
          <w:spacing w:val="-1"/>
          <w:sz w:val="21"/>
        </w:rPr>
        <w:t xml:space="preserve"> </w:t>
      </w:r>
      <w:r>
        <w:rPr>
          <w:color w:val="333333"/>
          <w:sz w:val="21"/>
        </w:rPr>
        <w:t>4</w:t>
      </w:r>
      <w:r>
        <w:rPr>
          <w:color w:val="333333"/>
          <w:spacing w:val="-2"/>
          <w:sz w:val="21"/>
        </w:rPr>
        <w:t xml:space="preserve"> </w:t>
      </w:r>
      <w:r>
        <w:rPr>
          <w:color w:val="333333"/>
          <w:spacing w:val="-2"/>
          <w:sz w:val="21"/>
        </w:rPr>
        <w:t>级。</w:t>
      </w:r>
    </w:p>
    <w:p w14:paraId="4D9AE523" w14:textId="77777777" w:rsidR="009B168D" w:rsidRDefault="006A6413">
      <w:pPr>
        <w:pStyle w:val="a3"/>
        <w:spacing w:before="32" w:line="264" w:lineRule="auto"/>
        <w:ind w:left="1061" w:right="1544"/>
      </w:pPr>
      <w:r>
        <w:rPr>
          <w:color w:val="967B00"/>
        </w:rPr>
        <w:t>说明：</w:t>
      </w:r>
      <w:r>
        <w:rPr>
          <w:color w:val="333333"/>
        </w:rPr>
        <w:t>{</w:t>
      </w:r>
      <w:r>
        <w:rPr>
          <w:color w:val="333333"/>
        </w:rPr>
        <w:t>公司</w:t>
      </w:r>
      <w:r>
        <w:rPr>
          <w:color w:val="333333"/>
        </w:rPr>
        <w:t xml:space="preserve">/BU} </w:t>
      </w:r>
      <w:r>
        <w:rPr>
          <w:color w:val="333333"/>
        </w:rPr>
        <w:t>例如：</w:t>
      </w:r>
      <w:r>
        <w:rPr>
          <w:color w:val="333333"/>
        </w:rPr>
        <w:t xml:space="preserve">alibaba/taobao/tmall/aliexpress </w:t>
      </w:r>
      <w:r>
        <w:rPr>
          <w:color w:val="333333"/>
        </w:rPr>
        <w:t>等</w:t>
      </w:r>
      <w:r>
        <w:rPr>
          <w:color w:val="333333"/>
        </w:rPr>
        <w:t xml:space="preserve"> BU </w:t>
      </w:r>
      <w:r>
        <w:rPr>
          <w:color w:val="333333"/>
        </w:rPr>
        <w:t>一级；</w:t>
      </w:r>
      <w:proofErr w:type="gramStart"/>
      <w:r>
        <w:rPr>
          <w:color w:val="333333"/>
        </w:rPr>
        <w:t>子业务</w:t>
      </w:r>
      <w:proofErr w:type="gramEnd"/>
      <w:r>
        <w:rPr>
          <w:color w:val="333333"/>
        </w:rPr>
        <w:t>线可选。</w:t>
      </w:r>
      <w:r>
        <w:rPr>
          <w:color w:val="009757"/>
        </w:rPr>
        <w:t>正例：</w:t>
      </w:r>
      <w:r>
        <w:rPr>
          <w:color w:val="333333"/>
        </w:rPr>
        <w:t xml:space="preserve">com.taobao.jstorm </w:t>
      </w:r>
      <w:r>
        <w:t>或</w:t>
      </w:r>
      <w:r>
        <w:t xml:space="preserve"> </w:t>
      </w:r>
      <w:r>
        <w:rPr>
          <w:color w:val="333333"/>
        </w:rPr>
        <w:t>com.alibaba.dubbo.register</w:t>
      </w:r>
    </w:p>
    <w:p w14:paraId="4A555BD6" w14:textId="77777777" w:rsidR="009B168D" w:rsidRPr="00B00D9A" w:rsidRDefault="006A6413" w:rsidP="006A6413">
      <w:pPr>
        <w:pStyle w:val="a5"/>
        <w:numPr>
          <w:ilvl w:val="1"/>
          <w:numId w:val="6"/>
        </w:numPr>
        <w:tabs>
          <w:tab w:val="left" w:pos="1396"/>
        </w:tabs>
        <w:spacing w:before="0" w:line="264" w:lineRule="auto"/>
        <w:ind w:left="1061" w:right="1639" w:hanging="106"/>
        <w:rPr>
          <w:sz w:val="21"/>
          <w:lang w:val="en-US"/>
        </w:rPr>
      </w:pPr>
      <w:r>
        <w:rPr>
          <w:color w:val="0000FF"/>
          <w:sz w:val="21"/>
        </w:rPr>
        <w:t>A</w:t>
      </w:r>
      <w:r>
        <w:rPr>
          <w:color w:val="333333"/>
          <w:sz w:val="21"/>
        </w:rPr>
        <w:t>rtifactID</w:t>
      </w:r>
      <w:r>
        <w:rPr>
          <w:color w:val="333333"/>
          <w:spacing w:val="-4"/>
          <w:sz w:val="21"/>
        </w:rPr>
        <w:t xml:space="preserve"> </w:t>
      </w:r>
      <w:r>
        <w:rPr>
          <w:color w:val="333333"/>
          <w:spacing w:val="-4"/>
          <w:sz w:val="21"/>
        </w:rPr>
        <w:t>格式：产品线名</w:t>
      </w:r>
      <w:r>
        <w:rPr>
          <w:color w:val="333333"/>
          <w:spacing w:val="-4"/>
          <w:sz w:val="21"/>
        </w:rPr>
        <w:t>-</w:t>
      </w:r>
      <w:r>
        <w:rPr>
          <w:color w:val="333333"/>
          <w:spacing w:val="-4"/>
          <w:sz w:val="21"/>
        </w:rPr>
        <w:t>模块名。语义不重复不遗漏，先到中央仓库去查证一下。</w:t>
      </w:r>
      <w:r>
        <w:rPr>
          <w:color w:val="009757"/>
          <w:sz w:val="21"/>
        </w:rPr>
        <w:t>正例</w:t>
      </w:r>
      <w:r w:rsidRPr="00B00D9A">
        <w:rPr>
          <w:color w:val="009757"/>
          <w:sz w:val="21"/>
          <w:lang w:val="en-US"/>
        </w:rPr>
        <w:t>：</w:t>
      </w:r>
      <w:proofErr w:type="spellStart"/>
      <w:r w:rsidRPr="00B00D9A">
        <w:rPr>
          <w:color w:val="333333"/>
          <w:sz w:val="21"/>
          <w:lang w:val="en-US"/>
        </w:rPr>
        <w:t>dubbo</w:t>
      </w:r>
      <w:proofErr w:type="spellEnd"/>
      <w:r w:rsidRPr="00B00D9A">
        <w:rPr>
          <w:color w:val="333333"/>
          <w:sz w:val="21"/>
          <w:lang w:val="en-US"/>
        </w:rPr>
        <w:t>-client</w:t>
      </w:r>
      <w:r w:rsidRPr="00B00D9A">
        <w:rPr>
          <w:color w:val="333333"/>
          <w:spacing w:val="-2"/>
          <w:sz w:val="21"/>
          <w:lang w:val="en-US"/>
        </w:rPr>
        <w:t xml:space="preserve"> </w:t>
      </w:r>
      <w:r w:rsidRPr="00B00D9A">
        <w:rPr>
          <w:color w:val="333333"/>
          <w:sz w:val="21"/>
          <w:lang w:val="en-US"/>
        </w:rPr>
        <w:t>/</w:t>
      </w:r>
      <w:r w:rsidRPr="00B00D9A">
        <w:rPr>
          <w:color w:val="333333"/>
          <w:spacing w:val="-2"/>
          <w:sz w:val="21"/>
          <w:lang w:val="en-US"/>
        </w:rPr>
        <w:t xml:space="preserve"> </w:t>
      </w:r>
      <w:proofErr w:type="spellStart"/>
      <w:r w:rsidRPr="00B00D9A">
        <w:rPr>
          <w:color w:val="333333"/>
          <w:sz w:val="21"/>
          <w:lang w:val="en-US"/>
        </w:rPr>
        <w:t>fastjson-api</w:t>
      </w:r>
      <w:proofErr w:type="spellEnd"/>
      <w:r w:rsidRPr="00B00D9A">
        <w:rPr>
          <w:color w:val="333333"/>
          <w:spacing w:val="-3"/>
          <w:sz w:val="21"/>
          <w:lang w:val="en-US"/>
        </w:rPr>
        <w:t xml:space="preserve"> </w:t>
      </w:r>
      <w:r w:rsidRPr="00B00D9A">
        <w:rPr>
          <w:color w:val="333333"/>
          <w:sz w:val="21"/>
          <w:lang w:val="en-US"/>
        </w:rPr>
        <w:t>/</w:t>
      </w:r>
      <w:r w:rsidRPr="00B00D9A">
        <w:rPr>
          <w:color w:val="333333"/>
          <w:spacing w:val="-2"/>
          <w:sz w:val="21"/>
          <w:lang w:val="en-US"/>
        </w:rPr>
        <w:t xml:space="preserve"> </w:t>
      </w:r>
      <w:proofErr w:type="spellStart"/>
      <w:r w:rsidRPr="00B00D9A">
        <w:rPr>
          <w:color w:val="333333"/>
          <w:sz w:val="21"/>
          <w:lang w:val="en-US"/>
        </w:rPr>
        <w:t>jstorm</w:t>
      </w:r>
      <w:proofErr w:type="spellEnd"/>
      <w:r w:rsidRPr="00B00D9A">
        <w:rPr>
          <w:color w:val="333333"/>
          <w:sz w:val="21"/>
          <w:lang w:val="en-US"/>
        </w:rPr>
        <w:t>-tool</w:t>
      </w:r>
    </w:p>
    <w:p w14:paraId="47B0FEB4" w14:textId="77777777" w:rsidR="009B168D" w:rsidRDefault="006A6413" w:rsidP="006A6413">
      <w:pPr>
        <w:pStyle w:val="a5"/>
        <w:numPr>
          <w:ilvl w:val="1"/>
          <w:numId w:val="6"/>
        </w:numPr>
        <w:tabs>
          <w:tab w:val="left" w:pos="1396"/>
        </w:tabs>
        <w:spacing w:before="0" w:line="385" w:lineRule="exact"/>
        <w:rPr>
          <w:sz w:val="21"/>
        </w:rPr>
      </w:pPr>
      <w:r>
        <w:rPr>
          <w:color w:val="0000FF"/>
          <w:sz w:val="21"/>
        </w:rPr>
        <w:t>V</w:t>
      </w:r>
      <w:r>
        <w:rPr>
          <w:color w:val="333333"/>
          <w:sz w:val="21"/>
        </w:rPr>
        <w:t>ersion</w:t>
      </w:r>
      <w:r>
        <w:rPr>
          <w:color w:val="333333"/>
          <w:sz w:val="21"/>
        </w:rPr>
        <w:t>：详细规定参考下方。</w:t>
      </w:r>
    </w:p>
    <w:p w14:paraId="6C2810AF" w14:textId="77777777" w:rsidR="009B168D" w:rsidRDefault="006A6413" w:rsidP="006A6413">
      <w:pPr>
        <w:pStyle w:val="3"/>
        <w:numPr>
          <w:ilvl w:val="0"/>
          <w:numId w:val="6"/>
        </w:numPr>
        <w:tabs>
          <w:tab w:val="left" w:pos="851"/>
        </w:tabs>
        <w:spacing w:before="148"/>
        <w:ind w:hanging="366"/>
      </w:pPr>
      <w:r>
        <w:rPr>
          <w:color w:val="C00000"/>
        </w:rPr>
        <w:t>【强制】</w:t>
      </w:r>
      <w:proofErr w:type="gramStart"/>
      <w:r>
        <w:rPr>
          <w:color w:val="333333"/>
        </w:rPr>
        <w:t>二方库版本号</w:t>
      </w:r>
      <w:proofErr w:type="gramEnd"/>
      <w:r>
        <w:rPr>
          <w:color w:val="333333"/>
        </w:rPr>
        <w:t>命名方式：主版本号</w:t>
      </w:r>
      <w:r>
        <w:rPr>
          <w:color w:val="333333"/>
        </w:rPr>
        <w:t>.</w:t>
      </w:r>
      <w:r>
        <w:rPr>
          <w:color w:val="333333"/>
        </w:rPr>
        <w:t>次版本号</w:t>
      </w:r>
      <w:r>
        <w:rPr>
          <w:color w:val="333333"/>
        </w:rPr>
        <w:t>.</w:t>
      </w:r>
      <w:r>
        <w:rPr>
          <w:color w:val="333333"/>
        </w:rPr>
        <w:t>修订号</w:t>
      </w:r>
    </w:p>
    <w:p w14:paraId="58150CD9" w14:textId="77777777" w:rsidR="009B168D" w:rsidRDefault="006A6413" w:rsidP="006A6413">
      <w:pPr>
        <w:pStyle w:val="a5"/>
        <w:numPr>
          <w:ilvl w:val="0"/>
          <w:numId w:val="5"/>
        </w:numPr>
        <w:tabs>
          <w:tab w:val="left" w:pos="1287"/>
        </w:tabs>
        <w:spacing w:before="12"/>
        <w:rPr>
          <w:sz w:val="21"/>
        </w:rPr>
      </w:pPr>
      <w:r>
        <w:rPr>
          <w:color w:val="333333"/>
          <w:spacing w:val="-1"/>
          <w:sz w:val="21"/>
        </w:rPr>
        <w:t>主版本号：产品方向改变，或者大规模</w:t>
      </w:r>
      <w:r>
        <w:rPr>
          <w:color w:val="333333"/>
          <w:spacing w:val="-1"/>
          <w:sz w:val="21"/>
        </w:rPr>
        <w:t xml:space="preserve"> </w:t>
      </w:r>
      <w:r>
        <w:rPr>
          <w:color w:val="333333"/>
          <w:sz w:val="21"/>
        </w:rPr>
        <w:t>API</w:t>
      </w:r>
      <w:r>
        <w:rPr>
          <w:color w:val="333333"/>
          <w:spacing w:val="-4"/>
          <w:sz w:val="21"/>
        </w:rPr>
        <w:t xml:space="preserve"> </w:t>
      </w:r>
      <w:r>
        <w:rPr>
          <w:color w:val="333333"/>
          <w:spacing w:val="-4"/>
          <w:sz w:val="21"/>
        </w:rPr>
        <w:t>不兼容，或者架构不兼容升级。</w:t>
      </w:r>
    </w:p>
    <w:p w14:paraId="3A9AC3AA" w14:textId="77777777" w:rsidR="009B168D" w:rsidRDefault="006A6413" w:rsidP="006A6413">
      <w:pPr>
        <w:pStyle w:val="a5"/>
        <w:numPr>
          <w:ilvl w:val="0"/>
          <w:numId w:val="5"/>
        </w:numPr>
        <w:tabs>
          <w:tab w:val="left" w:pos="1346"/>
        </w:tabs>
        <w:spacing w:before="33"/>
        <w:ind w:left="1346" w:hanging="396"/>
        <w:rPr>
          <w:sz w:val="21"/>
        </w:rPr>
      </w:pPr>
      <w:r>
        <w:rPr>
          <w:color w:val="333333"/>
          <w:spacing w:val="-1"/>
          <w:sz w:val="21"/>
        </w:rPr>
        <w:t>次版本号：保持相对兼容性，增加主要功能特性，影响范围极小的</w:t>
      </w:r>
      <w:r>
        <w:rPr>
          <w:color w:val="333333"/>
          <w:spacing w:val="-1"/>
          <w:sz w:val="21"/>
        </w:rPr>
        <w:t xml:space="preserve"> </w:t>
      </w:r>
      <w:r>
        <w:rPr>
          <w:color w:val="333333"/>
          <w:sz w:val="21"/>
        </w:rPr>
        <w:t>API</w:t>
      </w:r>
      <w:r>
        <w:rPr>
          <w:color w:val="333333"/>
          <w:spacing w:val="-3"/>
          <w:sz w:val="21"/>
        </w:rPr>
        <w:t xml:space="preserve"> </w:t>
      </w:r>
      <w:r>
        <w:rPr>
          <w:color w:val="333333"/>
          <w:spacing w:val="-3"/>
          <w:sz w:val="21"/>
        </w:rPr>
        <w:t>不兼容修改。</w:t>
      </w:r>
    </w:p>
    <w:p w14:paraId="5E511AA3" w14:textId="77777777" w:rsidR="009B168D" w:rsidRDefault="006A6413" w:rsidP="006A6413">
      <w:pPr>
        <w:pStyle w:val="a5"/>
        <w:numPr>
          <w:ilvl w:val="0"/>
          <w:numId w:val="5"/>
        </w:numPr>
        <w:tabs>
          <w:tab w:val="left" w:pos="1346"/>
        </w:tabs>
        <w:spacing w:before="39" w:line="264" w:lineRule="auto"/>
        <w:ind w:left="850" w:right="3760" w:firstLine="100"/>
        <w:rPr>
          <w:sz w:val="21"/>
        </w:rPr>
      </w:pPr>
      <w:r>
        <w:rPr>
          <w:color w:val="333333"/>
          <w:spacing w:val="-1"/>
          <w:sz w:val="21"/>
        </w:rPr>
        <w:t>修订号：保持完全兼容性，修复</w:t>
      </w:r>
      <w:r>
        <w:rPr>
          <w:color w:val="333333"/>
          <w:spacing w:val="-1"/>
          <w:sz w:val="21"/>
        </w:rPr>
        <w:t xml:space="preserve"> </w:t>
      </w:r>
      <w:r>
        <w:rPr>
          <w:color w:val="333333"/>
          <w:sz w:val="21"/>
        </w:rPr>
        <w:t>BUG</w:t>
      </w:r>
      <w:r>
        <w:rPr>
          <w:color w:val="333333"/>
          <w:spacing w:val="-2"/>
          <w:sz w:val="21"/>
        </w:rPr>
        <w:t>、新增次要功能特性等。</w:t>
      </w:r>
      <w:r>
        <w:rPr>
          <w:color w:val="967B00"/>
          <w:sz w:val="21"/>
        </w:rPr>
        <w:t>说明：</w:t>
      </w:r>
      <w:r>
        <w:rPr>
          <w:color w:val="333333"/>
          <w:sz w:val="21"/>
        </w:rPr>
        <w:t>注意起始版本号必须为：</w:t>
      </w:r>
      <w:r>
        <w:rPr>
          <w:color w:val="0000FF"/>
          <w:sz w:val="21"/>
        </w:rPr>
        <w:t>1.0.0</w:t>
      </w:r>
      <w:r>
        <w:rPr>
          <w:color w:val="333333"/>
          <w:spacing w:val="-3"/>
          <w:sz w:val="21"/>
        </w:rPr>
        <w:t>，而不是</w:t>
      </w:r>
      <w:r>
        <w:rPr>
          <w:color w:val="333333"/>
          <w:spacing w:val="-3"/>
          <w:sz w:val="21"/>
        </w:rPr>
        <w:t xml:space="preserve"> </w:t>
      </w:r>
      <w:r>
        <w:rPr>
          <w:color w:val="333333"/>
          <w:sz w:val="21"/>
        </w:rPr>
        <w:t>0.0.1</w:t>
      </w:r>
      <w:r>
        <w:rPr>
          <w:color w:val="333333"/>
          <w:sz w:val="21"/>
        </w:rPr>
        <w:t>。</w:t>
      </w:r>
    </w:p>
    <w:p w14:paraId="6877BCCC" w14:textId="77777777" w:rsidR="009B168D" w:rsidRDefault="006A6413">
      <w:pPr>
        <w:pStyle w:val="a3"/>
        <w:spacing w:before="0" w:line="380" w:lineRule="exact"/>
      </w:pPr>
      <w:r>
        <w:rPr>
          <w:color w:val="FF4500"/>
        </w:rPr>
        <w:t>反例：</w:t>
      </w:r>
      <w:r>
        <w:rPr>
          <w:color w:val="333333"/>
        </w:rPr>
        <w:t>仓库内某</w:t>
      </w:r>
      <w:proofErr w:type="gramStart"/>
      <w:r>
        <w:rPr>
          <w:color w:val="333333"/>
        </w:rPr>
        <w:t>二方库版本号</w:t>
      </w:r>
      <w:proofErr w:type="gramEnd"/>
      <w:r>
        <w:rPr>
          <w:color w:val="333333"/>
        </w:rPr>
        <w:t>从</w:t>
      </w:r>
      <w:r>
        <w:rPr>
          <w:color w:val="333333"/>
        </w:rPr>
        <w:t xml:space="preserve"> 1.0.0.0 </w:t>
      </w:r>
      <w:r>
        <w:rPr>
          <w:color w:val="333333"/>
        </w:rPr>
        <w:t>开始，一直默默</w:t>
      </w:r>
      <w:r>
        <w:rPr>
          <w:color w:val="333333"/>
        </w:rPr>
        <w:t>“</w:t>
      </w:r>
      <w:r>
        <w:rPr>
          <w:color w:val="333333"/>
        </w:rPr>
        <w:t>升级</w:t>
      </w:r>
      <w:r>
        <w:rPr>
          <w:color w:val="333333"/>
        </w:rPr>
        <w:t>”</w:t>
      </w:r>
      <w:r>
        <w:rPr>
          <w:color w:val="333333"/>
        </w:rPr>
        <w:t>成</w:t>
      </w:r>
      <w:r>
        <w:rPr>
          <w:color w:val="333333"/>
        </w:rPr>
        <w:t xml:space="preserve"> 1.0.0.64</w:t>
      </w:r>
      <w:r>
        <w:rPr>
          <w:color w:val="333333"/>
        </w:rPr>
        <w:t>，完全失去版本的语义信息。</w:t>
      </w:r>
    </w:p>
    <w:p w14:paraId="5492D94A" w14:textId="77777777" w:rsidR="009B168D" w:rsidRDefault="006A6413" w:rsidP="006A6413">
      <w:pPr>
        <w:pStyle w:val="3"/>
        <w:numPr>
          <w:ilvl w:val="0"/>
          <w:numId w:val="6"/>
        </w:numPr>
        <w:tabs>
          <w:tab w:val="left" w:pos="851"/>
        </w:tabs>
        <w:spacing w:before="231" w:line="230" w:lineRule="auto"/>
        <w:ind w:right="239"/>
      </w:pPr>
      <w:r>
        <w:rPr>
          <w:color w:val="C00000"/>
          <w:spacing w:val="-7"/>
        </w:rPr>
        <w:t>【强制】</w:t>
      </w:r>
      <w:r>
        <w:rPr>
          <w:color w:val="333333"/>
          <w:spacing w:val="-2"/>
        </w:rPr>
        <w:t>线上应用不要依赖</w:t>
      </w:r>
      <w:r>
        <w:rPr>
          <w:color w:val="333333"/>
          <w:spacing w:val="-2"/>
        </w:rPr>
        <w:t xml:space="preserve"> </w:t>
      </w:r>
      <w:r>
        <w:rPr>
          <w:color w:val="333333"/>
          <w:sz w:val="21"/>
        </w:rPr>
        <w:t>SNAPSHOT</w:t>
      </w:r>
      <w:r>
        <w:rPr>
          <w:color w:val="333333"/>
          <w:spacing w:val="-8"/>
          <w:sz w:val="21"/>
        </w:rPr>
        <w:t xml:space="preserve"> </w:t>
      </w:r>
      <w:r>
        <w:rPr>
          <w:color w:val="333333"/>
          <w:spacing w:val="-5"/>
        </w:rPr>
        <w:t>版本</w:t>
      </w:r>
      <w:r>
        <w:rPr>
          <w:color w:val="333333"/>
          <w:sz w:val="21"/>
        </w:rPr>
        <w:t>（</w:t>
      </w:r>
      <w:proofErr w:type="gramStart"/>
      <w:r>
        <w:rPr>
          <w:color w:val="333333"/>
          <w:spacing w:val="-2"/>
        </w:rPr>
        <w:t>安全包</w:t>
      </w:r>
      <w:proofErr w:type="gramEnd"/>
      <w:r>
        <w:rPr>
          <w:color w:val="333333"/>
          <w:spacing w:val="-2"/>
        </w:rPr>
        <w:t>除外</w:t>
      </w:r>
      <w:r>
        <w:rPr>
          <w:color w:val="333333"/>
          <w:spacing w:val="-18"/>
          <w:sz w:val="21"/>
        </w:rPr>
        <w:t>）</w:t>
      </w:r>
      <w:r>
        <w:rPr>
          <w:color w:val="333333"/>
          <w:spacing w:val="-4"/>
        </w:rPr>
        <w:t>；正式发</w:t>
      </w:r>
      <w:r>
        <w:rPr>
          <w:color w:val="333333"/>
          <w:spacing w:val="-4"/>
        </w:rPr>
        <w:t>布的类库必须先去中央仓</w:t>
      </w:r>
      <w:r>
        <w:rPr>
          <w:color w:val="333333"/>
          <w:spacing w:val="-5"/>
        </w:rPr>
        <w:t>库进行查证，使</w:t>
      </w:r>
      <w:r>
        <w:rPr>
          <w:color w:val="333333"/>
          <w:spacing w:val="-5"/>
        </w:rPr>
        <w:t xml:space="preserve"> </w:t>
      </w:r>
      <w:r>
        <w:rPr>
          <w:color w:val="333333"/>
        </w:rPr>
        <w:t>RELEASE</w:t>
      </w:r>
      <w:r>
        <w:rPr>
          <w:color w:val="333333"/>
          <w:spacing w:val="-3"/>
        </w:rPr>
        <w:t xml:space="preserve"> </w:t>
      </w:r>
      <w:r>
        <w:rPr>
          <w:color w:val="333333"/>
          <w:spacing w:val="-3"/>
        </w:rPr>
        <w:t>版本号有延续性，且版本号不允许覆盖升级。</w:t>
      </w:r>
    </w:p>
    <w:p w14:paraId="20A6DD67" w14:textId="77777777" w:rsidR="009B168D" w:rsidRDefault="006A6413">
      <w:pPr>
        <w:pStyle w:val="a3"/>
        <w:spacing w:before="13"/>
      </w:pPr>
      <w:r>
        <w:rPr>
          <w:color w:val="967B00"/>
        </w:rPr>
        <w:t>说明：</w:t>
      </w:r>
      <w:r>
        <w:rPr>
          <w:color w:val="333333"/>
        </w:rPr>
        <w:t>不依赖</w:t>
      </w:r>
      <w:r>
        <w:rPr>
          <w:color w:val="333333"/>
        </w:rPr>
        <w:t xml:space="preserve"> SNAPSHOT </w:t>
      </w:r>
      <w:r>
        <w:rPr>
          <w:color w:val="333333"/>
        </w:rPr>
        <w:t>版本是保证应用发布的</w:t>
      </w:r>
      <w:proofErr w:type="gramStart"/>
      <w:r>
        <w:rPr>
          <w:color w:val="333333"/>
        </w:rPr>
        <w:t>幂</w:t>
      </w:r>
      <w:proofErr w:type="gramEnd"/>
      <w:r>
        <w:rPr>
          <w:color w:val="333333"/>
        </w:rPr>
        <w:t>等性。另外，也可以加快编译时的打包构建。</w:t>
      </w:r>
    </w:p>
    <w:p w14:paraId="3C887303" w14:textId="77777777" w:rsidR="009B168D" w:rsidRDefault="006A6413" w:rsidP="006A6413">
      <w:pPr>
        <w:pStyle w:val="3"/>
        <w:numPr>
          <w:ilvl w:val="0"/>
          <w:numId w:val="6"/>
        </w:numPr>
        <w:tabs>
          <w:tab w:val="left" w:pos="851"/>
        </w:tabs>
        <w:spacing w:before="231" w:line="230" w:lineRule="auto"/>
        <w:ind w:right="254"/>
      </w:pPr>
      <w:r>
        <w:rPr>
          <w:color w:val="C00000"/>
        </w:rPr>
        <w:t>【强制】</w:t>
      </w:r>
      <w:proofErr w:type="gramStart"/>
      <w:r>
        <w:rPr>
          <w:color w:val="23292D"/>
          <w:spacing w:val="-1"/>
        </w:rPr>
        <w:t>二方库的</w:t>
      </w:r>
      <w:proofErr w:type="gramEnd"/>
      <w:r>
        <w:rPr>
          <w:color w:val="23292D"/>
          <w:spacing w:val="-1"/>
        </w:rPr>
        <w:t>新增或升级，保持</w:t>
      </w:r>
      <w:proofErr w:type="gramStart"/>
      <w:r>
        <w:rPr>
          <w:color w:val="23292D"/>
          <w:spacing w:val="-1"/>
        </w:rPr>
        <w:t>除功能点</w:t>
      </w:r>
      <w:proofErr w:type="gramEnd"/>
      <w:r>
        <w:rPr>
          <w:color w:val="23292D"/>
          <w:spacing w:val="-1"/>
        </w:rPr>
        <w:t>之外的其它</w:t>
      </w:r>
      <w:r>
        <w:rPr>
          <w:color w:val="23292D"/>
          <w:spacing w:val="-1"/>
        </w:rPr>
        <w:t xml:space="preserve"> </w:t>
      </w:r>
      <w:r>
        <w:rPr>
          <w:rFonts w:ascii="Segoe UI" w:eastAsia="Segoe UI"/>
          <w:color w:val="23292D"/>
        </w:rPr>
        <w:t xml:space="preserve">jar </w:t>
      </w:r>
      <w:proofErr w:type="gramStart"/>
      <w:r>
        <w:rPr>
          <w:color w:val="23292D"/>
          <w:spacing w:val="-1"/>
        </w:rPr>
        <w:t>包仲裁</w:t>
      </w:r>
      <w:proofErr w:type="gramEnd"/>
      <w:r>
        <w:rPr>
          <w:color w:val="23292D"/>
          <w:spacing w:val="-1"/>
        </w:rPr>
        <w:t>结果不变。如果有改变，</w:t>
      </w:r>
      <w:r>
        <w:rPr>
          <w:color w:val="23292D"/>
          <w:spacing w:val="-1"/>
        </w:rPr>
        <w:t xml:space="preserve"> </w:t>
      </w:r>
      <w:r>
        <w:rPr>
          <w:color w:val="23292D"/>
        </w:rPr>
        <w:t>必须明确评估和验证。</w:t>
      </w:r>
    </w:p>
    <w:p w14:paraId="59B11593" w14:textId="77777777" w:rsidR="009B168D" w:rsidRDefault="009B168D">
      <w:pPr>
        <w:spacing w:line="230" w:lineRule="auto"/>
        <w:sectPr w:rsidR="009B168D">
          <w:pgSz w:w="11900" w:h="16840"/>
          <w:pgMar w:top="600" w:right="320" w:bottom="360" w:left="720" w:header="362" w:footer="140" w:gutter="0"/>
          <w:cols w:space="720"/>
        </w:sectPr>
      </w:pPr>
    </w:p>
    <w:p w14:paraId="7995A049" w14:textId="77777777" w:rsidR="009B168D" w:rsidRDefault="006A6413">
      <w:pPr>
        <w:pStyle w:val="a3"/>
        <w:spacing w:before="93"/>
      </w:pPr>
      <w:r>
        <w:rPr>
          <w:color w:val="967B00"/>
        </w:rPr>
        <w:lastRenderedPageBreak/>
        <w:t>说明：</w:t>
      </w:r>
      <w:r>
        <w:rPr>
          <w:color w:val="23292D"/>
        </w:rPr>
        <w:t>在升级时，进行</w:t>
      </w:r>
      <w:r>
        <w:rPr>
          <w:color w:val="23292D"/>
        </w:rPr>
        <w:t xml:space="preserve"> </w:t>
      </w:r>
      <w:r>
        <w:rPr>
          <w:rFonts w:ascii="Segoe UI" w:eastAsia="Segoe UI"/>
          <w:color w:val="23292D"/>
        </w:rPr>
        <w:t xml:space="preserve">dependency:resolve </w:t>
      </w:r>
      <w:r>
        <w:rPr>
          <w:color w:val="23292D"/>
        </w:rPr>
        <w:t>前后信息比对，如果仲裁结果完全不一致，那么通过</w:t>
      </w:r>
    </w:p>
    <w:p w14:paraId="7C330255" w14:textId="77777777" w:rsidR="009B168D" w:rsidRDefault="006A6413">
      <w:pPr>
        <w:pStyle w:val="a3"/>
        <w:spacing w:before="38"/>
      </w:pPr>
      <w:r>
        <w:rPr>
          <w:rFonts w:ascii="Segoe UI" w:eastAsia="Segoe UI"/>
          <w:color w:val="23292D"/>
        </w:rPr>
        <w:t xml:space="preserve">dependency:tree </w:t>
      </w:r>
      <w:r>
        <w:rPr>
          <w:color w:val="23292D"/>
        </w:rPr>
        <w:t>命令，找出差异点，进行</w:t>
      </w:r>
      <w:r>
        <w:rPr>
          <w:rFonts w:ascii="Segoe UI" w:eastAsia="Segoe UI"/>
          <w:color w:val="23292D"/>
        </w:rPr>
        <w:t>&lt;exclude&gt;</w:t>
      </w:r>
      <w:r>
        <w:rPr>
          <w:color w:val="23292D"/>
        </w:rPr>
        <w:t>排除</w:t>
      </w:r>
      <w:r>
        <w:rPr>
          <w:color w:val="23292D"/>
        </w:rPr>
        <w:t xml:space="preserve"> </w:t>
      </w:r>
      <w:r>
        <w:rPr>
          <w:rFonts w:ascii="Segoe UI" w:eastAsia="Segoe UI"/>
          <w:color w:val="23292D"/>
        </w:rPr>
        <w:t xml:space="preserve">jar </w:t>
      </w:r>
      <w:r>
        <w:rPr>
          <w:color w:val="23292D"/>
        </w:rPr>
        <w:t>包。</w:t>
      </w:r>
    </w:p>
    <w:p w14:paraId="4BED73C9" w14:textId="77777777" w:rsidR="009B168D" w:rsidRDefault="006A6413" w:rsidP="006A6413">
      <w:pPr>
        <w:pStyle w:val="3"/>
        <w:numPr>
          <w:ilvl w:val="0"/>
          <w:numId w:val="6"/>
        </w:numPr>
        <w:tabs>
          <w:tab w:val="left" w:pos="851"/>
        </w:tabs>
        <w:spacing w:before="166" w:line="230" w:lineRule="auto"/>
        <w:ind w:right="241"/>
      </w:pPr>
      <w:r>
        <w:rPr>
          <w:color w:val="C00000"/>
          <w:spacing w:val="-7"/>
        </w:rPr>
        <w:t>【强制】</w:t>
      </w:r>
      <w:r>
        <w:rPr>
          <w:color w:val="333333"/>
          <w:spacing w:val="-4"/>
        </w:rPr>
        <w:t>二方库里可以定义枚举类型，参数可以使用枚举类型，但是接口返回值不允许使用枚</w:t>
      </w:r>
      <w:r>
        <w:rPr>
          <w:color w:val="333333"/>
          <w:spacing w:val="-1"/>
        </w:rPr>
        <w:t>举类型或者包含枚举类型的</w:t>
      </w:r>
      <w:r>
        <w:rPr>
          <w:color w:val="333333"/>
          <w:spacing w:val="-1"/>
        </w:rPr>
        <w:t xml:space="preserve"> </w:t>
      </w:r>
      <w:r>
        <w:rPr>
          <w:color w:val="333333"/>
          <w:sz w:val="21"/>
        </w:rPr>
        <w:t>POJO</w:t>
      </w:r>
      <w:r>
        <w:rPr>
          <w:color w:val="333333"/>
          <w:spacing w:val="-8"/>
          <w:sz w:val="21"/>
        </w:rPr>
        <w:t xml:space="preserve"> </w:t>
      </w:r>
      <w:r>
        <w:rPr>
          <w:color w:val="333333"/>
        </w:rPr>
        <w:t>对象。</w:t>
      </w:r>
    </w:p>
    <w:p w14:paraId="6F7FB810" w14:textId="77777777" w:rsidR="009B168D" w:rsidRDefault="006A6413" w:rsidP="006A6413">
      <w:pPr>
        <w:pStyle w:val="3"/>
        <w:numPr>
          <w:ilvl w:val="0"/>
          <w:numId w:val="6"/>
        </w:numPr>
        <w:tabs>
          <w:tab w:val="left" w:pos="851"/>
        </w:tabs>
        <w:spacing w:before="133"/>
        <w:ind w:hanging="361"/>
      </w:pPr>
      <w:r>
        <w:rPr>
          <w:color w:val="C00000"/>
        </w:rPr>
        <w:t>【强制】</w:t>
      </w:r>
      <w:r>
        <w:rPr>
          <w:color w:val="333333"/>
        </w:rPr>
        <w:t>依赖于一个二方库群时，必须定义一个统一的版本变量，避免版本号不一致。</w:t>
      </w:r>
    </w:p>
    <w:p w14:paraId="11C53A0C" w14:textId="77777777" w:rsidR="009B168D" w:rsidRDefault="006A6413">
      <w:pPr>
        <w:pStyle w:val="a3"/>
        <w:spacing w:before="13" w:line="264" w:lineRule="auto"/>
        <w:ind w:right="182"/>
      </w:pPr>
      <w:r>
        <w:rPr>
          <w:color w:val="967B00"/>
        </w:rPr>
        <w:t>说明：</w:t>
      </w:r>
      <w:r>
        <w:rPr>
          <w:color w:val="333333"/>
        </w:rPr>
        <w:t>依赖</w:t>
      </w:r>
      <w:r>
        <w:rPr>
          <w:color w:val="333333"/>
        </w:rPr>
        <w:t xml:space="preserve"> springframework-core,-context,-beans</w:t>
      </w:r>
      <w:r>
        <w:rPr>
          <w:color w:val="333333"/>
        </w:rPr>
        <w:t>，它们都是同一个版本，可以定义一个变量来保存版本：</w:t>
      </w:r>
      <w:r>
        <w:rPr>
          <w:color w:val="333333"/>
        </w:rPr>
        <w:t>${spring.version}</w:t>
      </w:r>
      <w:r>
        <w:rPr>
          <w:color w:val="333333"/>
        </w:rPr>
        <w:t>，定义依赖的时候，引用该版本。</w:t>
      </w:r>
    </w:p>
    <w:p w14:paraId="56509821" w14:textId="77777777" w:rsidR="009B168D" w:rsidRDefault="006A6413" w:rsidP="006A6413">
      <w:pPr>
        <w:pStyle w:val="a5"/>
        <w:numPr>
          <w:ilvl w:val="0"/>
          <w:numId w:val="6"/>
        </w:numPr>
        <w:tabs>
          <w:tab w:val="left" w:pos="851"/>
        </w:tabs>
        <w:spacing w:before="127" w:line="230" w:lineRule="auto"/>
        <w:ind w:right="585"/>
        <w:rPr>
          <w:sz w:val="24"/>
        </w:rPr>
      </w:pPr>
      <w:r>
        <w:rPr>
          <w:color w:val="C00000"/>
          <w:sz w:val="24"/>
        </w:rPr>
        <w:t>【强制】</w:t>
      </w:r>
      <w:r>
        <w:rPr>
          <w:color w:val="333333"/>
          <w:spacing w:val="-2"/>
          <w:sz w:val="24"/>
        </w:rPr>
        <w:t>禁止在子项目的</w:t>
      </w:r>
      <w:r>
        <w:rPr>
          <w:color w:val="333333"/>
          <w:spacing w:val="-2"/>
          <w:sz w:val="24"/>
        </w:rPr>
        <w:t xml:space="preserve"> </w:t>
      </w:r>
      <w:r>
        <w:rPr>
          <w:color w:val="333333"/>
          <w:sz w:val="21"/>
        </w:rPr>
        <w:t>pom</w:t>
      </w:r>
      <w:r>
        <w:rPr>
          <w:color w:val="333333"/>
          <w:spacing w:val="-9"/>
          <w:sz w:val="21"/>
        </w:rPr>
        <w:t xml:space="preserve"> </w:t>
      </w:r>
      <w:r>
        <w:rPr>
          <w:color w:val="333333"/>
          <w:spacing w:val="-2"/>
          <w:sz w:val="24"/>
        </w:rPr>
        <w:t>依赖中出现相同的</w:t>
      </w:r>
      <w:r>
        <w:rPr>
          <w:color w:val="333333"/>
          <w:spacing w:val="-2"/>
          <w:sz w:val="24"/>
        </w:rPr>
        <w:t xml:space="preserve"> </w:t>
      </w:r>
      <w:r>
        <w:rPr>
          <w:color w:val="333333"/>
          <w:sz w:val="21"/>
        </w:rPr>
        <w:t>GroupId</w:t>
      </w:r>
      <w:r>
        <w:rPr>
          <w:color w:val="333333"/>
          <w:spacing w:val="-3"/>
          <w:sz w:val="24"/>
        </w:rPr>
        <w:t>，相同的</w:t>
      </w:r>
      <w:r>
        <w:rPr>
          <w:color w:val="333333"/>
          <w:spacing w:val="-3"/>
          <w:sz w:val="24"/>
        </w:rPr>
        <w:t xml:space="preserve"> </w:t>
      </w:r>
      <w:r>
        <w:rPr>
          <w:color w:val="333333"/>
          <w:sz w:val="21"/>
        </w:rPr>
        <w:t>ArtifactId</w:t>
      </w:r>
      <w:r>
        <w:rPr>
          <w:color w:val="333333"/>
          <w:sz w:val="24"/>
        </w:rPr>
        <w:t>，但是不同的</w:t>
      </w:r>
      <w:r>
        <w:rPr>
          <w:color w:val="333333"/>
          <w:sz w:val="21"/>
        </w:rPr>
        <w:t>Version</w:t>
      </w:r>
      <w:r>
        <w:rPr>
          <w:color w:val="333333"/>
          <w:sz w:val="24"/>
        </w:rPr>
        <w:t>。</w:t>
      </w:r>
    </w:p>
    <w:p w14:paraId="6CE9058C" w14:textId="77777777" w:rsidR="009B168D" w:rsidRDefault="006A6413">
      <w:pPr>
        <w:pStyle w:val="a3"/>
        <w:spacing w:line="264" w:lineRule="auto"/>
        <w:ind w:right="244"/>
      </w:pPr>
      <w:r>
        <w:rPr>
          <w:color w:val="967B00"/>
          <w:spacing w:val="-12"/>
        </w:rPr>
        <w:t>说明：</w:t>
      </w:r>
      <w:r>
        <w:rPr>
          <w:color w:val="333333"/>
          <w:spacing w:val="-3"/>
        </w:rPr>
        <w:t>在本地调试时会使用各子项目指定的版本号，但是合并成一个</w:t>
      </w:r>
      <w:r>
        <w:rPr>
          <w:color w:val="333333"/>
          <w:spacing w:val="-3"/>
        </w:rPr>
        <w:t xml:space="preserve"> </w:t>
      </w:r>
      <w:r>
        <w:rPr>
          <w:color w:val="333333"/>
          <w:spacing w:val="-10"/>
        </w:rPr>
        <w:t>war</w:t>
      </w:r>
      <w:r>
        <w:rPr>
          <w:color w:val="333333"/>
          <w:spacing w:val="-4"/>
        </w:rPr>
        <w:t>，只能有一个版本号出现在最后的</w:t>
      </w:r>
      <w:r>
        <w:rPr>
          <w:color w:val="333333"/>
        </w:rPr>
        <w:t>lib</w:t>
      </w:r>
      <w:r>
        <w:rPr>
          <w:color w:val="333333"/>
          <w:spacing w:val="-3"/>
        </w:rPr>
        <w:t xml:space="preserve"> </w:t>
      </w:r>
      <w:r>
        <w:rPr>
          <w:color w:val="333333"/>
          <w:spacing w:val="-3"/>
        </w:rPr>
        <w:t>目录中。曾经出现过线下调试是正确的，发布到线上却出故障的先例。</w:t>
      </w:r>
    </w:p>
    <w:p w14:paraId="4286CAB7" w14:textId="77777777" w:rsidR="009B168D" w:rsidRDefault="006A6413" w:rsidP="006A6413">
      <w:pPr>
        <w:pStyle w:val="3"/>
        <w:numPr>
          <w:ilvl w:val="0"/>
          <w:numId w:val="6"/>
        </w:numPr>
        <w:tabs>
          <w:tab w:val="left" w:pos="851"/>
        </w:tabs>
        <w:spacing w:before="119"/>
        <w:ind w:hanging="361"/>
      </w:pPr>
      <w:r>
        <w:rPr>
          <w:color w:val="FFC000"/>
        </w:rPr>
        <w:t>【推荐】</w:t>
      </w:r>
      <w:r>
        <w:rPr>
          <w:color w:val="333333"/>
        </w:rPr>
        <w:t>底层基础技术框架、核心数据管理平台、或近硬件端系统谨慎引入第三方实现。</w:t>
      </w:r>
    </w:p>
    <w:p w14:paraId="481B95E3" w14:textId="77777777" w:rsidR="009B168D" w:rsidRDefault="006A6413" w:rsidP="006A6413">
      <w:pPr>
        <w:pStyle w:val="a5"/>
        <w:numPr>
          <w:ilvl w:val="0"/>
          <w:numId w:val="6"/>
        </w:numPr>
        <w:tabs>
          <w:tab w:val="left" w:pos="851"/>
        </w:tabs>
        <w:spacing w:before="128" w:line="434" w:lineRule="exact"/>
        <w:ind w:hanging="361"/>
        <w:rPr>
          <w:sz w:val="24"/>
        </w:rPr>
      </w:pPr>
      <w:r>
        <w:rPr>
          <w:color w:val="FFC000"/>
          <w:sz w:val="24"/>
        </w:rPr>
        <w:t>【推荐】</w:t>
      </w:r>
      <w:r>
        <w:rPr>
          <w:color w:val="333333"/>
          <w:spacing w:val="-5"/>
          <w:sz w:val="24"/>
        </w:rPr>
        <w:t>所有</w:t>
      </w:r>
      <w:r>
        <w:rPr>
          <w:color w:val="333333"/>
          <w:spacing w:val="-5"/>
          <w:sz w:val="24"/>
        </w:rPr>
        <w:t xml:space="preserve"> </w:t>
      </w:r>
      <w:r>
        <w:rPr>
          <w:color w:val="333333"/>
          <w:sz w:val="21"/>
        </w:rPr>
        <w:t>pom</w:t>
      </w:r>
      <w:r>
        <w:rPr>
          <w:color w:val="333333"/>
          <w:spacing w:val="-11"/>
          <w:sz w:val="21"/>
        </w:rPr>
        <w:t xml:space="preserve"> </w:t>
      </w:r>
      <w:r>
        <w:rPr>
          <w:color w:val="333333"/>
          <w:sz w:val="24"/>
        </w:rPr>
        <w:t>文件中的依赖声明放在</w:t>
      </w:r>
      <w:r>
        <w:rPr>
          <w:color w:val="333333"/>
          <w:sz w:val="24"/>
        </w:rPr>
        <w:t>&lt;</w:t>
      </w:r>
      <w:r>
        <w:rPr>
          <w:color w:val="333333"/>
          <w:sz w:val="21"/>
        </w:rPr>
        <w:t>dependencies</w:t>
      </w:r>
      <w:r>
        <w:rPr>
          <w:color w:val="333333"/>
          <w:sz w:val="24"/>
        </w:rPr>
        <w:t>&gt;</w:t>
      </w:r>
      <w:r>
        <w:rPr>
          <w:color w:val="333333"/>
          <w:sz w:val="24"/>
        </w:rPr>
        <w:t>语句块中，所有版本仲裁放在</w:t>
      </w:r>
    </w:p>
    <w:p w14:paraId="65520346" w14:textId="77777777" w:rsidR="009B168D" w:rsidRDefault="006A6413">
      <w:pPr>
        <w:spacing w:line="434" w:lineRule="exact"/>
        <w:ind w:left="850"/>
        <w:rPr>
          <w:sz w:val="24"/>
        </w:rPr>
      </w:pPr>
      <w:r>
        <w:rPr>
          <w:color w:val="333333"/>
          <w:sz w:val="24"/>
        </w:rPr>
        <w:t>&lt;</w:t>
      </w:r>
      <w:r>
        <w:rPr>
          <w:color w:val="333333"/>
          <w:sz w:val="21"/>
        </w:rPr>
        <w:t>dependencyManagement</w:t>
      </w:r>
      <w:r>
        <w:rPr>
          <w:color w:val="333333"/>
          <w:sz w:val="24"/>
        </w:rPr>
        <w:t>&gt;</w:t>
      </w:r>
      <w:r>
        <w:rPr>
          <w:color w:val="333333"/>
          <w:sz w:val="24"/>
        </w:rPr>
        <w:t>语句块中。</w:t>
      </w:r>
    </w:p>
    <w:p w14:paraId="16547E28" w14:textId="77777777" w:rsidR="009B168D" w:rsidRDefault="006A6413">
      <w:pPr>
        <w:pStyle w:val="a3"/>
        <w:spacing w:before="8" w:line="264" w:lineRule="auto"/>
        <w:ind w:right="186"/>
        <w:jc w:val="both"/>
      </w:pPr>
      <w:r>
        <w:rPr>
          <w:color w:val="967B00"/>
        </w:rPr>
        <w:t>说明：</w:t>
      </w:r>
      <w:r>
        <w:rPr>
          <w:color w:val="333333"/>
        </w:rPr>
        <w:t>&lt;dependencyManagement&gt;</w:t>
      </w:r>
      <w:r>
        <w:rPr>
          <w:color w:val="333333"/>
        </w:rPr>
        <w:t>里只是声明版本，并不实现引入，因此子项目需要显式的声明依赖，</w:t>
      </w:r>
      <w:r>
        <w:rPr>
          <w:color w:val="333333"/>
        </w:rPr>
        <w:t xml:space="preserve"> version </w:t>
      </w:r>
      <w:r>
        <w:rPr>
          <w:color w:val="333333"/>
        </w:rPr>
        <w:t>和</w:t>
      </w:r>
      <w:r>
        <w:rPr>
          <w:color w:val="333333"/>
        </w:rPr>
        <w:t xml:space="preserve"> scope </w:t>
      </w:r>
      <w:r>
        <w:rPr>
          <w:color w:val="333333"/>
        </w:rPr>
        <w:t>都</w:t>
      </w:r>
      <w:proofErr w:type="gramStart"/>
      <w:r>
        <w:rPr>
          <w:color w:val="333333"/>
        </w:rPr>
        <w:t>读取自父</w:t>
      </w:r>
      <w:proofErr w:type="gramEnd"/>
      <w:r>
        <w:rPr>
          <w:color w:val="333333"/>
        </w:rPr>
        <w:t xml:space="preserve"> pom</w:t>
      </w:r>
      <w:r>
        <w:rPr>
          <w:color w:val="333333"/>
        </w:rPr>
        <w:t>。而</w:t>
      </w:r>
      <w:r>
        <w:rPr>
          <w:color w:val="333333"/>
        </w:rPr>
        <w:t>&lt;dependencies&gt;</w:t>
      </w:r>
      <w:r>
        <w:rPr>
          <w:color w:val="333333"/>
        </w:rPr>
        <w:t>所有声明在主</w:t>
      </w:r>
      <w:r>
        <w:rPr>
          <w:color w:val="333333"/>
        </w:rPr>
        <w:t xml:space="preserve"> pom </w:t>
      </w:r>
      <w:r>
        <w:rPr>
          <w:color w:val="333333"/>
        </w:rPr>
        <w:t>的</w:t>
      </w:r>
      <w:r>
        <w:rPr>
          <w:color w:val="333333"/>
        </w:rPr>
        <w:t>&lt;dependencies&gt;</w:t>
      </w:r>
      <w:r>
        <w:rPr>
          <w:color w:val="333333"/>
        </w:rPr>
        <w:t>里的依赖都会自动引入，并默认被所有的子项目继承。</w:t>
      </w:r>
    </w:p>
    <w:p w14:paraId="42788352" w14:textId="77777777" w:rsidR="009B168D" w:rsidRDefault="006A6413" w:rsidP="006A6413">
      <w:pPr>
        <w:pStyle w:val="3"/>
        <w:numPr>
          <w:ilvl w:val="0"/>
          <w:numId w:val="6"/>
        </w:numPr>
        <w:tabs>
          <w:tab w:val="left" w:pos="851"/>
        </w:tabs>
        <w:spacing w:before="113"/>
        <w:ind w:hanging="361"/>
        <w:jc w:val="both"/>
      </w:pPr>
      <w:r>
        <w:rPr>
          <w:color w:val="FFC000"/>
        </w:rPr>
        <w:t>【推荐】</w:t>
      </w:r>
      <w:r>
        <w:rPr>
          <w:color w:val="333333"/>
        </w:rPr>
        <w:t>二</w:t>
      </w:r>
      <w:proofErr w:type="gramStart"/>
      <w:r>
        <w:rPr>
          <w:color w:val="333333"/>
        </w:rPr>
        <w:t>方库不要</w:t>
      </w:r>
      <w:proofErr w:type="gramEnd"/>
      <w:r>
        <w:rPr>
          <w:color w:val="333333"/>
        </w:rPr>
        <w:t>有配置项，最低限度不要再增加配置项。</w:t>
      </w:r>
    </w:p>
    <w:p w14:paraId="2452C2DF" w14:textId="77777777" w:rsidR="009B168D" w:rsidRDefault="006A6413" w:rsidP="006A6413">
      <w:pPr>
        <w:pStyle w:val="3"/>
        <w:numPr>
          <w:ilvl w:val="0"/>
          <w:numId w:val="6"/>
        </w:numPr>
        <w:tabs>
          <w:tab w:val="left" w:pos="851"/>
        </w:tabs>
        <w:spacing w:before="133"/>
        <w:ind w:hanging="361"/>
        <w:jc w:val="both"/>
      </w:pPr>
      <w:r>
        <w:rPr>
          <w:color w:val="FFC000"/>
        </w:rPr>
        <w:t>【推荐】</w:t>
      </w:r>
      <w:r>
        <w:rPr>
          <w:color w:val="333333"/>
          <w:spacing w:val="-1"/>
        </w:rPr>
        <w:t>不要使用不稳定的工具包或者</w:t>
      </w:r>
      <w:r>
        <w:rPr>
          <w:color w:val="333333"/>
          <w:spacing w:val="-1"/>
        </w:rPr>
        <w:t xml:space="preserve"> </w:t>
      </w:r>
      <w:r>
        <w:rPr>
          <w:color w:val="333333"/>
        </w:rPr>
        <w:t>Utils</w:t>
      </w:r>
      <w:r>
        <w:rPr>
          <w:color w:val="333333"/>
          <w:spacing w:val="-8"/>
        </w:rPr>
        <w:t xml:space="preserve"> </w:t>
      </w:r>
      <w:r>
        <w:rPr>
          <w:color w:val="333333"/>
          <w:spacing w:val="-8"/>
        </w:rPr>
        <w:t>类。</w:t>
      </w:r>
    </w:p>
    <w:p w14:paraId="160AB5F0" w14:textId="77777777" w:rsidR="009B168D" w:rsidRDefault="006A6413">
      <w:pPr>
        <w:pStyle w:val="a3"/>
        <w:spacing w:before="7" w:line="264" w:lineRule="auto"/>
        <w:ind w:right="348"/>
      </w:pPr>
      <w:r>
        <w:rPr>
          <w:color w:val="967B00"/>
        </w:rPr>
        <w:t>说明：</w:t>
      </w:r>
      <w:r>
        <w:rPr>
          <w:color w:val="333333"/>
        </w:rPr>
        <w:t>不稳定指的是提供方无法做到向下兼容，在编译阶段正常，但在运行时产生异常，因此，尽量使用业界稳定的二方工具包。</w:t>
      </w:r>
    </w:p>
    <w:p w14:paraId="33F27242" w14:textId="77777777" w:rsidR="009B168D" w:rsidRDefault="006A6413" w:rsidP="006A6413">
      <w:pPr>
        <w:pStyle w:val="3"/>
        <w:numPr>
          <w:ilvl w:val="0"/>
          <w:numId w:val="6"/>
        </w:numPr>
        <w:tabs>
          <w:tab w:val="left" w:pos="851"/>
        </w:tabs>
        <w:spacing w:before="119"/>
        <w:ind w:hanging="361"/>
      </w:pPr>
      <w:r>
        <w:rPr>
          <w:color w:val="76923B"/>
        </w:rPr>
        <w:t>【参考】</w:t>
      </w:r>
      <w:r>
        <w:rPr>
          <w:color w:val="333333"/>
        </w:rPr>
        <w:t>为避免应用</w:t>
      </w:r>
      <w:proofErr w:type="gramStart"/>
      <w:r>
        <w:rPr>
          <w:color w:val="333333"/>
        </w:rPr>
        <w:t>二方库的</w:t>
      </w:r>
      <w:proofErr w:type="gramEnd"/>
      <w:r>
        <w:rPr>
          <w:color w:val="333333"/>
        </w:rPr>
        <w:t>依赖冲突问题，二</w:t>
      </w:r>
      <w:proofErr w:type="gramStart"/>
      <w:r>
        <w:rPr>
          <w:color w:val="333333"/>
        </w:rPr>
        <w:t>方库发布</w:t>
      </w:r>
      <w:proofErr w:type="gramEnd"/>
      <w:r>
        <w:rPr>
          <w:color w:val="333333"/>
        </w:rPr>
        <w:t>者应当遵循以下原则：</w:t>
      </w:r>
    </w:p>
    <w:p w14:paraId="77161F0C" w14:textId="77777777" w:rsidR="009B168D" w:rsidRDefault="006A6413" w:rsidP="006A6413">
      <w:pPr>
        <w:pStyle w:val="a5"/>
        <w:numPr>
          <w:ilvl w:val="0"/>
          <w:numId w:val="4"/>
        </w:numPr>
        <w:tabs>
          <w:tab w:val="left" w:pos="1187"/>
        </w:tabs>
        <w:spacing w:before="8" w:line="261" w:lineRule="auto"/>
        <w:ind w:right="168" w:firstLine="0"/>
        <w:jc w:val="both"/>
        <w:rPr>
          <w:sz w:val="21"/>
        </w:rPr>
      </w:pPr>
      <w:r>
        <w:rPr>
          <w:b/>
          <w:color w:val="333333"/>
          <w:sz w:val="21"/>
        </w:rPr>
        <w:t>精简可控原则</w:t>
      </w:r>
      <w:r>
        <w:rPr>
          <w:color w:val="333333"/>
          <w:spacing w:val="-1"/>
          <w:sz w:val="21"/>
        </w:rPr>
        <w:t>。移除一切不必要的</w:t>
      </w:r>
      <w:r>
        <w:rPr>
          <w:color w:val="333333"/>
          <w:spacing w:val="-1"/>
          <w:sz w:val="21"/>
        </w:rPr>
        <w:t xml:space="preserve"> </w:t>
      </w:r>
      <w:r>
        <w:rPr>
          <w:color w:val="333333"/>
          <w:sz w:val="21"/>
        </w:rPr>
        <w:t xml:space="preserve">API </w:t>
      </w:r>
      <w:r>
        <w:rPr>
          <w:color w:val="333333"/>
          <w:sz w:val="21"/>
        </w:rPr>
        <w:t>和依赖，只包含</w:t>
      </w:r>
      <w:r>
        <w:rPr>
          <w:color w:val="333333"/>
          <w:sz w:val="21"/>
        </w:rPr>
        <w:t xml:space="preserve"> Service</w:t>
      </w:r>
      <w:r>
        <w:rPr>
          <w:color w:val="333333"/>
          <w:spacing w:val="-4"/>
          <w:sz w:val="21"/>
        </w:rPr>
        <w:t xml:space="preserve"> </w:t>
      </w:r>
      <w:r>
        <w:rPr>
          <w:color w:val="333333"/>
          <w:sz w:val="21"/>
        </w:rPr>
        <w:t>API</w:t>
      </w:r>
      <w:r>
        <w:rPr>
          <w:color w:val="333333"/>
          <w:sz w:val="21"/>
        </w:rPr>
        <w:t>、必要的领域模型对象、</w:t>
      </w:r>
      <w:r>
        <w:rPr>
          <w:color w:val="333333"/>
          <w:sz w:val="21"/>
        </w:rPr>
        <w:t>Utils</w:t>
      </w:r>
      <w:r>
        <w:rPr>
          <w:color w:val="333333"/>
          <w:spacing w:val="-4"/>
          <w:sz w:val="21"/>
        </w:rPr>
        <w:t xml:space="preserve"> </w:t>
      </w:r>
      <w:r>
        <w:rPr>
          <w:color w:val="333333"/>
          <w:spacing w:val="-4"/>
          <w:sz w:val="21"/>
        </w:rPr>
        <w:t>类、</w:t>
      </w:r>
      <w:r>
        <w:rPr>
          <w:color w:val="333333"/>
          <w:spacing w:val="-6"/>
          <w:sz w:val="21"/>
        </w:rPr>
        <w:t>常量、枚举等。如果依赖其它二方库，尽量是</w:t>
      </w:r>
      <w:r>
        <w:rPr>
          <w:color w:val="333333"/>
          <w:spacing w:val="-6"/>
          <w:sz w:val="21"/>
        </w:rPr>
        <w:t xml:space="preserve"> </w:t>
      </w:r>
      <w:r>
        <w:rPr>
          <w:color w:val="333333"/>
          <w:sz w:val="21"/>
        </w:rPr>
        <w:t>provided</w:t>
      </w:r>
      <w:r>
        <w:rPr>
          <w:color w:val="333333"/>
          <w:spacing w:val="-6"/>
          <w:sz w:val="21"/>
        </w:rPr>
        <w:t xml:space="preserve"> </w:t>
      </w:r>
      <w:r>
        <w:rPr>
          <w:color w:val="333333"/>
          <w:spacing w:val="-6"/>
          <w:sz w:val="21"/>
        </w:rPr>
        <w:t>引入，让二</w:t>
      </w:r>
      <w:proofErr w:type="gramStart"/>
      <w:r>
        <w:rPr>
          <w:color w:val="333333"/>
          <w:spacing w:val="-6"/>
          <w:sz w:val="21"/>
        </w:rPr>
        <w:t>方库使用</w:t>
      </w:r>
      <w:proofErr w:type="gramEnd"/>
      <w:r>
        <w:rPr>
          <w:color w:val="333333"/>
          <w:spacing w:val="-6"/>
          <w:sz w:val="21"/>
        </w:rPr>
        <w:t>者去依赖具体版本号；无</w:t>
      </w:r>
      <w:r>
        <w:rPr>
          <w:color w:val="333333"/>
          <w:spacing w:val="-6"/>
          <w:sz w:val="21"/>
        </w:rPr>
        <w:t xml:space="preserve"> </w:t>
      </w:r>
      <w:r>
        <w:rPr>
          <w:color w:val="333333"/>
          <w:sz w:val="21"/>
        </w:rPr>
        <w:t xml:space="preserve">log </w:t>
      </w:r>
      <w:r>
        <w:rPr>
          <w:color w:val="333333"/>
          <w:sz w:val="21"/>
        </w:rPr>
        <w:t>具体实现，只依赖日志框架。</w:t>
      </w:r>
    </w:p>
    <w:p w14:paraId="26B1FDBB" w14:textId="77777777" w:rsidR="009B168D" w:rsidRDefault="006A6413" w:rsidP="006A6413">
      <w:pPr>
        <w:pStyle w:val="a5"/>
        <w:numPr>
          <w:ilvl w:val="0"/>
          <w:numId w:val="4"/>
        </w:numPr>
        <w:tabs>
          <w:tab w:val="left" w:pos="1187"/>
        </w:tabs>
        <w:spacing w:before="4" w:line="264" w:lineRule="auto"/>
        <w:ind w:right="243" w:firstLine="0"/>
        <w:rPr>
          <w:sz w:val="21"/>
        </w:rPr>
      </w:pPr>
      <w:r>
        <w:rPr>
          <w:b/>
          <w:color w:val="333333"/>
          <w:sz w:val="21"/>
        </w:rPr>
        <w:t>稳定可追溯原则</w:t>
      </w:r>
      <w:r>
        <w:rPr>
          <w:color w:val="333333"/>
          <w:spacing w:val="-6"/>
          <w:sz w:val="21"/>
        </w:rPr>
        <w:t>。每个版本的变化应该被记录，</w:t>
      </w:r>
      <w:proofErr w:type="gramStart"/>
      <w:r>
        <w:rPr>
          <w:color w:val="333333"/>
          <w:spacing w:val="-6"/>
          <w:sz w:val="21"/>
        </w:rPr>
        <w:t>二方库由</w:t>
      </w:r>
      <w:proofErr w:type="gramEnd"/>
      <w:r>
        <w:rPr>
          <w:color w:val="333333"/>
          <w:spacing w:val="-6"/>
          <w:sz w:val="21"/>
        </w:rPr>
        <w:t>谁维护，源码在哪里，都需要能方便查到。除非用户主动升级版本，否则公共</w:t>
      </w:r>
      <w:proofErr w:type="gramStart"/>
      <w:r>
        <w:rPr>
          <w:color w:val="333333"/>
          <w:spacing w:val="-6"/>
          <w:sz w:val="21"/>
        </w:rPr>
        <w:t>二方库的</w:t>
      </w:r>
      <w:proofErr w:type="gramEnd"/>
      <w:r>
        <w:rPr>
          <w:color w:val="333333"/>
          <w:spacing w:val="-6"/>
          <w:sz w:val="21"/>
        </w:rPr>
        <w:t>行为不应该发生变化。</w:t>
      </w:r>
    </w:p>
    <w:p w14:paraId="155FB7D7" w14:textId="77777777" w:rsidR="009B168D" w:rsidRDefault="009B168D">
      <w:pPr>
        <w:pStyle w:val="a3"/>
        <w:spacing w:before="0"/>
        <w:ind w:left="0"/>
        <w:rPr>
          <w:sz w:val="28"/>
        </w:rPr>
      </w:pPr>
    </w:p>
    <w:p w14:paraId="141C82D5" w14:textId="77777777" w:rsidR="009B168D" w:rsidRDefault="009B168D">
      <w:pPr>
        <w:pStyle w:val="a3"/>
        <w:ind w:left="0"/>
        <w:rPr>
          <w:sz w:val="14"/>
        </w:rPr>
      </w:pPr>
    </w:p>
    <w:p w14:paraId="24D3E30C" w14:textId="77777777" w:rsidR="009B168D" w:rsidRPr="00BA3554" w:rsidRDefault="006A6413" w:rsidP="00BA3554">
      <w:pPr>
        <w:pStyle w:val="2"/>
      </w:pPr>
      <w:bookmarkStart w:id="51" w:name="(三)_服务器"/>
      <w:bookmarkStart w:id="52" w:name="_bookmark26"/>
      <w:bookmarkEnd w:id="51"/>
      <w:bookmarkEnd w:id="52"/>
      <w:r w:rsidRPr="00BA3554">
        <w:t>(</w:t>
      </w:r>
      <w:r w:rsidRPr="00BA3554">
        <w:t>三</w:t>
      </w:r>
      <w:r w:rsidRPr="00BA3554">
        <w:t>)</w:t>
      </w:r>
      <w:r w:rsidRPr="00BA3554">
        <w:tab/>
      </w:r>
      <w:r w:rsidRPr="00BA3554">
        <w:t>服务器</w:t>
      </w:r>
    </w:p>
    <w:p w14:paraId="6FBA09A4" w14:textId="77777777" w:rsidR="009B168D" w:rsidRDefault="006A6413" w:rsidP="006A6413">
      <w:pPr>
        <w:pStyle w:val="a5"/>
        <w:numPr>
          <w:ilvl w:val="0"/>
          <w:numId w:val="3"/>
        </w:numPr>
        <w:tabs>
          <w:tab w:val="left" w:pos="851"/>
        </w:tabs>
        <w:spacing w:before="160"/>
        <w:ind w:hanging="361"/>
        <w:rPr>
          <w:sz w:val="24"/>
        </w:rPr>
      </w:pPr>
      <w:r>
        <w:rPr>
          <w:color w:val="FFC000"/>
          <w:sz w:val="24"/>
        </w:rPr>
        <w:t>【推荐】</w:t>
      </w:r>
      <w:r>
        <w:rPr>
          <w:color w:val="333333"/>
          <w:spacing w:val="-2"/>
          <w:sz w:val="24"/>
        </w:rPr>
        <w:t>高并发服务器建议调小</w:t>
      </w:r>
      <w:r>
        <w:rPr>
          <w:color w:val="333333"/>
          <w:spacing w:val="-2"/>
          <w:sz w:val="24"/>
        </w:rPr>
        <w:t xml:space="preserve"> </w:t>
      </w:r>
      <w:r>
        <w:rPr>
          <w:color w:val="333333"/>
          <w:sz w:val="21"/>
        </w:rPr>
        <w:t>TCP</w:t>
      </w:r>
      <w:r>
        <w:rPr>
          <w:color w:val="333333"/>
          <w:spacing w:val="-6"/>
          <w:sz w:val="21"/>
        </w:rPr>
        <w:t xml:space="preserve"> </w:t>
      </w:r>
      <w:r>
        <w:rPr>
          <w:color w:val="333333"/>
          <w:spacing w:val="-3"/>
          <w:sz w:val="24"/>
        </w:rPr>
        <w:t>协议的</w:t>
      </w:r>
      <w:r>
        <w:rPr>
          <w:color w:val="333333"/>
          <w:spacing w:val="-3"/>
          <w:sz w:val="24"/>
        </w:rPr>
        <w:t xml:space="preserve"> </w:t>
      </w:r>
      <w:r>
        <w:rPr>
          <w:color w:val="333333"/>
          <w:sz w:val="21"/>
        </w:rPr>
        <w:t>time</w:t>
      </w:r>
      <w:r>
        <w:rPr>
          <w:color w:val="333333"/>
          <w:sz w:val="24"/>
        </w:rPr>
        <w:t>_</w:t>
      </w:r>
      <w:r>
        <w:rPr>
          <w:color w:val="333333"/>
          <w:sz w:val="21"/>
        </w:rPr>
        <w:t>wait</w:t>
      </w:r>
      <w:r>
        <w:rPr>
          <w:color w:val="333333"/>
          <w:spacing w:val="-6"/>
          <w:sz w:val="21"/>
        </w:rPr>
        <w:t xml:space="preserve"> </w:t>
      </w:r>
      <w:r>
        <w:rPr>
          <w:color w:val="333333"/>
          <w:sz w:val="24"/>
        </w:rPr>
        <w:t>超时时间。</w:t>
      </w:r>
    </w:p>
    <w:p w14:paraId="4F10C0F4" w14:textId="77777777" w:rsidR="009B168D" w:rsidRDefault="006A6413">
      <w:pPr>
        <w:pStyle w:val="a3"/>
        <w:spacing w:line="261" w:lineRule="auto"/>
        <w:ind w:right="276"/>
        <w:jc w:val="both"/>
      </w:pPr>
      <w:r>
        <w:rPr>
          <w:color w:val="967B00"/>
        </w:rPr>
        <w:t>说明：</w:t>
      </w:r>
      <w:r>
        <w:rPr>
          <w:color w:val="333333"/>
          <w:spacing w:val="-2"/>
        </w:rPr>
        <w:t>操作系统默认</w:t>
      </w:r>
      <w:r>
        <w:rPr>
          <w:color w:val="333333"/>
          <w:spacing w:val="-2"/>
        </w:rPr>
        <w:t xml:space="preserve"> </w:t>
      </w:r>
      <w:r>
        <w:rPr>
          <w:color w:val="333333"/>
        </w:rPr>
        <w:t>240</w:t>
      </w:r>
      <w:r>
        <w:rPr>
          <w:color w:val="333333"/>
          <w:spacing w:val="-5"/>
        </w:rPr>
        <w:t xml:space="preserve"> </w:t>
      </w:r>
      <w:r>
        <w:rPr>
          <w:color w:val="333333"/>
          <w:spacing w:val="-5"/>
        </w:rPr>
        <w:t>秒后，才会关闭处于</w:t>
      </w:r>
      <w:r>
        <w:rPr>
          <w:color w:val="333333"/>
          <w:spacing w:val="-5"/>
        </w:rPr>
        <w:t xml:space="preserve"> </w:t>
      </w:r>
      <w:r>
        <w:rPr>
          <w:color w:val="333333"/>
        </w:rPr>
        <w:t>time_wait</w:t>
      </w:r>
      <w:r>
        <w:rPr>
          <w:color w:val="333333"/>
          <w:spacing w:val="-4"/>
        </w:rPr>
        <w:t xml:space="preserve"> </w:t>
      </w:r>
      <w:r>
        <w:rPr>
          <w:color w:val="333333"/>
          <w:spacing w:val="-4"/>
        </w:rPr>
        <w:t>状态的连接，在高并发访问下，</w:t>
      </w:r>
      <w:proofErr w:type="gramStart"/>
      <w:r>
        <w:rPr>
          <w:color w:val="333333"/>
          <w:spacing w:val="-4"/>
        </w:rPr>
        <w:t>服务器端会因为</w:t>
      </w:r>
      <w:proofErr w:type="gramEnd"/>
      <w:r>
        <w:rPr>
          <w:color w:val="333333"/>
          <w:spacing w:val="-3"/>
        </w:rPr>
        <w:t>处于</w:t>
      </w:r>
      <w:r>
        <w:rPr>
          <w:color w:val="333333"/>
          <w:spacing w:val="-3"/>
        </w:rPr>
        <w:t xml:space="preserve"> </w:t>
      </w:r>
      <w:r>
        <w:rPr>
          <w:color w:val="333333"/>
        </w:rPr>
        <w:t>time_wait</w:t>
      </w:r>
      <w:r>
        <w:rPr>
          <w:color w:val="333333"/>
          <w:spacing w:val="-3"/>
        </w:rPr>
        <w:t xml:space="preserve"> </w:t>
      </w:r>
      <w:r>
        <w:rPr>
          <w:color w:val="333333"/>
          <w:spacing w:val="-3"/>
        </w:rPr>
        <w:t>的连接数太多，可能无法建立新的连接，所以需要在服务器</w:t>
      </w:r>
      <w:proofErr w:type="gramStart"/>
      <w:r>
        <w:rPr>
          <w:color w:val="333333"/>
          <w:spacing w:val="-3"/>
        </w:rPr>
        <w:t>上调小此等待</w:t>
      </w:r>
      <w:proofErr w:type="gramEnd"/>
      <w:r>
        <w:rPr>
          <w:color w:val="333333"/>
          <w:spacing w:val="-3"/>
        </w:rPr>
        <w:t>值。</w:t>
      </w:r>
    </w:p>
    <w:p w14:paraId="50C72B87" w14:textId="77777777" w:rsidR="009B168D" w:rsidRDefault="009B168D">
      <w:pPr>
        <w:spacing w:line="261" w:lineRule="auto"/>
        <w:jc w:val="both"/>
        <w:sectPr w:rsidR="009B168D">
          <w:pgSz w:w="11900" w:h="16840"/>
          <w:pgMar w:top="600" w:right="320" w:bottom="360" w:left="720" w:header="362" w:footer="140" w:gutter="0"/>
          <w:cols w:space="720"/>
        </w:sectPr>
      </w:pPr>
    </w:p>
    <w:p w14:paraId="03DDC08D" w14:textId="77777777" w:rsidR="009B168D" w:rsidRDefault="006A6413">
      <w:pPr>
        <w:pStyle w:val="a3"/>
        <w:spacing w:before="93"/>
      </w:pPr>
      <w:r>
        <w:rPr>
          <w:color w:val="009757"/>
        </w:rPr>
        <w:lastRenderedPageBreak/>
        <w:t>正例：</w:t>
      </w:r>
      <w:r>
        <w:rPr>
          <w:color w:val="333333"/>
        </w:rPr>
        <w:t>在</w:t>
      </w:r>
      <w:r>
        <w:rPr>
          <w:color w:val="333333"/>
        </w:rPr>
        <w:t xml:space="preserve"> linux </w:t>
      </w:r>
      <w:r>
        <w:rPr>
          <w:color w:val="333333"/>
        </w:rPr>
        <w:t>服务器上请通过变更</w:t>
      </w:r>
      <w:r>
        <w:rPr>
          <w:color w:val="333333"/>
        </w:rPr>
        <w:t xml:space="preserve">/etc/sysctl.conf </w:t>
      </w:r>
      <w:r>
        <w:rPr>
          <w:color w:val="333333"/>
        </w:rPr>
        <w:t>文件去修改该缺省值（秒）：</w:t>
      </w:r>
    </w:p>
    <w:p w14:paraId="6D3080EA" w14:textId="77777777" w:rsidR="009B168D" w:rsidRPr="00B00D9A" w:rsidRDefault="006A6413">
      <w:pPr>
        <w:pStyle w:val="a3"/>
        <w:spacing w:before="38"/>
        <w:ind w:left="1376"/>
        <w:rPr>
          <w:lang w:val="en-US"/>
        </w:rPr>
      </w:pPr>
      <w:r w:rsidRPr="00B00D9A">
        <w:rPr>
          <w:color w:val="333333"/>
          <w:lang w:val="en-US"/>
        </w:rPr>
        <w:t>net.ipv4.tcp_fin_timeout = 30</w:t>
      </w:r>
    </w:p>
    <w:p w14:paraId="78CE8AD7" w14:textId="77777777" w:rsidR="009B168D" w:rsidRDefault="006A6413" w:rsidP="006A6413">
      <w:pPr>
        <w:pStyle w:val="a5"/>
        <w:numPr>
          <w:ilvl w:val="0"/>
          <w:numId w:val="3"/>
        </w:numPr>
        <w:tabs>
          <w:tab w:val="left" w:pos="851"/>
        </w:tabs>
        <w:spacing w:before="78"/>
        <w:ind w:hanging="361"/>
        <w:rPr>
          <w:sz w:val="24"/>
        </w:rPr>
      </w:pPr>
      <w:r>
        <w:rPr>
          <w:color w:val="FFC000"/>
          <w:sz w:val="24"/>
        </w:rPr>
        <w:t>【推荐】</w:t>
      </w:r>
      <w:r>
        <w:rPr>
          <w:color w:val="333333"/>
          <w:sz w:val="24"/>
        </w:rPr>
        <w:t>调大服务器所支持的最大文件句柄数</w:t>
      </w:r>
      <w:r>
        <w:rPr>
          <w:color w:val="333333"/>
          <w:sz w:val="21"/>
        </w:rPr>
        <w:t>（</w:t>
      </w:r>
      <w:r>
        <w:rPr>
          <w:color w:val="333333"/>
          <w:sz w:val="21"/>
        </w:rPr>
        <w:t>File</w:t>
      </w:r>
      <w:r>
        <w:rPr>
          <w:color w:val="333333"/>
          <w:spacing w:val="7"/>
          <w:sz w:val="21"/>
        </w:rPr>
        <w:t xml:space="preserve"> </w:t>
      </w:r>
      <w:r>
        <w:rPr>
          <w:color w:val="333333"/>
          <w:sz w:val="21"/>
        </w:rPr>
        <w:t>Descriptor</w:t>
      </w:r>
      <w:r>
        <w:rPr>
          <w:color w:val="333333"/>
          <w:spacing w:val="-3"/>
          <w:sz w:val="24"/>
        </w:rPr>
        <w:t>，简写为</w:t>
      </w:r>
      <w:r>
        <w:rPr>
          <w:color w:val="333333"/>
          <w:spacing w:val="-3"/>
          <w:sz w:val="24"/>
        </w:rPr>
        <w:t xml:space="preserve"> </w:t>
      </w:r>
      <w:r>
        <w:rPr>
          <w:color w:val="333333"/>
          <w:sz w:val="21"/>
        </w:rPr>
        <w:t>fd</w:t>
      </w:r>
      <w:r>
        <w:rPr>
          <w:color w:val="333333"/>
          <w:sz w:val="21"/>
        </w:rPr>
        <w:t>）</w:t>
      </w:r>
      <w:r>
        <w:rPr>
          <w:color w:val="333333"/>
          <w:sz w:val="24"/>
        </w:rPr>
        <w:t>。</w:t>
      </w:r>
    </w:p>
    <w:p w14:paraId="26B1416F" w14:textId="77777777" w:rsidR="009B168D" w:rsidRDefault="006A6413">
      <w:pPr>
        <w:pStyle w:val="a3"/>
        <w:spacing w:before="13" w:line="261" w:lineRule="auto"/>
        <w:ind w:right="128"/>
      </w:pPr>
      <w:r>
        <w:rPr>
          <w:color w:val="967B00"/>
          <w:spacing w:val="-5"/>
        </w:rPr>
        <w:t>说明：</w:t>
      </w:r>
      <w:r>
        <w:rPr>
          <w:color w:val="333333"/>
          <w:spacing w:val="-1"/>
        </w:rPr>
        <w:t>主流操作系统的设计是将</w:t>
      </w:r>
      <w:r>
        <w:rPr>
          <w:color w:val="333333"/>
          <w:spacing w:val="-1"/>
        </w:rPr>
        <w:t xml:space="preserve"> </w:t>
      </w:r>
      <w:r>
        <w:rPr>
          <w:color w:val="333333"/>
        </w:rPr>
        <w:t>TCP/UDP</w:t>
      </w:r>
      <w:r>
        <w:rPr>
          <w:color w:val="333333"/>
          <w:spacing w:val="-5"/>
        </w:rPr>
        <w:t xml:space="preserve"> </w:t>
      </w:r>
      <w:r>
        <w:rPr>
          <w:color w:val="333333"/>
          <w:spacing w:val="-5"/>
        </w:rPr>
        <w:t>连接采用与文件一样的方式去管理，即一个连接对应于一个</w:t>
      </w:r>
      <w:r>
        <w:rPr>
          <w:color w:val="333333"/>
          <w:spacing w:val="-5"/>
        </w:rPr>
        <w:t xml:space="preserve"> </w:t>
      </w:r>
      <w:r>
        <w:rPr>
          <w:color w:val="333333"/>
        </w:rPr>
        <w:t>fd</w:t>
      </w:r>
      <w:r>
        <w:rPr>
          <w:color w:val="333333"/>
        </w:rPr>
        <w:t>。</w:t>
      </w:r>
      <w:r>
        <w:rPr>
          <w:color w:val="333333"/>
          <w:spacing w:val="10"/>
        </w:rPr>
        <w:t>主流的</w:t>
      </w:r>
      <w:r>
        <w:rPr>
          <w:color w:val="333333"/>
          <w:spacing w:val="-1"/>
        </w:rPr>
        <w:t>li</w:t>
      </w:r>
      <w:r>
        <w:rPr>
          <w:color w:val="333333"/>
        </w:rPr>
        <w:t>nux</w:t>
      </w:r>
      <w:r>
        <w:rPr>
          <w:color w:val="333333"/>
          <w:spacing w:val="-3"/>
        </w:rPr>
        <w:t xml:space="preserve"> </w:t>
      </w:r>
      <w:r>
        <w:rPr>
          <w:color w:val="333333"/>
          <w:spacing w:val="-3"/>
        </w:rPr>
        <w:t>服务器默认所支持最大</w:t>
      </w:r>
      <w:r>
        <w:rPr>
          <w:color w:val="333333"/>
          <w:spacing w:val="-3"/>
        </w:rPr>
        <w:t>f</w:t>
      </w:r>
      <w:r>
        <w:rPr>
          <w:color w:val="333333"/>
        </w:rPr>
        <w:t>d</w:t>
      </w:r>
      <w:r>
        <w:rPr>
          <w:color w:val="333333"/>
          <w:spacing w:val="-1"/>
        </w:rPr>
        <w:t xml:space="preserve"> </w:t>
      </w:r>
      <w:r>
        <w:rPr>
          <w:color w:val="333333"/>
          <w:spacing w:val="-1"/>
        </w:rPr>
        <w:t>数量为</w:t>
      </w:r>
      <w:r>
        <w:rPr>
          <w:color w:val="333333"/>
          <w:spacing w:val="-4"/>
        </w:rPr>
        <w:t>1</w:t>
      </w:r>
      <w:r>
        <w:rPr>
          <w:color w:val="333333"/>
          <w:spacing w:val="1"/>
        </w:rPr>
        <w:t>0</w:t>
      </w:r>
      <w:r>
        <w:rPr>
          <w:color w:val="333333"/>
          <w:spacing w:val="-4"/>
        </w:rPr>
        <w:t>2</w:t>
      </w:r>
      <w:r>
        <w:rPr>
          <w:color w:val="333333"/>
          <w:spacing w:val="2"/>
        </w:rPr>
        <w:t>4</w:t>
      </w:r>
      <w:r>
        <w:rPr>
          <w:color w:val="333333"/>
          <w:spacing w:val="-10"/>
        </w:rPr>
        <w:t>，当并发连接数很大时很容易因为</w:t>
      </w:r>
      <w:r>
        <w:rPr>
          <w:color w:val="333333"/>
          <w:spacing w:val="2"/>
        </w:rPr>
        <w:t>f</w:t>
      </w:r>
      <w:r>
        <w:rPr>
          <w:color w:val="333333"/>
        </w:rPr>
        <w:t>d</w:t>
      </w:r>
      <w:r>
        <w:rPr>
          <w:color w:val="333333"/>
          <w:spacing w:val="-7"/>
        </w:rPr>
        <w:t xml:space="preserve"> </w:t>
      </w:r>
      <w:r>
        <w:rPr>
          <w:color w:val="333333"/>
          <w:spacing w:val="-7"/>
        </w:rPr>
        <w:t>不足而出现</w:t>
      </w:r>
      <w:r>
        <w:rPr>
          <w:color w:val="333333"/>
          <w:spacing w:val="-7"/>
        </w:rPr>
        <w:t>“</w:t>
      </w:r>
      <w:r>
        <w:rPr>
          <w:color w:val="333333"/>
          <w:spacing w:val="1"/>
        </w:rPr>
        <w:t>o</w:t>
      </w:r>
      <w:r>
        <w:rPr>
          <w:color w:val="333333"/>
        </w:rPr>
        <w:t>pen too many files</w:t>
      </w:r>
      <w:r>
        <w:rPr>
          <w:color w:val="333333"/>
          <w:spacing w:val="-1"/>
        </w:rPr>
        <w:t>”</w:t>
      </w:r>
      <w:r>
        <w:rPr>
          <w:color w:val="333333"/>
          <w:spacing w:val="-1"/>
        </w:rPr>
        <w:t>错误，导致新的连接无法建立。建议将</w:t>
      </w:r>
      <w:r>
        <w:rPr>
          <w:color w:val="333333"/>
          <w:spacing w:val="-1"/>
        </w:rPr>
        <w:t xml:space="preserve"> </w:t>
      </w:r>
      <w:r>
        <w:rPr>
          <w:color w:val="333333"/>
        </w:rPr>
        <w:t>linux</w:t>
      </w:r>
      <w:r>
        <w:rPr>
          <w:color w:val="333333"/>
          <w:spacing w:val="-3"/>
        </w:rPr>
        <w:t xml:space="preserve"> </w:t>
      </w:r>
      <w:r>
        <w:rPr>
          <w:color w:val="333333"/>
          <w:spacing w:val="-3"/>
        </w:rPr>
        <w:t>服务器所支持的最大句柄数调高数倍</w:t>
      </w:r>
      <w:r>
        <w:rPr>
          <w:color w:val="333333"/>
        </w:rPr>
        <w:t>（与服务器的内存数量相关）。</w:t>
      </w:r>
    </w:p>
    <w:p w14:paraId="79280561" w14:textId="77777777" w:rsidR="009B168D" w:rsidRDefault="006A6413" w:rsidP="006A6413">
      <w:pPr>
        <w:pStyle w:val="3"/>
        <w:numPr>
          <w:ilvl w:val="0"/>
          <w:numId w:val="3"/>
        </w:numPr>
        <w:tabs>
          <w:tab w:val="left" w:pos="851"/>
        </w:tabs>
        <w:spacing w:line="407" w:lineRule="exact"/>
        <w:ind w:hanging="361"/>
        <w:rPr>
          <w:rFonts w:ascii="Segoe UI" w:eastAsia="Segoe UI"/>
        </w:rPr>
      </w:pPr>
      <w:r>
        <w:rPr>
          <w:color w:val="FFC000"/>
          <w:spacing w:val="-30"/>
        </w:rPr>
        <w:t>【推荐】</w:t>
      </w:r>
      <w:r>
        <w:rPr>
          <w:color w:val="23292D"/>
          <w:spacing w:val="-15"/>
        </w:rPr>
        <w:t>给</w:t>
      </w:r>
      <w:r>
        <w:rPr>
          <w:color w:val="23292D"/>
          <w:spacing w:val="-15"/>
        </w:rPr>
        <w:t xml:space="preserve"> </w:t>
      </w:r>
      <w:r>
        <w:rPr>
          <w:rFonts w:ascii="Segoe UI" w:eastAsia="Segoe UI"/>
          <w:color w:val="23292D"/>
        </w:rPr>
        <w:t>JVM</w:t>
      </w:r>
      <w:r>
        <w:rPr>
          <w:rFonts w:ascii="Segoe UI" w:eastAsia="Segoe UI"/>
          <w:color w:val="23292D"/>
          <w:spacing w:val="-23"/>
        </w:rPr>
        <w:t xml:space="preserve"> </w:t>
      </w:r>
      <w:r>
        <w:rPr>
          <w:color w:val="23292D"/>
        </w:rPr>
        <w:t>环境参数设置</w:t>
      </w:r>
      <w:r>
        <w:rPr>
          <w:rFonts w:ascii="Segoe UI" w:eastAsia="Segoe UI"/>
          <w:color w:val="23292D"/>
        </w:rPr>
        <w:t>-XX:+HeapDumpOnOutOfMemoryError</w:t>
      </w:r>
      <w:r>
        <w:rPr>
          <w:rFonts w:ascii="Segoe UI" w:eastAsia="Segoe UI"/>
          <w:color w:val="23292D"/>
          <w:spacing w:val="-18"/>
        </w:rPr>
        <w:t xml:space="preserve"> </w:t>
      </w:r>
      <w:r>
        <w:rPr>
          <w:color w:val="23292D"/>
          <w:spacing w:val="-30"/>
        </w:rPr>
        <w:t>参数，让</w:t>
      </w:r>
      <w:r>
        <w:rPr>
          <w:color w:val="23292D"/>
          <w:spacing w:val="-30"/>
        </w:rPr>
        <w:t xml:space="preserve"> </w:t>
      </w:r>
      <w:r>
        <w:rPr>
          <w:rFonts w:ascii="Segoe UI" w:eastAsia="Segoe UI"/>
          <w:color w:val="23292D"/>
        </w:rPr>
        <w:t>JVM</w:t>
      </w:r>
      <w:r>
        <w:rPr>
          <w:rFonts w:ascii="Segoe UI" w:eastAsia="Segoe UI"/>
          <w:color w:val="23292D"/>
          <w:spacing w:val="-23"/>
        </w:rPr>
        <w:t xml:space="preserve"> </w:t>
      </w:r>
      <w:r>
        <w:rPr>
          <w:color w:val="23292D"/>
          <w:spacing w:val="-10"/>
        </w:rPr>
        <w:t>碰到</w:t>
      </w:r>
      <w:r>
        <w:rPr>
          <w:color w:val="23292D"/>
          <w:spacing w:val="-10"/>
        </w:rPr>
        <w:t xml:space="preserve"> </w:t>
      </w:r>
      <w:r>
        <w:rPr>
          <w:rFonts w:ascii="Segoe UI" w:eastAsia="Segoe UI"/>
          <w:color w:val="23292D"/>
        </w:rPr>
        <w:t>OOM</w:t>
      </w:r>
    </w:p>
    <w:p w14:paraId="0F635413" w14:textId="77777777" w:rsidR="009B168D" w:rsidRDefault="006A6413">
      <w:pPr>
        <w:pStyle w:val="3"/>
        <w:spacing w:line="434" w:lineRule="exact"/>
        <w:ind w:firstLine="0"/>
        <w:jc w:val="both"/>
      </w:pPr>
      <w:r>
        <w:rPr>
          <w:color w:val="23292D"/>
        </w:rPr>
        <w:t>场景时输出</w:t>
      </w:r>
      <w:r>
        <w:rPr>
          <w:color w:val="23292D"/>
        </w:rPr>
        <w:t xml:space="preserve"> </w:t>
      </w:r>
      <w:r>
        <w:rPr>
          <w:rFonts w:ascii="Segoe UI" w:eastAsia="Segoe UI"/>
          <w:color w:val="23292D"/>
        </w:rPr>
        <w:t xml:space="preserve">dump </w:t>
      </w:r>
      <w:r>
        <w:rPr>
          <w:color w:val="23292D"/>
        </w:rPr>
        <w:t>信息。</w:t>
      </w:r>
    </w:p>
    <w:p w14:paraId="709D1DDD" w14:textId="77777777" w:rsidR="009B168D" w:rsidRDefault="006A6413">
      <w:pPr>
        <w:pStyle w:val="a3"/>
        <w:spacing w:before="7"/>
        <w:jc w:val="both"/>
      </w:pPr>
      <w:r>
        <w:rPr>
          <w:color w:val="967B00"/>
        </w:rPr>
        <w:t>说明：</w:t>
      </w:r>
      <w:r>
        <w:rPr>
          <w:rFonts w:ascii="Segoe UI" w:eastAsia="Segoe UI"/>
          <w:color w:val="23292D"/>
        </w:rPr>
        <w:t xml:space="preserve">OOM </w:t>
      </w:r>
      <w:r>
        <w:rPr>
          <w:color w:val="23292D"/>
        </w:rPr>
        <w:t>的发生是有概率的，甚至相隔数月才出现一例，出错时的堆内信息对解决问题非常有帮助。</w:t>
      </w:r>
    </w:p>
    <w:p w14:paraId="568F93A1" w14:textId="77777777" w:rsidR="009B168D" w:rsidRDefault="006A6413" w:rsidP="006A6413">
      <w:pPr>
        <w:pStyle w:val="a5"/>
        <w:numPr>
          <w:ilvl w:val="0"/>
          <w:numId w:val="3"/>
        </w:numPr>
        <w:tabs>
          <w:tab w:val="left" w:pos="851"/>
        </w:tabs>
        <w:spacing w:before="171" w:line="230" w:lineRule="auto"/>
        <w:ind w:right="273"/>
        <w:jc w:val="both"/>
        <w:rPr>
          <w:sz w:val="24"/>
        </w:rPr>
      </w:pPr>
      <w:r>
        <w:rPr>
          <w:color w:val="FFC000"/>
          <w:sz w:val="24"/>
        </w:rPr>
        <w:t>【推荐】</w:t>
      </w:r>
      <w:r>
        <w:rPr>
          <w:color w:val="333333"/>
          <w:sz w:val="24"/>
        </w:rPr>
        <w:t>在线上生产环境，</w:t>
      </w:r>
      <w:r>
        <w:rPr>
          <w:color w:val="333333"/>
          <w:sz w:val="21"/>
        </w:rPr>
        <w:t>JVM</w:t>
      </w:r>
      <w:r>
        <w:rPr>
          <w:color w:val="333333"/>
          <w:spacing w:val="-10"/>
          <w:sz w:val="21"/>
        </w:rPr>
        <w:t xml:space="preserve"> </w:t>
      </w:r>
      <w:r>
        <w:rPr>
          <w:color w:val="333333"/>
          <w:spacing w:val="-7"/>
          <w:sz w:val="24"/>
        </w:rPr>
        <w:t>的</w:t>
      </w:r>
      <w:r>
        <w:rPr>
          <w:color w:val="333333"/>
          <w:spacing w:val="-7"/>
          <w:sz w:val="24"/>
        </w:rPr>
        <w:t xml:space="preserve"> </w:t>
      </w:r>
      <w:r>
        <w:rPr>
          <w:color w:val="333333"/>
          <w:sz w:val="21"/>
        </w:rPr>
        <w:t>Xms</w:t>
      </w:r>
      <w:r>
        <w:rPr>
          <w:color w:val="333333"/>
          <w:spacing w:val="-10"/>
          <w:sz w:val="21"/>
        </w:rPr>
        <w:t xml:space="preserve"> </w:t>
      </w:r>
      <w:r>
        <w:rPr>
          <w:color w:val="333333"/>
          <w:spacing w:val="-7"/>
          <w:sz w:val="24"/>
        </w:rPr>
        <w:t>和</w:t>
      </w:r>
      <w:r>
        <w:rPr>
          <w:color w:val="333333"/>
          <w:spacing w:val="-7"/>
          <w:sz w:val="24"/>
        </w:rPr>
        <w:t xml:space="preserve"> </w:t>
      </w:r>
      <w:r>
        <w:rPr>
          <w:color w:val="333333"/>
          <w:sz w:val="21"/>
        </w:rPr>
        <w:t>Xmx</w:t>
      </w:r>
      <w:r>
        <w:rPr>
          <w:color w:val="333333"/>
          <w:spacing w:val="-10"/>
          <w:sz w:val="21"/>
        </w:rPr>
        <w:t xml:space="preserve"> </w:t>
      </w:r>
      <w:r>
        <w:rPr>
          <w:color w:val="333333"/>
          <w:spacing w:val="-1"/>
          <w:sz w:val="24"/>
        </w:rPr>
        <w:t>设置一样大小的内存容量，避免在</w:t>
      </w:r>
      <w:r>
        <w:rPr>
          <w:color w:val="333333"/>
          <w:spacing w:val="-1"/>
          <w:sz w:val="24"/>
        </w:rPr>
        <w:t xml:space="preserve"> </w:t>
      </w:r>
      <w:r>
        <w:rPr>
          <w:color w:val="333333"/>
          <w:sz w:val="21"/>
        </w:rPr>
        <w:t>GC</w:t>
      </w:r>
      <w:r>
        <w:rPr>
          <w:color w:val="333333"/>
          <w:spacing w:val="55"/>
          <w:sz w:val="21"/>
        </w:rPr>
        <w:t xml:space="preserve"> </w:t>
      </w:r>
      <w:r>
        <w:rPr>
          <w:color w:val="333333"/>
          <w:sz w:val="24"/>
        </w:rPr>
        <w:t>后调整</w:t>
      </w:r>
      <w:proofErr w:type="gramStart"/>
      <w:r>
        <w:rPr>
          <w:color w:val="333333"/>
          <w:sz w:val="24"/>
        </w:rPr>
        <w:t>堆大小</w:t>
      </w:r>
      <w:proofErr w:type="gramEnd"/>
      <w:r>
        <w:rPr>
          <w:color w:val="333333"/>
          <w:sz w:val="24"/>
        </w:rPr>
        <w:t>带来的压力。</w:t>
      </w:r>
    </w:p>
    <w:p w14:paraId="5D1F7A80" w14:textId="77777777" w:rsidR="009B168D" w:rsidRDefault="006A6413" w:rsidP="006A6413">
      <w:pPr>
        <w:pStyle w:val="3"/>
        <w:numPr>
          <w:ilvl w:val="0"/>
          <w:numId w:val="3"/>
        </w:numPr>
        <w:tabs>
          <w:tab w:val="left" w:pos="851"/>
        </w:tabs>
        <w:spacing w:before="146" w:line="230" w:lineRule="auto"/>
        <w:ind w:right="243"/>
        <w:jc w:val="both"/>
      </w:pPr>
      <w:r>
        <w:rPr>
          <w:color w:val="76923B"/>
          <w:spacing w:val="-7"/>
        </w:rPr>
        <w:t>【参考】</w:t>
      </w:r>
      <w:r>
        <w:rPr>
          <w:color w:val="333333"/>
          <w:spacing w:val="-2"/>
        </w:rPr>
        <w:t>服务器内部重定向必须使用</w:t>
      </w:r>
      <w:r>
        <w:rPr>
          <w:color w:val="333333"/>
          <w:spacing w:val="-2"/>
        </w:rPr>
        <w:t xml:space="preserve"> </w:t>
      </w:r>
      <w:r>
        <w:rPr>
          <w:color w:val="333333"/>
          <w:sz w:val="21"/>
        </w:rPr>
        <w:t>forward</w:t>
      </w:r>
      <w:r>
        <w:rPr>
          <w:color w:val="333333"/>
          <w:sz w:val="21"/>
        </w:rPr>
        <w:t>；</w:t>
      </w:r>
      <w:r>
        <w:rPr>
          <w:color w:val="333333"/>
          <w:spacing w:val="-4"/>
        </w:rPr>
        <w:t>外部重定向地址必须使用</w:t>
      </w:r>
      <w:r>
        <w:rPr>
          <w:color w:val="333333"/>
          <w:spacing w:val="-4"/>
        </w:rPr>
        <w:t xml:space="preserve"> </w:t>
      </w:r>
      <w:r>
        <w:rPr>
          <w:color w:val="333333"/>
          <w:sz w:val="21"/>
        </w:rPr>
        <w:t>URL</w:t>
      </w:r>
      <w:r>
        <w:rPr>
          <w:color w:val="333333"/>
          <w:spacing w:val="-5"/>
          <w:sz w:val="21"/>
        </w:rPr>
        <w:t xml:space="preserve"> </w:t>
      </w:r>
      <w:r>
        <w:rPr>
          <w:color w:val="333333"/>
        </w:rPr>
        <w:t>Broker</w:t>
      </w:r>
      <w:r>
        <w:rPr>
          <w:color w:val="333333"/>
          <w:spacing w:val="-9"/>
        </w:rPr>
        <w:t xml:space="preserve"> </w:t>
      </w:r>
      <w:r>
        <w:rPr>
          <w:color w:val="333333"/>
          <w:spacing w:val="-9"/>
        </w:rPr>
        <w:t>生成，</w:t>
      </w:r>
      <w:proofErr w:type="gramStart"/>
      <w:r>
        <w:rPr>
          <w:color w:val="333333"/>
          <w:spacing w:val="-9"/>
        </w:rPr>
        <w:t>否</w:t>
      </w:r>
      <w:r>
        <w:rPr>
          <w:color w:val="333333"/>
          <w:spacing w:val="-10"/>
        </w:rPr>
        <w:t>则因线上</w:t>
      </w:r>
      <w:proofErr w:type="gramEnd"/>
      <w:r>
        <w:rPr>
          <w:color w:val="333333"/>
          <w:spacing w:val="-10"/>
        </w:rPr>
        <w:t>采用</w:t>
      </w:r>
      <w:r>
        <w:rPr>
          <w:color w:val="333333"/>
          <w:spacing w:val="-10"/>
        </w:rPr>
        <w:t xml:space="preserve"> </w:t>
      </w:r>
      <w:r>
        <w:rPr>
          <w:color w:val="333333"/>
        </w:rPr>
        <w:t>HTTPS</w:t>
      </w:r>
      <w:r>
        <w:rPr>
          <w:color w:val="333333"/>
          <w:spacing w:val="-7"/>
        </w:rPr>
        <w:t xml:space="preserve"> </w:t>
      </w:r>
      <w:r>
        <w:rPr>
          <w:color w:val="333333"/>
          <w:spacing w:val="-7"/>
        </w:rPr>
        <w:t>协议而导致浏览器提示</w:t>
      </w:r>
      <w:proofErr w:type="gramStart"/>
      <w:r>
        <w:rPr>
          <w:color w:val="333333"/>
          <w:spacing w:val="-7"/>
        </w:rPr>
        <w:t>“</w:t>
      </w:r>
      <w:proofErr w:type="gramEnd"/>
      <w:r>
        <w:rPr>
          <w:color w:val="333333"/>
          <w:spacing w:val="-7"/>
        </w:rPr>
        <w:t>不安全</w:t>
      </w:r>
      <w:r>
        <w:rPr>
          <w:color w:val="333333"/>
          <w:spacing w:val="-7"/>
        </w:rPr>
        <w:t>“</w:t>
      </w:r>
      <w:r>
        <w:rPr>
          <w:color w:val="333333"/>
          <w:spacing w:val="-7"/>
        </w:rPr>
        <w:t>。此外，还会带来</w:t>
      </w:r>
      <w:r>
        <w:rPr>
          <w:color w:val="333333"/>
          <w:spacing w:val="-7"/>
        </w:rPr>
        <w:t xml:space="preserve"> </w:t>
      </w:r>
      <w:r>
        <w:rPr>
          <w:color w:val="333333"/>
          <w:sz w:val="21"/>
        </w:rPr>
        <w:t>URL</w:t>
      </w:r>
      <w:r>
        <w:rPr>
          <w:color w:val="333333"/>
          <w:spacing w:val="-6"/>
          <w:sz w:val="21"/>
        </w:rPr>
        <w:t xml:space="preserve"> </w:t>
      </w:r>
      <w:r>
        <w:rPr>
          <w:color w:val="333333"/>
        </w:rPr>
        <w:t>维护不一致的问题。</w:t>
      </w:r>
    </w:p>
    <w:p w14:paraId="1BAB79BD" w14:textId="77777777" w:rsidR="009B168D" w:rsidRDefault="009B168D">
      <w:pPr>
        <w:spacing w:line="230" w:lineRule="auto"/>
        <w:jc w:val="both"/>
        <w:sectPr w:rsidR="009B168D">
          <w:pgSz w:w="11900" w:h="16840"/>
          <w:pgMar w:top="600" w:right="320" w:bottom="360" w:left="720" w:header="362" w:footer="140" w:gutter="0"/>
          <w:cols w:space="720"/>
        </w:sectPr>
      </w:pPr>
    </w:p>
    <w:p w14:paraId="1C69F718" w14:textId="77777777" w:rsidR="009B168D" w:rsidRDefault="006A6413" w:rsidP="00BA3554">
      <w:pPr>
        <w:pStyle w:val="1"/>
      </w:pPr>
      <w:bookmarkStart w:id="53" w:name="七、设计规约"/>
      <w:bookmarkStart w:id="54" w:name="_bookmark27"/>
      <w:bookmarkEnd w:id="53"/>
      <w:bookmarkEnd w:id="54"/>
      <w:r>
        <w:lastRenderedPageBreak/>
        <w:t>七、设计规约</w:t>
      </w:r>
    </w:p>
    <w:p w14:paraId="2839065F" w14:textId="77777777" w:rsidR="009B168D" w:rsidRDefault="006A6413" w:rsidP="006A6413">
      <w:pPr>
        <w:pStyle w:val="3"/>
        <w:numPr>
          <w:ilvl w:val="0"/>
          <w:numId w:val="2"/>
        </w:numPr>
        <w:tabs>
          <w:tab w:val="left" w:pos="851"/>
        </w:tabs>
        <w:spacing w:before="238"/>
        <w:ind w:hanging="361"/>
        <w:jc w:val="both"/>
      </w:pPr>
      <w:r>
        <w:rPr>
          <w:color w:val="C00000"/>
        </w:rPr>
        <w:t>【强制】</w:t>
      </w:r>
      <w:r>
        <w:rPr>
          <w:color w:val="0000FF"/>
        </w:rPr>
        <w:t>存储方案</w:t>
      </w:r>
      <w:r>
        <w:rPr>
          <w:color w:val="23292D"/>
        </w:rPr>
        <w:t>和</w:t>
      </w:r>
      <w:r>
        <w:rPr>
          <w:color w:val="0000FF"/>
        </w:rPr>
        <w:t>底层数据结构</w:t>
      </w:r>
      <w:r>
        <w:rPr>
          <w:color w:val="23292D"/>
        </w:rPr>
        <w:t>的设计获得评审一致通过，并沉淀成为文档。</w:t>
      </w:r>
    </w:p>
    <w:p w14:paraId="2EB63C43" w14:textId="77777777" w:rsidR="009B168D" w:rsidRDefault="006A6413">
      <w:pPr>
        <w:pStyle w:val="a3"/>
        <w:spacing w:line="261" w:lineRule="auto"/>
        <w:ind w:right="343"/>
        <w:jc w:val="both"/>
      </w:pPr>
      <w:r>
        <w:rPr>
          <w:color w:val="967B00"/>
        </w:rPr>
        <w:t>说明：</w:t>
      </w:r>
      <w:r>
        <w:rPr>
          <w:color w:val="23292D"/>
        </w:rPr>
        <w:t>有缺陷的底层数据结构容易导致系统风险上升，可扩展性下降，重构成本也会因历史数据迁移和系统平滑过渡而陡然增加，所以，存储方案和数据结构需要认真地进行设计和评审，生产环境提交执行后，</w:t>
      </w:r>
      <w:r>
        <w:rPr>
          <w:color w:val="23292D"/>
        </w:rPr>
        <w:t xml:space="preserve"> </w:t>
      </w:r>
      <w:r>
        <w:rPr>
          <w:color w:val="23292D"/>
        </w:rPr>
        <w:t>需要进行</w:t>
      </w:r>
      <w:r>
        <w:rPr>
          <w:color w:val="23292D"/>
        </w:rPr>
        <w:t xml:space="preserve"> double check</w:t>
      </w:r>
      <w:r>
        <w:rPr>
          <w:color w:val="23292D"/>
        </w:rPr>
        <w:t>。</w:t>
      </w:r>
    </w:p>
    <w:p w14:paraId="20329056" w14:textId="77777777" w:rsidR="009B168D" w:rsidRDefault="006A6413">
      <w:pPr>
        <w:pStyle w:val="a3"/>
        <w:spacing w:before="5" w:line="261" w:lineRule="auto"/>
        <w:ind w:right="346"/>
        <w:jc w:val="both"/>
      </w:pPr>
      <w:r>
        <w:rPr>
          <w:color w:val="009757"/>
        </w:rPr>
        <w:t>正例：</w:t>
      </w:r>
      <w:r>
        <w:rPr>
          <w:color w:val="23292D"/>
        </w:rPr>
        <w:t>评审内容包括存储介质选型、表结构设计能否满足技术方案、存取性能和存储空间能否满足业务发展、表或字</w:t>
      </w:r>
      <w:r>
        <w:rPr>
          <w:color w:val="333333"/>
        </w:rPr>
        <w:t>段之间的辩证关系、字段名称、字段类型、索引等；数据结构变更（如在原有表中新增字段）</w:t>
      </w:r>
      <w:r>
        <w:rPr>
          <w:color w:val="333333"/>
        </w:rPr>
        <w:t xml:space="preserve"> </w:t>
      </w:r>
      <w:r>
        <w:rPr>
          <w:color w:val="333333"/>
        </w:rPr>
        <w:t>也需要进行评审通过后上线。</w:t>
      </w:r>
    </w:p>
    <w:p w14:paraId="4ED7FD58" w14:textId="77777777" w:rsidR="009B168D" w:rsidRDefault="006A6413" w:rsidP="006A6413">
      <w:pPr>
        <w:pStyle w:val="3"/>
        <w:numPr>
          <w:ilvl w:val="0"/>
          <w:numId w:val="2"/>
        </w:numPr>
        <w:tabs>
          <w:tab w:val="left" w:pos="851"/>
        </w:tabs>
        <w:spacing w:before="223" w:line="230" w:lineRule="auto"/>
        <w:ind w:right="128"/>
      </w:pPr>
      <w:r>
        <w:rPr>
          <w:color w:val="C00000"/>
          <w:spacing w:val="-23"/>
        </w:rPr>
        <w:t>【强制】</w:t>
      </w:r>
      <w:r>
        <w:rPr>
          <w:color w:val="23292D"/>
          <w:spacing w:val="-11"/>
        </w:rPr>
        <w:t>在需求分析阶段，如果与系统交互的</w:t>
      </w:r>
      <w:r>
        <w:rPr>
          <w:color w:val="23292D"/>
          <w:spacing w:val="-11"/>
        </w:rPr>
        <w:t xml:space="preserve"> </w:t>
      </w:r>
      <w:r>
        <w:rPr>
          <w:color w:val="23292D"/>
        </w:rPr>
        <w:t>User</w:t>
      </w:r>
      <w:r>
        <w:rPr>
          <w:color w:val="23292D"/>
          <w:spacing w:val="-5"/>
        </w:rPr>
        <w:t xml:space="preserve"> </w:t>
      </w:r>
      <w:r>
        <w:rPr>
          <w:color w:val="23292D"/>
          <w:spacing w:val="-5"/>
        </w:rPr>
        <w:t>超过</w:t>
      </w:r>
      <w:r>
        <w:rPr>
          <w:color w:val="0000FF"/>
        </w:rPr>
        <w:t>一类</w:t>
      </w:r>
      <w:r>
        <w:rPr>
          <w:color w:val="23292D"/>
          <w:spacing w:val="-2"/>
        </w:rPr>
        <w:t>并且相关的</w:t>
      </w:r>
      <w:r>
        <w:rPr>
          <w:color w:val="23292D"/>
          <w:spacing w:val="-2"/>
        </w:rPr>
        <w:t xml:space="preserve"> </w:t>
      </w:r>
      <w:r>
        <w:rPr>
          <w:color w:val="23292D"/>
        </w:rPr>
        <w:t>User</w:t>
      </w:r>
      <w:r>
        <w:rPr>
          <w:color w:val="23292D"/>
          <w:spacing w:val="-14"/>
        </w:rPr>
        <w:t xml:space="preserve"> </w:t>
      </w:r>
      <w:r>
        <w:rPr>
          <w:color w:val="23292D"/>
        </w:rPr>
        <w:t>Case</w:t>
      </w:r>
      <w:r>
        <w:rPr>
          <w:color w:val="23292D"/>
          <w:spacing w:val="-7"/>
        </w:rPr>
        <w:t xml:space="preserve"> </w:t>
      </w:r>
      <w:r>
        <w:rPr>
          <w:color w:val="23292D"/>
          <w:spacing w:val="-7"/>
        </w:rPr>
        <w:t>超过</w:t>
      </w:r>
      <w:r>
        <w:rPr>
          <w:color w:val="23292D"/>
          <w:spacing w:val="-7"/>
        </w:rPr>
        <w:t xml:space="preserve"> </w:t>
      </w:r>
      <w:r>
        <w:rPr>
          <w:color w:val="0000FF"/>
        </w:rPr>
        <w:t>5</w:t>
      </w:r>
      <w:r>
        <w:rPr>
          <w:color w:val="0000FF"/>
          <w:spacing w:val="-6"/>
        </w:rPr>
        <w:t xml:space="preserve"> </w:t>
      </w:r>
      <w:proofErr w:type="gramStart"/>
      <w:r>
        <w:rPr>
          <w:color w:val="0000FF"/>
          <w:spacing w:val="-6"/>
        </w:rPr>
        <w:t>个</w:t>
      </w:r>
      <w:proofErr w:type="gramEnd"/>
      <w:r>
        <w:rPr>
          <w:color w:val="23292D"/>
        </w:rPr>
        <w:t>，</w:t>
      </w:r>
      <w:r>
        <w:rPr>
          <w:color w:val="23292D"/>
        </w:rPr>
        <w:t xml:space="preserve"> </w:t>
      </w:r>
      <w:r>
        <w:rPr>
          <w:color w:val="23292D"/>
        </w:rPr>
        <w:t>使用</w:t>
      </w:r>
      <w:proofErr w:type="gramStart"/>
      <w:r>
        <w:rPr>
          <w:color w:val="23292D"/>
        </w:rPr>
        <w:t>用</w:t>
      </w:r>
      <w:proofErr w:type="gramEnd"/>
      <w:r>
        <w:rPr>
          <w:color w:val="23292D"/>
        </w:rPr>
        <w:t>例图来表达更加清晰的结构化需求。</w:t>
      </w:r>
    </w:p>
    <w:p w14:paraId="4F1F0B75" w14:textId="77777777" w:rsidR="009B168D" w:rsidRDefault="006A6413" w:rsidP="006A6413">
      <w:pPr>
        <w:pStyle w:val="3"/>
        <w:numPr>
          <w:ilvl w:val="0"/>
          <w:numId w:val="2"/>
        </w:numPr>
        <w:tabs>
          <w:tab w:val="left" w:pos="851"/>
        </w:tabs>
        <w:spacing w:before="244" w:line="228" w:lineRule="auto"/>
        <w:ind w:right="245"/>
      </w:pPr>
      <w:r>
        <w:rPr>
          <w:color w:val="C00000"/>
          <w:spacing w:val="-13"/>
        </w:rPr>
        <w:t>【强制】</w:t>
      </w:r>
      <w:r>
        <w:rPr>
          <w:color w:val="23292D"/>
          <w:spacing w:val="-1"/>
        </w:rPr>
        <w:t>如果某个业务对象的状态超过</w:t>
      </w:r>
      <w:r>
        <w:rPr>
          <w:color w:val="23292D"/>
          <w:spacing w:val="-1"/>
        </w:rPr>
        <w:t xml:space="preserve"> </w:t>
      </w:r>
      <w:r>
        <w:rPr>
          <w:color w:val="0000FF"/>
        </w:rPr>
        <w:t>3</w:t>
      </w:r>
      <w:r>
        <w:rPr>
          <w:color w:val="0000FF"/>
          <w:spacing w:val="-6"/>
        </w:rPr>
        <w:t xml:space="preserve"> </w:t>
      </w:r>
      <w:proofErr w:type="gramStart"/>
      <w:r>
        <w:rPr>
          <w:color w:val="0000FF"/>
          <w:spacing w:val="-6"/>
        </w:rPr>
        <w:t>个</w:t>
      </w:r>
      <w:proofErr w:type="gramEnd"/>
      <w:r>
        <w:rPr>
          <w:color w:val="23292D"/>
          <w:spacing w:val="-9"/>
        </w:rPr>
        <w:t>，使用状态图来表达并且明确状态变化的各个触发</w:t>
      </w:r>
      <w:r>
        <w:rPr>
          <w:color w:val="23292D"/>
        </w:rPr>
        <w:t>条件。</w:t>
      </w:r>
    </w:p>
    <w:p w14:paraId="75077652" w14:textId="77777777" w:rsidR="009B168D" w:rsidRDefault="006A6413">
      <w:pPr>
        <w:pStyle w:val="a3"/>
        <w:spacing w:before="18" w:line="261" w:lineRule="auto"/>
        <w:ind w:right="348"/>
      </w:pPr>
      <w:r>
        <w:rPr>
          <w:color w:val="967B00"/>
        </w:rPr>
        <w:t>说明：</w:t>
      </w:r>
      <w:r>
        <w:rPr>
          <w:color w:val="23292D"/>
        </w:rPr>
        <w:t>状态图的核心是对象状态，首先明确对象有多少种状态，然后</w:t>
      </w:r>
      <w:proofErr w:type="gramStart"/>
      <w:r>
        <w:rPr>
          <w:color w:val="23292D"/>
        </w:rPr>
        <w:t>明确两两</w:t>
      </w:r>
      <w:proofErr w:type="gramEnd"/>
      <w:r>
        <w:rPr>
          <w:color w:val="23292D"/>
        </w:rPr>
        <w:t>状态之间是否存在直接转换关系，再明确触发状态转换的条件是什么。</w:t>
      </w:r>
    </w:p>
    <w:p w14:paraId="3A531A6E" w14:textId="77777777" w:rsidR="009B168D" w:rsidRDefault="006A6413">
      <w:pPr>
        <w:pStyle w:val="a3"/>
        <w:spacing w:before="2" w:line="264" w:lineRule="auto"/>
        <w:ind w:right="348"/>
      </w:pPr>
      <w:r>
        <w:rPr>
          <w:color w:val="009757"/>
        </w:rPr>
        <w:t>正例：</w:t>
      </w:r>
      <w:proofErr w:type="gramStart"/>
      <w:r>
        <w:rPr>
          <w:color w:val="23292D"/>
          <w:spacing w:val="-1"/>
        </w:rPr>
        <w:t>淘宝订单</w:t>
      </w:r>
      <w:proofErr w:type="gramEnd"/>
      <w:r>
        <w:rPr>
          <w:color w:val="23292D"/>
          <w:spacing w:val="-1"/>
        </w:rPr>
        <w:t>状态有已下单、待付款、已付款、待发货、已发货、已收货等。比如已下单与已收货这两</w:t>
      </w:r>
      <w:r>
        <w:rPr>
          <w:color w:val="23292D"/>
        </w:rPr>
        <w:t>种状态之间是不可能有直接转换关系的。</w:t>
      </w:r>
    </w:p>
    <w:p w14:paraId="2129C481" w14:textId="77777777" w:rsidR="009B168D" w:rsidRDefault="006A6413" w:rsidP="006A6413">
      <w:pPr>
        <w:pStyle w:val="3"/>
        <w:numPr>
          <w:ilvl w:val="0"/>
          <w:numId w:val="2"/>
        </w:numPr>
        <w:tabs>
          <w:tab w:val="left" w:pos="851"/>
        </w:tabs>
        <w:spacing w:before="216" w:line="230" w:lineRule="auto"/>
        <w:ind w:right="244"/>
      </w:pPr>
      <w:r>
        <w:rPr>
          <w:color w:val="C00000"/>
          <w:spacing w:val="-13"/>
        </w:rPr>
        <w:t>【强制】</w:t>
      </w:r>
      <w:r>
        <w:rPr>
          <w:color w:val="23292D"/>
          <w:spacing w:val="-1"/>
        </w:rPr>
        <w:t>如果系统中某个功能的调用链路上的涉及对象超过</w:t>
      </w:r>
      <w:r>
        <w:rPr>
          <w:color w:val="23292D"/>
          <w:spacing w:val="-1"/>
        </w:rPr>
        <w:t xml:space="preserve"> </w:t>
      </w:r>
      <w:r>
        <w:rPr>
          <w:color w:val="0000FF"/>
        </w:rPr>
        <w:t>3</w:t>
      </w:r>
      <w:r>
        <w:rPr>
          <w:color w:val="0000FF"/>
          <w:spacing w:val="-6"/>
        </w:rPr>
        <w:t xml:space="preserve"> </w:t>
      </w:r>
      <w:proofErr w:type="gramStart"/>
      <w:r>
        <w:rPr>
          <w:color w:val="0000FF"/>
          <w:spacing w:val="-6"/>
        </w:rPr>
        <w:t>个</w:t>
      </w:r>
      <w:proofErr w:type="gramEnd"/>
      <w:r>
        <w:rPr>
          <w:color w:val="23292D"/>
          <w:spacing w:val="-9"/>
        </w:rPr>
        <w:t>，使用时序图来表达并且明确</w:t>
      </w:r>
      <w:r>
        <w:rPr>
          <w:color w:val="23292D"/>
        </w:rPr>
        <w:t>各</w:t>
      </w:r>
      <w:r>
        <w:rPr>
          <w:color w:val="23292D"/>
        </w:rPr>
        <w:t>调用环节的输入与输出。</w:t>
      </w:r>
    </w:p>
    <w:p w14:paraId="5A645AD5" w14:textId="77777777" w:rsidR="009B168D" w:rsidRDefault="006A6413">
      <w:pPr>
        <w:pStyle w:val="a3"/>
        <w:spacing w:before="13"/>
      </w:pPr>
      <w:r>
        <w:rPr>
          <w:color w:val="967B00"/>
        </w:rPr>
        <w:t>说明：</w:t>
      </w:r>
      <w:r>
        <w:rPr>
          <w:color w:val="23292D"/>
        </w:rPr>
        <w:t>时序图反映了一系列对象间的</w:t>
      </w:r>
      <w:proofErr w:type="gramStart"/>
      <w:r>
        <w:rPr>
          <w:color w:val="23292D"/>
        </w:rPr>
        <w:t>交互与</w:t>
      </w:r>
      <w:proofErr w:type="gramEnd"/>
      <w:r>
        <w:rPr>
          <w:color w:val="23292D"/>
        </w:rPr>
        <w:t>协作关系，清晰立体地反映系统的调用纵深链路。</w:t>
      </w:r>
    </w:p>
    <w:p w14:paraId="56FD92A4" w14:textId="77777777" w:rsidR="009B168D" w:rsidRDefault="009B168D">
      <w:pPr>
        <w:pStyle w:val="a3"/>
        <w:spacing w:before="3"/>
        <w:ind w:left="0"/>
        <w:rPr>
          <w:sz w:val="14"/>
        </w:rPr>
      </w:pPr>
    </w:p>
    <w:p w14:paraId="58EF81AE" w14:textId="77777777" w:rsidR="009B168D" w:rsidRDefault="006A6413" w:rsidP="006A6413">
      <w:pPr>
        <w:pStyle w:val="3"/>
        <w:numPr>
          <w:ilvl w:val="0"/>
          <w:numId w:val="2"/>
        </w:numPr>
        <w:tabs>
          <w:tab w:val="left" w:pos="851"/>
        </w:tabs>
        <w:spacing w:line="230" w:lineRule="auto"/>
        <w:ind w:right="245"/>
      </w:pPr>
      <w:r>
        <w:rPr>
          <w:color w:val="C00000"/>
          <w:spacing w:val="-9"/>
        </w:rPr>
        <w:t>【强制】</w:t>
      </w:r>
      <w:r>
        <w:rPr>
          <w:color w:val="23292D"/>
          <w:spacing w:val="-1"/>
        </w:rPr>
        <w:t>如果系统中模型</w:t>
      </w:r>
      <w:proofErr w:type="gramStart"/>
      <w:r>
        <w:rPr>
          <w:color w:val="23292D"/>
          <w:spacing w:val="-1"/>
        </w:rPr>
        <w:t>类超过</w:t>
      </w:r>
      <w:proofErr w:type="gramEnd"/>
      <w:r>
        <w:rPr>
          <w:color w:val="23292D"/>
          <w:spacing w:val="-1"/>
        </w:rPr>
        <w:t xml:space="preserve"> </w:t>
      </w:r>
      <w:r>
        <w:rPr>
          <w:color w:val="0000FF"/>
        </w:rPr>
        <w:t>5</w:t>
      </w:r>
      <w:r>
        <w:rPr>
          <w:color w:val="0000FF"/>
          <w:spacing w:val="-6"/>
        </w:rPr>
        <w:t xml:space="preserve"> </w:t>
      </w:r>
      <w:proofErr w:type="gramStart"/>
      <w:r>
        <w:rPr>
          <w:color w:val="0000FF"/>
          <w:spacing w:val="-6"/>
        </w:rPr>
        <w:t>个</w:t>
      </w:r>
      <w:proofErr w:type="gramEnd"/>
      <w:r>
        <w:rPr>
          <w:color w:val="23292D"/>
          <w:spacing w:val="-10"/>
        </w:rPr>
        <w:t>，并且存在复杂的依赖关系，使用类图来表达并且</w:t>
      </w:r>
      <w:proofErr w:type="gramStart"/>
      <w:r>
        <w:rPr>
          <w:color w:val="23292D"/>
          <w:spacing w:val="-10"/>
        </w:rPr>
        <w:t>明确类</w:t>
      </w:r>
      <w:proofErr w:type="gramEnd"/>
      <w:r>
        <w:rPr>
          <w:color w:val="23292D"/>
        </w:rPr>
        <w:t>之间的关系。</w:t>
      </w:r>
    </w:p>
    <w:p w14:paraId="774EE3D2" w14:textId="77777777" w:rsidR="009B168D" w:rsidRDefault="006A6413">
      <w:pPr>
        <w:pStyle w:val="a3"/>
        <w:spacing w:before="13" w:line="264" w:lineRule="auto"/>
        <w:ind w:right="269"/>
      </w:pPr>
      <w:r>
        <w:rPr>
          <w:color w:val="967B00"/>
        </w:rPr>
        <w:t>说明：</w:t>
      </w:r>
      <w:r>
        <w:rPr>
          <w:color w:val="23292D"/>
        </w:rPr>
        <w:t>类图像建筑领域的施工图，如果搭平房，可能不需要，但如果建造蚂蚁</w:t>
      </w:r>
      <w:r>
        <w:rPr>
          <w:color w:val="23292D"/>
        </w:rPr>
        <w:t xml:space="preserve"> Z </w:t>
      </w:r>
      <w:r>
        <w:rPr>
          <w:color w:val="23292D"/>
        </w:rPr>
        <w:t>空间大楼，肯定需要详细的施工图。</w:t>
      </w:r>
    </w:p>
    <w:p w14:paraId="2886F9E8" w14:textId="77777777" w:rsidR="009B168D" w:rsidRDefault="006A6413" w:rsidP="006A6413">
      <w:pPr>
        <w:pStyle w:val="3"/>
        <w:numPr>
          <w:ilvl w:val="0"/>
          <w:numId w:val="2"/>
        </w:numPr>
        <w:tabs>
          <w:tab w:val="left" w:pos="851"/>
        </w:tabs>
        <w:spacing w:before="217" w:line="230" w:lineRule="auto"/>
        <w:ind w:right="246"/>
      </w:pPr>
      <w:r>
        <w:rPr>
          <w:color w:val="C00000"/>
          <w:spacing w:val="-9"/>
        </w:rPr>
        <w:t>【强制】</w:t>
      </w:r>
      <w:r>
        <w:rPr>
          <w:color w:val="23292D"/>
          <w:spacing w:val="-2"/>
        </w:rPr>
        <w:t>如果系统中超过</w:t>
      </w:r>
      <w:r>
        <w:rPr>
          <w:color w:val="23292D"/>
          <w:spacing w:val="-2"/>
        </w:rPr>
        <w:t xml:space="preserve"> </w:t>
      </w:r>
      <w:r>
        <w:rPr>
          <w:color w:val="0000FF"/>
        </w:rPr>
        <w:t>2</w:t>
      </w:r>
      <w:r>
        <w:rPr>
          <w:color w:val="0000FF"/>
          <w:spacing w:val="-6"/>
        </w:rPr>
        <w:t xml:space="preserve"> </w:t>
      </w:r>
      <w:proofErr w:type="gramStart"/>
      <w:r>
        <w:rPr>
          <w:color w:val="0000FF"/>
          <w:spacing w:val="-6"/>
        </w:rPr>
        <w:t>个</w:t>
      </w:r>
      <w:proofErr w:type="gramEnd"/>
      <w:r>
        <w:rPr>
          <w:color w:val="23292D"/>
          <w:spacing w:val="-7"/>
        </w:rPr>
        <w:t>对象之间存在协作关系，并且需要表示复杂的处理流程，使用活</w:t>
      </w:r>
      <w:r>
        <w:rPr>
          <w:color w:val="23292D"/>
        </w:rPr>
        <w:t>动图来表示。</w:t>
      </w:r>
    </w:p>
    <w:p w14:paraId="5D2E149E" w14:textId="77777777" w:rsidR="009B168D" w:rsidRDefault="006A6413">
      <w:pPr>
        <w:pStyle w:val="a3"/>
        <w:spacing w:before="18"/>
      </w:pPr>
      <w:r>
        <w:rPr>
          <w:color w:val="967B00"/>
        </w:rPr>
        <w:t>说明：</w:t>
      </w:r>
      <w:r>
        <w:rPr>
          <w:color w:val="23292D"/>
        </w:rPr>
        <w:t>活动图是流程图的扩展，增加了能够体现协作关系的对象泳道，支持表示并发等。</w:t>
      </w:r>
    </w:p>
    <w:p w14:paraId="4BD9DB59" w14:textId="77777777" w:rsidR="009B168D" w:rsidRDefault="006A6413" w:rsidP="006A6413">
      <w:pPr>
        <w:pStyle w:val="3"/>
        <w:numPr>
          <w:ilvl w:val="0"/>
          <w:numId w:val="2"/>
        </w:numPr>
        <w:tabs>
          <w:tab w:val="left" w:pos="851"/>
        </w:tabs>
        <w:spacing w:before="243"/>
        <w:ind w:hanging="366"/>
      </w:pPr>
      <w:r>
        <w:rPr>
          <w:color w:val="FFC000"/>
        </w:rPr>
        <w:t>【推荐】</w:t>
      </w:r>
      <w:r>
        <w:rPr>
          <w:color w:val="23292D"/>
        </w:rPr>
        <w:t>系统架构设计时明确以下目标：</w:t>
      </w:r>
    </w:p>
    <w:p w14:paraId="7FC0B906" w14:textId="77777777" w:rsidR="009B168D" w:rsidRDefault="006A6413" w:rsidP="006A6413">
      <w:pPr>
        <w:pStyle w:val="a5"/>
        <w:numPr>
          <w:ilvl w:val="1"/>
          <w:numId w:val="2"/>
        </w:numPr>
        <w:tabs>
          <w:tab w:val="left" w:pos="1570"/>
          <w:tab w:val="left" w:pos="1571"/>
        </w:tabs>
        <w:spacing w:before="88"/>
        <w:rPr>
          <w:sz w:val="21"/>
        </w:rPr>
      </w:pPr>
      <w:r>
        <w:rPr>
          <w:sz w:val="21"/>
        </w:rPr>
        <w:t>确定系统边界。确定系统在技术层面上的做与不做。</w:t>
      </w:r>
    </w:p>
    <w:p w14:paraId="1F871743" w14:textId="77777777" w:rsidR="009B168D" w:rsidRDefault="006A6413" w:rsidP="006A6413">
      <w:pPr>
        <w:pStyle w:val="a5"/>
        <w:numPr>
          <w:ilvl w:val="1"/>
          <w:numId w:val="2"/>
        </w:numPr>
        <w:tabs>
          <w:tab w:val="left" w:pos="1570"/>
          <w:tab w:val="left" w:pos="1571"/>
        </w:tabs>
        <w:spacing w:before="108"/>
        <w:rPr>
          <w:sz w:val="21"/>
        </w:rPr>
      </w:pPr>
      <w:r>
        <w:rPr>
          <w:sz w:val="21"/>
        </w:rPr>
        <w:t>确定系统内模块之间的关系。确定模块之间的依赖关系及模块的宏观输入与输出。</w:t>
      </w:r>
    </w:p>
    <w:p w14:paraId="1C943764" w14:textId="77777777" w:rsidR="009B168D" w:rsidRDefault="006A6413" w:rsidP="006A6413">
      <w:pPr>
        <w:pStyle w:val="a5"/>
        <w:numPr>
          <w:ilvl w:val="1"/>
          <w:numId w:val="2"/>
        </w:numPr>
        <w:tabs>
          <w:tab w:val="left" w:pos="1570"/>
          <w:tab w:val="left" w:pos="1571"/>
        </w:tabs>
        <w:spacing w:before="113" w:line="264" w:lineRule="auto"/>
        <w:ind w:right="258"/>
        <w:rPr>
          <w:sz w:val="21"/>
        </w:rPr>
      </w:pPr>
      <w:r>
        <w:rPr>
          <w:spacing w:val="-1"/>
          <w:sz w:val="21"/>
        </w:rPr>
        <w:t>确定指导后续设计与演化的原则。使后续的子系统或模块设计在一个既定的框架内和技术方向上继</w:t>
      </w:r>
      <w:r>
        <w:rPr>
          <w:sz w:val="21"/>
        </w:rPr>
        <w:t>续演化。</w:t>
      </w:r>
    </w:p>
    <w:p w14:paraId="7D1DA6D4" w14:textId="77777777" w:rsidR="009B168D" w:rsidRDefault="009B168D">
      <w:pPr>
        <w:spacing w:line="264" w:lineRule="auto"/>
        <w:rPr>
          <w:sz w:val="21"/>
        </w:rPr>
        <w:sectPr w:rsidR="009B168D">
          <w:pgSz w:w="11900" w:h="16840"/>
          <w:pgMar w:top="600" w:right="320" w:bottom="360" w:left="720" w:header="362" w:footer="140" w:gutter="0"/>
          <w:cols w:space="720"/>
        </w:sectPr>
      </w:pPr>
    </w:p>
    <w:p w14:paraId="7596195C" w14:textId="77777777" w:rsidR="009B168D" w:rsidRDefault="006A6413" w:rsidP="006A6413">
      <w:pPr>
        <w:pStyle w:val="a5"/>
        <w:numPr>
          <w:ilvl w:val="1"/>
          <w:numId w:val="2"/>
        </w:numPr>
        <w:tabs>
          <w:tab w:val="left" w:pos="1570"/>
          <w:tab w:val="left" w:pos="1571"/>
        </w:tabs>
        <w:spacing w:before="93"/>
        <w:rPr>
          <w:sz w:val="21"/>
        </w:rPr>
      </w:pPr>
      <w:r>
        <w:rPr>
          <w:sz w:val="21"/>
        </w:rPr>
        <w:lastRenderedPageBreak/>
        <w:t>确定非功能性需求。非功能性需求是指安全性、可用性、可扩展性等。</w:t>
      </w:r>
    </w:p>
    <w:p w14:paraId="1A57D27D" w14:textId="77777777" w:rsidR="009B168D" w:rsidRDefault="009B168D">
      <w:pPr>
        <w:pStyle w:val="a3"/>
        <w:ind w:left="0"/>
        <w:rPr>
          <w:sz w:val="15"/>
        </w:rPr>
      </w:pPr>
    </w:p>
    <w:p w14:paraId="3632C6D3" w14:textId="77777777" w:rsidR="009B168D" w:rsidRDefault="006A6413" w:rsidP="006A6413">
      <w:pPr>
        <w:pStyle w:val="a5"/>
        <w:numPr>
          <w:ilvl w:val="0"/>
          <w:numId w:val="2"/>
        </w:numPr>
        <w:tabs>
          <w:tab w:val="left" w:pos="851"/>
        </w:tabs>
        <w:spacing w:before="0" w:line="254" w:lineRule="auto"/>
        <w:ind w:right="348"/>
        <w:jc w:val="both"/>
        <w:rPr>
          <w:sz w:val="21"/>
        </w:rPr>
      </w:pPr>
      <w:r>
        <w:rPr>
          <w:color w:val="FFC000"/>
          <w:sz w:val="24"/>
        </w:rPr>
        <w:t>【推荐】</w:t>
      </w:r>
      <w:r>
        <w:rPr>
          <w:color w:val="23292D"/>
          <w:sz w:val="24"/>
        </w:rPr>
        <w:t>需求分析与系统设计在考虑主干功能的同时，需要充分评估异常流程与业务边界。</w:t>
      </w:r>
      <w:r>
        <w:rPr>
          <w:color w:val="FF4500"/>
          <w:sz w:val="21"/>
        </w:rPr>
        <w:t>反例：</w:t>
      </w:r>
      <w:r>
        <w:rPr>
          <w:color w:val="23292D"/>
          <w:spacing w:val="-1"/>
          <w:sz w:val="21"/>
        </w:rPr>
        <w:t>用户</w:t>
      </w:r>
      <w:proofErr w:type="gramStart"/>
      <w:r>
        <w:rPr>
          <w:color w:val="23292D"/>
          <w:spacing w:val="-1"/>
          <w:sz w:val="21"/>
        </w:rPr>
        <w:t>在淘宝付款</w:t>
      </w:r>
      <w:proofErr w:type="gramEnd"/>
      <w:r>
        <w:rPr>
          <w:color w:val="23292D"/>
          <w:spacing w:val="-1"/>
          <w:sz w:val="21"/>
        </w:rPr>
        <w:t>过程中，银行扣款成功，发送给用户扣款成功短信，但是支付宝入款时由于断网演</w:t>
      </w:r>
      <w:r>
        <w:rPr>
          <w:color w:val="23292D"/>
          <w:sz w:val="21"/>
        </w:rPr>
        <w:t>练产生异常，</w:t>
      </w:r>
      <w:proofErr w:type="gramStart"/>
      <w:r>
        <w:rPr>
          <w:color w:val="23292D"/>
          <w:sz w:val="21"/>
        </w:rPr>
        <w:t>淘宝订单</w:t>
      </w:r>
      <w:proofErr w:type="gramEnd"/>
      <w:r>
        <w:rPr>
          <w:color w:val="23292D"/>
          <w:sz w:val="21"/>
        </w:rPr>
        <w:t>页面依然显示未付款，导致用户投诉。</w:t>
      </w:r>
    </w:p>
    <w:p w14:paraId="55025615" w14:textId="77777777" w:rsidR="009B168D" w:rsidRDefault="006A6413" w:rsidP="006A6413">
      <w:pPr>
        <w:pStyle w:val="3"/>
        <w:numPr>
          <w:ilvl w:val="0"/>
          <w:numId w:val="2"/>
        </w:numPr>
        <w:tabs>
          <w:tab w:val="left" w:pos="851"/>
        </w:tabs>
        <w:spacing w:before="216"/>
        <w:ind w:hanging="361"/>
        <w:jc w:val="both"/>
      </w:pPr>
      <w:r>
        <w:rPr>
          <w:color w:val="FFC000"/>
        </w:rPr>
        <w:t>【推荐】</w:t>
      </w:r>
      <w:r>
        <w:rPr>
          <w:color w:val="23292D"/>
        </w:rPr>
        <w:t>类在设计与实现时要符合单一原则。</w:t>
      </w:r>
    </w:p>
    <w:p w14:paraId="55AD3DC4" w14:textId="77777777" w:rsidR="009B168D" w:rsidRDefault="006A6413">
      <w:pPr>
        <w:pStyle w:val="a3"/>
      </w:pPr>
      <w:r>
        <w:rPr>
          <w:color w:val="967B00"/>
        </w:rPr>
        <w:t>说明：</w:t>
      </w:r>
      <w:r>
        <w:rPr>
          <w:color w:val="23292D"/>
        </w:rPr>
        <w:t>单一原则最易理解却是最难实现的</w:t>
      </w:r>
      <w:proofErr w:type="gramStart"/>
      <w:r>
        <w:rPr>
          <w:color w:val="23292D"/>
        </w:rPr>
        <w:t>一</w:t>
      </w:r>
      <w:proofErr w:type="gramEnd"/>
      <w:r>
        <w:rPr>
          <w:color w:val="23292D"/>
        </w:rPr>
        <w:t>条规则，随着系统演进，很多时候，忘记了类设计的初衷。</w:t>
      </w:r>
    </w:p>
    <w:p w14:paraId="722775BF" w14:textId="77777777" w:rsidR="009B168D" w:rsidRDefault="006A6413" w:rsidP="006A6413">
      <w:pPr>
        <w:pStyle w:val="3"/>
        <w:numPr>
          <w:ilvl w:val="0"/>
          <w:numId w:val="2"/>
        </w:numPr>
        <w:tabs>
          <w:tab w:val="left" w:pos="851"/>
        </w:tabs>
        <w:spacing w:before="249"/>
        <w:ind w:hanging="361"/>
      </w:pPr>
      <w:r>
        <w:rPr>
          <w:color w:val="FFC000"/>
        </w:rPr>
        <w:t>【推荐】</w:t>
      </w:r>
      <w:r>
        <w:rPr>
          <w:color w:val="23292D"/>
        </w:rPr>
        <w:t>谨慎使用继承的方式来进行扩展，优先使用聚合</w:t>
      </w:r>
      <w:r>
        <w:rPr>
          <w:color w:val="23292D"/>
        </w:rPr>
        <w:t>/</w:t>
      </w:r>
      <w:r>
        <w:rPr>
          <w:color w:val="23292D"/>
        </w:rPr>
        <w:t>组合的方式来实现。</w:t>
      </w:r>
    </w:p>
    <w:p w14:paraId="6EDD0FA7" w14:textId="77777777" w:rsidR="009B168D" w:rsidRDefault="006A6413">
      <w:pPr>
        <w:pStyle w:val="a3"/>
        <w:spacing w:before="7" w:line="264" w:lineRule="auto"/>
        <w:ind w:right="348"/>
      </w:pPr>
      <w:r>
        <w:rPr>
          <w:color w:val="967B00"/>
        </w:rPr>
        <w:t>说明：</w:t>
      </w:r>
      <w:r>
        <w:rPr>
          <w:color w:val="23292D"/>
        </w:rPr>
        <w:t>不得已使用继承的话，必须符合里氏代换原则，此原则</w:t>
      </w:r>
      <w:proofErr w:type="gramStart"/>
      <w:r>
        <w:rPr>
          <w:color w:val="23292D"/>
        </w:rPr>
        <w:t>说父类能够</w:t>
      </w:r>
      <w:proofErr w:type="gramEnd"/>
      <w:r>
        <w:rPr>
          <w:color w:val="23292D"/>
        </w:rPr>
        <w:t>出现的地方子</w:t>
      </w:r>
      <w:proofErr w:type="gramStart"/>
      <w:r>
        <w:rPr>
          <w:color w:val="23292D"/>
        </w:rPr>
        <w:t>类一定</w:t>
      </w:r>
      <w:proofErr w:type="gramEnd"/>
      <w:r>
        <w:rPr>
          <w:color w:val="23292D"/>
        </w:rPr>
        <w:t>能够出现，</w:t>
      </w:r>
      <w:r>
        <w:rPr>
          <w:color w:val="23292D"/>
        </w:rPr>
        <w:t xml:space="preserve"> </w:t>
      </w:r>
      <w:r>
        <w:rPr>
          <w:color w:val="23292D"/>
        </w:rPr>
        <w:t>比如，</w:t>
      </w:r>
      <w:r>
        <w:rPr>
          <w:color w:val="23292D"/>
        </w:rPr>
        <w:t>“</w:t>
      </w:r>
      <w:r>
        <w:rPr>
          <w:color w:val="23292D"/>
        </w:rPr>
        <w:t>把钱交出来</w:t>
      </w:r>
      <w:r>
        <w:rPr>
          <w:color w:val="23292D"/>
        </w:rPr>
        <w:t>”</w:t>
      </w:r>
      <w:r>
        <w:rPr>
          <w:color w:val="23292D"/>
        </w:rPr>
        <w:t>，钱的子类美元、欧元、人民币等都可以出现。</w:t>
      </w:r>
    </w:p>
    <w:p w14:paraId="31AE6FD5" w14:textId="77777777" w:rsidR="009B168D" w:rsidRDefault="006A6413" w:rsidP="006A6413">
      <w:pPr>
        <w:pStyle w:val="3"/>
        <w:numPr>
          <w:ilvl w:val="0"/>
          <w:numId w:val="2"/>
        </w:numPr>
        <w:tabs>
          <w:tab w:val="left" w:pos="851"/>
        </w:tabs>
        <w:spacing w:before="204"/>
        <w:ind w:hanging="361"/>
      </w:pPr>
      <w:r>
        <w:rPr>
          <w:color w:val="FFC000"/>
        </w:rPr>
        <w:t>【推荐】</w:t>
      </w:r>
      <w:r>
        <w:rPr>
          <w:color w:val="23292D"/>
        </w:rPr>
        <w:t>系统设计阶段，根据依赖倒置原则，尽量依赖抽象类与接口，有利于扩展与维护。</w:t>
      </w:r>
    </w:p>
    <w:p w14:paraId="0C050317" w14:textId="77777777" w:rsidR="009B168D" w:rsidRDefault="006A6413">
      <w:pPr>
        <w:pStyle w:val="a3"/>
        <w:spacing w:before="13"/>
      </w:pPr>
      <w:r>
        <w:rPr>
          <w:color w:val="967B00"/>
        </w:rPr>
        <w:t>说明：</w:t>
      </w:r>
      <w:r>
        <w:rPr>
          <w:color w:val="23292D"/>
        </w:rPr>
        <w:t>低层次模块依赖于高层次模块的抽象，方便系统间的解耦。</w:t>
      </w:r>
    </w:p>
    <w:p w14:paraId="3754527D" w14:textId="77777777" w:rsidR="009B168D" w:rsidRDefault="006A6413" w:rsidP="006A6413">
      <w:pPr>
        <w:pStyle w:val="3"/>
        <w:numPr>
          <w:ilvl w:val="0"/>
          <w:numId w:val="2"/>
        </w:numPr>
        <w:tabs>
          <w:tab w:val="left" w:pos="851"/>
        </w:tabs>
        <w:spacing w:before="248"/>
        <w:ind w:hanging="361"/>
      </w:pPr>
      <w:r>
        <w:rPr>
          <w:color w:val="FFC000"/>
        </w:rPr>
        <w:t>【推荐】</w:t>
      </w:r>
      <w:r>
        <w:rPr>
          <w:color w:val="23292D"/>
        </w:rPr>
        <w:t>系统设计阶段，注意对扩展开放，对修改闭合。</w:t>
      </w:r>
    </w:p>
    <w:p w14:paraId="38ED43AD" w14:textId="77777777" w:rsidR="009B168D" w:rsidRDefault="006A6413">
      <w:pPr>
        <w:pStyle w:val="a3"/>
        <w:spacing w:before="7"/>
      </w:pPr>
      <w:r>
        <w:rPr>
          <w:color w:val="967B00"/>
        </w:rPr>
        <w:t>说明：</w:t>
      </w:r>
      <w:r>
        <w:rPr>
          <w:color w:val="23292D"/>
        </w:rPr>
        <w:t>极端情况下，交付的代码是不可修改的，同一业务域内的需求变化，通过模块或类的扩展来实现。</w:t>
      </w:r>
    </w:p>
    <w:p w14:paraId="014A1B85" w14:textId="77777777" w:rsidR="009B168D" w:rsidRDefault="009B168D">
      <w:pPr>
        <w:pStyle w:val="a3"/>
        <w:spacing w:before="6"/>
        <w:ind w:left="0"/>
        <w:rPr>
          <w:sz w:val="14"/>
        </w:rPr>
      </w:pPr>
    </w:p>
    <w:p w14:paraId="130E5E5D" w14:textId="77777777" w:rsidR="009B168D" w:rsidRDefault="006A6413" w:rsidP="006A6413">
      <w:pPr>
        <w:pStyle w:val="a5"/>
        <w:numPr>
          <w:ilvl w:val="0"/>
          <w:numId w:val="2"/>
        </w:numPr>
        <w:tabs>
          <w:tab w:val="left" w:pos="851"/>
        </w:tabs>
        <w:spacing w:before="1" w:line="228" w:lineRule="auto"/>
        <w:ind w:left="845" w:right="242"/>
        <w:jc w:val="both"/>
        <w:rPr>
          <w:sz w:val="24"/>
        </w:rPr>
      </w:pPr>
      <w:r>
        <w:rPr>
          <w:color w:val="FFC000"/>
          <w:spacing w:val="-4"/>
          <w:sz w:val="24"/>
        </w:rPr>
        <w:t>【推荐】</w:t>
      </w:r>
      <w:r>
        <w:rPr>
          <w:color w:val="23292D"/>
          <w:spacing w:val="-7"/>
          <w:sz w:val="24"/>
        </w:rPr>
        <w:t>系统设计阶段，共性业务或公共行为抽取出来公共模块、公共配置、公共类、公共方</w:t>
      </w:r>
      <w:r>
        <w:rPr>
          <w:color w:val="23292D"/>
          <w:spacing w:val="-1"/>
          <w:sz w:val="24"/>
        </w:rPr>
        <w:t>法等，在系统中不出现重复代码的情况，即</w:t>
      </w:r>
      <w:r>
        <w:rPr>
          <w:color w:val="23292D"/>
          <w:spacing w:val="-1"/>
          <w:sz w:val="24"/>
        </w:rPr>
        <w:t xml:space="preserve"> </w:t>
      </w:r>
      <w:r>
        <w:rPr>
          <w:color w:val="333333"/>
          <w:sz w:val="21"/>
        </w:rPr>
        <w:t>DRY</w:t>
      </w:r>
      <w:r>
        <w:rPr>
          <w:color w:val="333333"/>
          <w:spacing w:val="-9"/>
          <w:sz w:val="21"/>
        </w:rPr>
        <w:t xml:space="preserve"> </w:t>
      </w:r>
      <w:r>
        <w:rPr>
          <w:color w:val="333333"/>
          <w:sz w:val="20"/>
        </w:rPr>
        <w:t>原则（</w:t>
      </w:r>
      <w:r>
        <w:rPr>
          <w:color w:val="333333"/>
          <w:sz w:val="21"/>
        </w:rPr>
        <w:t>Don</w:t>
      </w:r>
      <w:r>
        <w:rPr>
          <w:color w:val="333333"/>
          <w:sz w:val="20"/>
        </w:rPr>
        <w:t>'</w:t>
      </w:r>
      <w:r>
        <w:rPr>
          <w:color w:val="333333"/>
          <w:sz w:val="21"/>
        </w:rPr>
        <w:t>t Repeat</w:t>
      </w:r>
      <w:r>
        <w:rPr>
          <w:color w:val="333333"/>
          <w:spacing w:val="-1"/>
          <w:sz w:val="21"/>
        </w:rPr>
        <w:t xml:space="preserve"> </w:t>
      </w:r>
      <w:r>
        <w:rPr>
          <w:color w:val="333333"/>
          <w:sz w:val="21"/>
        </w:rPr>
        <w:t>Yourself</w:t>
      </w:r>
      <w:r>
        <w:rPr>
          <w:color w:val="333333"/>
          <w:sz w:val="21"/>
        </w:rPr>
        <w:t>）</w:t>
      </w:r>
      <w:r>
        <w:rPr>
          <w:color w:val="23292D"/>
          <w:sz w:val="24"/>
        </w:rPr>
        <w:t>。</w:t>
      </w:r>
    </w:p>
    <w:p w14:paraId="2946CD3C" w14:textId="77777777" w:rsidR="009B168D" w:rsidRDefault="006A6413">
      <w:pPr>
        <w:pStyle w:val="a3"/>
        <w:spacing w:before="18" w:line="261" w:lineRule="auto"/>
        <w:ind w:left="845" w:right="134"/>
        <w:jc w:val="both"/>
      </w:pPr>
      <w:r>
        <w:rPr>
          <w:color w:val="967B00"/>
          <w:spacing w:val="-17"/>
        </w:rPr>
        <w:t>说明：</w:t>
      </w:r>
      <w:r>
        <w:rPr>
          <w:color w:val="23292D"/>
          <w:spacing w:val="-7"/>
        </w:rPr>
        <w:t>随着代码的重复次数不断增加，维护成本指数级上升。</w:t>
      </w:r>
      <w:r>
        <w:rPr>
          <w:color w:val="333333"/>
          <w:spacing w:val="-6"/>
        </w:rPr>
        <w:t>随意复制和粘贴代码，必然会导致代码的重复，</w:t>
      </w:r>
      <w:r>
        <w:rPr>
          <w:color w:val="333333"/>
          <w:spacing w:val="-6"/>
        </w:rPr>
        <w:t xml:space="preserve"> </w:t>
      </w:r>
      <w:r>
        <w:rPr>
          <w:color w:val="333333"/>
          <w:spacing w:val="-1"/>
        </w:rPr>
        <w:t>在维护代码时，需要修改所有的副本，容易遗漏。必要时抽取共性方法，或者抽象公共类，甚至是组件化。</w:t>
      </w:r>
      <w:r>
        <w:rPr>
          <w:color w:val="009757"/>
        </w:rPr>
        <w:t>正例：</w:t>
      </w:r>
      <w:r>
        <w:rPr>
          <w:color w:val="333333"/>
          <w:spacing w:val="-1"/>
        </w:rPr>
        <w:t>一个类中有多个</w:t>
      </w:r>
      <w:r>
        <w:rPr>
          <w:color w:val="333333"/>
          <w:spacing w:val="-1"/>
        </w:rPr>
        <w:t xml:space="preserve"> </w:t>
      </w:r>
      <w:r>
        <w:rPr>
          <w:color w:val="333333"/>
        </w:rPr>
        <w:t>public</w:t>
      </w:r>
      <w:r>
        <w:rPr>
          <w:color w:val="333333"/>
          <w:spacing w:val="-4"/>
        </w:rPr>
        <w:t xml:space="preserve"> </w:t>
      </w:r>
      <w:r>
        <w:rPr>
          <w:color w:val="333333"/>
          <w:spacing w:val="-4"/>
        </w:rPr>
        <w:t>方法，都需</w:t>
      </w:r>
      <w:r>
        <w:rPr>
          <w:color w:val="333333"/>
          <w:spacing w:val="-4"/>
        </w:rPr>
        <w:t>要进行数行相同的参数校验操作，这个时候请抽取：</w:t>
      </w:r>
    </w:p>
    <w:p w14:paraId="1C3C45A9" w14:textId="77777777" w:rsidR="009B168D" w:rsidRPr="00B00D9A" w:rsidRDefault="006A6413">
      <w:pPr>
        <w:pStyle w:val="a3"/>
        <w:spacing w:before="0" w:line="317" w:lineRule="exact"/>
        <w:ind w:left="1586"/>
        <w:jc w:val="both"/>
        <w:rPr>
          <w:lang w:val="en-US"/>
        </w:rPr>
      </w:pPr>
      <w:r w:rsidRPr="00B00D9A">
        <w:rPr>
          <w:color w:val="333333"/>
          <w:lang w:val="en-US"/>
        </w:rPr>
        <w:t xml:space="preserve">private </w:t>
      </w:r>
      <w:proofErr w:type="spellStart"/>
      <w:r w:rsidRPr="00B00D9A">
        <w:rPr>
          <w:color w:val="333333"/>
          <w:lang w:val="en-US"/>
        </w:rPr>
        <w:t>boolean</w:t>
      </w:r>
      <w:proofErr w:type="spellEnd"/>
      <w:r w:rsidRPr="00B00D9A">
        <w:rPr>
          <w:color w:val="333333"/>
          <w:lang w:val="en-US"/>
        </w:rPr>
        <w:t xml:space="preserve"> </w:t>
      </w:r>
      <w:proofErr w:type="spellStart"/>
      <w:proofErr w:type="gramStart"/>
      <w:r w:rsidRPr="00B00D9A">
        <w:rPr>
          <w:color w:val="333333"/>
          <w:lang w:val="en-US"/>
        </w:rPr>
        <w:t>checkParam</w:t>
      </w:r>
      <w:proofErr w:type="spellEnd"/>
      <w:r w:rsidRPr="00B00D9A">
        <w:rPr>
          <w:color w:val="333333"/>
          <w:lang w:val="en-US"/>
        </w:rPr>
        <w:t>(</w:t>
      </w:r>
      <w:proofErr w:type="gramEnd"/>
      <w:r w:rsidRPr="00B00D9A">
        <w:rPr>
          <w:color w:val="333333"/>
          <w:lang w:val="en-US"/>
        </w:rPr>
        <w:t xml:space="preserve">DTO </w:t>
      </w:r>
      <w:proofErr w:type="spellStart"/>
      <w:r w:rsidRPr="00B00D9A">
        <w:rPr>
          <w:color w:val="333333"/>
          <w:lang w:val="en-US"/>
        </w:rPr>
        <w:t>dto</w:t>
      </w:r>
      <w:proofErr w:type="spellEnd"/>
      <w:r w:rsidRPr="00B00D9A">
        <w:rPr>
          <w:color w:val="333333"/>
          <w:lang w:val="en-US"/>
        </w:rPr>
        <w:t>) {...}</w:t>
      </w:r>
    </w:p>
    <w:p w14:paraId="4F4931D5" w14:textId="77777777" w:rsidR="009B168D" w:rsidRDefault="006A6413">
      <w:pPr>
        <w:pStyle w:val="3"/>
        <w:spacing w:before="173"/>
        <w:ind w:left="485" w:firstLine="0"/>
        <w:jc w:val="both"/>
      </w:pPr>
      <w:r>
        <w:rPr>
          <w:color w:val="23292D"/>
        </w:rPr>
        <w:t xml:space="preserve">14. </w:t>
      </w:r>
      <w:r>
        <w:rPr>
          <w:color w:val="FFC000"/>
        </w:rPr>
        <w:t>【推荐】</w:t>
      </w:r>
      <w:r>
        <w:rPr>
          <w:color w:val="23292D"/>
        </w:rPr>
        <w:t>避免如下误解：</w:t>
      </w:r>
      <w:r>
        <w:t>敏捷开发</w:t>
      </w:r>
      <w:r>
        <w:t xml:space="preserve"> = </w:t>
      </w:r>
      <w:r>
        <w:t>讲故事</w:t>
      </w:r>
      <w:r>
        <w:t xml:space="preserve"> + </w:t>
      </w:r>
      <w:r>
        <w:t>编码</w:t>
      </w:r>
      <w:r>
        <w:t xml:space="preserve"> + </w:t>
      </w:r>
      <w:r>
        <w:t>发布。</w:t>
      </w:r>
    </w:p>
    <w:p w14:paraId="46099ADF" w14:textId="77777777" w:rsidR="009B168D" w:rsidRDefault="006A6413">
      <w:pPr>
        <w:pStyle w:val="a3"/>
        <w:spacing w:before="13" w:line="264" w:lineRule="auto"/>
        <w:ind w:left="845" w:right="241"/>
      </w:pPr>
      <w:r>
        <w:rPr>
          <w:color w:val="967B00"/>
          <w:spacing w:val="-9"/>
        </w:rPr>
        <w:t>说明：</w:t>
      </w:r>
      <w:r>
        <w:rPr>
          <w:color w:val="23292D"/>
          <w:spacing w:val="-5"/>
        </w:rPr>
        <w:t>敏捷开发是快速交付迭代可用的系统，省略多余的设计方案，摒弃传统的审批流程，但核心关键点上</w:t>
      </w:r>
      <w:r>
        <w:rPr>
          <w:color w:val="23292D"/>
        </w:rPr>
        <w:t>的必要设计和文档沉淀是需要的。</w:t>
      </w:r>
    </w:p>
    <w:p w14:paraId="7987411D" w14:textId="77777777" w:rsidR="009B168D" w:rsidRDefault="006A6413">
      <w:pPr>
        <w:pStyle w:val="a3"/>
        <w:spacing w:before="0" w:line="261" w:lineRule="auto"/>
        <w:ind w:right="343"/>
      </w:pPr>
      <w:r>
        <w:rPr>
          <w:color w:val="FF4500"/>
        </w:rPr>
        <w:t>反例：</w:t>
      </w:r>
      <w:r>
        <w:rPr>
          <w:color w:val="23292D"/>
        </w:rPr>
        <w:t>某团队为了业务快速发展，敏捷成了产品经理催进度的借口，系统中均是勉强能运行但像面条一样的代码，可维护性和</w:t>
      </w:r>
      <w:proofErr w:type="gramStart"/>
      <w:r>
        <w:rPr>
          <w:color w:val="23292D"/>
        </w:rPr>
        <w:t>可</w:t>
      </w:r>
      <w:proofErr w:type="gramEnd"/>
      <w:r>
        <w:rPr>
          <w:color w:val="23292D"/>
        </w:rPr>
        <w:t>扩展性极差，一年之后，不得不进行大规模重构，得不偿失。</w:t>
      </w:r>
    </w:p>
    <w:p w14:paraId="54D9E926" w14:textId="77777777" w:rsidR="009B168D" w:rsidRDefault="006A6413" w:rsidP="006A6413">
      <w:pPr>
        <w:pStyle w:val="3"/>
        <w:numPr>
          <w:ilvl w:val="0"/>
          <w:numId w:val="1"/>
        </w:numPr>
        <w:tabs>
          <w:tab w:val="left" w:pos="851"/>
        </w:tabs>
        <w:spacing w:before="210"/>
        <w:ind w:hanging="361"/>
      </w:pPr>
      <w:r>
        <w:rPr>
          <w:color w:val="76923B"/>
        </w:rPr>
        <w:t>【参考】</w:t>
      </w:r>
      <w:r>
        <w:rPr>
          <w:color w:val="23292D"/>
        </w:rPr>
        <w:t>设计文档的作用是明确需求、理顺逻辑、后期维护，次要目的用于指导编码。</w:t>
      </w:r>
    </w:p>
    <w:p w14:paraId="46D23B22" w14:textId="77777777" w:rsidR="009B168D" w:rsidRDefault="006A6413">
      <w:pPr>
        <w:pStyle w:val="a3"/>
        <w:spacing w:before="8" w:line="264" w:lineRule="auto"/>
        <w:ind w:right="344"/>
      </w:pPr>
      <w:r>
        <w:rPr>
          <w:color w:val="967B00"/>
        </w:rPr>
        <w:t>说明：</w:t>
      </w:r>
      <w:r>
        <w:rPr>
          <w:color w:val="23292D"/>
        </w:rPr>
        <w:t>避免为了设计而设计，系统设计文档有助于后期的系统维护和重构，所以设计结果需要进行分类归档保存。</w:t>
      </w:r>
    </w:p>
    <w:p w14:paraId="0A336983" w14:textId="77777777" w:rsidR="009B168D" w:rsidRDefault="006A6413" w:rsidP="006A6413">
      <w:pPr>
        <w:pStyle w:val="3"/>
        <w:numPr>
          <w:ilvl w:val="0"/>
          <w:numId w:val="1"/>
        </w:numPr>
        <w:tabs>
          <w:tab w:val="left" w:pos="971"/>
        </w:tabs>
        <w:spacing w:before="209"/>
        <w:ind w:left="970" w:hanging="481"/>
      </w:pPr>
      <w:r>
        <w:rPr>
          <w:color w:val="76923B"/>
        </w:rPr>
        <w:t>【参考】</w:t>
      </w:r>
      <w:r>
        <w:rPr>
          <w:color w:val="23292D"/>
        </w:rPr>
        <w:t>可扩展性的本质是找到系统的变化点，并隔离变化点。</w:t>
      </w:r>
    </w:p>
    <w:p w14:paraId="7163781D" w14:textId="77777777" w:rsidR="009B168D" w:rsidRDefault="006A6413">
      <w:pPr>
        <w:pStyle w:val="a3"/>
        <w:spacing w:before="7"/>
      </w:pPr>
      <w:r>
        <w:rPr>
          <w:color w:val="967B00"/>
        </w:rPr>
        <w:t>说明：</w:t>
      </w:r>
      <w:r>
        <w:rPr>
          <w:color w:val="23292D"/>
        </w:rPr>
        <w:t>世间众多设计模式其实就是一种设计模式即隔离变化点的模式。</w:t>
      </w:r>
    </w:p>
    <w:p w14:paraId="1003F337" w14:textId="77777777" w:rsidR="009B168D" w:rsidRDefault="006A6413">
      <w:pPr>
        <w:pStyle w:val="a3"/>
        <w:spacing w:before="38"/>
      </w:pPr>
      <w:r>
        <w:rPr>
          <w:color w:val="009757"/>
        </w:rPr>
        <w:t>正例：</w:t>
      </w:r>
      <w:r>
        <w:rPr>
          <w:color w:val="23292D"/>
        </w:rPr>
        <w:t>极致扩展性的标志，就是需求的新增，不会在原</w:t>
      </w:r>
      <w:r>
        <w:rPr>
          <w:color w:val="23292D"/>
        </w:rPr>
        <w:t>有代码交付物上进行任何形式的修改。</w:t>
      </w:r>
    </w:p>
    <w:p w14:paraId="02963011" w14:textId="77777777" w:rsidR="009B168D" w:rsidRDefault="009B168D">
      <w:pPr>
        <w:sectPr w:rsidR="009B168D">
          <w:pgSz w:w="11900" w:h="16840"/>
          <w:pgMar w:top="600" w:right="320" w:bottom="360" w:left="720" w:header="362" w:footer="140" w:gutter="0"/>
          <w:cols w:space="720"/>
        </w:sectPr>
      </w:pPr>
    </w:p>
    <w:p w14:paraId="56BEC0A9" w14:textId="77777777" w:rsidR="009B168D" w:rsidRDefault="006A6413" w:rsidP="006A6413">
      <w:pPr>
        <w:pStyle w:val="3"/>
        <w:numPr>
          <w:ilvl w:val="0"/>
          <w:numId w:val="1"/>
        </w:numPr>
        <w:tabs>
          <w:tab w:val="left" w:pos="851"/>
        </w:tabs>
        <w:spacing w:before="64"/>
        <w:ind w:hanging="361"/>
      </w:pPr>
      <w:bookmarkStart w:id="55" w:name="附1：版本历史"/>
      <w:bookmarkStart w:id="56" w:name="_bookmark28"/>
      <w:bookmarkEnd w:id="55"/>
      <w:bookmarkEnd w:id="56"/>
      <w:r>
        <w:rPr>
          <w:color w:val="76923B"/>
        </w:rPr>
        <w:lastRenderedPageBreak/>
        <w:t>【参考】</w:t>
      </w:r>
      <w:r>
        <w:rPr>
          <w:color w:val="23292D"/>
        </w:rPr>
        <w:t>设计的本质就是识别和表达系统难点。</w:t>
      </w:r>
    </w:p>
    <w:p w14:paraId="6EF1EDFC" w14:textId="77777777" w:rsidR="009B168D" w:rsidRDefault="006A6413">
      <w:pPr>
        <w:pStyle w:val="a3"/>
        <w:spacing w:line="261" w:lineRule="auto"/>
        <w:ind w:right="242"/>
      </w:pPr>
      <w:r>
        <w:rPr>
          <w:color w:val="967B00"/>
        </w:rPr>
        <w:t>说明：</w:t>
      </w:r>
      <w:r>
        <w:rPr>
          <w:color w:val="23292D"/>
        </w:rPr>
        <w:t>识别和表达完全是两回事，很多人错误地认为识别到系统难点在哪里，表达只是自然而然的事情，</w:t>
      </w:r>
      <w:r>
        <w:rPr>
          <w:color w:val="23292D"/>
        </w:rPr>
        <w:t xml:space="preserve"> </w:t>
      </w:r>
      <w:r>
        <w:rPr>
          <w:color w:val="23292D"/>
        </w:rPr>
        <w:t>但是大家在设计评审中经常出现语焉不详，甚至是词不达意的情况。准确地表达系统难点需要具备如下能力：</w:t>
      </w:r>
      <w:r>
        <w:rPr>
          <w:color w:val="23292D"/>
        </w:rPr>
        <w:t xml:space="preserve"> </w:t>
      </w:r>
      <w:r>
        <w:rPr>
          <w:color w:val="23292D"/>
        </w:rPr>
        <w:t>表达规则和表达工具的熟练性。抽象思维和总结能力的局限性。基础知识体系的完备性。深入浅出的生动表达力。</w:t>
      </w:r>
    </w:p>
    <w:p w14:paraId="5243BE2D" w14:textId="77777777" w:rsidR="009B168D" w:rsidRDefault="006A6413" w:rsidP="006A6413">
      <w:pPr>
        <w:pStyle w:val="3"/>
        <w:numPr>
          <w:ilvl w:val="0"/>
          <w:numId w:val="1"/>
        </w:numPr>
        <w:tabs>
          <w:tab w:val="left" w:pos="851"/>
        </w:tabs>
        <w:spacing w:before="213"/>
        <w:ind w:hanging="361"/>
      </w:pPr>
      <w:r>
        <w:rPr>
          <w:color w:val="76923B"/>
        </w:rPr>
        <w:t>【参考】</w:t>
      </w:r>
      <w:r>
        <w:rPr>
          <w:color w:val="23292D"/>
        </w:rPr>
        <w:t>代码即文档的观点是错误的，清晰的代码只是文档的某个片断，而不是全部。</w:t>
      </w:r>
    </w:p>
    <w:p w14:paraId="0BE3B844" w14:textId="77777777" w:rsidR="009B168D" w:rsidRDefault="006A6413">
      <w:pPr>
        <w:pStyle w:val="a3"/>
        <w:spacing w:line="261" w:lineRule="auto"/>
        <w:ind w:right="348"/>
      </w:pPr>
      <w:r>
        <w:rPr>
          <w:color w:val="967B00"/>
        </w:rPr>
        <w:t>说明：</w:t>
      </w:r>
      <w:r>
        <w:rPr>
          <w:color w:val="23292D"/>
        </w:rPr>
        <w:t>代码的深度调用，模块层面上的依赖关系网，业务场景逻辑，非功能性需求等问题是需要相应的文档来完整地呈现的。</w:t>
      </w:r>
    </w:p>
    <w:p w14:paraId="3A20BC1B" w14:textId="77777777" w:rsidR="009B168D" w:rsidRDefault="006A6413" w:rsidP="006A6413">
      <w:pPr>
        <w:pStyle w:val="3"/>
        <w:numPr>
          <w:ilvl w:val="0"/>
          <w:numId w:val="1"/>
        </w:numPr>
        <w:tabs>
          <w:tab w:val="left" w:pos="851"/>
        </w:tabs>
        <w:spacing w:before="212"/>
        <w:ind w:hanging="366"/>
      </w:pPr>
      <w:r>
        <w:rPr>
          <w:color w:val="76923B"/>
        </w:rPr>
        <w:t>【参考】</w:t>
      </w:r>
      <w:r>
        <w:rPr>
          <w:color w:val="23292D"/>
        </w:rPr>
        <w:t>在做无障碍产品设计时，需要考虑到：</w:t>
      </w:r>
    </w:p>
    <w:p w14:paraId="14DD2284" w14:textId="77777777" w:rsidR="009B168D" w:rsidRDefault="006A6413" w:rsidP="006A6413">
      <w:pPr>
        <w:pStyle w:val="a5"/>
        <w:numPr>
          <w:ilvl w:val="1"/>
          <w:numId w:val="1"/>
        </w:numPr>
        <w:tabs>
          <w:tab w:val="left" w:pos="1570"/>
          <w:tab w:val="left" w:pos="1571"/>
        </w:tabs>
        <w:spacing w:before="157"/>
        <w:rPr>
          <w:rFonts w:ascii="Wingdings" w:eastAsia="Wingdings" w:hAnsi="Wingdings"/>
          <w:sz w:val="20"/>
        </w:rPr>
      </w:pPr>
      <w:r>
        <w:rPr>
          <w:spacing w:val="-1"/>
          <w:sz w:val="21"/>
        </w:rPr>
        <w:t>所有可交互的控件元素必须能被</w:t>
      </w:r>
      <w:r>
        <w:rPr>
          <w:spacing w:val="-1"/>
          <w:sz w:val="21"/>
        </w:rPr>
        <w:t xml:space="preserve"> </w:t>
      </w:r>
      <w:r>
        <w:rPr>
          <w:sz w:val="21"/>
        </w:rPr>
        <w:t>tab</w:t>
      </w:r>
      <w:r>
        <w:rPr>
          <w:spacing w:val="-3"/>
          <w:sz w:val="21"/>
        </w:rPr>
        <w:t xml:space="preserve"> </w:t>
      </w:r>
      <w:r>
        <w:rPr>
          <w:spacing w:val="-3"/>
          <w:sz w:val="21"/>
        </w:rPr>
        <w:t>键聚焦，并且焦点顺序需符合自然操作逻辑。</w:t>
      </w:r>
    </w:p>
    <w:p w14:paraId="0281D91B" w14:textId="77777777" w:rsidR="009B168D" w:rsidRDefault="006A6413" w:rsidP="006A6413">
      <w:pPr>
        <w:pStyle w:val="a5"/>
        <w:numPr>
          <w:ilvl w:val="1"/>
          <w:numId w:val="1"/>
        </w:numPr>
        <w:tabs>
          <w:tab w:val="left" w:pos="1570"/>
          <w:tab w:val="left" w:pos="1571"/>
        </w:tabs>
        <w:spacing w:before="189"/>
        <w:rPr>
          <w:rFonts w:ascii="Wingdings" w:eastAsia="Wingdings" w:hAnsi="Wingdings"/>
          <w:sz w:val="20"/>
        </w:rPr>
      </w:pPr>
      <w:r>
        <w:rPr>
          <w:sz w:val="21"/>
        </w:rPr>
        <w:t>用于登录校验和请求拦截的验证码均需提供图形验证以外的其它方式。</w:t>
      </w:r>
    </w:p>
    <w:p w14:paraId="4A72884C" w14:textId="77777777" w:rsidR="009B168D" w:rsidRDefault="006A6413" w:rsidP="006A6413">
      <w:pPr>
        <w:pStyle w:val="a5"/>
        <w:numPr>
          <w:ilvl w:val="1"/>
          <w:numId w:val="1"/>
        </w:numPr>
        <w:tabs>
          <w:tab w:val="left" w:pos="1570"/>
          <w:tab w:val="left" w:pos="1571"/>
        </w:tabs>
        <w:spacing w:before="188"/>
        <w:rPr>
          <w:rFonts w:ascii="Wingdings" w:eastAsia="Wingdings" w:hAnsi="Wingdings"/>
          <w:color w:val="333333"/>
          <w:sz w:val="20"/>
        </w:rPr>
      </w:pPr>
      <w:r>
        <w:rPr>
          <w:sz w:val="21"/>
        </w:rPr>
        <w:t>自定义的控件类型需明确交互方式。</w:t>
      </w:r>
    </w:p>
    <w:p w14:paraId="26E39AE3" w14:textId="77777777" w:rsidR="009B168D" w:rsidRDefault="006A6413">
      <w:pPr>
        <w:pStyle w:val="a3"/>
        <w:spacing w:before="183" w:line="261" w:lineRule="auto"/>
        <w:ind w:right="331"/>
        <w:jc w:val="both"/>
      </w:pPr>
      <w:r>
        <w:rPr>
          <w:color w:val="009757"/>
        </w:rPr>
        <w:t>正例：</w:t>
      </w:r>
      <w:r>
        <w:rPr>
          <w:color w:val="23292D"/>
        </w:rPr>
        <w:t>用户登</w:t>
      </w:r>
      <w:r>
        <w:t>录</w:t>
      </w:r>
      <w:r>
        <w:rPr>
          <w:color w:val="23292D"/>
          <w:spacing w:val="-1"/>
        </w:rPr>
        <w:t>场景中，输入框的按钮都需要考虑</w:t>
      </w:r>
      <w:r>
        <w:rPr>
          <w:color w:val="23292D"/>
          <w:spacing w:val="-1"/>
        </w:rPr>
        <w:t xml:space="preserve"> </w:t>
      </w:r>
      <w:r>
        <w:rPr>
          <w:color w:val="23292D"/>
        </w:rPr>
        <w:t>tab</w:t>
      </w:r>
      <w:r>
        <w:rPr>
          <w:color w:val="23292D"/>
          <w:spacing w:val="-4"/>
        </w:rPr>
        <w:t xml:space="preserve"> </w:t>
      </w:r>
      <w:r>
        <w:rPr>
          <w:color w:val="23292D"/>
          <w:spacing w:val="-4"/>
        </w:rPr>
        <w:t>键聚焦，符合自然逻辑的操作顺序如下，</w:t>
      </w:r>
      <w:r>
        <w:rPr>
          <w:color w:val="23292D"/>
          <w:spacing w:val="-4"/>
        </w:rPr>
        <w:t>“</w:t>
      </w:r>
      <w:r>
        <w:rPr>
          <w:color w:val="23292D"/>
          <w:spacing w:val="-4"/>
        </w:rPr>
        <w:t>输入用</w:t>
      </w:r>
      <w:r>
        <w:rPr>
          <w:color w:val="23292D"/>
        </w:rPr>
        <w:t>户名，输入密码，输入验证码，点击登录</w:t>
      </w:r>
      <w:r>
        <w:rPr>
          <w:color w:val="23292D"/>
        </w:rPr>
        <w:t>”</w:t>
      </w:r>
      <w:r>
        <w:rPr>
          <w:color w:val="23292D"/>
        </w:rPr>
        <w:t>，其中验证</w:t>
      </w:r>
      <w:proofErr w:type="gramStart"/>
      <w:r>
        <w:rPr>
          <w:color w:val="23292D"/>
        </w:rPr>
        <w:t>码实现</w:t>
      </w:r>
      <w:proofErr w:type="gramEnd"/>
      <w:r>
        <w:rPr>
          <w:color w:val="23292D"/>
        </w:rPr>
        <w:t>语音验证方式。如果有自定义标签实</w:t>
      </w:r>
      <w:r>
        <w:rPr>
          <w:color w:val="23292D"/>
        </w:rPr>
        <w:t>现的控</w:t>
      </w:r>
      <w:r>
        <w:rPr>
          <w:color w:val="23292D"/>
          <w:spacing w:val="-1"/>
        </w:rPr>
        <w:t>件设置控件类型可使用</w:t>
      </w:r>
      <w:r>
        <w:rPr>
          <w:color w:val="23292D"/>
          <w:spacing w:val="-1"/>
        </w:rPr>
        <w:t xml:space="preserve"> </w:t>
      </w:r>
      <w:r>
        <w:rPr>
          <w:color w:val="23292D"/>
        </w:rPr>
        <w:t>role</w:t>
      </w:r>
      <w:r>
        <w:rPr>
          <w:color w:val="23292D"/>
          <w:spacing w:val="-2"/>
        </w:rPr>
        <w:t xml:space="preserve"> </w:t>
      </w:r>
      <w:r>
        <w:rPr>
          <w:color w:val="23292D"/>
          <w:spacing w:val="-2"/>
        </w:rPr>
        <w:t>属性。</w:t>
      </w:r>
    </w:p>
    <w:p w14:paraId="04B9C7B1" w14:textId="77777777" w:rsidR="009B168D" w:rsidRDefault="009B168D">
      <w:pPr>
        <w:spacing w:line="261" w:lineRule="auto"/>
        <w:jc w:val="both"/>
        <w:sectPr w:rsidR="009B168D">
          <w:pgSz w:w="11900" w:h="16840"/>
          <w:pgMar w:top="600" w:right="320" w:bottom="360" w:left="720" w:header="362" w:footer="140" w:gutter="0"/>
          <w:cols w:space="720"/>
        </w:sectPr>
      </w:pPr>
    </w:p>
    <w:p w14:paraId="02B55E3D" w14:textId="77777777" w:rsidR="009B168D" w:rsidRDefault="006A6413">
      <w:pPr>
        <w:rPr>
          <w:sz w:val="2"/>
          <w:szCs w:val="2"/>
        </w:rPr>
      </w:pPr>
      <w:r>
        <w:lastRenderedPageBreak/>
        <w:pict w14:anchorId="0305B114">
          <v:line id="_x0000_s1042" style="position:absolute;z-index:-255538176;mso-position-horizontal-relative:page;mso-position-vertical-relative:page" from="372.9pt,243.85pt" to="398.65pt,243.85pt" strokecolor="blue" strokeweight=".5pt">
            <w10:wrap anchorx="page" anchory="page"/>
          </v:line>
        </w:pict>
      </w:r>
    </w:p>
    <w:p w14:paraId="58CE07C2" w14:textId="77777777" w:rsidR="009B168D" w:rsidRDefault="009B168D">
      <w:pPr>
        <w:pStyle w:val="a3"/>
        <w:spacing w:before="16"/>
        <w:ind w:left="0"/>
        <w:rPr>
          <w:sz w:val="9"/>
        </w:rPr>
      </w:pPr>
    </w:p>
    <w:p w14:paraId="730C89BE" w14:textId="77777777" w:rsidR="009B168D" w:rsidRDefault="006A6413">
      <w:pPr>
        <w:spacing w:before="16"/>
        <w:ind w:left="130"/>
        <w:rPr>
          <w:sz w:val="32"/>
        </w:rPr>
      </w:pPr>
      <w:bookmarkStart w:id="57" w:name="附2：专有名词解释"/>
      <w:bookmarkStart w:id="58" w:name="_bookmark29"/>
      <w:bookmarkEnd w:id="57"/>
      <w:bookmarkEnd w:id="58"/>
      <w:r>
        <w:rPr>
          <w:color w:val="525252"/>
          <w:sz w:val="32"/>
          <w:shd w:val="clear" w:color="auto" w:fill="FBFBFB"/>
        </w:rPr>
        <w:t>附</w:t>
      </w:r>
      <w:r>
        <w:rPr>
          <w:color w:val="525252"/>
          <w:sz w:val="32"/>
          <w:shd w:val="clear" w:color="auto" w:fill="FBFBFB"/>
        </w:rPr>
        <w:t xml:space="preserve"> 2</w:t>
      </w:r>
      <w:r>
        <w:rPr>
          <w:color w:val="525252"/>
          <w:sz w:val="32"/>
          <w:shd w:val="clear" w:color="auto" w:fill="FBFBFB"/>
        </w:rPr>
        <w:t>：专有名词解释</w:t>
      </w:r>
    </w:p>
    <w:p w14:paraId="430D2247" w14:textId="77777777" w:rsidR="009B168D" w:rsidRDefault="009B168D">
      <w:pPr>
        <w:pStyle w:val="a3"/>
        <w:spacing w:before="10"/>
        <w:ind w:left="0"/>
        <w:rPr>
          <w:sz w:val="20"/>
        </w:rPr>
      </w:pPr>
    </w:p>
    <w:p w14:paraId="79256BE7" w14:textId="698B90DA" w:rsidR="009D5025" w:rsidRPr="005D7BE3" w:rsidRDefault="009D5025" w:rsidP="006A6413">
      <w:pPr>
        <w:pStyle w:val="a5"/>
        <w:numPr>
          <w:ilvl w:val="0"/>
          <w:numId w:val="35"/>
        </w:numPr>
        <w:rPr>
          <w:sz w:val="28"/>
          <w:szCs w:val="28"/>
        </w:rPr>
      </w:pPr>
      <w:r w:rsidRPr="005D7BE3">
        <w:rPr>
          <w:b/>
          <w:bCs/>
          <w:sz w:val="28"/>
          <w:szCs w:val="28"/>
        </w:rPr>
        <w:t>POJO</w:t>
      </w:r>
      <w:r w:rsidRPr="005D7BE3">
        <w:rPr>
          <w:sz w:val="28"/>
          <w:szCs w:val="28"/>
        </w:rPr>
        <w:t>（Plain Ordinary Java Object）:在本规约中，POJO专指只有setter/getter/toString的简单类，包括DO/DTO/BO/VO等。</w:t>
      </w:r>
    </w:p>
    <w:p w14:paraId="2BA96C57" w14:textId="7136AC36" w:rsidR="009D5025" w:rsidRPr="005D7BE3" w:rsidRDefault="009D5025" w:rsidP="006A6413">
      <w:pPr>
        <w:pStyle w:val="a5"/>
        <w:numPr>
          <w:ilvl w:val="0"/>
          <w:numId w:val="35"/>
        </w:numPr>
        <w:rPr>
          <w:sz w:val="28"/>
          <w:szCs w:val="28"/>
        </w:rPr>
      </w:pPr>
      <w:r w:rsidRPr="005D7BE3">
        <w:rPr>
          <w:b/>
          <w:bCs/>
          <w:sz w:val="28"/>
          <w:szCs w:val="28"/>
        </w:rPr>
        <w:t>DO</w:t>
      </w:r>
      <w:r w:rsidRPr="005D7BE3">
        <w:rPr>
          <w:sz w:val="28"/>
          <w:szCs w:val="28"/>
        </w:rPr>
        <w:t>（DataObject）：阿里巴巴专指数据库表一一对应的POJO类。此对象与数据库表结构一一对应，通过DAO层向上传输数据源对象。</w:t>
      </w:r>
    </w:p>
    <w:p w14:paraId="1DADFCFB" w14:textId="7A7A63D5" w:rsidR="009D5025" w:rsidRPr="005D7BE3" w:rsidRDefault="009D5025" w:rsidP="006A6413">
      <w:pPr>
        <w:pStyle w:val="a5"/>
        <w:numPr>
          <w:ilvl w:val="0"/>
          <w:numId w:val="35"/>
        </w:numPr>
        <w:rPr>
          <w:sz w:val="28"/>
          <w:szCs w:val="28"/>
        </w:rPr>
      </w:pPr>
      <w:r w:rsidRPr="005D7BE3">
        <w:rPr>
          <w:b/>
          <w:bCs/>
          <w:sz w:val="28"/>
          <w:szCs w:val="28"/>
        </w:rPr>
        <w:t>DTO</w:t>
      </w:r>
      <w:r w:rsidRPr="005D7BE3">
        <w:rPr>
          <w:sz w:val="28"/>
          <w:szCs w:val="28"/>
        </w:rPr>
        <w:t>（DataTransferObject）：数据传输对象，Service或Manager向外传输的对象。</w:t>
      </w:r>
    </w:p>
    <w:p w14:paraId="36CEE594" w14:textId="129848B4" w:rsidR="009D5025" w:rsidRPr="005D7BE3" w:rsidRDefault="009D5025" w:rsidP="006A6413">
      <w:pPr>
        <w:pStyle w:val="a5"/>
        <w:numPr>
          <w:ilvl w:val="0"/>
          <w:numId w:val="35"/>
        </w:numPr>
        <w:rPr>
          <w:sz w:val="28"/>
          <w:szCs w:val="28"/>
        </w:rPr>
      </w:pPr>
      <w:r w:rsidRPr="005D7BE3">
        <w:rPr>
          <w:b/>
          <w:bCs/>
          <w:sz w:val="28"/>
          <w:szCs w:val="28"/>
        </w:rPr>
        <w:t>BO</w:t>
      </w:r>
      <w:r w:rsidRPr="005D7BE3">
        <w:rPr>
          <w:sz w:val="28"/>
          <w:szCs w:val="28"/>
        </w:rPr>
        <w:t>（BusinessObject）：业务对象，可以由Service层输出的封装业务逻辑的对象。</w:t>
      </w:r>
    </w:p>
    <w:p w14:paraId="3A4A21AD" w14:textId="266EE7A1" w:rsidR="009D5025" w:rsidRPr="005D7BE3" w:rsidRDefault="009D5025" w:rsidP="006A6413">
      <w:pPr>
        <w:pStyle w:val="a5"/>
        <w:numPr>
          <w:ilvl w:val="0"/>
          <w:numId w:val="35"/>
        </w:numPr>
        <w:rPr>
          <w:sz w:val="28"/>
          <w:szCs w:val="28"/>
        </w:rPr>
      </w:pPr>
      <w:r w:rsidRPr="005D7BE3">
        <w:rPr>
          <w:b/>
          <w:bCs/>
          <w:sz w:val="28"/>
          <w:szCs w:val="28"/>
        </w:rPr>
        <w:t>Query</w:t>
      </w:r>
      <w:r w:rsidRPr="005D7BE3">
        <w:rPr>
          <w:sz w:val="28"/>
          <w:szCs w:val="28"/>
        </w:rPr>
        <w:t>：数据查询对象，各层接收上层的查询请求。注意超过2个参数的查询封装，禁止使用Map类来传输。</w:t>
      </w:r>
    </w:p>
    <w:p w14:paraId="48FACB8E" w14:textId="75B63AEC" w:rsidR="009D5025" w:rsidRPr="005D7BE3" w:rsidRDefault="009D5025" w:rsidP="006A6413">
      <w:pPr>
        <w:pStyle w:val="a5"/>
        <w:numPr>
          <w:ilvl w:val="0"/>
          <w:numId w:val="35"/>
        </w:numPr>
        <w:rPr>
          <w:sz w:val="28"/>
          <w:szCs w:val="28"/>
        </w:rPr>
      </w:pPr>
      <w:r w:rsidRPr="005D7BE3">
        <w:rPr>
          <w:b/>
          <w:bCs/>
          <w:sz w:val="28"/>
          <w:szCs w:val="28"/>
        </w:rPr>
        <w:t>VO</w:t>
      </w:r>
      <w:r w:rsidRPr="005D7BE3">
        <w:rPr>
          <w:sz w:val="28"/>
          <w:szCs w:val="28"/>
        </w:rPr>
        <w:t>（ViewObject）：显示层对象，通常是Web向模板渲染引擎层传输的对象。</w:t>
      </w:r>
    </w:p>
    <w:p w14:paraId="585FDB07" w14:textId="7ACF89F8" w:rsidR="009D5025" w:rsidRPr="005D7BE3" w:rsidRDefault="009D5025" w:rsidP="006A6413">
      <w:pPr>
        <w:pStyle w:val="a5"/>
        <w:numPr>
          <w:ilvl w:val="0"/>
          <w:numId w:val="35"/>
        </w:numPr>
        <w:rPr>
          <w:sz w:val="28"/>
          <w:szCs w:val="28"/>
        </w:rPr>
      </w:pPr>
      <w:r w:rsidRPr="005D7BE3">
        <w:rPr>
          <w:b/>
          <w:bCs/>
          <w:sz w:val="28"/>
          <w:szCs w:val="28"/>
        </w:rPr>
        <w:t>AO</w:t>
      </w:r>
      <w:r w:rsidRPr="005D7BE3">
        <w:rPr>
          <w:sz w:val="28"/>
          <w:szCs w:val="28"/>
        </w:rPr>
        <w:t>（Application Object）:阿里巴巴专指Application Object，即在Service层上，极为贴近业务的复用代码。</w:t>
      </w:r>
    </w:p>
    <w:p w14:paraId="70629094" w14:textId="6056113A" w:rsidR="009D5025" w:rsidRPr="005D7BE3" w:rsidRDefault="009D5025" w:rsidP="006A6413">
      <w:pPr>
        <w:pStyle w:val="a5"/>
        <w:numPr>
          <w:ilvl w:val="0"/>
          <w:numId w:val="35"/>
        </w:numPr>
        <w:rPr>
          <w:sz w:val="28"/>
          <w:szCs w:val="28"/>
        </w:rPr>
      </w:pPr>
      <w:r w:rsidRPr="005D7BE3">
        <w:rPr>
          <w:b/>
          <w:bCs/>
          <w:sz w:val="28"/>
          <w:szCs w:val="28"/>
        </w:rPr>
        <w:t>CAS</w:t>
      </w:r>
      <w:r w:rsidRPr="005D7BE3">
        <w:rPr>
          <w:sz w:val="28"/>
          <w:szCs w:val="28"/>
        </w:rPr>
        <w:t>（CompareAndSwap）：解决多线程并行情况下使用</w:t>
      </w:r>
      <w:proofErr w:type="gramStart"/>
      <w:r w:rsidRPr="005D7BE3">
        <w:rPr>
          <w:sz w:val="28"/>
          <w:szCs w:val="28"/>
        </w:rPr>
        <w:t>锁造成</w:t>
      </w:r>
      <w:proofErr w:type="gramEnd"/>
      <w:r w:rsidRPr="005D7BE3">
        <w:rPr>
          <w:sz w:val="28"/>
          <w:szCs w:val="28"/>
        </w:rPr>
        <w:t>性能损耗的一种机制，这是硬件实现的原子操作。CAS操作包含三个操作数：内存位置、预期原值和新值。如果内存位置的值与预期原值相匹配，那么处理器会自动将该位置值更新为新值。否则，处理器不做任何操作。</w:t>
      </w:r>
    </w:p>
    <w:p w14:paraId="10517355" w14:textId="57189888" w:rsidR="009D5025" w:rsidRPr="005D7BE3" w:rsidRDefault="009D5025" w:rsidP="006A6413">
      <w:pPr>
        <w:pStyle w:val="a5"/>
        <w:numPr>
          <w:ilvl w:val="0"/>
          <w:numId w:val="35"/>
        </w:numPr>
        <w:rPr>
          <w:sz w:val="28"/>
          <w:szCs w:val="28"/>
        </w:rPr>
      </w:pPr>
      <w:r w:rsidRPr="005D7BE3">
        <w:rPr>
          <w:b/>
          <w:bCs/>
          <w:sz w:val="28"/>
          <w:szCs w:val="28"/>
        </w:rPr>
        <w:t>GAV</w:t>
      </w:r>
      <w:r w:rsidRPr="005D7BE3">
        <w:rPr>
          <w:sz w:val="28"/>
          <w:szCs w:val="28"/>
        </w:rPr>
        <w:t>（GroupId、ArtifactId、Version）:Maven坐标，是用来唯一标识jar包。</w:t>
      </w:r>
    </w:p>
    <w:p w14:paraId="1FC23735" w14:textId="3A679252" w:rsidR="009D5025" w:rsidRPr="005D7BE3" w:rsidRDefault="009D5025" w:rsidP="006A6413">
      <w:pPr>
        <w:pStyle w:val="a5"/>
        <w:numPr>
          <w:ilvl w:val="0"/>
          <w:numId w:val="35"/>
        </w:numPr>
        <w:rPr>
          <w:sz w:val="28"/>
          <w:szCs w:val="28"/>
        </w:rPr>
      </w:pPr>
      <w:r w:rsidRPr="005D7BE3">
        <w:rPr>
          <w:b/>
          <w:bCs/>
          <w:sz w:val="28"/>
          <w:szCs w:val="28"/>
        </w:rPr>
        <w:t>OOP</w:t>
      </w:r>
      <w:r w:rsidRPr="005D7BE3">
        <w:rPr>
          <w:sz w:val="28"/>
          <w:szCs w:val="28"/>
        </w:rPr>
        <w:t>（Object Oriented Programming）:本文泛指类、对象的编程处理方式。</w:t>
      </w:r>
    </w:p>
    <w:p w14:paraId="5F885E8A" w14:textId="2153DC95" w:rsidR="009D5025" w:rsidRPr="005D7BE3" w:rsidRDefault="009D5025" w:rsidP="006A6413">
      <w:pPr>
        <w:pStyle w:val="a5"/>
        <w:numPr>
          <w:ilvl w:val="0"/>
          <w:numId w:val="35"/>
        </w:numPr>
        <w:rPr>
          <w:sz w:val="28"/>
          <w:szCs w:val="28"/>
        </w:rPr>
      </w:pPr>
      <w:r w:rsidRPr="005D7BE3">
        <w:rPr>
          <w:b/>
          <w:bCs/>
          <w:sz w:val="28"/>
          <w:szCs w:val="28"/>
        </w:rPr>
        <w:t>AQS</w:t>
      </w:r>
      <w:r w:rsidRPr="005D7BE3">
        <w:rPr>
          <w:sz w:val="28"/>
          <w:szCs w:val="28"/>
        </w:rPr>
        <w:t>（AbstractQueuedSynchronizer）:利用先进先出队列实现的底层同步工具类，它是很多上</w:t>
      </w:r>
      <w:r w:rsidRPr="005D7BE3">
        <w:rPr>
          <w:rFonts w:hint="eastAsia"/>
          <w:sz w:val="28"/>
          <w:szCs w:val="28"/>
        </w:rPr>
        <w:t>层同步实现类的基础，比如：</w:t>
      </w:r>
      <w:r w:rsidRPr="005D7BE3">
        <w:rPr>
          <w:sz w:val="28"/>
          <w:szCs w:val="28"/>
        </w:rPr>
        <w:t>ReentrantLock、CountDownLatch、Semaphore等，它们通过继承AQS实现其模版方法，然后将AQS子类作为同步组件的内部类，通常命名为Sync。</w:t>
      </w:r>
    </w:p>
    <w:p w14:paraId="45CA4E20" w14:textId="76F16E1D" w:rsidR="009D5025" w:rsidRPr="005D7BE3" w:rsidRDefault="009D5025" w:rsidP="006A6413">
      <w:pPr>
        <w:pStyle w:val="a5"/>
        <w:numPr>
          <w:ilvl w:val="0"/>
          <w:numId w:val="35"/>
        </w:numPr>
        <w:rPr>
          <w:sz w:val="28"/>
          <w:szCs w:val="28"/>
        </w:rPr>
      </w:pPr>
      <w:r w:rsidRPr="005D7BE3">
        <w:rPr>
          <w:b/>
          <w:bCs/>
          <w:sz w:val="28"/>
          <w:szCs w:val="28"/>
        </w:rPr>
        <w:t>ORM</w:t>
      </w:r>
      <w:r w:rsidRPr="005D7BE3">
        <w:rPr>
          <w:sz w:val="28"/>
          <w:szCs w:val="28"/>
        </w:rPr>
        <w:t>（Object Relation Mapping）:对象关系映射，对象领域模型与底层数据之间的转换，本</w:t>
      </w:r>
      <w:r w:rsidRPr="005D7BE3">
        <w:rPr>
          <w:rFonts w:hint="eastAsia"/>
          <w:sz w:val="28"/>
          <w:szCs w:val="28"/>
        </w:rPr>
        <w:t>文泛指</w:t>
      </w:r>
      <w:proofErr w:type="spellStart"/>
      <w:r w:rsidRPr="005D7BE3">
        <w:rPr>
          <w:sz w:val="28"/>
          <w:szCs w:val="28"/>
          <w:lang w:val="en-US"/>
        </w:rPr>
        <w:t>iBATIS</w:t>
      </w:r>
      <w:proofErr w:type="spellEnd"/>
      <w:r w:rsidRPr="005D7BE3">
        <w:rPr>
          <w:sz w:val="28"/>
          <w:szCs w:val="28"/>
          <w:lang w:val="en-US"/>
        </w:rPr>
        <w:t xml:space="preserve">, </w:t>
      </w:r>
      <w:proofErr w:type="spellStart"/>
      <w:r w:rsidRPr="005D7BE3">
        <w:rPr>
          <w:sz w:val="28"/>
          <w:szCs w:val="28"/>
          <w:lang w:val="en-US"/>
        </w:rPr>
        <w:t>mybatis</w:t>
      </w:r>
      <w:proofErr w:type="spellEnd"/>
      <w:r w:rsidRPr="005D7BE3">
        <w:rPr>
          <w:sz w:val="28"/>
          <w:szCs w:val="28"/>
        </w:rPr>
        <w:t>等框架。</w:t>
      </w:r>
    </w:p>
    <w:p w14:paraId="7D23EC53" w14:textId="317182E7" w:rsidR="009D5025" w:rsidRPr="005D7BE3" w:rsidRDefault="009D5025" w:rsidP="006A6413">
      <w:pPr>
        <w:pStyle w:val="a5"/>
        <w:numPr>
          <w:ilvl w:val="0"/>
          <w:numId w:val="35"/>
        </w:numPr>
        <w:rPr>
          <w:sz w:val="28"/>
          <w:szCs w:val="28"/>
          <w:lang w:val="en-US"/>
        </w:rPr>
      </w:pPr>
      <w:r w:rsidRPr="005D7BE3">
        <w:rPr>
          <w:b/>
          <w:bCs/>
          <w:sz w:val="28"/>
          <w:szCs w:val="28"/>
          <w:lang w:val="en-US"/>
        </w:rPr>
        <w:t>NPE</w:t>
      </w:r>
      <w:r w:rsidRPr="005D7BE3">
        <w:rPr>
          <w:sz w:val="28"/>
          <w:szCs w:val="28"/>
          <w:lang w:val="en-US"/>
        </w:rPr>
        <w:t>（</w:t>
      </w:r>
      <w:proofErr w:type="spellStart"/>
      <w:r w:rsidRPr="005D7BE3">
        <w:rPr>
          <w:sz w:val="28"/>
          <w:szCs w:val="28"/>
          <w:lang w:val="en-US"/>
        </w:rPr>
        <w:t>java.lang.NullPointerException</w:t>
      </w:r>
      <w:proofErr w:type="spellEnd"/>
      <w:r w:rsidRPr="005D7BE3">
        <w:rPr>
          <w:sz w:val="28"/>
          <w:szCs w:val="28"/>
          <w:lang w:val="en-US"/>
        </w:rPr>
        <w:t>）:</w:t>
      </w:r>
      <w:r w:rsidRPr="005D7BE3">
        <w:rPr>
          <w:sz w:val="28"/>
          <w:szCs w:val="28"/>
        </w:rPr>
        <w:t>空指针异常。</w:t>
      </w:r>
    </w:p>
    <w:p w14:paraId="662E3006" w14:textId="66006FF2" w:rsidR="009D5025" w:rsidRPr="005D7BE3" w:rsidRDefault="009D5025" w:rsidP="006A6413">
      <w:pPr>
        <w:pStyle w:val="a5"/>
        <w:numPr>
          <w:ilvl w:val="0"/>
          <w:numId w:val="35"/>
        </w:numPr>
        <w:rPr>
          <w:sz w:val="28"/>
          <w:szCs w:val="28"/>
          <w:lang w:val="en-US"/>
        </w:rPr>
      </w:pPr>
      <w:r w:rsidRPr="005D7BE3">
        <w:rPr>
          <w:b/>
          <w:bCs/>
          <w:sz w:val="28"/>
          <w:szCs w:val="28"/>
          <w:lang w:val="en-US"/>
        </w:rPr>
        <w:t>OOM</w:t>
      </w:r>
      <w:r w:rsidRPr="005D7BE3">
        <w:rPr>
          <w:sz w:val="28"/>
          <w:szCs w:val="28"/>
          <w:lang w:val="en-US"/>
        </w:rPr>
        <w:t>（Out Of Memory）:</w:t>
      </w:r>
      <w:r w:rsidRPr="005D7BE3">
        <w:rPr>
          <w:sz w:val="28"/>
          <w:szCs w:val="28"/>
        </w:rPr>
        <w:t>源于</w:t>
      </w:r>
      <w:proofErr w:type="spellStart"/>
      <w:r w:rsidRPr="005D7BE3">
        <w:rPr>
          <w:sz w:val="28"/>
          <w:szCs w:val="28"/>
          <w:lang w:val="en-US"/>
        </w:rPr>
        <w:t>java.lang.OutOfMemoryError</w:t>
      </w:r>
      <w:proofErr w:type="spellEnd"/>
      <w:r w:rsidRPr="005D7BE3">
        <w:rPr>
          <w:sz w:val="28"/>
          <w:szCs w:val="28"/>
          <w:lang w:val="en-US"/>
        </w:rPr>
        <w:t>，</w:t>
      </w:r>
      <w:r w:rsidRPr="005D7BE3">
        <w:rPr>
          <w:sz w:val="28"/>
          <w:szCs w:val="28"/>
        </w:rPr>
        <w:t>当</w:t>
      </w:r>
      <w:r w:rsidRPr="005D7BE3">
        <w:rPr>
          <w:sz w:val="28"/>
          <w:szCs w:val="28"/>
          <w:lang w:val="en-US"/>
        </w:rPr>
        <w:t>JVM</w:t>
      </w:r>
      <w:r w:rsidRPr="005D7BE3">
        <w:rPr>
          <w:sz w:val="28"/>
          <w:szCs w:val="28"/>
        </w:rPr>
        <w:t>没有足够的内存来为对象分配空间并且垃圾</w:t>
      </w:r>
      <w:proofErr w:type="gramStart"/>
      <w:r w:rsidRPr="005D7BE3">
        <w:rPr>
          <w:sz w:val="28"/>
          <w:szCs w:val="28"/>
        </w:rPr>
        <w:t>回收器</w:t>
      </w:r>
      <w:proofErr w:type="gramEnd"/>
      <w:r w:rsidRPr="005D7BE3">
        <w:rPr>
          <w:sz w:val="28"/>
          <w:szCs w:val="28"/>
        </w:rPr>
        <w:t>也无法回收空间时</w:t>
      </w:r>
      <w:r w:rsidRPr="005D7BE3">
        <w:rPr>
          <w:sz w:val="28"/>
          <w:szCs w:val="28"/>
          <w:lang w:val="en-US"/>
        </w:rPr>
        <w:t>，</w:t>
      </w:r>
      <w:r w:rsidRPr="005D7BE3">
        <w:rPr>
          <w:sz w:val="28"/>
          <w:szCs w:val="28"/>
        </w:rPr>
        <w:t>系统出现的严重状况。</w:t>
      </w:r>
    </w:p>
    <w:p w14:paraId="14F54A65" w14:textId="721280F9" w:rsidR="009D5025" w:rsidRPr="005D7BE3" w:rsidRDefault="009D5025" w:rsidP="006A6413">
      <w:pPr>
        <w:pStyle w:val="a5"/>
        <w:numPr>
          <w:ilvl w:val="0"/>
          <w:numId w:val="35"/>
        </w:numPr>
        <w:rPr>
          <w:sz w:val="28"/>
          <w:szCs w:val="28"/>
        </w:rPr>
      </w:pPr>
      <w:r w:rsidRPr="005D7BE3">
        <w:rPr>
          <w:b/>
          <w:bCs/>
          <w:sz w:val="28"/>
          <w:szCs w:val="28"/>
        </w:rPr>
        <w:t>一方库</w:t>
      </w:r>
      <w:r w:rsidRPr="005D7BE3">
        <w:rPr>
          <w:sz w:val="28"/>
          <w:szCs w:val="28"/>
        </w:rPr>
        <w:t>:本工程</w:t>
      </w:r>
      <w:proofErr w:type="gramStart"/>
      <w:r w:rsidRPr="005D7BE3">
        <w:rPr>
          <w:sz w:val="28"/>
          <w:szCs w:val="28"/>
        </w:rPr>
        <w:t>内部子</w:t>
      </w:r>
      <w:proofErr w:type="gramEnd"/>
      <w:r w:rsidRPr="005D7BE3">
        <w:rPr>
          <w:sz w:val="28"/>
          <w:szCs w:val="28"/>
        </w:rPr>
        <w:t>项目模块依赖的库（jar包）。</w:t>
      </w:r>
    </w:p>
    <w:p w14:paraId="2133D3F8" w14:textId="7626898D" w:rsidR="009D5025" w:rsidRPr="005D7BE3" w:rsidRDefault="009D5025" w:rsidP="006A6413">
      <w:pPr>
        <w:pStyle w:val="a5"/>
        <w:numPr>
          <w:ilvl w:val="0"/>
          <w:numId w:val="35"/>
        </w:numPr>
        <w:rPr>
          <w:sz w:val="28"/>
          <w:szCs w:val="28"/>
        </w:rPr>
      </w:pPr>
      <w:proofErr w:type="gramStart"/>
      <w:r w:rsidRPr="005D7BE3">
        <w:rPr>
          <w:b/>
          <w:bCs/>
          <w:sz w:val="28"/>
          <w:szCs w:val="28"/>
        </w:rPr>
        <w:t>二方库</w:t>
      </w:r>
      <w:proofErr w:type="gramEnd"/>
      <w:r w:rsidRPr="005D7BE3">
        <w:rPr>
          <w:sz w:val="28"/>
          <w:szCs w:val="28"/>
        </w:rPr>
        <w:t>:公司内部发布到中央仓库，可供公司内部其它应用依赖的库（jar包）。</w:t>
      </w:r>
    </w:p>
    <w:p w14:paraId="0F1CE4E5" w14:textId="3598AB85" w:rsidR="009B168D" w:rsidRPr="005D7BE3" w:rsidRDefault="009D5025" w:rsidP="006A6413">
      <w:pPr>
        <w:pStyle w:val="a5"/>
        <w:numPr>
          <w:ilvl w:val="0"/>
          <w:numId w:val="35"/>
        </w:numPr>
        <w:rPr>
          <w:sz w:val="28"/>
          <w:szCs w:val="28"/>
        </w:rPr>
        <w:sectPr w:rsidR="009B168D" w:rsidRPr="005D7BE3">
          <w:pgSz w:w="11900" w:h="16840"/>
          <w:pgMar w:top="600" w:right="320" w:bottom="360" w:left="720" w:header="362" w:footer="140" w:gutter="0"/>
          <w:cols w:space="720"/>
        </w:sectPr>
      </w:pPr>
      <w:proofErr w:type="gramStart"/>
      <w:r w:rsidRPr="005D7BE3">
        <w:rPr>
          <w:b/>
          <w:bCs/>
          <w:sz w:val="28"/>
          <w:szCs w:val="28"/>
        </w:rPr>
        <w:t>三方库</w:t>
      </w:r>
      <w:proofErr w:type="gramEnd"/>
      <w:r w:rsidRPr="005D7BE3">
        <w:rPr>
          <w:sz w:val="28"/>
          <w:szCs w:val="28"/>
        </w:rPr>
        <w:t>:公司之外的开源库（jar包）。</w:t>
      </w:r>
    </w:p>
    <w:p w14:paraId="6285DBE3" w14:textId="77777777" w:rsidR="009B168D" w:rsidRDefault="009B168D">
      <w:pPr>
        <w:pStyle w:val="a3"/>
        <w:spacing w:before="16"/>
        <w:ind w:left="0"/>
        <w:rPr>
          <w:sz w:val="9"/>
        </w:rPr>
      </w:pPr>
    </w:p>
    <w:p w14:paraId="4451843B" w14:textId="77777777" w:rsidR="009B168D" w:rsidRDefault="006A6413">
      <w:pPr>
        <w:spacing w:before="16"/>
        <w:ind w:left="130"/>
        <w:rPr>
          <w:sz w:val="32"/>
        </w:rPr>
      </w:pPr>
      <w:bookmarkStart w:id="59" w:name="附3：错误码列表"/>
      <w:bookmarkStart w:id="60" w:name="_bookmark30"/>
      <w:bookmarkEnd w:id="59"/>
      <w:bookmarkEnd w:id="60"/>
      <w:r>
        <w:rPr>
          <w:color w:val="525252"/>
          <w:sz w:val="32"/>
          <w:shd w:val="clear" w:color="auto" w:fill="FBFBFB"/>
        </w:rPr>
        <w:t>附</w:t>
      </w:r>
      <w:r>
        <w:rPr>
          <w:color w:val="525252"/>
          <w:sz w:val="32"/>
          <w:shd w:val="clear" w:color="auto" w:fill="FBFBFB"/>
        </w:rPr>
        <w:t xml:space="preserve"> 3</w:t>
      </w:r>
      <w:r>
        <w:rPr>
          <w:color w:val="525252"/>
          <w:sz w:val="32"/>
          <w:shd w:val="clear" w:color="auto" w:fill="FBFBFB"/>
        </w:rPr>
        <w:t>：错误码列表</w:t>
      </w:r>
    </w:p>
    <w:p w14:paraId="064AB370" w14:textId="77777777" w:rsidR="009B168D" w:rsidRDefault="009B168D">
      <w:pPr>
        <w:pStyle w:val="a3"/>
        <w:spacing w:before="3" w:after="1"/>
        <w:ind w:left="0"/>
        <w:rPr>
          <w:sz w:val="23"/>
        </w:rPr>
      </w:pPr>
    </w:p>
    <w:tbl>
      <w:tblPr>
        <w:tblStyle w:val="TableNormal"/>
        <w:tblW w:w="0" w:type="auto"/>
        <w:tblInd w:w="7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76"/>
        <w:gridCol w:w="3687"/>
        <w:gridCol w:w="4542"/>
      </w:tblGrid>
      <w:tr w:rsidR="009B168D" w14:paraId="0C492768" w14:textId="77777777">
        <w:trPr>
          <w:trHeight w:val="500"/>
        </w:trPr>
        <w:tc>
          <w:tcPr>
            <w:tcW w:w="1276" w:type="dxa"/>
            <w:shd w:val="clear" w:color="auto" w:fill="DFDFDF"/>
          </w:tcPr>
          <w:p w14:paraId="7AD287A8" w14:textId="77777777" w:rsidR="009B168D" w:rsidRDefault="006A6413">
            <w:pPr>
              <w:pStyle w:val="TableParagraph"/>
              <w:ind w:left="367"/>
              <w:rPr>
                <w:sz w:val="18"/>
              </w:rPr>
            </w:pPr>
            <w:r>
              <w:rPr>
                <w:color w:val="333333"/>
                <w:sz w:val="18"/>
              </w:rPr>
              <w:t>错误码</w:t>
            </w:r>
          </w:p>
        </w:tc>
        <w:tc>
          <w:tcPr>
            <w:tcW w:w="3687" w:type="dxa"/>
            <w:shd w:val="clear" w:color="auto" w:fill="DFDFDF"/>
          </w:tcPr>
          <w:p w14:paraId="79AB2C2B" w14:textId="77777777" w:rsidR="009B168D" w:rsidRDefault="006A6413">
            <w:pPr>
              <w:pStyle w:val="TableParagraph"/>
              <w:ind w:left="1468" w:right="1444"/>
              <w:jc w:val="center"/>
              <w:rPr>
                <w:sz w:val="18"/>
              </w:rPr>
            </w:pPr>
            <w:r>
              <w:rPr>
                <w:color w:val="333333"/>
                <w:sz w:val="18"/>
              </w:rPr>
              <w:t>中文描述</w:t>
            </w:r>
          </w:p>
        </w:tc>
        <w:tc>
          <w:tcPr>
            <w:tcW w:w="4542" w:type="dxa"/>
            <w:shd w:val="clear" w:color="auto" w:fill="DFDFDF"/>
          </w:tcPr>
          <w:p w14:paraId="36CA5C71" w14:textId="77777777" w:rsidR="009B168D" w:rsidRDefault="006A6413">
            <w:pPr>
              <w:pStyle w:val="TableParagraph"/>
              <w:ind w:left="2072" w:right="2055"/>
              <w:jc w:val="center"/>
              <w:rPr>
                <w:sz w:val="18"/>
              </w:rPr>
            </w:pPr>
            <w:r>
              <w:rPr>
                <w:color w:val="333333"/>
                <w:sz w:val="18"/>
              </w:rPr>
              <w:t>说明</w:t>
            </w:r>
          </w:p>
        </w:tc>
      </w:tr>
      <w:tr w:rsidR="009B168D" w14:paraId="61CBAA4A" w14:textId="77777777">
        <w:trPr>
          <w:trHeight w:val="402"/>
        </w:trPr>
        <w:tc>
          <w:tcPr>
            <w:tcW w:w="1276" w:type="dxa"/>
            <w:tcBorders>
              <w:bottom w:val="single" w:sz="48" w:space="0" w:color="FFFFFF"/>
            </w:tcBorders>
          </w:tcPr>
          <w:p w14:paraId="6D7977C7" w14:textId="77777777" w:rsidR="009B168D" w:rsidRDefault="006A6413">
            <w:pPr>
              <w:pStyle w:val="TableParagraph"/>
              <w:spacing w:before="138" w:line="245" w:lineRule="exact"/>
              <w:ind w:left="182"/>
              <w:rPr>
                <w:sz w:val="18"/>
              </w:rPr>
            </w:pPr>
            <w:r>
              <w:rPr>
                <w:color w:val="008000"/>
                <w:sz w:val="18"/>
              </w:rPr>
              <w:t>00000</w:t>
            </w:r>
          </w:p>
        </w:tc>
        <w:tc>
          <w:tcPr>
            <w:tcW w:w="3687" w:type="dxa"/>
            <w:tcBorders>
              <w:bottom w:val="single" w:sz="48" w:space="0" w:color="FFFFFF"/>
            </w:tcBorders>
          </w:tcPr>
          <w:p w14:paraId="67F4F391" w14:textId="77777777" w:rsidR="009B168D" w:rsidRDefault="006A6413">
            <w:pPr>
              <w:pStyle w:val="TableParagraph"/>
              <w:spacing w:before="138" w:line="245" w:lineRule="exact"/>
              <w:ind w:left="187"/>
              <w:rPr>
                <w:sz w:val="18"/>
              </w:rPr>
            </w:pPr>
            <w:r>
              <w:rPr>
                <w:color w:val="23292D"/>
                <w:sz w:val="18"/>
              </w:rPr>
              <w:t>一切</w:t>
            </w:r>
            <w:r>
              <w:rPr>
                <w:color w:val="23292D"/>
                <w:sz w:val="18"/>
              </w:rPr>
              <w:t xml:space="preserve"> ok</w:t>
            </w:r>
          </w:p>
        </w:tc>
        <w:tc>
          <w:tcPr>
            <w:tcW w:w="4542" w:type="dxa"/>
            <w:tcBorders>
              <w:bottom w:val="single" w:sz="48" w:space="0" w:color="FFFFFF"/>
            </w:tcBorders>
          </w:tcPr>
          <w:p w14:paraId="3B30FFA1" w14:textId="77777777" w:rsidR="009B168D" w:rsidRDefault="006A6413">
            <w:pPr>
              <w:pStyle w:val="TableParagraph"/>
              <w:spacing w:before="138" w:line="245" w:lineRule="exact"/>
              <w:ind w:left="187"/>
              <w:rPr>
                <w:sz w:val="18"/>
              </w:rPr>
            </w:pPr>
            <w:r>
              <w:rPr>
                <w:color w:val="23292D"/>
                <w:sz w:val="18"/>
              </w:rPr>
              <w:t>正确执行后的返回</w:t>
            </w:r>
          </w:p>
        </w:tc>
      </w:tr>
      <w:tr w:rsidR="009B168D" w14:paraId="130E1731" w14:textId="77777777">
        <w:trPr>
          <w:trHeight w:val="395"/>
        </w:trPr>
        <w:tc>
          <w:tcPr>
            <w:tcW w:w="1276" w:type="dxa"/>
            <w:tcBorders>
              <w:top w:val="single" w:sz="48" w:space="0" w:color="FFFFFF"/>
              <w:bottom w:val="single" w:sz="48" w:space="0" w:color="FFFFFF"/>
            </w:tcBorders>
          </w:tcPr>
          <w:p w14:paraId="5D50BAD0" w14:textId="77777777" w:rsidR="009B168D" w:rsidRDefault="006A6413">
            <w:pPr>
              <w:pStyle w:val="TableParagraph"/>
              <w:spacing w:before="130" w:line="245" w:lineRule="exact"/>
              <w:ind w:left="182"/>
              <w:rPr>
                <w:sz w:val="18"/>
              </w:rPr>
            </w:pPr>
            <w:r>
              <w:rPr>
                <w:color w:val="FF0000"/>
                <w:sz w:val="18"/>
              </w:rPr>
              <w:t>A0001</w:t>
            </w:r>
          </w:p>
        </w:tc>
        <w:tc>
          <w:tcPr>
            <w:tcW w:w="3687" w:type="dxa"/>
            <w:tcBorders>
              <w:top w:val="single" w:sz="48" w:space="0" w:color="FFFFFF"/>
              <w:bottom w:val="single" w:sz="48" w:space="0" w:color="FFFFFF"/>
            </w:tcBorders>
          </w:tcPr>
          <w:p w14:paraId="7D1BA6E9" w14:textId="77777777" w:rsidR="009B168D" w:rsidRDefault="006A6413">
            <w:pPr>
              <w:pStyle w:val="TableParagraph"/>
              <w:spacing w:before="130" w:line="245" w:lineRule="exact"/>
              <w:ind w:left="187"/>
              <w:rPr>
                <w:sz w:val="18"/>
              </w:rPr>
            </w:pPr>
            <w:r>
              <w:rPr>
                <w:color w:val="23292D"/>
                <w:sz w:val="18"/>
              </w:rPr>
              <w:t>用户端错误</w:t>
            </w:r>
          </w:p>
        </w:tc>
        <w:tc>
          <w:tcPr>
            <w:tcW w:w="4542" w:type="dxa"/>
            <w:tcBorders>
              <w:top w:val="single" w:sz="48" w:space="0" w:color="FFFFFF"/>
              <w:bottom w:val="single" w:sz="48" w:space="0" w:color="FFFFFF"/>
            </w:tcBorders>
          </w:tcPr>
          <w:p w14:paraId="28DF2152" w14:textId="77777777" w:rsidR="009B168D" w:rsidRDefault="006A6413">
            <w:pPr>
              <w:pStyle w:val="TableParagraph"/>
              <w:spacing w:before="130" w:line="245" w:lineRule="exact"/>
              <w:ind w:left="187"/>
              <w:rPr>
                <w:sz w:val="18"/>
              </w:rPr>
            </w:pPr>
            <w:r>
              <w:rPr>
                <w:color w:val="23292D"/>
                <w:sz w:val="18"/>
              </w:rPr>
              <w:t>一级宏观错误码</w:t>
            </w:r>
          </w:p>
        </w:tc>
      </w:tr>
      <w:tr w:rsidR="009B168D" w14:paraId="1773B8CC" w14:textId="77777777">
        <w:trPr>
          <w:trHeight w:val="395"/>
        </w:trPr>
        <w:tc>
          <w:tcPr>
            <w:tcW w:w="1276" w:type="dxa"/>
            <w:tcBorders>
              <w:top w:val="single" w:sz="48" w:space="0" w:color="FFFFFF"/>
              <w:bottom w:val="single" w:sz="48" w:space="0" w:color="FFFFFF"/>
            </w:tcBorders>
          </w:tcPr>
          <w:p w14:paraId="1E9C6275" w14:textId="77777777" w:rsidR="009B168D" w:rsidRDefault="006A6413">
            <w:pPr>
              <w:pStyle w:val="TableParagraph"/>
              <w:spacing w:before="130" w:line="245" w:lineRule="exact"/>
              <w:ind w:left="182"/>
              <w:rPr>
                <w:sz w:val="18"/>
              </w:rPr>
            </w:pPr>
            <w:r>
              <w:rPr>
                <w:color w:val="0033CC"/>
                <w:sz w:val="18"/>
              </w:rPr>
              <w:t>A0100</w:t>
            </w:r>
          </w:p>
        </w:tc>
        <w:tc>
          <w:tcPr>
            <w:tcW w:w="3687" w:type="dxa"/>
            <w:tcBorders>
              <w:top w:val="single" w:sz="48" w:space="0" w:color="FFFFFF"/>
              <w:bottom w:val="single" w:sz="48" w:space="0" w:color="FFFFFF"/>
            </w:tcBorders>
          </w:tcPr>
          <w:p w14:paraId="7079EA0F" w14:textId="77777777" w:rsidR="009B168D" w:rsidRDefault="006A6413">
            <w:pPr>
              <w:pStyle w:val="TableParagraph"/>
              <w:spacing w:before="130" w:line="245" w:lineRule="exact"/>
              <w:ind w:left="187"/>
              <w:rPr>
                <w:sz w:val="18"/>
              </w:rPr>
            </w:pPr>
            <w:r>
              <w:rPr>
                <w:color w:val="23292D"/>
                <w:sz w:val="18"/>
              </w:rPr>
              <w:t>用户注册错误</w:t>
            </w:r>
          </w:p>
        </w:tc>
        <w:tc>
          <w:tcPr>
            <w:tcW w:w="4542" w:type="dxa"/>
            <w:tcBorders>
              <w:top w:val="single" w:sz="48" w:space="0" w:color="FFFFFF"/>
              <w:bottom w:val="single" w:sz="48" w:space="0" w:color="FFFFFF"/>
            </w:tcBorders>
          </w:tcPr>
          <w:p w14:paraId="10152D33" w14:textId="77777777" w:rsidR="009B168D" w:rsidRDefault="006A6413">
            <w:pPr>
              <w:pStyle w:val="TableParagraph"/>
              <w:spacing w:before="130" w:line="245" w:lineRule="exact"/>
              <w:ind w:left="187"/>
              <w:rPr>
                <w:sz w:val="18"/>
              </w:rPr>
            </w:pPr>
            <w:r>
              <w:rPr>
                <w:color w:val="23292D"/>
                <w:sz w:val="18"/>
              </w:rPr>
              <w:t>二级宏观错误码</w:t>
            </w:r>
          </w:p>
        </w:tc>
      </w:tr>
      <w:tr w:rsidR="009B168D" w14:paraId="3BF6B5E4" w14:textId="77777777">
        <w:trPr>
          <w:trHeight w:val="493"/>
        </w:trPr>
        <w:tc>
          <w:tcPr>
            <w:tcW w:w="1276" w:type="dxa"/>
            <w:tcBorders>
              <w:top w:val="single" w:sz="48" w:space="0" w:color="FFFFFF"/>
              <w:bottom w:val="single" w:sz="6" w:space="0" w:color="FFFFFF"/>
            </w:tcBorders>
          </w:tcPr>
          <w:p w14:paraId="4D853796" w14:textId="77777777" w:rsidR="009B168D" w:rsidRDefault="006A6413">
            <w:pPr>
              <w:pStyle w:val="TableParagraph"/>
              <w:spacing w:before="130"/>
              <w:ind w:left="182"/>
              <w:rPr>
                <w:sz w:val="18"/>
              </w:rPr>
            </w:pPr>
            <w:r>
              <w:rPr>
                <w:color w:val="23292D"/>
                <w:sz w:val="18"/>
              </w:rPr>
              <w:t>A0101</w:t>
            </w:r>
          </w:p>
        </w:tc>
        <w:tc>
          <w:tcPr>
            <w:tcW w:w="3687" w:type="dxa"/>
            <w:tcBorders>
              <w:top w:val="single" w:sz="48" w:space="0" w:color="FFFFFF"/>
              <w:bottom w:val="single" w:sz="6" w:space="0" w:color="FFFFFF"/>
            </w:tcBorders>
          </w:tcPr>
          <w:p w14:paraId="0AB2484B" w14:textId="77777777" w:rsidR="009B168D" w:rsidRDefault="006A6413">
            <w:pPr>
              <w:pStyle w:val="TableParagraph"/>
              <w:spacing w:before="130"/>
              <w:ind w:left="187"/>
              <w:rPr>
                <w:sz w:val="18"/>
              </w:rPr>
            </w:pPr>
            <w:r>
              <w:rPr>
                <w:color w:val="23292D"/>
                <w:sz w:val="18"/>
              </w:rPr>
              <w:t>用户未同意隐私协议</w:t>
            </w:r>
          </w:p>
        </w:tc>
        <w:tc>
          <w:tcPr>
            <w:tcW w:w="4542" w:type="dxa"/>
            <w:tcBorders>
              <w:top w:val="single" w:sz="48" w:space="0" w:color="FFFFFF"/>
            </w:tcBorders>
          </w:tcPr>
          <w:p w14:paraId="748C0DB4" w14:textId="77777777" w:rsidR="009B168D" w:rsidRDefault="009B168D">
            <w:pPr>
              <w:pStyle w:val="TableParagraph"/>
              <w:spacing w:before="0"/>
              <w:rPr>
                <w:rFonts w:ascii="Times New Roman"/>
                <w:sz w:val="18"/>
              </w:rPr>
            </w:pPr>
          </w:p>
        </w:tc>
      </w:tr>
      <w:tr w:rsidR="009B168D" w14:paraId="5C88B03B" w14:textId="77777777">
        <w:trPr>
          <w:trHeight w:val="500"/>
        </w:trPr>
        <w:tc>
          <w:tcPr>
            <w:tcW w:w="1276" w:type="dxa"/>
            <w:tcBorders>
              <w:top w:val="single" w:sz="6" w:space="0" w:color="FFFFFF"/>
              <w:bottom w:val="single" w:sz="6" w:space="0" w:color="FFFFFF"/>
            </w:tcBorders>
          </w:tcPr>
          <w:p w14:paraId="02ACBD47" w14:textId="77777777" w:rsidR="009B168D" w:rsidRDefault="006A6413">
            <w:pPr>
              <w:pStyle w:val="TableParagraph"/>
              <w:ind w:left="182"/>
              <w:rPr>
                <w:sz w:val="18"/>
              </w:rPr>
            </w:pPr>
            <w:r>
              <w:rPr>
                <w:color w:val="23292D"/>
                <w:sz w:val="18"/>
              </w:rPr>
              <w:t>A0102</w:t>
            </w:r>
          </w:p>
        </w:tc>
        <w:tc>
          <w:tcPr>
            <w:tcW w:w="3687" w:type="dxa"/>
            <w:tcBorders>
              <w:top w:val="single" w:sz="6" w:space="0" w:color="FFFFFF"/>
              <w:bottom w:val="single" w:sz="6" w:space="0" w:color="FFFFFF"/>
            </w:tcBorders>
          </w:tcPr>
          <w:p w14:paraId="37E61147" w14:textId="77777777" w:rsidR="009B168D" w:rsidRDefault="006A6413">
            <w:pPr>
              <w:pStyle w:val="TableParagraph"/>
              <w:ind w:left="187"/>
              <w:rPr>
                <w:sz w:val="18"/>
              </w:rPr>
            </w:pPr>
            <w:r>
              <w:rPr>
                <w:color w:val="23292D"/>
                <w:sz w:val="18"/>
              </w:rPr>
              <w:t>注册国家或地区受限</w:t>
            </w:r>
          </w:p>
        </w:tc>
        <w:tc>
          <w:tcPr>
            <w:tcW w:w="4542" w:type="dxa"/>
          </w:tcPr>
          <w:p w14:paraId="1031AB63" w14:textId="77777777" w:rsidR="009B168D" w:rsidRDefault="009B168D">
            <w:pPr>
              <w:pStyle w:val="TableParagraph"/>
              <w:spacing w:before="0"/>
              <w:rPr>
                <w:rFonts w:ascii="Times New Roman"/>
                <w:sz w:val="18"/>
              </w:rPr>
            </w:pPr>
          </w:p>
        </w:tc>
      </w:tr>
      <w:tr w:rsidR="009B168D" w14:paraId="37A2DF55" w14:textId="77777777">
        <w:trPr>
          <w:trHeight w:val="500"/>
        </w:trPr>
        <w:tc>
          <w:tcPr>
            <w:tcW w:w="1276" w:type="dxa"/>
            <w:tcBorders>
              <w:top w:val="single" w:sz="6" w:space="0" w:color="FFFFFF"/>
              <w:bottom w:val="single" w:sz="6" w:space="0" w:color="FFFFFF"/>
            </w:tcBorders>
          </w:tcPr>
          <w:p w14:paraId="02DDBB47" w14:textId="77777777" w:rsidR="009B168D" w:rsidRDefault="006A6413">
            <w:pPr>
              <w:pStyle w:val="TableParagraph"/>
              <w:ind w:left="182"/>
              <w:rPr>
                <w:sz w:val="18"/>
              </w:rPr>
            </w:pPr>
            <w:r>
              <w:rPr>
                <w:color w:val="23292D"/>
                <w:sz w:val="18"/>
              </w:rPr>
              <w:t>A0110</w:t>
            </w:r>
          </w:p>
        </w:tc>
        <w:tc>
          <w:tcPr>
            <w:tcW w:w="3687" w:type="dxa"/>
            <w:tcBorders>
              <w:top w:val="single" w:sz="6" w:space="0" w:color="FFFFFF"/>
              <w:bottom w:val="single" w:sz="6" w:space="0" w:color="FFFFFF"/>
            </w:tcBorders>
          </w:tcPr>
          <w:p w14:paraId="0F663F3B" w14:textId="77777777" w:rsidR="009B168D" w:rsidRDefault="006A6413">
            <w:pPr>
              <w:pStyle w:val="TableParagraph"/>
              <w:ind w:left="187"/>
              <w:rPr>
                <w:sz w:val="18"/>
              </w:rPr>
            </w:pPr>
            <w:r>
              <w:rPr>
                <w:color w:val="23292D"/>
                <w:sz w:val="18"/>
              </w:rPr>
              <w:t>用户名校验失败</w:t>
            </w:r>
          </w:p>
        </w:tc>
        <w:tc>
          <w:tcPr>
            <w:tcW w:w="4542" w:type="dxa"/>
          </w:tcPr>
          <w:p w14:paraId="609462E5" w14:textId="77777777" w:rsidR="009B168D" w:rsidRDefault="009B168D">
            <w:pPr>
              <w:pStyle w:val="TableParagraph"/>
              <w:spacing w:before="0"/>
              <w:rPr>
                <w:rFonts w:ascii="Times New Roman"/>
                <w:sz w:val="18"/>
              </w:rPr>
            </w:pPr>
          </w:p>
        </w:tc>
      </w:tr>
      <w:tr w:rsidR="009B168D" w14:paraId="0504ACC0" w14:textId="77777777">
        <w:trPr>
          <w:trHeight w:val="500"/>
        </w:trPr>
        <w:tc>
          <w:tcPr>
            <w:tcW w:w="1276" w:type="dxa"/>
            <w:tcBorders>
              <w:top w:val="single" w:sz="6" w:space="0" w:color="FFFFFF"/>
            </w:tcBorders>
          </w:tcPr>
          <w:p w14:paraId="7E5E882E" w14:textId="77777777" w:rsidR="009B168D" w:rsidRDefault="006A6413">
            <w:pPr>
              <w:pStyle w:val="TableParagraph"/>
              <w:ind w:left="182"/>
              <w:rPr>
                <w:sz w:val="18"/>
              </w:rPr>
            </w:pPr>
            <w:r>
              <w:rPr>
                <w:color w:val="23292D"/>
                <w:sz w:val="18"/>
              </w:rPr>
              <w:t>A0111</w:t>
            </w:r>
          </w:p>
        </w:tc>
        <w:tc>
          <w:tcPr>
            <w:tcW w:w="3687" w:type="dxa"/>
            <w:tcBorders>
              <w:top w:val="single" w:sz="6" w:space="0" w:color="FFFFFF"/>
            </w:tcBorders>
          </w:tcPr>
          <w:p w14:paraId="0B9B57C8" w14:textId="77777777" w:rsidR="009B168D" w:rsidRDefault="006A6413">
            <w:pPr>
              <w:pStyle w:val="TableParagraph"/>
              <w:ind w:left="187"/>
              <w:rPr>
                <w:sz w:val="18"/>
              </w:rPr>
            </w:pPr>
            <w:r>
              <w:rPr>
                <w:color w:val="23292D"/>
                <w:sz w:val="18"/>
              </w:rPr>
              <w:t>用户名已存在</w:t>
            </w:r>
          </w:p>
        </w:tc>
        <w:tc>
          <w:tcPr>
            <w:tcW w:w="4542" w:type="dxa"/>
          </w:tcPr>
          <w:p w14:paraId="61834BED" w14:textId="77777777" w:rsidR="009B168D" w:rsidRDefault="009B168D">
            <w:pPr>
              <w:pStyle w:val="TableParagraph"/>
              <w:spacing w:before="0"/>
              <w:rPr>
                <w:rFonts w:ascii="Times New Roman"/>
                <w:sz w:val="18"/>
              </w:rPr>
            </w:pPr>
          </w:p>
        </w:tc>
      </w:tr>
      <w:tr w:rsidR="009B168D" w14:paraId="20CE817F" w14:textId="77777777">
        <w:trPr>
          <w:trHeight w:val="500"/>
        </w:trPr>
        <w:tc>
          <w:tcPr>
            <w:tcW w:w="1276" w:type="dxa"/>
            <w:tcBorders>
              <w:bottom w:val="single" w:sz="6" w:space="0" w:color="FFFFFF"/>
            </w:tcBorders>
          </w:tcPr>
          <w:p w14:paraId="1F63F993" w14:textId="77777777" w:rsidR="009B168D" w:rsidRDefault="006A6413">
            <w:pPr>
              <w:pStyle w:val="TableParagraph"/>
              <w:ind w:left="182"/>
              <w:rPr>
                <w:sz w:val="18"/>
              </w:rPr>
            </w:pPr>
            <w:r>
              <w:rPr>
                <w:color w:val="23292D"/>
                <w:sz w:val="18"/>
              </w:rPr>
              <w:t>A0112</w:t>
            </w:r>
          </w:p>
        </w:tc>
        <w:tc>
          <w:tcPr>
            <w:tcW w:w="3687" w:type="dxa"/>
            <w:tcBorders>
              <w:bottom w:val="single" w:sz="6" w:space="0" w:color="FFFFFF"/>
            </w:tcBorders>
          </w:tcPr>
          <w:p w14:paraId="596A3C3D" w14:textId="77777777" w:rsidR="009B168D" w:rsidRDefault="006A6413">
            <w:pPr>
              <w:pStyle w:val="TableParagraph"/>
              <w:ind w:left="187"/>
              <w:rPr>
                <w:sz w:val="18"/>
              </w:rPr>
            </w:pPr>
            <w:r>
              <w:rPr>
                <w:color w:val="23292D"/>
                <w:sz w:val="18"/>
              </w:rPr>
              <w:t>用户名包含敏感词</w:t>
            </w:r>
          </w:p>
        </w:tc>
        <w:tc>
          <w:tcPr>
            <w:tcW w:w="4542" w:type="dxa"/>
          </w:tcPr>
          <w:p w14:paraId="5B95E712" w14:textId="77777777" w:rsidR="009B168D" w:rsidRDefault="009B168D">
            <w:pPr>
              <w:pStyle w:val="TableParagraph"/>
              <w:spacing w:before="0"/>
              <w:rPr>
                <w:rFonts w:ascii="Times New Roman"/>
                <w:sz w:val="18"/>
              </w:rPr>
            </w:pPr>
          </w:p>
        </w:tc>
      </w:tr>
      <w:tr w:rsidR="009B168D" w14:paraId="2E5D5EB4" w14:textId="77777777">
        <w:trPr>
          <w:trHeight w:val="500"/>
        </w:trPr>
        <w:tc>
          <w:tcPr>
            <w:tcW w:w="1276" w:type="dxa"/>
            <w:tcBorders>
              <w:top w:val="single" w:sz="6" w:space="0" w:color="FFFFFF"/>
              <w:bottom w:val="single" w:sz="6" w:space="0" w:color="FFFFFF"/>
            </w:tcBorders>
          </w:tcPr>
          <w:p w14:paraId="2D4AA474" w14:textId="77777777" w:rsidR="009B168D" w:rsidRDefault="006A6413">
            <w:pPr>
              <w:pStyle w:val="TableParagraph"/>
              <w:ind w:left="182"/>
              <w:rPr>
                <w:sz w:val="18"/>
              </w:rPr>
            </w:pPr>
            <w:r>
              <w:rPr>
                <w:color w:val="23292D"/>
                <w:sz w:val="18"/>
              </w:rPr>
              <w:t>A0113</w:t>
            </w:r>
          </w:p>
        </w:tc>
        <w:tc>
          <w:tcPr>
            <w:tcW w:w="3687" w:type="dxa"/>
            <w:tcBorders>
              <w:top w:val="single" w:sz="6" w:space="0" w:color="FFFFFF"/>
              <w:bottom w:val="single" w:sz="6" w:space="0" w:color="FFFFFF"/>
            </w:tcBorders>
          </w:tcPr>
          <w:p w14:paraId="2393BC47" w14:textId="77777777" w:rsidR="009B168D" w:rsidRDefault="006A6413">
            <w:pPr>
              <w:pStyle w:val="TableParagraph"/>
              <w:ind w:left="187"/>
              <w:rPr>
                <w:sz w:val="18"/>
              </w:rPr>
            </w:pPr>
            <w:r>
              <w:rPr>
                <w:color w:val="23292D"/>
                <w:sz w:val="18"/>
              </w:rPr>
              <w:t>用户名包含特殊字符</w:t>
            </w:r>
          </w:p>
        </w:tc>
        <w:tc>
          <w:tcPr>
            <w:tcW w:w="4542" w:type="dxa"/>
          </w:tcPr>
          <w:p w14:paraId="75AAA3DD" w14:textId="77777777" w:rsidR="009B168D" w:rsidRDefault="009B168D">
            <w:pPr>
              <w:pStyle w:val="TableParagraph"/>
              <w:spacing w:before="0"/>
              <w:rPr>
                <w:rFonts w:ascii="Times New Roman"/>
                <w:sz w:val="18"/>
              </w:rPr>
            </w:pPr>
          </w:p>
        </w:tc>
      </w:tr>
      <w:tr w:rsidR="009B168D" w14:paraId="63EC7F8A" w14:textId="77777777">
        <w:trPr>
          <w:trHeight w:val="500"/>
        </w:trPr>
        <w:tc>
          <w:tcPr>
            <w:tcW w:w="1276" w:type="dxa"/>
            <w:tcBorders>
              <w:top w:val="single" w:sz="6" w:space="0" w:color="FFFFFF"/>
              <w:bottom w:val="single" w:sz="6" w:space="0" w:color="FFFFFF"/>
            </w:tcBorders>
          </w:tcPr>
          <w:p w14:paraId="4F06FE53" w14:textId="77777777" w:rsidR="009B168D" w:rsidRDefault="006A6413">
            <w:pPr>
              <w:pStyle w:val="TableParagraph"/>
              <w:ind w:left="182"/>
              <w:rPr>
                <w:sz w:val="18"/>
              </w:rPr>
            </w:pPr>
            <w:r>
              <w:rPr>
                <w:color w:val="23292D"/>
                <w:sz w:val="18"/>
              </w:rPr>
              <w:t>A0120</w:t>
            </w:r>
          </w:p>
        </w:tc>
        <w:tc>
          <w:tcPr>
            <w:tcW w:w="3687" w:type="dxa"/>
            <w:tcBorders>
              <w:top w:val="single" w:sz="6" w:space="0" w:color="FFFFFF"/>
              <w:bottom w:val="single" w:sz="6" w:space="0" w:color="FFFFFF"/>
            </w:tcBorders>
          </w:tcPr>
          <w:p w14:paraId="5A57954F" w14:textId="77777777" w:rsidR="009B168D" w:rsidRDefault="006A6413">
            <w:pPr>
              <w:pStyle w:val="TableParagraph"/>
              <w:ind w:left="187"/>
              <w:rPr>
                <w:sz w:val="18"/>
              </w:rPr>
            </w:pPr>
            <w:r>
              <w:rPr>
                <w:color w:val="23292D"/>
                <w:sz w:val="18"/>
              </w:rPr>
              <w:t>密码校验失败</w:t>
            </w:r>
          </w:p>
        </w:tc>
        <w:tc>
          <w:tcPr>
            <w:tcW w:w="4542" w:type="dxa"/>
          </w:tcPr>
          <w:p w14:paraId="6D07EBC3" w14:textId="77777777" w:rsidR="009B168D" w:rsidRDefault="009B168D">
            <w:pPr>
              <w:pStyle w:val="TableParagraph"/>
              <w:spacing w:before="0"/>
              <w:rPr>
                <w:rFonts w:ascii="Times New Roman"/>
                <w:sz w:val="18"/>
              </w:rPr>
            </w:pPr>
          </w:p>
        </w:tc>
      </w:tr>
      <w:tr w:rsidR="009B168D" w14:paraId="7D15DA04" w14:textId="77777777">
        <w:trPr>
          <w:trHeight w:val="500"/>
        </w:trPr>
        <w:tc>
          <w:tcPr>
            <w:tcW w:w="1276" w:type="dxa"/>
            <w:tcBorders>
              <w:top w:val="single" w:sz="6" w:space="0" w:color="FFFFFF"/>
              <w:bottom w:val="single" w:sz="6" w:space="0" w:color="FFFFFF"/>
            </w:tcBorders>
          </w:tcPr>
          <w:p w14:paraId="02E5B9F6" w14:textId="77777777" w:rsidR="009B168D" w:rsidRDefault="006A6413">
            <w:pPr>
              <w:pStyle w:val="TableParagraph"/>
              <w:spacing w:before="138"/>
              <w:ind w:left="182"/>
              <w:rPr>
                <w:sz w:val="18"/>
              </w:rPr>
            </w:pPr>
            <w:r>
              <w:rPr>
                <w:color w:val="23292D"/>
                <w:sz w:val="18"/>
              </w:rPr>
              <w:t>A0121</w:t>
            </w:r>
          </w:p>
        </w:tc>
        <w:tc>
          <w:tcPr>
            <w:tcW w:w="3687" w:type="dxa"/>
            <w:tcBorders>
              <w:top w:val="single" w:sz="6" w:space="0" w:color="FFFFFF"/>
              <w:bottom w:val="single" w:sz="6" w:space="0" w:color="FFFFFF"/>
            </w:tcBorders>
          </w:tcPr>
          <w:p w14:paraId="421BCA44" w14:textId="77777777" w:rsidR="009B168D" w:rsidRDefault="006A6413">
            <w:pPr>
              <w:pStyle w:val="TableParagraph"/>
              <w:spacing w:before="138"/>
              <w:ind w:left="187"/>
              <w:rPr>
                <w:sz w:val="18"/>
              </w:rPr>
            </w:pPr>
            <w:r>
              <w:rPr>
                <w:color w:val="23292D"/>
                <w:sz w:val="18"/>
              </w:rPr>
              <w:t>密码长度不够</w:t>
            </w:r>
          </w:p>
        </w:tc>
        <w:tc>
          <w:tcPr>
            <w:tcW w:w="4542" w:type="dxa"/>
          </w:tcPr>
          <w:p w14:paraId="3F2B5983" w14:textId="77777777" w:rsidR="009B168D" w:rsidRDefault="009B168D">
            <w:pPr>
              <w:pStyle w:val="TableParagraph"/>
              <w:spacing w:before="0"/>
              <w:rPr>
                <w:rFonts w:ascii="Times New Roman"/>
                <w:sz w:val="18"/>
              </w:rPr>
            </w:pPr>
          </w:p>
        </w:tc>
      </w:tr>
      <w:tr w:rsidR="009B168D" w14:paraId="47B83DAA" w14:textId="77777777">
        <w:trPr>
          <w:trHeight w:val="500"/>
        </w:trPr>
        <w:tc>
          <w:tcPr>
            <w:tcW w:w="1276" w:type="dxa"/>
            <w:tcBorders>
              <w:top w:val="single" w:sz="6" w:space="0" w:color="FFFFFF"/>
              <w:bottom w:val="single" w:sz="6" w:space="0" w:color="FFFFFF"/>
            </w:tcBorders>
          </w:tcPr>
          <w:p w14:paraId="4A59CD14" w14:textId="77777777" w:rsidR="009B168D" w:rsidRDefault="006A6413">
            <w:pPr>
              <w:pStyle w:val="TableParagraph"/>
              <w:ind w:left="182"/>
              <w:rPr>
                <w:sz w:val="18"/>
              </w:rPr>
            </w:pPr>
            <w:r>
              <w:rPr>
                <w:color w:val="23292D"/>
                <w:sz w:val="18"/>
              </w:rPr>
              <w:t>A0122</w:t>
            </w:r>
          </w:p>
        </w:tc>
        <w:tc>
          <w:tcPr>
            <w:tcW w:w="3687" w:type="dxa"/>
            <w:tcBorders>
              <w:top w:val="single" w:sz="6" w:space="0" w:color="FFFFFF"/>
              <w:bottom w:val="single" w:sz="6" w:space="0" w:color="FFFFFF"/>
            </w:tcBorders>
          </w:tcPr>
          <w:p w14:paraId="721D5B65" w14:textId="77777777" w:rsidR="009B168D" w:rsidRDefault="006A6413">
            <w:pPr>
              <w:pStyle w:val="TableParagraph"/>
              <w:ind w:left="187"/>
              <w:rPr>
                <w:sz w:val="18"/>
              </w:rPr>
            </w:pPr>
            <w:r>
              <w:rPr>
                <w:color w:val="23292D"/>
                <w:sz w:val="18"/>
              </w:rPr>
              <w:t>密码强度不够</w:t>
            </w:r>
          </w:p>
        </w:tc>
        <w:tc>
          <w:tcPr>
            <w:tcW w:w="4542" w:type="dxa"/>
          </w:tcPr>
          <w:p w14:paraId="6B481771" w14:textId="77777777" w:rsidR="009B168D" w:rsidRDefault="009B168D">
            <w:pPr>
              <w:pStyle w:val="TableParagraph"/>
              <w:spacing w:before="0"/>
              <w:rPr>
                <w:rFonts w:ascii="Times New Roman"/>
                <w:sz w:val="18"/>
              </w:rPr>
            </w:pPr>
          </w:p>
        </w:tc>
      </w:tr>
      <w:tr w:rsidR="009B168D" w14:paraId="7E0825F8" w14:textId="77777777">
        <w:trPr>
          <w:trHeight w:val="500"/>
        </w:trPr>
        <w:tc>
          <w:tcPr>
            <w:tcW w:w="1276" w:type="dxa"/>
            <w:tcBorders>
              <w:top w:val="single" w:sz="6" w:space="0" w:color="FFFFFF"/>
              <w:bottom w:val="single" w:sz="6" w:space="0" w:color="FFFFFF"/>
            </w:tcBorders>
          </w:tcPr>
          <w:p w14:paraId="02228717" w14:textId="77777777" w:rsidR="009B168D" w:rsidRDefault="006A6413">
            <w:pPr>
              <w:pStyle w:val="TableParagraph"/>
              <w:ind w:left="182"/>
              <w:rPr>
                <w:sz w:val="18"/>
              </w:rPr>
            </w:pPr>
            <w:r>
              <w:rPr>
                <w:color w:val="23292D"/>
                <w:sz w:val="18"/>
              </w:rPr>
              <w:t>A0130</w:t>
            </w:r>
          </w:p>
        </w:tc>
        <w:tc>
          <w:tcPr>
            <w:tcW w:w="3687" w:type="dxa"/>
            <w:tcBorders>
              <w:top w:val="single" w:sz="6" w:space="0" w:color="FFFFFF"/>
              <w:bottom w:val="single" w:sz="6" w:space="0" w:color="FFFFFF"/>
            </w:tcBorders>
          </w:tcPr>
          <w:p w14:paraId="01A53927" w14:textId="77777777" w:rsidR="009B168D" w:rsidRDefault="006A6413">
            <w:pPr>
              <w:pStyle w:val="TableParagraph"/>
              <w:ind w:left="187"/>
              <w:rPr>
                <w:sz w:val="18"/>
              </w:rPr>
            </w:pPr>
            <w:r>
              <w:rPr>
                <w:color w:val="23292D"/>
                <w:sz w:val="18"/>
              </w:rPr>
              <w:t>校验码输入错误</w:t>
            </w:r>
          </w:p>
        </w:tc>
        <w:tc>
          <w:tcPr>
            <w:tcW w:w="4542" w:type="dxa"/>
          </w:tcPr>
          <w:p w14:paraId="3A8E3EB3" w14:textId="77777777" w:rsidR="009B168D" w:rsidRDefault="009B168D">
            <w:pPr>
              <w:pStyle w:val="TableParagraph"/>
              <w:spacing w:before="0"/>
              <w:rPr>
                <w:rFonts w:ascii="Times New Roman"/>
                <w:sz w:val="18"/>
              </w:rPr>
            </w:pPr>
          </w:p>
        </w:tc>
      </w:tr>
      <w:tr w:rsidR="009B168D" w14:paraId="04CE92D9" w14:textId="77777777">
        <w:trPr>
          <w:trHeight w:val="500"/>
        </w:trPr>
        <w:tc>
          <w:tcPr>
            <w:tcW w:w="1276" w:type="dxa"/>
            <w:tcBorders>
              <w:top w:val="single" w:sz="6" w:space="0" w:color="FFFFFF"/>
              <w:bottom w:val="single" w:sz="6" w:space="0" w:color="FFFFFF"/>
            </w:tcBorders>
          </w:tcPr>
          <w:p w14:paraId="19A59D19" w14:textId="77777777" w:rsidR="009B168D" w:rsidRDefault="006A6413">
            <w:pPr>
              <w:pStyle w:val="TableParagraph"/>
              <w:spacing w:before="138"/>
              <w:ind w:left="182"/>
              <w:rPr>
                <w:sz w:val="18"/>
              </w:rPr>
            </w:pPr>
            <w:r>
              <w:rPr>
                <w:color w:val="23292D"/>
                <w:sz w:val="18"/>
              </w:rPr>
              <w:t>A0131</w:t>
            </w:r>
          </w:p>
        </w:tc>
        <w:tc>
          <w:tcPr>
            <w:tcW w:w="3687" w:type="dxa"/>
            <w:tcBorders>
              <w:top w:val="single" w:sz="6" w:space="0" w:color="FFFFFF"/>
              <w:bottom w:val="single" w:sz="6" w:space="0" w:color="FFFFFF"/>
            </w:tcBorders>
          </w:tcPr>
          <w:p w14:paraId="01888142" w14:textId="77777777" w:rsidR="009B168D" w:rsidRDefault="006A6413">
            <w:pPr>
              <w:pStyle w:val="TableParagraph"/>
              <w:spacing w:before="138"/>
              <w:ind w:left="187"/>
              <w:rPr>
                <w:sz w:val="18"/>
              </w:rPr>
            </w:pPr>
            <w:r>
              <w:rPr>
                <w:color w:val="23292D"/>
                <w:sz w:val="18"/>
              </w:rPr>
              <w:t>短信校验码输入错误</w:t>
            </w:r>
          </w:p>
        </w:tc>
        <w:tc>
          <w:tcPr>
            <w:tcW w:w="4542" w:type="dxa"/>
          </w:tcPr>
          <w:p w14:paraId="6CD364CA" w14:textId="77777777" w:rsidR="009B168D" w:rsidRDefault="009B168D">
            <w:pPr>
              <w:pStyle w:val="TableParagraph"/>
              <w:spacing w:before="0"/>
              <w:rPr>
                <w:rFonts w:ascii="Times New Roman"/>
                <w:sz w:val="18"/>
              </w:rPr>
            </w:pPr>
          </w:p>
        </w:tc>
      </w:tr>
      <w:tr w:rsidR="009B168D" w14:paraId="6533E460" w14:textId="77777777">
        <w:trPr>
          <w:trHeight w:val="500"/>
        </w:trPr>
        <w:tc>
          <w:tcPr>
            <w:tcW w:w="1276" w:type="dxa"/>
            <w:tcBorders>
              <w:top w:val="single" w:sz="6" w:space="0" w:color="FFFFFF"/>
              <w:bottom w:val="single" w:sz="6" w:space="0" w:color="FFFFFF"/>
            </w:tcBorders>
          </w:tcPr>
          <w:p w14:paraId="03E4386C" w14:textId="77777777" w:rsidR="009B168D" w:rsidRDefault="006A6413">
            <w:pPr>
              <w:pStyle w:val="TableParagraph"/>
              <w:ind w:left="182"/>
              <w:rPr>
                <w:sz w:val="18"/>
              </w:rPr>
            </w:pPr>
            <w:r>
              <w:rPr>
                <w:color w:val="23292D"/>
                <w:sz w:val="18"/>
              </w:rPr>
              <w:t>A0132</w:t>
            </w:r>
          </w:p>
        </w:tc>
        <w:tc>
          <w:tcPr>
            <w:tcW w:w="3687" w:type="dxa"/>
            <w:tcBorders>
              <w:top w:val="single" w:sz="6" w:space="0" w:color="FFFFFF"/>
              <w:bottom w:val="single" w:sz="6" w:space="0" w:color="FFFFFF"/>
            </w:tcBorders>
          </w:tcPr>
          <w:p w14:paraId="65553371" w14:textId="77777777" w:rsidR="009B168D" w:rsidRDefault="006A6413">
            <w:pPr>
              <w:pStyle w:val="TableParagraph"/>
              <w:ind w:left="187"/>
              <w:rPr>
                <w:sz w:val="18"/>
              </w:rPr>
            </w:pPr>
            <w:r>
              <w:rPr>
                <w:color w:val="23292D"/>
                <w:sz w:val="18"/>
              </w:rPr>
              <w:t>邮件校验码输入错误</w:t>
            </w:r>
          </w:p>
        </w:tc>
        <w:tc>
          <w:tcPr>
            <w:tcW w:w="4542" w:type="dxa"/>
          </w:tcPr>
          <w:p w14:paraId="10A35656" w14:textId="77777777" w:rsidR="009B168D" w:rsidRDefault="009B168D">
            <w:pPr>
              <w:pStyle w:val="TableParagraph"/>
              <w:spacing w:before="0"/>
              <w:rPr>
                <w:rFonts w:ascii="Times New Roman"/>
                <w:sz w:val="18"/>
              </w:rPr>
            </w:pPr>
          </w:p>
        </w:tc>
      </w:tr>
      <w:tr w:rsidR="009B168D" w14:paraId="368AD50A" w14:textId="77777777">
        <w:trPr>
          <w:trHeight w:val="500"/>
        </w:trPr>
        <w:tc>
          <w:tcPr>
            <w:tcW w:w="1276" w:type="dxa"/>
            <w:tcBorders>
              <w:top w:val="single" w:sz="6" w:space="0" w:color="FFFFFF"/>
              <w:bottom w:val="single" w:sz="6" w:space="0" w:color="FFFFFF"/>
            </w:tcBorders>
          </w:tcPr>
          <w:p w14:paraId="12CD2D7D" w14:textId="77777777" w:rsidR="009B168D" w:rsidRDefault="006A6413">
            <w:pPr>
              <w:pStyle w:val="TableParagraph"/>
              <w:ind w:left="182"/>
              <w:rPr>
                <w:sz w:val="18"/>
              </w:rPr>
            </w:pPr>
            <w:r>
              <w:rPr>
                <w:color w:val="23292D"/>
                <w:sz w:val="18"/>
              </w:rPr>
              <w:t>A0133</w:t>
            </w:r>
          </w:p>
        </w:tc>
        <w:tc>
          <w:tcPr>
            <w:tcW w:w="3687" w:type="dxa"/>
            <w:tcBorders>
              <w:top w:val="single" w:sz="6" w:space="0" w:color="FFFFFF"/>
              <w:bottom w:val="single" w:sz="6" w:space="0" w:color="FFFFFF"/>
            </w:tcBorders>
          </w:tcPr>
          <w:p w14:paraId="6456DC7D" w14:textId="77777777" w:rsidR="009B168D" w:rsidRDefault="006A6413">
            <w:pPr>
              <w:pStyle w:val="TableParagraph"/>
              <w:ind w:left="187"/>
              <w:rPr>
                <w:sz w:val="18"/>
              </w:rPr>
            </w:pPr>
            <w:r>
              <w:rPr>
                <w:color w:val="23292D"/>
                <w:sz w:val="18"/>
              </w:rPr>
              <w:t>语音校验码输入错误</w:t>
            </w:r>
          </w:p>
        </w:tc>
        <w:tc>
          <w:tcPr>
            <w:tcW w:w="4542" w:type="dxa"/>
          </w:tcPr>
          <w:p w14:paraId="73559D92" w14:textId="77777777" w:rsidR="009B168D" w:rsidRDefault="009B168D">
            <w:pPr>
              <w:pStyle w:val="TableParagraph"/>
              <w:spacing w:before="0"/>
              <w:rPr>
                <w:rFonts w:ascii="Times New Roman"/>
                <w:sz w:val="18"/>
              </w:rPr>
            </w:pPr>
          </w:p>
        </w:tc>
      </w:tr>
      <w:tr w:rsidR="009B168D" w14:paraId="6EEE67E3" w14:textId="77777777">
        <w:trPr>
          <w:trHeight w:val="500"/>
        </w:trPr>
        <w:tc>
          <w:tcPr>
            <w:tcW w:w="1276" w:type="dxa"/>
            <w:tcBorders>
              <w:top w:val="single" w:sz="6" w:space="0" w:color="FFFFFF"/>
              <w:bottom w:val="single" w:sz="6" w:space="0" w:color="FFFFFF"/>
            </w:tcBorders>
          </w:tcPr>
          <w:p w14:paraId="071BA2CC" w14:textId="77777777" w:rsidR="009B168D" w:rsidRDefault="006A6413">
            <w:pPr>
              <w:pStyle w:val="TableParagraph"/>
              <w:ind w:left="182"/>
              <w:rPr>
                <w:sz w:val="18"/>
              </w:rPr>
            </w:pPr>
            <w:r>
              <w:rPr>
                <w:color w:val="23292D"/>
                <w:sz w:val="18"/>
              </w:rPr>
              <w:t>A0140</w:t>
            </w:r>
          </w:p>
        </w:tc>
        <w:tc>
          <w:tcPr>
            <w:tcW w:w="3687" w:type="dxa"/>
            <w:tcBorders>
              <w:top w:val="single" w:sz="6" w:space="0" w:color="FFFFFF"/>
              <w:bottom w:val="single" w:sz="6" w:space="0" w:color="FFFFFF"/>
            </w:tcBorders>
          </w:tcPr>
          <w:p w14:paraId="4A412E7F" w14:textId="77777777" w:rsidR="009B168D" w:rsidRDefault="006A6413">
            <w:pPr>
              <w:pStyle w:val="TableParagraph"/>
              <w:ind w:left="187"/>
              <w:rPr>
                <w:sz w:val="18"/>
              </w:rPr>
            </w:pPr>
            <w:r>
              <w:rPr>
                <w:color w:val="23292D"/>
                <w:sz w:val="18"/>
              </w:rPr>
              <w:t>用户证件异常</w:t>
            </w:r>
          </w:p>
        </w:tc>
        <w:tc>
          <w:tcPr>
            <w:tcW w:w="4542" w:type="dxa"/>
          </w:tcPr>
          <w:p w14:paraId="41A1956E" w14:textId="77777777" w:rsidR="009B168D" w:rsidRDefault="009B168D">
            <w:pPr>
              <w:pStyle w:val="TableParagraph"/>
              <w:spacing w:before="0"/>
              <w:rPr>
                <w:rFonts w:ascii="Times New Roman"/>
                <w:sz w:val="18"/>
              </w:rPr>
            </w:pPr>
          </w:p>
        </w:tc>
      </w:tr>
      <w:tr w:rsidR="009B168D" w14:paraId="622EC685" w14:textId="77777777">
        <w:trPr>
          <w:trHeight w:val="500"/>
        </w:trPr>
        <w:tc>
          <w:tcPr>
            <w:tcW w:w="1276" w:type="dxa"/>
            <w:tcBorders>
              <w:top w:val="single" w:sz="6" w:space="0" w:color="FFFFFF"/>
              <w:bottom w:val="single" w:sz="6" w:space="0" w:color="FFFFFF"/>
            </w:tcBorders>
          </w:tcPr>
          <w:p w14:paraId="4B1461E1" w14:textId="77777777" w:rsidR="009B168D" w:rsidRDefault="006A6413">
            <w:pPr>
              <w:pStyle w:val="TableParagraph"/>
              <w:ind w:left="182"/>
              <w:rPr>
                <w:sz w:val="18"/>
              </w:rPr>
            </w:pPr>
            <w:r>
              <w:rPr>
                <w:color w:val="23292D"/>
                <w:sz w:val="18"/>
              </w:rPr>
              <w:t>A0141</w:t>
            </w:r>
          </w:p>
        </w:tc>
        <w:tc>
          <w:tcPr>
            <w:tcW w:w="3687" w:type="dxa"/>
            <w:tcBorders>
              <w:top w:val="single" w:sz="6" w:space="0" w:color="FFFFFF"/>
              <w:bottom w:val="single" w:sz="6" w:space="0" w:color="FFFFFF"/>
            </w:tcBorders>
          </w:tcPr>
          <w:p w14:paraId="67FBDCA9" w14:textId="77777777" w:rsidR="009B168D" w:rsidRDefault="006A6413">
            <w:pPr>
              <w:pStyle w:val="TableParagraph"/>
              <w:ind w:left="187"/>
              <w:rPr>
                <w:sz w:val="18"/>
              </w:rPr>
            </w:pPr>
            <w:r>
              <w:rPr>
                <w:color w:val="23292D"/>
                <w:sz w:val="18"/>
              </w:rPr>
              <w:t>用户证件类型未选择</w:t>
            </w:r>
          </w:p>
        </w:tc>
        <w:tc>
          <w:tcPr>
            <w:tcW w:w="4542" w:type="dxa"/>
          </w:tcPr>
          <w:p w14:paraId="444D3D20" w14:textId="77777777" w:rsidR="009B168D" w:rsidRDefault="009B168D">
            <w:pPr>
              <w:pStyle w:val="TableParagraph"/>
              <w:spacing w:before="0"/>
              <w:rPr>
                <w:rFonts w:ascii="Times New Roman"/>
                <w:sz w:val="18"/>
              </w:rPr>
            </w:pPr>
          </w:p>
        </w:tc>
      </w:tr>
      <w:tr w:rsidR="009B168D" w14:paraId="116391BD" w14:textId="77777777">
        <w:trPr>
          <w:trHeight w:val="499"/>
        </w:trPr>
        <w:tc>
          <w:tcPr>
            <w:tcW w:w="1276" w:type="dxa"/>
            <w:tcBorders>
              <w:top w:val="single" w:sz="6" w:space="0" w:color="FFFFFF"/>
              <w:bottom w:val="single" w:sz="6" w:space="0" w:color="FFFFFF"/>
            </w:tcBorders>
          </w:tcPr>
          <w:p w14:paraId="3782CA9D" w14:textId="77777777" w:rsidR="009B168D" w:rsidRDefault="006A6413">
            <w:pPr>
              <w:pStyle w:val="TableParagraph"/>
              <w:ind w:left="182"/>
              <w:rPr>
                <w:sz w:val="18"/>
              </w:rPr>
            </w:pPr>
            <w:r>
              <w:rPr>
                <w:color w:val="23292D"/>
                <w:sz w:val="18"/>
              </w:rPr>
              <w:t>A0142</w:t>
            </w:r>
          </w:p>
        </w:tc>
        <w:tc>
          <w:tcPr>
            <w:tcW w:w="3687" w:type="dxa"/>
            <w:tcBorders>
              <w:top w:val="single" w:sz="6" w:space="0" w:color="FFFFFF"/>
              <w:bottom w:val="single" w:sz="6" w:space="0" w:color="FFFFFF"/>
            </w:tcBorders>
          </w:tcPr>
          <w:p w14:paraId="2FA3AAE6" w14:textId="77777777" w:rsidR="009B168D" w:rsidRDefault="006A6413">
            <w:pPr>
              <w:pStyle w:val="TableParagraph"/>
              <w:ind w:left="187"/>
              <w:rPr>
                <w:sz w:val="18"/>
              </w:rPr>
            </w:pPr>
            <w:r>
              <w:rPr>
                <w:color w:val="23292D"/>
                <w:sz w:val="18"/>
              </w:rPr>
              <w:t>大陆身份证编号校验非法</w:t>
            </w:r>
          </w:p>
        </w:tc>
        <w:tc>
          <w:tcPr>
            <w:tcW w:w="4542" w:type="dxa"/>
          </w:tcPr>
          <w:p w14:paraId="34E0066F" w14:textId="77777777" w:rsidR="009B168D" w:rsidRDefault="009B168D">
            <w:pPr>
              <w:pStyle w:val="TableParagraph"/>
              <w:spacing w:before="0"/>
              <w:rPr>
                <w:rFonts w:ascii="Times New Roman"/>
                <w:sz w:val="18"/>
              </w:rPr>
            </w:pPr>
          </w:p>
        </w:tc>
      </w:tr>
      <w:tr w:rsidR="009B168D" w14:paraId="4596DED8" w14:textId="77777777">
        <w:trPr>
          <w:trHeight w:val="500"/>
        </w:trPr>
        <w:tc>
          <w:tcPr>
            <w:tcW w:w="1276" w:type="dxa"/>
            <w:tcBorders>
              <w:top w:val="single" w:sz="6" w:space="0" w:color="FFFFFF"/>
              <w:bottom w:val="single" w:sz="6" w:space="0" w:color="FFFFFF"/>
            </w:tcBorders>
          </w:tcPr>
          <w:p w14:paraId="33DAC917" w14:textId="77777777" w:rsidR="009B168D" w:rsidRDefault="006A6413">
            <w:pPr>
              <w:pStyle w:val="TableParagraph"/>
              <w:ind w:left="182"/>
              <w:rPr>
                <w:sz w:val="18"/>
              </w:rPr>
            </w:pPr>
            <w:r>
              <w:rPr>
                <w:color w:val="23292D"/>
                <w:sz w:val="18"/>
              </w:rPr>
              <w:t>A0143</w:t>
            </w:r>
          </w:p>
        </w:tc>
        <w:tc>
          <w:tcPr>
            <w:tcW w:w="3687" w:type="dxa"/>
            <w:tcBorders>
              <w:top w:val="single" w:sz="6" w:space="0" w:color="FFFFFF"/>
              <w:bottom w:val="single" w:sz="6" w:space="0" w:color="FFFFFF"/>
            </w:tcBorders>
          </w:tcPr>
          <w:p w14:paraId="6B61517E" w14:textId="77777777" w:rsidR="009B168D" w:rsidRDefault="006A6413">
            <w:pPr>
              <w:pStyle w:val="TableParagraph"/>
              <w:ind w:left="187"/>
              <w:rPr>
                <w:sz w:val="18"/>
              </w:rPr>
            </w:pPr>
            <w:r>
              <w:rPr>
                <w:color w:val="23292D"/>
                <w:sz w:val="18"/>
              </w:rPr>
              <w:t>护照编号校验非法</w:t>
            </w:r>
          </w:p>
        </w:tc>
        <w:tc>
          <w:tcPr>
            <w:tcW w:w="4542" w:type="dxa"/>
          </w:tcPr>
          <w:p w14:paraId="0F803C52" w14:textId="77777777" w:rsidR="009B168D" w:rsidRDefault="009B168D">
            <w:pPr>
              <w:pStyle w:val="TableParagraph"/>
              <w:spacing w:before="0"/>
              <w:rPr>
                <w:rFonts w:ascii="Times New Roman"/>
                <w:sz w:val="18"/>
              </w:rPr>
            </w:pPr>
          </w:p>
        </w:tc>
      </w:tr>
      <w:tr w:rsidR="009B168D" w14:paraId="3ADB457C" w14:textId="77777777">
        <w:trPr>
          <w:trHeight w:val="500"/>
        </w:trPr>
        <w:tc>
          <w:tcPr>
            <w:tcW w:w="1276" w:type="dxa"/>
            <w:tcBorders>
              <w:top w:val="single" w:sz="6" w:space="0" w:color="FFFFFF"/>
              <w:bottom w:val="single" w:sz="6" w:space="0" w:color="FFFFFF"/>
            </w:tcBorders>
          </w:tcPr>
          <w:p w14:paraId="47EFE221" w14:textId="77777777" w:rsidR="009B168D" w:rsidRDefault="006A6413">
            <w:pPr>
              <w:pStyle w:val="TableParagraph"/>
              <w:spacing w:before="138"/>
              <w:ind w:left="182"/>
              <w:rPr>
                <w:sz w:val="18"/>
              </w:rPr>
            </w:pPr>
            <w:r>
              <w:rPr>
                <w:color w:val="23292D"/>
                <w:sz w:val="18"/>
              </w:rPr>
              <w:t>A0144</w:t>
            </w:r>
          </w:p>
        </w:tc>
        <w:tc>
          <w:tcPr>
            <w:tcW w:w="3687" w:type="dxa"/>
            <w:tcBorders>
              <w:top w:val="single" w:sz="6" w:space="0" w:color="FFFFFF"/>
              <w:bottom w:val="single" w:sz="6" w:space="0" w:color="FFFFFF"/>
            </w:tcBorders>
          </w:tcPr>
          <w:p w14:paraId="58C2E7C6" w14:textId="77777777" w:rsidR="009B168D" w:rsidRDefault="006A6413">
            <w:pPr>
              <w:pStyle w:val="TableParagraph"/>
              <w:spacing w:before="138"/>
              <w:ind w:left="187"/>
              <w:rPr>
                <w:sz w:val="18"/>
              </w:rPr>
            </w:pPr>
            <w:r>
              <w:rPr>
                <w:color w:val="23292D"/>
                <w:sz w:val="18"/>
              </w:rPr>
              <w:t>军官证编号校验非法</w:t>
            </w:r>
          </w:p>
        </w:tc>
        <w:tc>
          <w:tcPr>
            <w:tcW w:w="4542" w:type="dxa"/>
          </w:tcPr>
          <w:p w14:paraId="48428453" w14:textId="77777777" w:rsidR="009B168D" w:rsidRDefault="009B168D">
            <w:pPr>
              <w:pStyle w:val="TableParagraph"/>
              <w:spacing w:before="0"/>
              <w:rPr>
                <w:rFonts w:ascii="Times New Roman"/>
                <w:sz w:val="18"/>
              </w:rPr>
            </w:pPr>
          </w:p>
        </w:tc>
      </w:tr>
      <w:tr w:rsidR="009B168D" w14:paraId="08D73DF8" w14:textId="77777777">
        <w:trPr>
          <w:trHeight w:val="500"/>
        </w:trPr>
        <w:tc>
          <w:tcPr>
            <w:tcW w:w="1276" w:type="dxa"/>
            <w:tcBorders>
              <w:top w:val="single" w:sz="6" w:space="0" w:color="FFFFFF"/>
              <w:bottom w:val="single" w:sz="6" w:space="0" w:color="FFFFFF"/>
            </w:tcBorders>
          </w:tcPr>
          <w:p w14:paraId="09057E04" w14:textId="77777777" w:rsidR="009B168D" w:rsidRDefault="006A6413">
            <w:pPr>
              <w:pStyle w:val="TableParagraph"/>
              <w:ind w:left="182"/>
              <w:rPr>
                <w:sz w:val="18"/>
              </w:rPr>
            </w:pPr>
            <w:r>
              <w:rPr>
                <w:color w:val="23292D"/>
                <w:sz w:val="18"/>
              </w:rPr>
              <w:t>A0150</w:t>
            </w:r>
          </w:p>
        </w:tc>
        <w:tc>
          <w:tcPr>
            <w:tcW w:w="3687" w:type="dxa"/>
            <w:tcBorders>
              <w:top w:val="single" w:sz="6" w:space="0" w:color="FFFFFF"/>
              <w:bottom w:val="single" w:sz="6" w:space="0" w:color="FFFFFF"/>
            </w:tcBorders>
          </w:tcPr>
          <w:p w14:paraId="32C01C5F" w14:textId="77777777" w:rsidR="009B168D" w:rsidRDefault="006A6413">
            <w:pPr>
              <w:pStyle w:val="TableParagraph"/>
              <w:ind w:left="187"/>
              <w:rPr>
                <w:sz w:val="18"/>
              </w:rPr>
            </w:pPr>
            <w:r>
              <w:rPr>
                <w:color w:val="23292D"/>
                <w:sz w:val="18"/>
              </w:rPr>
              <w:t>用户基本信息校验失败</w:t>
            </w:r>
          </w:p>
        </w:tc>
        <w:tc>
          <w:tcPr>
            <w:tcW w:w="4542" w:type="dxa"/>
          </w:tcPr>
          <w:p w14:paraId="0F0D35D7" w14:textId="77777777" w:rsidR="009B168D" w:rsidRDefault="009B168D">
            <w:pPr>
              <w:pStyle w:val="TableParagraph"/>
              <w:spacing w:before="0"/>
              <w:rPr>
                <w:rFonts w:ascii="Times New Roman"/>
                <w:sz w:val="18"/>
              </w:rPr>
            </w:pPr>
          </w:p>
        </w:tc>
      </w:tr>
      <w:tr w:rsidR="009B168D" w14:paraId="41D2D4F3" w14:textId="77777777">
        <w:trPr>
          <w:trHeight w:val="500"/>
        </w:trPr>
        <w:tc>
          <w:tcPr>
            <w:tcW w:w="1276" w:type="dxa"/>
            <w:tcBorders>
              <w:top w:val="single" w:sz="6" w:space="0" w:color="FFFFFF"/>
              <w:bottom w:val="single" w:sz="6" w:space="0" w:color="FFFFFF"/>
            </w:tcBorders>
          </w:tcPr>
          <w:p w14:paraId="447103CC" w14:textId="77777777" w:rsidR="009B168D" w:rsidRDefault="006A6413">
            <w:pPr>
              <w:pStyle w:val="TableParagraph"/>
              <w:ind w:left="182"/>
              <w:rPr>
                <w:sz w:val="18"/>
              </w:rPr>
            </w:pPr>
            <w:r>
              <w:rPr>
                <w:color w:val="23292D"/>
                <w:sz w:val="18"/>
              </w:rPr>
              <w:t>A0151</w:t>
            </w:r>
          </w:p>
        </w:tc>
        <w:tc>
          <w:tcPr>
            <w:tcW w:w="3687" w:type="dxa"/>
            <w:tcBorders>
              <w:top w:val="single" w:sz="6" w:space="0" w:color="FFFFFF"/>
              <w:bottom w:val="single" w:sz="6" w:space="0" w:color="FFFFFF"/>
            </w:tcBorders>
          </w:tcPr>
          <w:p w14:paraId="3EAB857F" w14:textId="77777777" w:rsidR="009B168D" w:rsidRDefault="006A6413">
            <w:pPr>
              <w:pStyle w:val="TableParagraph"/>
              <w:ind w:left="187"/>
              <w:rPr>
                <w:sz w:val="18"/>
              </w:rPr>
            </w:pPr>
            <w:r>
              <w:rPr>
                <w:color w:val="23292D"/>
                <w:sz w:val="18"/>
              </w:rPr>
              <w:t>手机格式校验失败</w:t>
            </w:r>
          </w:p>
        </w:tc>
        <w:tc>
          <w:tcPr>
            <w:tcW w:w="4542" w:type="dxa"/>
          </w:tcPr>
          <w:p w14:paraId="552D318D" w14:textId="77777777" w:rsidR="009B168D" w:rsidRDefault="009B168D">
            <w:pPr>
              <w:pStyle w:val="TableParagraph"/>
              <w:spacing w:before="0"/>
              <w:rPr>
                <w:rFonts w:ascii="Times New Roman"/>
                <w:sz w:val="18"/>
              </w:rPr>
            </w:pPr>
          </w:p>
        </w:tc>
      </w:tr>
      <w:tr w:rsidR="009B168D" w14:paraId="29F8C73B" w14:textId="77777777">
        <w:trPr>
          <w:trHeight w:val="500"/>
        </w:trPr>
        <w:tc>
          <w:tcPr>
            <w:tcW w:w="1276" w:type="dxa"/>
            <w:tcBorders>
              <w:top w:val="single" w:sz="6" w:space="0" w:color="FFFFFF"/>
              <w:bottom w:val="single" w:sz="6" w:space="0" w:color="FFFFFF"/>
            </w:tcBorders>
          </w:tcPr>
          <w:p w14:paraId="5040493D" w14:textId="77777777" w:rsidR="009B168D" w:rsidRDefault="006A6413">
            <w:pPr>
              <w:pStyle w:val="TableParagraph"/>
              <w:spacing w:before="138"/>
              <w:ind w:left="182"/>
              <w:rPr>
                <w:sz w:val="18"/>
              </w:rPr>
            </w:pPr>
            <w:r>
              <w:rPr>
                <w:color w:val="23292D"/>
                <w:sz w:val="18"/>
              </w:rPr>
              <w:t>A0152</w:t>
            </w:r>
          </w:p>
        </w:tc>
        <w:tc>
          <w:tcPr>
            <w:tcW w:w="3687" w:type="dxa"/>
            <w:tcBorders>
              <w:top w:val="single" w:sz="6" w:space="0" w:color="FFFFFF"/>
              <w:bottom w:val="single" w:sz="6" w:space="0" w:color="FFFFFF"/>
            </w:tcBorders>
          </w:tcPr>
          <w:p w14:paraId="4D4696A1" w14:textId="77777777" w:rsidR="009B168D" w:rsidRDefault="006A6413">
            <w:pPr>
              <w:pStyle w:val="TableParagraph"/>
              <w:spacing w:before="138"/>
              <w:ind w:left="187"/>
              <w:rPr>
                <w:sz w:val="18"/>
              </w:rPr>
            </w:pPr>
            <w:r>
              <w:rPr>
                <w:color w:val="23292D"/>
                <w:sz w:val="18"/>
              </w:rPr>
              <w:t>地址格式校验失败</w:t>
            </w:r>
          </w:p>
        </w:tc>
        <w:tc>
          <w:tcPr>
            <w:tcW w:w="4542" w:type="dxa"/>
          </w:tcPr>
          <w:p w14:paraId="280D86CA" w14:textId="77777777" w:rsidR="009B168D" w:rsidRDefault="009B168D">
            <w:pPr>
              <w:pStyle w:val="TableParagraph"/>
              <w:spacing w:before="0"/>
              <w:rPr>
                <w:rFonts w:ascii="Times New Roman"/>
                <w:sz w:val="18"/>
              </w:rPr>
            </w:pPr>
          </w:p>
        </w:tc>
      </w:tr>
      <w:tr w:rsidR="009B168D" w14:paraId="08627BB8" w14:textId="77777777">
        <w:trPr>
          <w:trHeight w:val="499"/>
        </w:trPr>
        <w:tc>
          <w:tcPr>
            <w:tcW w:w="1276" w:type="dxa"/>
            <w:tcBorders>
              <w:top w:val="single" w:sz="6" w:space="0" w:color="FFFFFF"/>
              <w:bottom w:val="single" w:sz="6" w:space="0" w:color="FFFFFF"/>
            </w:tcBorders>
          </w:tcPr>
          <w:p w14:paraId="47FFDFBA" w14:textId="77777777" w:rsidR="009B168D" w:rsidRDefault="006A6413">
            <w:pPr>
              <w:pStyle w:val="TableParagraph"/>
              <w:ind w:left="182"/>
              <w:rPr>
                <w:sz w:val="18"/>
              </w:rPr>
            </w:pPr>
            <w:r>
              <w:rPr>
                <w:color w:val="23292D"/>
                <w:sz w:val="18"/>
              </w:rPr>
              <w:t>A0153</w:t>
            </w:r>
          </w:p>
        </w:tc>
        <w:tc>
          <w:tcPr>
            <w:tcW w:w="3687" w:type="dxa"/>
            <w:tcBorders>
              <w:top w:val="single" w:sz="6" w:space="0" w:color="FFFFFF"/>
              <w:bottom w:val="single" w:sz="6" w:space="0" w:color="FFFFFF"/>
            </w:tcBorders>
          </w:tcPr>
          <w:p w14:paraId="3E36AC60" w14:textId="77777777" w:rsidR="009B168D" w:rsidRDefault="006A6413">
            <w:pPr>
              <w:pStyle w:val="TableParagraph"/>
              <w:ind w:left="187"/>
              <w:rPr>
                <w:sz w:val="18"/>
              </w:rPr>
            </w:pPr>
            <w:r>
              <w:rPr>
                <w:color w:val="23292D"/>
                <w:sz w:val="18"/>
              </w:rPr>
              <w:t>邮箱格式校验失败</w:t>
            </w:r>
          </w:p>
        </w:tc>
        <w:tc>
          <w:tcPr>
            <w:tcW w:w="4542" w:type="dxa"/>
          </w:tcPr>
          <w:p w14:paraId="527FB57E" w14:textId="77777777" w:rsidR="009B168D" w:rsidRDefault="009B168D">
            <w:pPr>
              <w:pStyle w:val="TableParagraph"/>
              <w:spacing w:before="0"/>
              <w:rPr>
                <w:rFonts w:ascii="Times New Roman"/>
                <w:sz w:val="18"/>
              </w:rPr>
            </w:pPr>
          </w:p>
        </w:tc>
      </w:tr>
      <w:tr w:rsidR="009B168D" w14:paraId="63751D72" w14:textId="77777777">
        <w:trPr>
          <w:trHeight w:val="402"/>
        </w:trPr>
        <w:tc>
          <w:tcPr>
            <w:tcW w:w="1276" w:type="dxa"/>
            <w:tcBorders>
              <w:top w:val="single" w:sz="6" w:space="0" w:color="FFFFFF"/>
              <w:bottom w:val="single" w:sz="48" w:space="0" w:color="FFFFFF"/>
            </w:tcBorders>
          </w:tcPr>
          <w:p w14:paraId="4530E642" w14:textId="77777777" w:rsidR="009B168D" w:rsidRDefault="006A6413">
            <w:pPr>
              <w:pStyle w:val="TableParagraph"/>
              <w:spacing w:line="245" w:lineRule="exact"/>
              <w:ind w:left="182"/>
              <w:rPr>
                <w:sz w:val="18"/>
              </w:rPr>
            </w:pPr>
            <w:r>
              <w:rPr>
                <w:color w:val="23292D"/>
                <w:sz w:val="18"/>
              </w:rPr>
              <w:t>A0200</w:t>
            </w:r>
          </w:p>
        </w:tc>
        <w:tc>
          <w:tcPr>
            <w:tcW w:w="3687" w:type="dxa"/>
            <w:tcBorders>
              <w:top w:val="single" w:sz="6" w:space="0" w:color="FFFFFF"/>
              <w:bottom w:val="single" w:sz="48" w:space="0" w:color="FFFFFF"/>
            </w:tcBorders>
          </w:tcPr>
          <w:p w14:paraId="7FFE5674" w14:textId="77777777" w:rsidR="009B168D" w:rsidRDefault="006A6413">
            <w:pPr>
              <w:pStyle w:val="TableParagraph"/>
              <w:spacing w:line="245" w:lineRule="exact"/>
              <w:ind w:left="187"/>
              <w:rPr>
                <w:sz w:val="18"/>
              </w:rPr>
            </w:pPr>
            <w:r>
              <w:rPr>
                <w:color w:val="23292D"/>
                <w:sz w:val="18"/>
              </w:rPr>
              <w:t>用户登录异常</w:t>
            </w:r>
          </w:p>
        </w:tc>
        <w:tc>
          <w:tcPr>
            <w:tcW w:w="4542" w:type="dxa"/>
            <w:tcBorders>
              <w:bottom w:val="single" w:sz="48" w:space="0" w:color="FFFFFF"/>
            </w:tcBorders>
          </w:tcPr>
          <w:p w14:paraId="5B47903B" w14:textId="77777777" w:rsidR="009B168D" w:rsidRDefault="006A6413">
            <w:pPr>
              <w:pStyle w:val="TableParagraph"/>
              <w:spacing w:line="245" w:lineRule="exact"/>
              <w:ind w:left="187"/>
              <w:rPr>
                <w:sz w:val="18"/>
              </w:rPr>
            </w:pPr>
            <w:r>
              <w:rPr>
                <w:color w:val="23292D"/>
                <w:sz w:val="18"/>
              </w:rPr>
              <w:t>二级宏观错误码</w:t>
            </w:r>
          </w:p>
        </w:tc>
      </w:tr>
      <w:tr w:rsidR="009B168D" w14:paraId="7E59D596" w14:textId="77777777">
        <w:trPr>
          <w:trHeight w:val="493"/>
        </w:trPr>
        <w:tc>
          <w:tcPr>
            <w:tcW w:w="1276" w:type="dxa"/>
            <w:tcBorders>
              <w:top w:val="single" w:sz="48" w:space="0" w:color="FFFFFF"/>
              <w:bottom w:val="single" w:sz="6" w:space="0" w:color="FFFFFF"/>
            </w:tcBorders>
          </w:tcPr>
          <w:p w14:paraId="1EF77B7A" w14:textId="77777777" w:rsidR="009B168D" w:rsidRDefault="006A6413">
            <w:pPr>
              <w:pStyle w:val="TableParagraph"/>
              <w:spacing w:before="130"/>
              <w:ind w:left="182"/>
              <w:rPr>
                <w:sz w:val="18"/>
              </w:rPr>
            </w:pPr>
            <w:r>
              <w:rPr>
                <w:color w:val="23292D"/>
                <w:sz w:val="18"/>
              </w:rPr>
              <w:t>A0201</w:t>
            </w:r>
          </w:p>
        </w:tc>
        <w:tc>
          <w:tcPr>
            <w:tcW w:w="3687" w:type="dxa"/>
            <w:tcBorders>
              <w:top w:val="single" w:sz="48" w:space="0" w:color="FFFFFF"/>
              <w:bottom w:val="single" w:sz="6" w:space="0" w:color="FFFFFF"/>
            </w:tcBorders>
          </w:tcPr>
          <w:p w14:paraId="1748C1BA" w14:textId="77777777" w:rsidR="009B168D" w:rsidRDefault="006A6413">
            <w:pPr>
              <w:pStyle w:val="TableParagraph"/>
              <w:spacing w:before="130"/>
              <w:ind w:left="187"/>
              <w:rPr>
                <w:sz w:val="18"/>
              </w:rPr>
            </w:pPr>
            <w:r>
              <w:rPr>
                <w:color w:val="23292D"/>
                <w:sz w:val="18"/>
              </w:rPr>
              <w:t>用户账户不存在</w:t>
            </w:r>
          </w:p>
        </w:tc>
        <w:tc>
          <w:tcPr>
            <w:tcW w:w="4542" w:type="dxa"/>
            <w:tcBorders>
              <w:top w:val="single" w:sz="48" w:space="0" w:color="FFFFFF"/>
            </w:tcBorders>
          </w:tcPr>
          <w:p w14:paraId="5D3CBE35" w14:textId="77777777" w:rsidR="009B168D" w:rsidRDefault="009B168D">
            <w:pPr>
              <w:pStyle w:val="TableParagraph"/>
              <w:spacing w:before="0"/>
              <w:rPr>
                <w:rFonts w:ascii="Times New Roman"/>
                <w:sz w:val="18"/>
              </w:rPr>
            </w:pPr>
          </w:p>
        </w:tc>
      </w:tr>
    </w:tbl>
    <w:p w14:paraId="5763CFA1" w14:textId="77777777" w:rsidR="009B168D" w:rsidRDefault="009B168D">
      <w:pPr>
        <w:rPr>
          <w:rFonts w:ascii="Times New Roman"/>
          <w:sz w:val="18"/>
        </w:rPr>
        <w:sectPr w:rsidR="009B168D">
          <w:pgSz w:w="11900" w:h="16840"/>
          <w:pgMar w:top="600" w:right="320" w:bottom="360" w:left="720" w:header="362" w:footer="140" w:gutter="0"/>
          <w:cols w:space="720"/>
        </w:sectPr>
      </w:pPr>
    </w:p>
    <w:tbl>
      <w:tblPr>
        <w:tblStyle w:val="TableNormal"/>
        <w:tblW w:w="0" w:type="auto"/>
        <w:tblInd w:w="7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76"/>
        <w:gridCol w:w="3687"/>
        <w:gridCol w:w="4542"/>
      </w:tblGrid>
      <w:tr w:rsidR="009B168D" w14:paraId="00F07705" w14:textId="77777777">
        <w:trPr>
          <w:trHeight w:val="500"/>
        </w:trPr>
        <w:tc>
          <w:tcPr>
            <w:tcW w:w="1276" w:type="dxa"/>
            <w:tcBorders>
              <w:bottom w:val="single" w:sz="6" w:space="0" w:color="FFFFFF"/>
            </w:tcBorders>
          </w:tcPr>
          <w:p w14:paraId="2B21424F" w14:textId="77777777" w:rsidR="009B168D" w:rsidRDefault="006A6413">
            <w:pPr>
              <w:pStyle w:val="TableParagraph"/>
              <w:spacing w:before="138"/>
              <w:ind w:left="182"/>
              <w:rPr>
                <w:sz w:val="18"/>
              </w:rPr>
            </w:pPr>
            <w:r>
              <w:rPr>
                <w:color w:val="23292D"/>
                <w:sz w:val="18"/>
              </w:rPr>
              <w:lastRenderedPageBreak/>
              <w:t>A0202</w:t>
            </w:r>
          </w:p>
        </w:tc>
        <w:tc>
          <w:tcPr>
            <w:tcW w:w="3687" w:type="dxa"/>
            <w:tcBorders>
              <w:bottom w:val="single" w:sz="6" w:space="0" w:color="FFFFFF"/>
            </w:tcBorders>
          </w:tcPr>
          <w:p w14:paraId="35F99CFA" w14:textId="77777777" w:rsidR="009B168D" w:rsidRDefault="006A6413">
            <w:pPr>
              <w:pStyle w:val="TableParagraph"/>
              <w:spacing w:before="138"/>
              <w:ind w:left="187"/>
              <w:rPr>
                <w:sz w:val="18"/>
              </w:rPr>
            </w:pPr>
            <w:r>
              <w:rPr>
                <w:color w:val="23292D"/>
                <w:sz w:val="18"/>
              </w:rPr>
              <w:t>用户账户被冻结</w:t>
            </w:r>
          </w:p>
        </w:tc>
        <w:tc>
          <w:tcPr>
            <w:tcW w:w="4542" w:type="dxa"/>
          </w:tcPr>
          <w:p w14:paraId="4407F936" w14:textId="77777777" w:rsidR="009B168D" w:rsidRDefault="009B168D">
            <w:pPr>
              <w:pStyle w:val="TableParagraph"/>
              <w:spacing w:before="0"/>
              <w:rPr>
                <w:rFonts w:ascii="Times New Roman"/>
                <w:sz w:val="18"/>
              </w:rPr>
            </w:pPr>
          </w:p>
        </w:tc>
      </w:tr>
      <w:tr w:rsidR="009B168D" w14:paraId="59843006" w14:textId="77777777">
        <w:trPr>
          <w:trHeight w:val="500"/>
        </w:trPr>
        <w:tc>
          <w:tcPr>
            <w:tcW w:w="1276" w:type="dxa"/>
            <w:tcBorders>
              <w:top w:val="single" w:sz="6" w:space="0" w:color="FFFFFF"/>
              <w:bottom w:val="single" w:sz="6" w:space="0" w:color="FFFFFF"/>
            </w:tcBorders>
          </w:tcPr>
          <w:p w14:paraId="2412AB99" w14:textId="77777777" w:rsidR="009B168D" w:rsidRDefault="006A6413">
            <w:pPr>
              <w:pStyle w:val="TableParagraph"/>
              <w:ind w:left="182"/>
              <w:rPr>
                <w:sz w:val="18"/>
              </w:rPr>
            </w:pPr>
            <w:r>
              <w:rPr>
                <w:color w:val="23292D"/>
                <w:sz w:val="18"/>
              </w:rPr>
              <w:t>A0203</w:t>
            </w:r>
          </w:p>
        </w:tc>
        <w:tc>
          <w:tcPr>
            <w:tcW w:w="3687" w:type="dxa"/>
            <w:tcBorders>
              <w:top w:val="single" w:sz="6" w:space="0" w:color="FFFFFF"/>
              <w:bottom w:val="single" w:sz="6" w:space="0" w:color="FFFFFF"/>
            </w:tcBorders>
          </w:tcPr>
          <w:p w14:paraId="7B4DC992" w14:textId="77777777" w:rsidR="009B168D" w:rsidRDefault="006A6413">
            <w:pPr>
              <w:pStyle w:val="TableParagraph"/>
              <w:ind w:left="187"/>
              <w:rPr>
                <w:sz w:val="18"/>
              </w:rPr>
            </w:pPr>
            <w:r>
              <w:rPr>
                <w:color w:val="23292D"/>
                <w:sz w:val="18"/>
              </w:rPr>
              <w:t>用户账户已作废</w:t>
            </w:r>
          </w:p>
        </w:tc>
        <w:tc>
          <w:tcPr>
            <w:tcW w:w="4542" w:type="dxa"/>
          </w:tcPr>
          <w:p w14:paraId="723AEC32" w14:textId="77777777" w:rsidR="009B168D" w:rsidRDefault="009B168D">
            <w:pPr>
              <w:pStyle w:val="TableParagraph"/>
              <w:spacing w:before="0"/>
              <w:rPr>
                <w:rFonts w:ascii="Times New Roman"/>
                <w:sz w:val="18"/>
              </w:rPr>
            </w:pPr>
          </w:p>
        </w:tc>
      </w:tr>
      <w:tr w:rsidR="009B168D" w14:paraId="241BFEB9" w14:textId="77777777">
        <w:trPr>
          <w:trHeight w:val="500"/>
        </w:trPr>
        <w:tc>
          <w:tcPr>
            <w:tcW w:w="1276" w:type="dxa"/>
            <w:tcBorders>
              <w:top w:val="single" w:sz="6" w:space="0" w:color="FFFFFF"/>
              <w:bottom w:val="single" w:sz="6" w:space="0" w:color="FFFFFF"/>
            </w:tcBorders>
          </w:tcPr>
          <w:p w14:paraId="3F334BBE" w14:textId="77777777" w:rsidR="009B168D" w:rsidRDefault="006A6413">
            <w:pPr>
              <w:pStyle w:val="TableParagraph"/>
              <w:ind w:left="182"/>
              <w:rPr>
                <w:sz w:val="18"/>
              </w:rPr>
            </w:pPr>
            <w:r>
              <w:rPr>
                <w:color w:val="23292D"/>
                <w:sz w:val="18"/>
              </w:rPr>
              <w:t>A0210</w:t>
            </w:r>
          </w:p>
        </w:tc>
        <w:tc>
          <w:tcPr>
            <w:tcW w:w="3687" w:type="dxa"/>
            <w:tcBorders>
              <w:top w:val="single" w:sz="6" w:space="0" w:color="FFFFFF"/>
              <w:bottom w:val="single" w:sz="6" w:space="0" w:color="FFFFFF"/>
            </w:tcBorders>
          </w:tcPr>
          <w:p w14:paraId="2DED91A4" w14:textId="77777777" w:rsidR="009B168D" w:rsidRDefault="006A6413">
            <w:pPr>
              <w:pStyle w:val="TableParagraph"/>
              <w:ind w:left="187"/>
              <w:rPr>
                <w:sz w:val="18"/>
              </w:rPr>
            </w:pPr>
            <w:r>
              <w:rPr>
                <w:color w:val="23292D"/>
                <w:sz w:val="18"/>
              </w:rPr>
              <w:t>用户密码错误</w:t>
            </w:r>
          </w:p>
        </w:tc>
        <w:tc>
          <w:tcPr>
            <w:tcW w:w="4542" w:type="dxa"/>
          </w:tcPr>
          <w:p w14:paraId="0DF8FD59" w14:textId="77777777" w:rsidR="009B168D" w:rsidRDefault="009B168D">
            <w:pPr>
              <w:pStyle w:val="TableParagraph"/>
              <w:spacing w:before="0"/>
              <w:rPr>
                <w:rFonts w:ascii="Times New Roman"/>
                <w:sz w:val="18"/>
              </w:rPr>
            </w:pPr>
          </w:p>
        </w:tc>
      </w:tr>
      <w:tr w:rsidR="009B168D" w14:paraId="211C965E" w14:textId="77777777">
        <w:trPr>
          <w:trHeight w:val="500"/>
        </w:trPr>
        <w:tc>
          <w:tcPr>
            <w:tcW w:w="1276" w:type="dxa"/>
            <w:tcBorders>
              <w:top w:val="single" w:sz="6" w:space="0" w:color="FFFFFF"/>
              <w:bottom w:val="single" w:sz="6" w:space="0" w:color="FFFFFF"/>
            </w:tcBorders>
          </w:tcPr>
          <w:p w14:paraId="6107CC4E" w14:textId="77777777" w:rsidR="009B168D" w:rsidRDefault="006A6413">
            <w:pPr>
              <w:pStyle w:val="TableParagraph"/>
              <w:spacing w:before="138"/>
              <w:ind w:left="182"/>
              <w:rPr>
                <w:sz w:val="18"/>
              </w:rPr>
            </w:pPr>
            <w:r>
              <w:rPr>
                <w:color w:val="23292D"/>
                <w:sz w:val="18"/>
              </w:rPr>
              <w:t>A0211</w:t>
            </w:r>
          </w:p>
        </w:tc>
        <w:tc>
          <w:tcPr>
            <w:tcW w:w="3687" w:type="dxa"/>
            <w:tcBorders>
              <w:top w:val="single" w:sz="6" w:space="0" w:color="FFFFFF"/>
              <w:bottom w:val="single" w:sz="6" w:space="0" w:color="FFFFFF"/>
            </w:tcBorders>
          </w:tcPr>
          <w:p w14:paraId="0335C905" w14:textId="77777777" w:rsidR="009B168D" w:rsidRDefault="006A6413">
            <w:pPr>
              <w:pStyle w:val="TableParagraph"/>
              <w:spacing w:before="138"/>
              <w:ind w:left="187"/>
              <w:rPr>
                <w:sz w:val="18"/>
              </w:rPr>
            </w:pPr>
            <w:r>
              <w:rPr>
                <w:color w:val="23292D"/>
                <w:sz w:val="18"/>
              </w:rPr>
              <w:t>用户输入密码错误次数超限</w:t>
            </w:r>
          </w:p>
        </w:tc>
        <w:tc>
          <w:tcPr>
            <w:tcW w:w="4542" w:type="dxa"/>
          </w:tcPr>
          <w:p w14:paraId="416D81E2" w14:textId="77777777" w:rsidR="009B168D" w:rsidRDefault="009B168D">
            <w:pPr>
              <w:pStyle w:val="TableParagraph"/>
              <w:spacing w:before="0"/>
              <w:rPr>
                <w:rFonts w:ascii="Times New Roman"/>
                <w:sz w:val="18"/>
              </w:rPr>
            </w:pPr>
          </w:p>
        </w:tc>
      </w:tr>
      <w:tr w:rsidR="009B168D" w14:paraId="49AB08DD" w14:textId="77777777">
        <w:trPr>
          <w:trHeight w:val="500"/>
        </w:trPr>
        <w:tc>
          <w:tcPr>
            <w:tcW w:w="1276" w:type="dxa"/>
            <w:tcBorders>
              <w:top w:val="single" w:sz="6" w:space="0" w:color="FFFFFF"/>
              <w:bottom w:val="single" w:sz="6" w:space="0" w:color="FFFFFF"/>
            </w:tcBorders>
          </w:tcPr>
          <w:p w14:paraId="60C167C4" w14:textId="77777777" w:rsidR="009B168D" w:rsidRDefault="006A6413">
            <w:pPr>
              <w:pStyle w:val="TableParagraph"/>
              <w:ind w:left="182"/>
              <w:rPr>
                <w:sz w:val="18"/>
              </w:rPr>
            </w:pPr>
            <w:r>
              <w:rPr>
                <w:color w:val="23292D"/>
                <w:sz w:val="18"/>
              </w:rPr>
              <w:t>A0220</w:t>
            </w:r>
          </w:p>
        </w:tc>
        <w:tc>
          <w:tcPr>
            <w:tcW w:w="3687" w:type="dxa"/>
            <w:tcBorders>
              <w:top w:val="single" w:sz="6" w:space="0" w:color="FFFFFF"/>
              <w:bottom w:val="single" w:sz="6" w:space="0" w:color="FFFFFF"/>
            </w:tcBorders>
          </w:tcPr>
          <w:p w14:paraId="76B6BF50" w14:textId="77777777" w:rsidR="009B168D" w:rsidRDefault="006A6413">
            <w:pPr>
              <w:pStyle w:val="TableParagraph"/>
              <w:ind w:left="187"/>
              <w:rPr>
                <w:sz w:val="18"/>
              </w:rPr>
            </w:pPr>
            <w:r>
              <w:rPr>
                <w:color w:val="23292D"/>
                <w:sz w:val="18"/>
              </w:rPr>
              <w:t>用户身份校验失败</w:t>
            </w:r>
          </w:p>
        </w:tc>
        <w:tc>
          <w:tcPr>
            <w:tcW w:w="4542" w:type="dxa"/>
          </w:tcPr>
          <w:p w14:paraId="5BD65C98" w14:textId="77777777" w:rsidR="009B168D" w:rsidRDefault="009B168D">
            <w:pPr>
              <w:pStyle w:val="TableParagraph"/>
              <w:spacing w:before="0"/>
              <w:rPr>
                <w:rFonts w:ascii="Times New Roman"/>
                <w:sz w:val="18"/>
              </w:rPr>
            </w:pPr>
          </w:p>
        </w:tc>
      </w:tr>
      <w:tr w:rsidR="009B168D" w14:paraId="356BE448" w14:textId="77777777">
        <w:trPr>
          <w:trHeight w:val="500"/>
        </w:trPr>
        <w:tc>
          <w:tcPr>
            <w:tcW w:w="1276" w:type="dxa"/>
            <w:tcBorders>
              <w:top w:val="single" w:sz="6" w:space="0" w:color="FFFFFF"/>
              <w:bottom w:val="single" w:sz="6" w:space="0" w:color="FFFFFF"/>
            </w:tcBorders>
          </w:tcPr>
          <w:p w14:paraId="417FD15D" w14:textId="77777777" w:rsidR="009B168D" w:rsidRDefault="006A6413">
            <w:pPr>
              <w:pStyle w:val="TableParagraph"/>
              <w:ind w:left="182"/>
              <w:rPr>
                <w:sz w:val="18"/>
              </w:rPr>
            </w:pPr>
            <w:r>
              <w:rPr>
                <w:color w:val="23292D"/>
                <w:sz w:val="18"/>
              </w:rPr>
              <w:t>A0221</w:t>
            </w:r>
          </w:p>
        </w:tc>
        <w:tc>
          <w:tcPr>
            <w:tcW w:w="3687" w:type="dxa"/>
            <w:tcBorders>
              <w:top w:val="single" w:sz="6" w:space="0" w:color="FFFFFF"/>
              <w:bottom w:val="single" w:sz="6" w:space="0" w:color="FFFFFF"/>
            </w:tcBorders>
          </w:tcPr>
          <w:p w14:paraId="5F8FB6C6" w14:textId="77777777" w:rsidR="009B168D" w:rsidRDefault="006A6413">
            <w:pPr>
              <w:pStyle w:val="TableParagraph"/>
              <w:ind w:left="187"/>
              <w:rPr>
                <w:sz w:val="18"/>
              </w:rPr>
            </w:pPr>
            <w:r>
              <w:rPr>
                <w:color w:val="23292D"/>
                <w:sz w:val="18"/>
              </w:rPr>
              <w:t>用户指纹识别失败</w:t>
            </w:r>
          </w:p>
        </w:tc>
        <w:tc>
          <w:tcPr>
            <w:tcW w:w="4542" w:type="dxa"/>
          </w:tcPr>
          <w:p w14:paraId="2763A98A" w14:textId="77777777" w:rsidR="009B168D" w:rsidRDefault="009B168D">
            <w:pPr>
              <w:pStyle w:val="TableParagraph"/>
              <w:spacing w:before="0"/>
              <w:rPr>
                <w:rFonts w:ascii="Times New Roman"/>
                <w:sz w:val="18"/>
              </w:rPr>
            </w:pPr>
          </w:p>
        </w:tc>
      </w:tr>
      <w:tr w:rsidR="009B168D" w14:paraId="1C875E2F" w14:textId="77777777">
        <w:trPr>
          <w:trHeight w:val="500"/>
        </w:trPr>
        <w:tc>
          <w:tcPr>
            <w:tcW w:w="1276" w:type="dxa"/>
            <w:tcBorders>
              <w:top w:val="single" w:sz="6" w:space="0" w:color="FFFFFF"/>
              <w:bottom w:val="single" w:sz="6" w:space="0" w:color="FFFFFF"/>
            </w:tcBorders>
          </w:tcPr>
          <w:p w14:paraId="07216D22" w14:textId="77777777" w:rsidR="009B168D" w:rsidRDefault="006A6413">
            <w:pPr>
              <w:pStyle w:val="TableParagraph"/>
              <w:ind w:left="182"/>
              <w:rPr>
                <w:sz w:val="18"/>
              </w:rPr>
            </w:pPr>
            <w:r>
              <w:rPr>
                <w:color w:val="23292D"/>
                <w:sz w:val="18"/>
              </w:rPr>
              <w:t>A0222</w:t>
            </w:r>
          </w:p>
        </w:tc>
        <w:tc>
          <w:tcPr>
            <w:tcW w:w="3687" w:type="dxa"/>
            <w:tcBorders>
              <w:top w:val="single" w:sz="6" w:space="0" w:color="FFFFFF"/>
              <w:bottom w:val="single" w:sz="6" w:space="0" w:color="FFFFFF"/>
            </w:tcBorders>
          </w:tcPr>
          <w:p w14:paraId="28647610" w14:textId="77777777" w:rsidR="009B168D" w:rsidRDefault="006A6413">
            <w:pPr>
              <w:pStyle w:val="TableParagraph"/>
              <w:ind w:left="187"/>
              <w:rPr>
                <w:sz w:val="18"/>
              </w:rPr>
            </w:pPr>
            <w:r>
              <w:rPr>
                <w:color w:val="23292D"/>
                <w:sz w:val="18"/>
              </w:rPr>
              <w:t>用户面容识别失败</w:t>
            </w:r>
          </w:p>
        </w:tc>
        <w:tc>
          <w:tcPr>
            <w:tcW w:w="4542" w:type="dxa"/>
          </w:tcPr>
          <w:p w14:paraId="31120CF2" w14:textId="77777777" w:rsidR="009B168D" w:rsidRDefault="009B168D">
            <w:pPr>
              <w:pStyle w:val="TableParagraph"/>
              <w:spacing w:before="0"/>
              <w:rPr>
                <w:rFonts w:ascii="Times New Roman"/>
                <w:sz w:val="18"/>
              </w:rPr>
            </w:pPr>
          </w:p>
        </w:tc>
      </w:tr>
      <w:tr w:rsidR="009B168D" w14:paraId="1655C47A" w14:textId="77777777">
        <w:trPr>
          <w:trHeight w:val="500"/>
        </w:trPr>
        <w:tc>
          <w:tcPr>
            <w:tcW w:w="1276" w:type="dxa"/>
            <w:tcBorders>
              <w:top w:val="single" w:sz="6" w:space="0" w:color="FFFFFF"/>
              <w:bottom w:val="single" w:sz="6" w:space="0" w:color="FFFFFF"/>
            </w:tcBorders>
          </w:tcPr>
          <w:p w14:paraId="1034E261" w14:textId="77777777" w:rsidR="009B168D" w:rsidRDefault="006A6413">
            <w:pPr>
              <w:pStyle w:val="TableParagraph"/>
              <w:ind w:left="182"/>
              <w:rPr>
                <w:sz w:val="18"/>
              </w:rPr>
            </w:pPr>
            <w:r>
              <w:rPr>
                <w:color w:val="23292D"/>
                <w:sz w:val="18"/>
              </w:rPr>
              <w:t>A0223</w:t>
            </w:r>
          </w:p>
        </w:tc>
        <w:tc>
          <w:tcPr>
            <w:tcW w:w="3687" w:type="dxa"/>
            <w:tcBorders>
              <w:top w:val="single" w:sz="6" w:space="0" w:color="FFFFFF"/>
              <w:bottom w:val="single" w:sz="6" w:space="0" w:color="FFFFFF"/>
            </w:tcBorders>
          </w:tcPr>
          <w:p w14:paraId="57DD6AA5" w14:textId="77777777" w:rsidR="009B168D" w:rsidRDefault="006A6413">
            <w:pPr>
              <w:pStyle w:val="TableParagraph"/>
              <w:ind w:left="187"/>
              <w:rPr>
                <w:sz w:val="18"/>
              </w:rPr>
            </w:pPr>
            <w:r>
              <w:rPr>
                <w:color w:val="23292D"/>
                <w:sz w:val="18"/>
              </w:rPr>
              <w:t>用户未获得第三方登录授权</w:t>
            </w:r>
          </w:p>
        </w:tc>
        <w:tc>
          <w:tcPr>
            <w:tcW w:w="4542" w:type="dxa"/>
          </w:tcPr>
          <w:p w14:paraId="645119C0" w14:textId="77777777" w:rsidR="009B168D" w:rsidRDefault="009B168D">
            <w:pPr>
              <w:pStyle w:val="TableParagraph"/>
              <w:spacing w:before="0"/>
              <w:rPr>
                <w:rFonts w:ascii="Times New Roman"/>
                <w:sz w:val="18"/>
              </w:rPr>
            </w:pPr>
          </w:p>
        </w:tc>
      </w:tr>
      <w:tr w:rsidR="009B168D" w14:paraId="5B8AB912" w14:textId="77777777">
        <w:trPr>
          <w:trHeight w:val="500"/>
        </w:trPr>
        <w:tc>
          <w:tcPr>
            <w:tcW w:w="1276" w:type="dxa"/>
            <w:tcBorders>
              <w:top w:val="single" w:sz="6" w:space="0" w:color="FFFFFF"/>
              <w:bottom w:val="single" w:sz="6" w:space="0" w:color="FFFFFF"/>
            </w:tcBorders>
          </w:tcPr>
          <w:p w14:paraId="735F3B1B" w14:textId="77777777" w:rsidR="009B168D" w:rsidRDefault="006A6413">
            <w:pPr>
              <w:pStyle w:val="TableParagraph"/>
              <w:ind w:left="182"/>
              <w:rPr>
                <w:sz w:val="18"/>
              </w:rPr>
            </w:pPr>
            <w:r>
              <w:rPr>
                <w:color w:val="23292D"/>
                <w:sz w:val="18"/>
              </w:rPr>
              <w:t>A0230</w:t>
            </w:r>
          </w:p>
        </w:tc>
        <w:tc>
          <w:tcPr>
            <w:tcW w:w="3687" w:type="dxa"/>
            <w:tcBorders>
              <w:top w:val="single" w:sz="6" w:space="0" w:color="FFFFFF"/>
              <w:bottom w:val="single" w:sz="6" w:space="0" w:color="FFFFFF"/>
            </w:tcBorders>
          </w:tcPr>
          <w:p w14:paraId="276B8341" w14:textId="77777777" w:rsidR="009B168D" w:rsidRDefault="006A6413">
            <w:pPr>
              <w:pStyle w:val="TableParagraph"/>
              <w:ind w:left="187"/>
              <w:rPr>
                <w:sz w:val="18"/>
              </w:rPr>
            </w:pPr>
            <w:r>
              <w:rPr>
                <w:color w:val="23292D"/>
                <w:sz w:val="18"/>
              </w:rPr>
              <w:t>用户登录已过期</w:t>
            </w:r>
          </w:p>
        </w:tc>
        <w:tc>
          <w:tcPr>
            <w:tcW w:w="4542" w:type="dxa"/>
          </w:tcPr>
          <w:p w14:paraId="6297259C" w14:textId="77777777" w:rsidR="009B168D" w:rsidRDefault="009B168D">
            <w:pPr>
              <w:pStyle w:val="TableParagraph"/>
              <w:spacing w:before="0"/>
              <w:rPr>
                <w:rFonts w:ascii="Times New Roman"/>
                <w:sz w:val="18"/>
              </w:rPr>
            </w:pPr>
          </w:p>
        </w:tc>
      </w:tr>
      <w:tr w:rsidR="009B168D" w14:paraId="512A0F2D" w14:textId="77777777">
        <w:trPr>
          <w:trHeight w:val="500"/>
        </w:trPr>
        <w:tc>
          <w:tcPr>
            <w:tcW w:w="1276" w:type="dxa"/>
            <w:tcBorders>
              <w:top w:val="single" w:sz="6" w:space="0" w:color="FFFFFF"/>
              <w:bottom w:val="single" w:sz="6" w:space="0" w:color="FFFFFF"/>
            </w:tcBorders>
          </w:tcPr>
          <w:p w14:paraId="73EADADA" w14:textId="77777777" w:rsidR="009B168D" w:rsidRDefault="006A6413">
            <w:pPr>
              <w:pStyle w:val="TableParagraph"/>
              <w:ind w:left="182"/>
              <w:rPr>
                <w:sz w:val="18"/>
              </w:rPr>
            </w:pPr>
            <w:r>
              <w:rPr>
                <w:color w:val="23292D"/>
                <w:sz w:val="18"/>
              </w:rPr>
              <w:t>A0240</w:t>
            </w:r>
          </w:p>
        </w:tc>
        <w:tc>
          <w:tcPr>
            <w:tcW w:w="3687" w:type="dxa"/>
            <w:tcBorders>
              <w:top w:val="single" w:sz="6" w:space="0" w:color="FFFFFF"/>
              <w:bottom w:val="single" w:sz="6" w:space="0" w:color="FFFFFF"/>
            </w:tcBorders>
          </w:tcPr>
          <w:p w14:paraId="13DACBF1" w14:textId="77777777" w:rsidR="009B168D" w:rsidRDefault="006A6413">
            <w:pPr>
              <w:pStyle w:val="TableParagraph"/>
              <w:ind w:left="187"/>
              <w:rPr>
                <w:sz w:val="18"/>
              </w:rPr>
            </w:pPr>
            <w:r>
              <w:rPr>
                <w:color w:val="23292D"/>
                <w:sz w:val="18"/>
              </w:rPr>
              <w:t>用户验证</w:t>
            </w:r>
            <w:proofErr w:type="gramStart"/>
            <w:r>
              <w:rPr>
                <w:color w:val="23292D"/>
                <w:sz w:val="18"/>
              </w:rPr>
              <w:t>码错误</w:t>
            </w:r>
            <w:proofErr w:type="gramEnd"/>
          </w:p>
        </w:tc>
        <w:tc>
          <w:tcPr>
            <w:tcW w:w="4542" w:type="dxa"/>
          </w:tcPr>
          <w:p w14:paraId="4BCEA202" w14:textId="77777777" w:rsidR="009B168D" w:rsidRDefault="009B168D">
            <w:pPr>
              <w:pStyle w:val="TableParagraph"/>
              <w:spacing w:before="0"/>
              <w:rPr>
                <w:rFonts w:ascii="Times New Roman"/>
                <w:sz w:val="18"/>
              </w:rPr>
            </w:pPr>
          </w:p>
        </w:tc>
      </w:tr>
      <w:tr w:rsidR="009B168D" w14:paraId="48FD2908" w14:textId="77777777">
        <w:trPr>
          <w:trHeight w:val="500"/>
        </w:trPr>
        <w:tc>
          <w:tcPr>
            <w:tcW w:w="1276" w:type="dxa"/>
            <w:tcBorders>
              <w:top w:val="single" w:sz="6" w:space="0" w:color="FFFFFF"/>
              <w:bottom w:val="single" w:sz="6" w:space="0" w:color="FFFFFF"/>
            </w:tcBorders>
          </w:tcPr>
          <w:p w14:paraId="55951321" w14:textId="77777777" w:rsidR="009B168D" w:rsidRDefault="006A6413">
            <w:pPr>
              <w:pStyle w:val="TableParagraph"/>
              <w:spacing w:before="138"/>
              <w:ind w:left="182"/>
              <w:rPr>
                <w:sz w:val="18"/>
              </w:rPr>
            </w:pPr>
            <w:r>
              <w:rPr>
                <w:color w:val="23292D"/>
                <w:sz w:val="18"/>
              </w:rPr>
              <w:t>A0241</w:t>
            </w:r>
          </w:p>
        </w:tc>
        <w:tc>
          <w:tcPr>
            <w:tcW w:w="3687" w:type="dxa"/>
            <w:tcBorders>
              <w:top w:val="single" w:sz="6" w:space="0" w:color="FFFFFF"/>
              <w:bottom w:val="single" w:sz="6" w:space="0" w:color="FFFFFF"/>
            </w:tcBorders>
          </w:tcPr>
          <w:p w14:paraId="530BB466" w14:textId="77777777" w:rsidR="009B168D" w:rsidRDefault="006A6413">
            <w:pPr>
              <w:pStyle w:val="TableParagraph"/>
              <w:spacing w:before="138"/>
              <w:ind w:left="187"/>
              <w:rPr>
                <w:sz w:val="18"/>
              </w:rPr>
            </w:pPr>
            <w:r>
              <w:rPr>
                <w:color w:val="23292D"/>
                <w:sz w:val="18"/>
              </w:rPr>
              <w:t>用户验证码尝试次数超限</w:t>
            </w:r>
          </w:p>
        </w:tc>
        <w:tc>
          <w:tcPr>
            <w:tcW w:w="4542" w:type="dxa"/>
          </w:tcPr>
          <w:p w14:paraId="03149DFA" w14:textId="77777777" w:rsidR="009B168D" w:rsidRDefault="009B168D">
            <w:pPr>
              <w:pStyle w:val="TableParagraph"/>
              <w:spacing w:before="0"/>
              <w:rPr>
                <w:rFonts w:ascii="Times New Roman"/>
                <w:sz w:val="18"/>
              </w:rPr>
            </w:pPr>
          </w:p>
        </w:tc>
      </w:tr>
      <w:tr w:rsidR="009B168D" w14:paraId="788C7E9F" w14:textId="77777777">
        <w:trPr>
          <w:trHeight w:val="402"/>
        </w:trPr>
        <w:tc>
          <w:tcPr>
            <w:tcW w:w="1276" w:type="dxa"/>
            <w:tcBorders>
              <w:top w:val="single" w:sz="6" w:space="0" w:color="FFFFFF"/>
              <w:bottom w:val="single" w:sz="48" w:space="0" w:color="FFFFFF"/>
            </w:tcBorders>
          </w:tcPr>
          <w:p w14:paraId="331BEE01" w14:textId="77777777" w:rsidR="009B168D" w:rsidRDefault="006A6413">
            <w:pPr>
              <w:pStyle w:val="TableParagraph"/>
              <w:spacing w:line="245" w:lineRule="exact"/>
              <w:ind w:left="182"/>
              <w:rPr>
                <w:sz w:val="18"/>
              </w:rPr>
            </w:pPr>
            <w:r>
              <w:rPr>
                <w:color w:val="23292D"/>
                <w:sz w:val="18"/>
              </w:rPr>
              <w:t>A0300</w:t>
            </w:r>
          </w:p>
        </w:tc>
        <w:tc>
          <w:tcPr>
            <w:tcW w:w="3687" w:type="dxa"/>
            <w:tcBorders>
              <w:top w:val="single" w:sz="6" w:space="0" w:color="FFFFFF"/>
              <w:bottom w:val="single" w:sz="48" w:space="0" w:color="FFFFFF"/>
            </w:tcBorders>
          </w:tcPr>
          <w:p w14:paraId="51865B87" w14:textId="77777777" w:rsidR="009B168D" w:rsidRDefault="006A6413">
            <w:pPr>
              <w:pStyle w:val="TableParagraph"/>
              <w:spacing w:line="245" w:lineRule="exact"/>
              <w:ind w:left="187"/>
              <w:rPr>
                <w:sz w:val="18"/>
              </w:rPr>
            </w:pPr>
            <w:r>
              <w:rPr>
                <w:color w:val="23292D"/>
                <w:sz w:val="18"/>
              </w:rPr>
              <w:t>访问权限异常</w:t>
            </w:r>
          </w:p>
        </w:tc>
        <w:tc>
          <w:tcPr>
            <w:tcW w:w="4542" w:type="dxa"/>
            <w:tcBorders>
              <w:bottom w:val="single" w:sz="48" w:space="0" w:color="FFFFFF"/>
            </w:tcBorders>
          </w:tcPr>
          <w:p w14:paraId="2A72289B" w14:textId="77777777" w:rsidR="009B168D" w:rsidRDefault="006A6413">
            <w:pPr>
              <w:pStyle w:val="TableParagraph"/>
              <w:spacing w:line="245" w:lineRule="exact"/>
              <w:ind w:left="187"/>
              <w:rPr>
                <w:sz w:val="18"/>
              </w:rPr>
            </w:pPr>
            <w:r>
              <w:rPr>
                <w:color w:val="23292D"/>
                <w:sz w:val="18"/>
              </w:rPr>
              <w:t>二级宏观错误码</w:t>
            </w:r>
          </w:p>
        </w:tc>
      </w:tr>
      <w:tr w:rsidR="009B168D" w14:paraId="12279C57" w14:textId="77777777">
        <w:trPr>
          <w:trHeight w:val="492"/>
        </w:trPr>
        <w:tc>
          <w:tcPr>
            <w:tcW w:w="1276" w:type="dxa"/>
            <w:tcBorders>
              <w:top w:val="single" w:sz="48" w:space="0" w:color="FFFFFF"/>
              <w:bottom w:val="single" w:sz="6" w:space="0" w:color="FFFFFF"/>
            </w:tcBorders>
          </w:tcPr>
          <w:p w14:paraId="40E2A26E" w14:textId="77777777" w:rsidR="009B168D" w:rsidRDefault="006A6413">
            <w:pPr>
              <w:pStyle w:val="TableParagraph"/>
              <w:spacing w:before="130"/>
              <w:ind w:left="182"/>
              <w:rPr>
                <w:sz w:val="18"/>
              </w:rPr>
            </w:pPr>
            <w:r>
              <w:rPr>
                <w:color w:val="23292D"/>
                <w:sz w:val="18"/>
              </w:rPr>
              <w:t>A0301</w:t>
            </w:r>
          </w:p>
        </w:tc>
        <w:tc>
          <w:tcPr>
            <w:tcW w:w="3687" w:type="dxa"/>
            <w:tcBorders>
              <w:top w:val="single" w:sz="48" w:space="0" w:color="FFFFFF"/>
              <w:bottom w:val="single" w:sz="6" w:space="0" w:color="FFFFFF"/>
            </w:tcBorders>
          </w:tcPr>
          <w:p w14:paraId="517E3BCA" w14:textId="77777777" w:rsidR="009B168D" w:rsidRDefault="006A6413">
            <w:pPr>
              <w:pStyle w:val="TableParagraph"/>
              <w:spacing w:before="130"/>
              <w:ind w:left="187"/>
              <w:rPr>
                <w:sz w:val="18"/>
              </w:rPr>
            </w:pPr>
            <w:r>
              <w:rPr>
                <w:color w:val="23292D"/>
                <w:sz w:val="18"/>
              </w:rPr>
              <w:t>访问未授权</w:t>
            </w:r>
          </w:p>
        </w:tc>
        <w:tc>
          <w:tcPr>
            <w:tcW w:w="4542" w:type="dxa"/>
            <w:tcBorders>
              <w:top w:val="single" w:sz="48" w:space="0" w:color="FFFFFF"/>
            </w:tcBorders>
          </w:tcPr>
          <w:p w14:paraId="72C88873" w14:textId="77777777" w:rsidR="009B168D" w:rsidRDefault="009B168D">
            <w:pPr>
              <w:pStyle w:val="TableParagraph"/>
              <w:spacing w:before="0"/>
              <w:rPr>
                <w:rFonts w:ascii="Times New Roman"/>
                <w:sz w:val="18"/>
              </w:rPr>
            </w:pPr>
          </w:p>
        </w:tc>
      </w:tr>
      <w:tr w:rsidR="009B168D" w14:paraId="49C1AC2E" w14:textId="77777777">
        <w:trPr>
          <w:trHeight w:val="500"/>
        </w:trPr>
        <w:tc>
          <w:tcPr>
            <w:tcW w:w="1276" w:type="dxa"/>
            <w:tcBorders>
              <w:top w:val="single" w:sz="6" w:space="0" w:color="FFFFFF"/>
              <w:bottom w:val="single" w:sz="6" w:space="0" w:color="FFFFFF"/>
            </w:tcBorders>
          </w:tcPr>
          <w:p w14:paraId="14A57320" w14:textId="77777777" w:rsidR="009B168D" w:rsidRDefault="006A6413">
            <w:pPr>
              <w:pStyle w:val="TableParagraph"/>
              <w:spacing w:before="138"/>
              <w:ind w:left="182"/>
              <w:rPr>
                <w:sz w:val="18"/>
              </w:rPr>
            </w:pPr>
            <w:r>
              <w:rPr>
                <w:color w:val="23292D"/>
                <w:sz w:val="18"/>
              </w:rPr>
              <w:t>A0302</w:t>
            </w:r>
          </w:p>
        </w:tc>
        <w:tc>
          <w:tcPr>
            <w:tcW w:w="3687" w:type="dxa"/>
            <w:tcBorders>
              <w:top w:val="single" w:sz="6" w:space="0" w:color="FFFFFF"/>
              <w:bottom w:val="single" w:sz="6" w:space="0" w:color="FFFFFF"/>
            </w:tcBorders>
          </w:tcPr>
          <w:p w14:paraId="2A3E4AF9" w14:textId="77777777" w:rsidR="009B168D" w:rsidRDefault="006A6413">
            <w:pPr>
              <w:pStyle w:val="TableParagraph"/>
              <w:spacing w:before="138"/>
              <w:ind w:left="187"/>
              <w:rPr>
                <w:sz w:val="18"/>
              </w:rPr>
            </w:pPr>
            <w:r>
              <w:rPr>
                <w:color w:val="23292D"/>
                <w:sz w:val="18"/>
              </w:rPr>
              <w:t>正在授权中</w:t>
            </w:r>
          </w:p>
        </w:tc>
        <w:tc>
          <w:tcPr>
            <w:tcW w:w="4542" w:type="dxa"/>
          </w:tcPr>
          <w:p w14:paraId="32CEFCB6" w14:textId="77777777" w:rsidR="009B168D" w:rsidRDefault="009B168D">
            <w:pPr>
              <w:pStyle w:val="TableParagraph"/>
              <w:spacing w:before="0"/>
              <w:rPr>
                <w:rFonts w:ascii="Times New Roman"/>
                <w:sz w:val="18"/>
              </w:rPr>
            </w:pPr>
          </w:p>
        </w:tc>
      </w:tr>
      <w:tr w:rsidR="009B168D" w14:paraId="48A3CAD3" w14:textId="77777777">
        <w:trPr>
          <w:trHeight w:val="500"/>
        </w:trPr>
        <w:tc>
          <w:tcPr>
            <w:tcW w:w="1276" w:type="dxa"/>
            <w:tcBorders>
              <w:top w:val="single" w:sz="6" w:space="0" w:color="FFFFFF"/>
              <w:bottom w:val="single" w:sz="6" w:space="0" w:color="FFFFFF"/>
            </w:tcBorders>
          </w:tcPr>
          <w:p w14:paraId="25F7474A" w14:textId="77777777" w:rsidR="009B168D" w:rsidRDefault="006A6413">
            <w:pPr>
              <w:pStyle w:val="TableParagraph"/>
              <w:ind w:left="182"/>
              <w:rPr>
                <w:sz w:val="18"/>
              </w:rPr>
            </w:pPr>
            <w:r>
              <w:rPr>
                <w:color w:val="23292D"/>
                <w:sz w:val="18"/>
              </w:rPr>
              <w:t>A0303</w:t>
            </w:r>
          </w:p>
        </w:tc>
        <w:tc>
          <w:tcPr>
            <w:tcW w:w="3687" w:type="dxa"/>
            <w:tcBorders>
              <w:top w:val="single" w:sz="6" w:space="0" w:color="FFFFFF"/>
              <w:bottom w:val="single" w:sz="6" w:space="0" w:color="FFFFFF"/>
            </w:tcBorders>
          </w:tcPr>
          <w:p w14:paraId="1A76AEE9" w14:textId="77777777" w:rsidR="009B168D" w:rsidRDefault="006A6413">
            <w:pPr>
              <w:pStyle w:val="TableParagraph"/>
              <w:ind w:left="187"/>
              <w:rPr>
                <w:sz w:val="18"/>
              </w:rPr>
            </w:pPr>
            <w:r>
              <w:rPr>
                <w:color w:val="23292D"/>
                <w:sz w:val="18"/>
              </w:rPr>
              <w:t>用户授权申请被拒绝</w:t>
            </w:r>
          </w:p>
        </w:tc>
        <w:tc>
          <w:tcPr>
            <w:tcW w:w="4542" w:type="dxa"/>
          </w:tcPr>
          <w:p w14:paraId="5620EFFE" w14:textId="77777777" w:rsidR="009B168D" w:rsidRDefault="009B168D">
            <w:pPr>
              <w:pStyle w:val="TableParagraph"/>
              <w:spacing w:before="0"/>
              <w:rPr>
                <w:rFonts w:ascii="Times New Roman"/>
                <w:sz w:val="18"/>
              </w:rPr>
            </w:pPr>
          </w:p>
        </w:tc>
      </w:tr>
      <w:tr w:rsidR="009B168D" w14:paraId="763252E6" w14:textId="77777777">
        <w:trPr>
          <w:trHeight w:val="500"/>
        </w:trPr>
        <w:tc>
          <w:tcPr>
            <w:tcW w:w="1276" w:type="dxa"/>
            <w:tcBorders>
              <w:top w:val="single" w:sz="6" w:space="0" w:color="FFFFFF"/>
              <w:bottom w:val="single" w:sz="6" w:space="0" w:color="FFFFFF"/>
            </w:tcBorders>
          </w:tcPr>
          <w:p w14:paraId="4EA8DB8A" w14:textId="77777777" w:rsidR="009B168D" w:rsidRDefault="006A6413">
            <w:pPr>
              <w:pStyle w:val="TableParagraph"/>
              <w:ind w:left="182"/>
              <w:rPr>
                <w:sz w:val="18"/>
              </w:rPr>
            </w:pPr>
            <w:r>
              <w:rPr>
                <w:color w:val="23292D"/>
                <w:sz w:val="18"/>
              </w:rPr>
              <w:t>A0310</w:t>
            </w:r>
          </w:p>
        </w:tc>
        <w:tc>
          <w:tcPr>
            <w:tcW w:w="3687" w:type="dxa"/>
            <w:tcBorders>
              <w:top w:val="single" w:sz="6" w:space="0" w:color="FFFFFF"/>
              <w:bottom w:val="single" w:sz="6" w:space="0" w:color="FFFFFF"/>
            </w:tcBorders>
          </w:tcPr>
          <w:p w14:paraId="3EFB23A3" w14:textId="77777777" w:rsidR="009B168D" w:rsidRDefault="006A6413">
            <w:pPr>
              <w:pStyle w:val="TableParagraph"/>
              <w:ind w:left="187"/>
              <w:rPr>
                <w:sz w:val="18"/>
              </w:rPr>
            </w:pPr>
            <w:r>
              <w:rPr>
                <w:color w:val="23292D"/>
                <w:sz w:val="18"/>
              </w:rPr>
              <w:t>因访问对象隐私设置被拦截</w:t>
            </w:r>
          </w:p>
        </w:tc>
        <w:tc>
          <w:tcPr>
            <w:tcW w:w="4542" w:type="dxa"/>
          </w:tcPr>
          <w:p w14:paraId="4392EA46" w14:textId="77777777" w:rsidR="009B168D" w:rsidRDefault="009B168D">
            <w:pPr>
              <w:pStyle w:val="TableParagraph"/>
              <w:spacing w:before="0"/>
              <w:rPr>
                <w:rFonts w:ascii="Times New Roman"/>
                <w:sz w:val="18"/>
              </w:rPr>
            </w:pPr>
          </w:p>
        </w:tc>
      </w:tr>
      <w:tr w:rsidR="009B168D" w14:paraId="5F58DA8E" w14:textId="77777777">
        <w:trPr>
          <w:trHeight w:val="500"/>
        </w:trPr>
        <w:tc>
          <w:tcPr>
            <w:tcW w:w="1276" w:type="dxa"/>
            <w:tcBorders>
              <w:top w:val="single" w:sz="6" w:space="0" w:color="FFFFFF"/>
              <w:bottom w:val="single" w:sz="6" w:space="0" w:color="FFFFFF"/>
            </w:tcBorders>
          </w:tcPr>
          <w:p w14:paraId="03A328BC" w14:textId="77777777" w:rsidR="009B168D" w:rsidRDefault="006A6413">
            <w:pPr>
              <w:pStyle w:val="TableParagraph"/>
              <w:spacing w:before="138"/>
              <w:ind w:left="182"/>
              <w:rPr>
                <w:sz w:val="18"/>
              </w:rPr>
            </w:pPr>
            <w:r>
              <w:rPr>
                <w:color w:val="23292D"/>
                <w:sz w:val="18"/>
              </w:rPr>
              <w:t>A0311</w:t>
            </w:r>
          </w:p>
        </w:tc>
        <w:tc>
          <w:tcPr>
            <w:tcW w:w="3687" w:type="dxa"/>
            <w:tcBorders>
              <w:top w:val="single" w:sz="6" w:space="0" w:color="FFFFFF"/>
              <w:bottom w:val="single" w:sz="6" w:space="0" w:color="FFFFFF"/>
            </w:tcBorders>
          </w:tcPr>
          <w:p w14:paraId="255E6C6C" w14:textId="77777777" w:rsidR="009B168D" w:rsidRDefault="006A6413">
            <w:pPr>
              <w:pStyle w:val="TableParagraph"/>
              <w:spacing w:before="138"/>
              <w:ind w:left="187"/>
              <w:rPr>
                <w:sz w:val="18"/>
              </w:rPr>
            </w:pPr>
            <w:r>
              <w:rPr>
                <w:color w:val="23292D"/>
                <w:sz w:val="18"/>
              </w:rPr>
              <w:t>授权已过期</w:t>
            </w:r>
          </w:p>
        </w:tc>
        <w:tc>
          <w:tcPr>
            <w:tcW w:w="4542" w:type="dxa"/>
          </w:tcPr>
          <w:p w14:paraId="32722096" w14:textId="77777777" w:rsidR="009B168D" w:rsidRDefault="009B168D">
            <w:pPr>
              <w:pStyle w:val="TableParagraph"/>
              <w:spacing w:before="0"/>
              <w:rPr>
                <w:rFonts w:ascii="Times New Roman"/>
                <w:sz w:val="18"/>
              </w:rPr>
            </w:pPr>
          </w:p>
        </w:tc>
      </w:tr>
      <w:tr w:rsidR="009B168D" w14:paraId="07437408" w14:textId="77777777">
        <w:trPr>
          <w:trHeight w:val="500"/>
        </w:trPr>
        <w:tc>
          <w:tcPr>
            <w:tcW w:w="1276" w:type="dxa"/>
            <w:tcBorders>
              <w:top w:val="single" w:sz="6" w:space="0" w:color="FFFFFF"/>
              <w:bottom w:val="single" w:sz="6" w:space="0" w:color="FFFFFF"/>
            </w:tcBorders>
          </w:tcPr>
          <w:p w14:paraId="6EC55F09" w14:textId="77777777" w:rsidR="009B168D" w:rsidRDefault="006A6413">
            <w:pPr>
              <w:pStyle w:val="TableParagraph"/>
              <w:ind w:left="182"/>
              <w:rPr>
                <w:sz w:val="18"/>
              </w:rPr>
            </w:pPr>
            <w:r>
              <w:rPr>
                <w:color w:val="23292D"/>
                <w:sz w:val="18"/>
              </w:rPr>
              <w:t>A0312</w:t>
            </w:r>
          </w:p>
        </w:tc>
        <w:tc>
          <w:tcPr>
            <w:tcW w:w="3687" w:type="dxa"/>
            <w:tcBorders>
              <w:top w:val="single" w:sz="6" w:space="0" w:color="FFFFFF"/>
              <w:bottom w:val="single" w:sz="6" w:space="0" w:color="FFFFFF"/>
            </w:tcBorders>
          </w:tcPr>
          <w:p w14:paraId="24DBDA3A" w14:textId="77777777" w:rsidR="009B168D" w:rsidRDefault="006A6413">
            <w:pPr>
              <w:pStyle w:val="TableParagraph"/>
              <w:ind w:left="187"/>
              <w:rPr>
                <w:sz w:val="18"/>
              </w:rPr>
            </w:pPr>
            <w:r>
              <w:rPr>
                <w:color w:val="23292D"/>
                <w:sz w:val="18"/>
              </w:rPr>
              <w:t>无权限使用</w:t>
            </w:r>
            <w:r>
              <w:rPr>
                <w:color w:val="23292D"/>
                <w:sz w:val="18"/>
              </w:rPr>
              <w:t xml:space="preserve"> API</w:t>
            </w:r>
          </w:p>
        </w:tc>
        <w:tc>
          <w:tcPr>
            <w:tcW w:w="4542" w:type="dxa"/>
          </w:tcPr>
          <w:p w14:paraId="214FA396" w14:textId="77777777" w:rsidR="009B168D" w:rsidRDefault="009B168D">
            <w:pPr>
              <w:pStyle w:val="TableParagraph"/>
              <w:spacing w:before="0"/>
              <w:rPr>
                <w:rFonts w:ascii="Times New Roman"/>
                <w:sz w:val="18"/>
              </w:rPr>
            </w:pPr>
          </w:p>
        </w:tc>
      </w:tr>
      <w:tr w:rsidR="009B168D" w14:paraId="3B429E56" w14:textId="77777777">
        <w:trPr>
          <w:trHeight w:val="500"/>
        </w:trPr>
        <w:tc>
          <w:tcPr>
            <w:tcW w:w="1276" w:type="dxa"/>
            <w:tcBorders>
              <w:top w:val="single" w:sz="6" w:space="0" w:color="FFFFFF"/>
              <w:bottom w:val="single" w:sz="6" w:space="0" w:color="FFFFFF"/>
            </w:tcBorders>
          </w:tcPr>
          <w:p w14:paraId="41C715C5" w14:textId="77777777" w:rsidR="009B168D" w:rsidRDefault="006A6413">
            <w:pPr>
              <w:pStyle w:val="TableParagraph"/>
              <w:ind w:left="182"/>
              <w:rPr>
                <w:sz w:val="18"/>
              </w:rPr>
            </w:pPr>
            <w:r>
              <w:rPr>
                <w:color w:val="23292D"/>
                <w:sz w:val="18"/>
              </w:rPr>
              <w:t>A0320</w:t>
            </w:r>
          </w:p>
        </w:tc>
        <w:tc>
          <w:tcPr>
            <w:tcW w:w="3687" w:type="dxa"/>
            <w:tcBorders>
              <w:top w:val="single" w:sz="6" w:space="0" w:color="FFFFFF"/>
              <w:bottom w:val="single" w:sz="6" w:space="0" w:color="FFFFFF"/>
            </w:tcBorders>
          </w:tcPr>
          <w:p w14:paraId="0D9B0F9F" w14:textId="77777777" w:rsidR="009B168D" w:rsidRDefault="006A6413">
            <w:pPr>
              <w:pStyle w:val="TableParagraph"/>
              <w:ind w:left="187"/>
              <w:rPr>
                <w:sz w:val="18"/>
              </w:rPr>
            </w:pPr>
            <w:r>
              <w:rPr>
                <w:color w:val="23292D"/>
                <w:sz w:val="18"/>
              </w:rPr>
              <w:t>用户访问被拦截</w:t>
            </w:r>
          </w:p>
        </w:tc>
        <w:tc>
          <w:tcPr>
            <w:tcW w:w="4542" w:type="dxa"/>
          </w:tcPr>
          <w:p w14:paraId="10B2ED34" w14:textId="77777777" w:rsidR="009B168D" w:rsidRDefault="009B168D">
            <w:pPr>
              <w:pStyle w:val="TableParagraph"/>
              <w:spacing w:before="0"/>
              <w:rPr>
                <w:rFonts w:ascii="Times New Roman"/>
                <w:sz w:val="18"/>
              </w:rPr>
            </w:pPr>
          </w:p>
        </w:tc>
      </w:tr>
      <w:tr w:rsidR="009B168D" w14:paraId="1FC6F1C2" w14:textId="77777777">
        <w:trPr>
          <w:trHeight w:val="500"/>
        </w:trPr>
        <w:tc>
          <w:tcPr>
            <w:tcW w:w="1276" w:type="dxa"/>
            <w:tcBorders>
              <w:top w:val="single" w:sz="6" w:space="0" w:color="FFFFFF"/>
            </w:tcBorders>
          </w:tcPr>
          <w:p w14:paraId="05C116CC" w14:textId="77777777" w:rsidR="009B168D" w:rsidRDefault="006A6413">
            <w:pPr>
              <w:pStyle w:val="TableParagraph"/>
              <w:ind w:left="182"/>
              <w:rPr>
                <w:sz w:val="18"/>
              </w:rPr>
            </w:pPr>
            <w:r>
              <w:rPr>
                <w:color w:val="23292D"/>
                <w:sz w:val="18"/>
              </w:rPr>
              <w:t>A0321</w:t>
            </w:r>
          </w:p>
        </w:tc>
        <w:tc>
          <w:tcPr>
            <w:tcW w:w="3687" w:type="dxa"/>
            <w:tcBorders>
              <w:top w:val="single" w:sz="6" w:space="0" w:color="FFFFFF"/>
            </w:tcBorders>
          </w:tcPr>
          <w:p w14:paraId="5B944382" w14:textId="77777777" w:rsidR="009B168D" w:rsidRDefault="006A6413">
            <w:pPr>
              <w:pStyle w:val="TableParagraph"/>
              <w:ind w:left="187"/>
              <w:rPr>
                <w:sz w:val="18"/>
              </w:rPr>
            </w:pPr>
            <w:r>
              <w:rPr>
                <w:color w:val="23292D"/>
                <w:sz w:val="18"/>
              </w:rPr>
              <w:t>黑名单用户</w:t>
            </w:r>
          </w:p>
        </w:tc>
        <w:tc>
          <w:tcPr>
            <w:tcW w:w="4542" w:type="dxa"/>
          </w:tcPr>
          <w:p w14:paraId="61EEC34B" w14:textId="77777777" w:rsidR="009B168D" w:rsidRDefault="009B168D">
            <w:pPr>
              <w:pStyle w:val="TableParagraph"/>
              <w:spacing w:before="0"/>
              <w:rPr>
                <w:rFonts w:ascii="Times New Roman"/>
                <w:sz w:val="18"/>
              </w:rPr>
            </w:pPr>
          </w:p>
        </w:tc>
      </w:tr>
      <w:tr w:rsidR="009B168D" w14:paraId="3E10C1BD" w14:textId="77777777">
        <w:trPr>
          <w:trHeight w:val="500"/>
        </w:trPr>
        <w:tc>
          <w:tcPr>
            <w:tcW w:w="1276" w:type="dxa"/>
            <w:tcBorders>
              <w:bottom w:val="single" w:sz="6" w:space="0" w:color="FFFFFF"/>
            </w:tcBorders>
          </w:tcPr>
          <w:p w14:paraId="2E356D54" w14:textId="77777777" w:rsidR="009B168D" w:rsidRDefault="006A6413">
            <w:pPr>
              <w:pStyle w:val="TableParagraph"/>
              <w:ind w:left="182"/>
              <w:rPr>
                <w:sz w:val="18"/>
              </w:rPr>
            </w:pPr>
            <w:r>
              <w:rPr>
                <w:color w:val="23292D"/>
                <w:sz w:val="18"/>
              </w:rPr>
              <w:t>A0322</w:t>
            </w:r>
          </w:p>
        </w:tc>
        <w:tc>
          <w:tcPr>
            <w:tcW w:w="3687" w:type="dxa"/>
            <w:tcBorders>
              <w:bottom w:val="single" w:sz="6" w:space="0" w:color="FFFFFF"/>
            </w:tcBorders>
          </w:tcPr>
          <w:p w14:paraId="52AFFECA" w14:textId="77777777" w:rsidR="009B168D" w:rsidRDefault="006A6413">
            <w:pPr>
              <w:pStyle w:val="TableParagraph"/>
              <w:ind w:left="187"/>
              <w:rPr>
                <w:sz w:val="18"/>
              </w:rPr>
            </w:pPr>
            <w:r>
              <w:rPr>
                <w:color w:val="23292D"/>
                <w:sz w:val="18"/>
              </w:rPr>
              <w:t>账号被冻结</w:t>
            </w:r>
          </w:p>
        </w:tc>
        <w:tc>
          <w:tcPr>
            <w:tcW w:w="4542" w:type="dxa"/>
          </w:tcPr>
          <w:p w14:paraId="44CE6BF7" w14:textId="77777777" w:rsidR="009B168D" w:rsidRDefault="009B168D">
            <w:pPr>
              <w:pStyle w:val="TableParagraph"/>
              <w:spacing w:before="0"/>
              <w:rPr>
                <w:rFonts w:ascii="Times New Roman"/>
                <w:sz w:val="18"/>
              </w:rPr>
            </w:pPr>
          </w:p>
        </w:tc>
      </w:tr>
      <w:tr w:rsidR="009B168D" w14:paraId="5C770C5A" w14:textId="77777777">
        <w:trPr>
          <w:trHeight w:val="499"/>
        </w:trPr>
        <w:tc>
          <w:tcPr>
            <w:tcW w:w="1276" w:type="dxa"/>
            <w:tcBorders>
              <w:top w:val="single" w:sz="6" w:space="0" w:color="FFFFFF"/>
              <w:bottom w:val="single" w:sz="6" w:space="0" w:color="FFFFFF"/>
            </w:tcBorders>
          </w:tcPr>
          <w:p w14:paraId="23E555CA" w14:textId="77777777" w:rsidR="009B168D" w:rsidRDefault="006A6413">
            <w:pPr>
              <w:pStyle w:val="TableParagraph"/>
              <w:ind w:left="182"/>
              <w:rPr>
                <w:sz w:val="18"/>
              </w:rPr>
            </w:pPr>
            <w:r>
              <w:rPr>
                <w:color w:val="23292D"/>
                <w:sz w:val="18"/>
              </w:rPr>
              <w:t>A0323</w:t>
            </w:r>
          </w:p>
        </w:tc>
        <w:tc>
          <w:tcPr>
            <w:tcW w:w="3687" w:type="dxa"/>
            <w:tcBorders>
              <w:top w:val="single" w:sz="6" w:space="0" w:color="FFFFFF"/>
              <w:bottom w:val="single" w:sz="6" w:space="0" w:color="FFFFFF"/>
            </w:tcBorders>
          </w:tcPr>
          <w:p w14:paraId="3018EFF7" w14:textId="77777777" w:rsidR="009B168D" w:rsidRDefault="006A6413">
            <w:pPr>
              <w:pStyle w:val="TableParagraph"/>
              <w:ind w:left="187"/>
              <w:rPr>
                <w:sz w:val="18"/>
              </w:rPr>
            </w:pPr>
            <w:r>
              <w:rPr>
                <w:color w:val="23292D"/>
                <w:sz w:val="18"/>
              </w:rPr>
              <w:t>非法</w:t>
            </w:r>
            <w:r>
              <w:rPr>
                <w:color w:val="23292D"/>
                <w:sz w:val="18"/>
              </w:rPr>
              <w:t xml:space="preserve"> IP </w:t>
            </w:r>
            <w:r>
              <w:rPr>
                <w:color w:val="23292D"/>
                <w:sz w:val="18"/>
              </w:rPr>
              <w:t>地址</w:t>
            </w:r>
          </w:p>
        </w:tc>
        <w:tc>
          <w:tcPr>
            <w:tcW w:w="4542" w:type="dxa"/>
          </w:tcPr>
          <w:p w14:paraId="47BA9871" w14:textId="77777777" w:rsidR="009B168D" w:rsidRDefault="009B168D">
            <w:pPr>
              <w:pStyle w:val="TableParagraph"/>
              <w:spacing w:before="0"/>
              <w:rPr>
                <w:rFonts w:ascii="Times New Roman"/>
                <w:sz w:val="18"/>
              </w:rPr>
            </w:pPr>
          </w:p>
        </w:tc>
      </w:tr>
      <w:tr w:rsidR="009B168D" w14:paraId="63787C4B" w14:textId="77777777">
        <w:trPr>
          <w:trHeight w:val="500"/>
        </w:trPr>
        <w:tc>
          <w:tcPr>
            <w:tcW w:w="1276" w:type="dxa"/>
            <w:tcBorders>
              <w:top w:val="single" w:sz="6" w:space="0" w:color="FFFFFF"/>
              <w:bottom w:val="single" w:sz="6" w:space="0" w:color="FFFFFF"/>
            </w:tcBorders>
          </w:tcPr>
          <w:p w14:paraId="5E21C8B6" w14:textId="77777777" w:rsidR="009B168D" w:rsidRDefault="006A6413">
            <w:pPr>
              <w:pStyle w:val="TableParagraph"/>
              <w:ind w:left="182"/>
              <w:rPr>
                <w:sz w:val="18"/>
              </w:rPr>
            </w:pPr>
            <w:r>
              <w:rPr>
                <w:color w:val="23292D"/>
                <w:sz w:val="18"/>
              </w:rPr>
              <w:t>A0324</w:t>
            </w:r>
          </w:p>
        </w:tc>
        <w:tc>
          <w:tcPr>
            <w:tcW w:w="3687" w:type="dxa"/>
            <w:tcBorders>
              <w:top w:val="single" w:sz="6" w:space="0" w:color="FFFFFF"/>
              <w:bottom w:val="single" w:sz="6" w:space="0" w:color="FFFFFF"/>
            </w:tcBorders>
          </w:tcPr>
          <w:p w14:paraId="511DDD29" w14:textId="77777777" w:rsidR="009B168D" w:rsidRDefault="006A6413">
            <w:pPr>
              <w:pStyle w:val="TableParagraph"/>
              <w:ind w:left="187"/>
              <w:rPr>
                <w:sz w:val="18"/>
              </w:rPr>
            </w:pPr>
            <w:r>
              <w:rPr>
                <w:color w:val="23292D"/>
                <w:sz w:val="18"/>
              </w:rPr>
              <w:t>网关访问受限</w:t>
            </w:r>
          </w:p>
        </w:tc>
        <w:tc>
          <w:tcPr>
            <w:tcW w:w="4542" w:type="dxa"/>
          </w:tcPr>
          <w:p w14:paraId="01BA4F15" w14:textId="77777777" w:rsidR="009B168D" w:rsidRDefault="009B168D">
            <w:pPr>
              <w:pStyle w:val="TableParagraph"/>
              <w:spacing w:before="0"/>
              <w:rPr>
                <w:rFonts w:ascii="Times New Roman"/>
                <w:sz w:val="18"/>
              </w:rPr>
            </w:pPr>
          </w:p>
        </w:tc>
      </w:tr>
      <w:tr w:rsidR="009B168D" w14:paraId="36DD0751" w14:textId="77777777">
        <w:trPr>
          <w:trHeight w:val="500"/>
        </w:trPr>
        <w:tc>
          <w:tcPr>
            <w:tcW w:w="1276" w:type="dxa"/>
            <w:tcBorders>
              <w:top w:val="single" w:sz="6" w:space="0" w:color="FFFFFF"/>
              <w:bottom w:val="single" w:sz="6" w:space="0" w:color="FFFFFF"/>
            </w:tcBorders>
          </w:tcPr>
          <w:p w14:paraId="204534C6" w14:textId="77777777" w:rsidR="009B168D" w:rsidRDefault="006A6413">
            <w:pPr>
              <w:pStyle w:val="TableParagraph"/>
              <w:spacing w:before="138"/>
              <w:ind w:left="182"/>
              <w:rPr>
                <w:sz w:val="18"/>
              </w:rPr>
            </w:pPr>
            <w:r>
              <w:rPr>
                <w:color w:val="23292D"/>
                <w:sz w:val="18"/>
              </w:rPr>
              <w:t>A0325</w:t>
            </w:r>
          </w:p>
        </w:tc>
        <w:tc>
          <w:tcPr>
            <w:tcW w:w="3687" w:type="dxa"/>
            <w:tcBorders>
              <w:top w:val="single" w:sz="6" w:space="0" w:color="FFFFFF"/>
              <w:bottom w:val="single" w:sz="6" w:space="0" w:color="FFFFFF"/>
            </w:tcBorders>
          </w:tcPr>
          <w:p w14:paraId="1A064D26" w14:textId="77777777" w:rsidR="009B168D" w:rsidRDefault="006A6413">
            <w:pPr>
              <w:pStyle w:val="TableParagraph"/>
              <w:spacing w:before="138"/>
              <w:ind w:left="187"/>
              <w:rPr>
                <w:sz w:val="18"/>
              </w:rPr>
            </w:pPr>
            <w:r>
              <w:rPr>
                <w:color w:val="23292D"/>
                <w:sz w:val="18"/>
              </w:rPr>
              <w:t>地域黑名单</w:t>
            </w:r>
          </w:p>
        </w:tc>
        <w:tc>
          <w:tcPr>
            <w:tcW w:w="4542" w:type="dxa"/>
          </w:tcPr>
          <w:p w14:paraId="7ECA6DA3" w14:textId="77777777" w:rsidR="009B168D" w:rsidRDefault="009B168D">
            <w:pPr>
              <w:pStyle w:val="TableParagraph"/>
              <w:spacing w:before="0"/>
              <w:rPr>
                <w:rFonts w:ascii="Times New Roman"/>
                <w:sz w:val="18"/>
              </w:rPr>
            </w:pPr>
          </w:p>
        </w:tc>
      </w:tr>
      <w:tr w:rsidR="009B168D" w14:paraId="361201AF" w14:textId="77777777">
        <w:trPr>
          <w:trHeight w:val="500"/>
        </w:trPr>
        <w:tc>
          <w:tcPr>
            <w:tcW w:w="1276" w:type="dxa"/>
            <w:tcBorders>
              <w:top w:val="single" w:sz="6" w:space="0" w:color="FFFFFF"/>
              <w:bottom w:val="single" w:sz="6" w:space="0" w:color="FFFFFF"/>
            </w:tcBorders>
          </w:tcPr>
          <w:p w14:paraId="586E8711" w14:textId="77777777" w:rsidR="009B168D" w:rsidRDefault="006A6413">
            <w:pPr>
              <w:pStyle w:val="TableParagraph"/>
              <w:ind w:left="182"/>
              <w:rPr>
                <w:sz w:val="18"/>
              </w:rPr>
            </w:pPr>
            <w:r>
              <w:rPr>
                <w:color w:val="23292D"/>
                <w:sz w:val="18"/>
              </w:rPr>
              <w:t>A0330</w:t>
            </w:r>
          </w:p>
        </w:tc>
        <w:tc>
          <w:tcPr>
            <w:tcW w:w="3687" w:type="dxa"/>
            <w:tcBorders>
              <w:top w:val="single" w:sz="6" w:space="0" w:color="FFFFFF"/>
              <w:bottom w:val="single" w:sz="6" w:space="0" w:color="FFFFFF"/>
            </w:tcBorders>
          </w:tcPr>
          <w:p w14:paraId="23406C72" w14:textId="77777777" w:rsidR="009B168D" w:rsidRDefault="006A6413">
            <w:pPr>
              <w:pStyle w:val="TableParagraph"/>
              <w:ind w:left="187"/>
              <w:rPr>
                <w:sz w:val="18"/>
              </w:rPr>
            </w:pPr>
            <w:r>
              <w:rPr>
                <w:color w:val="23292D"/>
                <w:sz w:val="18"/>
              </w:rPr>
              <w:t>服务已欠费</w:t>
            </w:r>
          </w:p>
        </w:tc>
        <w:tc>
          <w:tcPr>
            <w:tcW w:w="4542" w:type="dxa"/>
          </w:tcPr>
          <w:p w14:paraId="798D2003" w14:textId="77777777" w:rsidR="009B168D" w:rsidRDefault="009B168D">
            <w:pPr>
              <w:pStyle w:val="TableParagraph"/>
              <w:spacing w:before="0"/>
              <w:rPr>
                <w:rFonts w:ascii="Times New Roman"/>
                <w:sz w:val="18"/>
              </w:rPr>
            </w:pPr>
          </w:p>
        </w:tc>
      </w:tr>
      <w:tr w:rsidR="009B168D" w14:paraId="0C1947F6" w14:textId="77777777">
        <w:trPr>
          <w:trHeight w:val="500"/>
        </w:trPr>
        <w:tc>
          <w:tcPr>
            <w:tcW w:w="1276" w:type="dxa"/>
            <w:tcBorders>
              <w:top w:val="single" w:sz="6" w:space="0" w:color="FFFFFF"/>
              <w:bottom w:val="single" w:sz="6" w:space="0" w:color="FFFFFF"/>
            </w:tcBorders>
          </w:tcPr>
          <w:p w14:paraId="6BD7744F" w14:textId="77777777" w:rsidR="009B168D" w:rsidRDefault="006A6413">
            <w:pPr>
              <w:pStyle w:val="TableParagraph"/>
              <w:ind w:left="182"/>
              <w:rPr>
                <w:sz w:val="18"/>
              </w:rPr>
            </w:pPr>
            <w:r>
              <w:rPr>
                <w:color w:val="23292D"/>
                <w:sz w:val="18"/>
              </w:rPr>
              <w:t>A0340</w:t>
            </w:r>
          </w:p>
        </w:tc>
        <w:tc>
          <w:tcPr>
            <w:tcW w:w="3687" w:type="dxa"/>
            <w:tcBorders>
              <w:top w:val="single" w:sz="6" w:space="0" w:color="FFFFFF"/>
              <w:bottom w:val="single" w:sz="6" w:space="0" w:color="FFFFFF"/>
            </w:tcBorders>
          </w:tcPr>
          <w:p w14:paraId="4395DD74" w14:textId="77777777" w:rsidR="009B168D" w:rsidRDefault="006A6413">
            <w:pPr>
              <w:pStyle w:val="TableParagraph"/>
              <w:ind w:left="187"/>
              <w:rPr>
                <w:sz w:val="18"/>
              </w:rPr>
            </w:pPr>
            <w:r>
              <w:rPr>
                <w:color w:val="23292D"/>
                <w:sz w:val="18"/>
              </w:rPr>
              <w:t>用户签名异常</w:t>
            </w:r>
          </w:p>
        </w:tc>
        <w:tc>
          <w:tcPr>
            <w:tcW w:w="4542" w:type="dxa"/>
          </w:tcPr>
          <w:p w14:paraId="675D9490" w14:textId="77777777" w:rsidR="009B168D" w:rsidRDefault="009B168D">
            <w:pPr>
              <w:pStyle w:val="TableParagraph"/>
              <w:spacing w:before="0"/>
              <w:rPr>
                <w:rFonts w:ascii="Times New Roman"/>
                <w:sz w:val="18"/>
              </w:rPr>
            </w:pPr>
          </w:p>
        </w:tc>
      </w:tr>
      <w:tr w:rsidR="009B168D" w14:paraId="2D48C1FE" w14:textId="77777777">
        <w:trPr>
          <w:trHeight w:val="500"/>
        </w:trPr>
        <w:tc>
          <w:tcPr>
            <w:tcW w:w="1276" w:type="dxa"/>
            <w:tcBorders>
              <w:top w:val="single" w:sz="6" w:space="0" w:color="FFFFFF"/>
              <w:bottom w:val="single" w:sz="6" w:space="0" w:color="FFFFFF"/>
            </w:tcBorders>
          </w:tcPr>
          <w:p w14:paraId="40EA4E35" w14:textId="77777777" w:rsidR="009B168D" w:rsidRDefault="006A6413">
            <w:pPr>
              <w:pStyle w:val="TableParagraph"/>
              <w:spacing w:before="138"/>
              <w:ind w:left="182"/>
              <w:rPr>
                <w:sz w:val="18"/>
              </w:rPr>
            </w:pPr>
            <w:r>
              <w:rPr>
                <w:color w:val="23292D"/>
                <w:sz w:val="18"/>
              </w:rPr>
              <w:t>A0341</w:t>
            </w:r>
          </w:p>
        </w:tc>
        <w:tc>
          <w:tcPr>
            <w:tcW w:w="3687" w:type="dxa"/>
            <w:tcBorders>
              <w:top w:val="single" w:sz="6" w:space="0" w:color="FFFFFF"/>
              <w:bottom w:val="single" w:sz="6" w:space="0" w:color="FFFFFF"/>
            </w:tcBorders>
          </w:tcPr>
          <w:p w14:paraId="77C716AD" w14:textId="77777777" w:rsidR="009B168D" w:rsidRDefault="006A6413">
            <w:pPr>
              <w:pStyle w:val="TableParagraph"/>
              <w:spacing w:before="138"/>
              <w:ind w:left="187"/>
              <w:rPr>
                <w:sz w:val="18"/>
              </w:rPr>
            </w:pPr>
            <w:r>
              <w:rPr>
                <w:color w:val="23292D"/>
                <w:sz w:val="18"/>
              </w:rPr>
              <w:t xml:space="preserve">RSA </w:t>
            </w:r>
            <w:r>
              <w:rPr>
                <w:color w:val="23292D"/>
                <w:sz w:val="18"/>
              </w:rPr>
              <w:t>签名错误</w:t>
            </w:r>
          </w:p>
        </w:tc>
        <w:tc>
          <w:tcPr>
            <w:tcW w:w="4542" w:type="dxa"/>
          </w:tcPr>
          <w:p w14:paraId="2BBDD95E" w14:textId="77777777" w:rsidR="009B168D" w:rsidRDefault="009B168D">
            <w:pPr>
              <w:pStyle w:val="TableParagraph"/>
              <w:spacing w:before="0"/>
              <w:rPr>
                <w:rFonts w:ascii="Times New Roman"/>
                <w:sz w:val="18"/>
              </w:rPr>
            </w:pPr>
          </w:p>
        </w:tc>
      </w:tr>
      <w:tr w:rsidR="009B168D" w14:paraId="2CFD457E" w14:textId="77777777">
        <w:trPr>
          <w:trHeight w:val="402"/>
        </w:trPr>
        <w:tc>
          <w:tcPr>
            <w:tcW w:w="1276" w:type="dxa"/>
            <w:tcBorders>
              <w:top w:val="single" w:sz="6" w:space="0" w:color="FFFFFF"/>
              <w:bottom w:val="single" w:sz="48" w:space="0" w:color="FFFFFF"/>
            </w:tcBorders>
          </w:tcPr>
          <w:p w14:paraId="5B46F4C1" w14:textId="77777777" w:rsidR="009B168D" w:rsidRDefault="006A6413">
            <w:pPr>
              <w:pStyle w:val="TableParagraph"/>
              <w:spacing w:line="245" w:lineRule="exact"/>
              <w:ind w:left="182"/>
              <w:rPr>
                <w:sz w:val="18"/>
              </w:rPr>
            </w:pPr>
            <w:r>
              <w:rPr>
                <w:color w:val="23292D"/>
                <w:sz w:val="18"/>
              </w:rPr>
              <w:t>A0400</w:t>
            </w:r>
          </w:p>
        </w:tc>
        <w:tc>
          <w:tcPr>
            <w:tcW w:w="3687" w:type="dxa"/>
            <w:tcBorders>
              <w:top w:val="single" w:sz="6" w:space="0" w:color="FFFFFF"/>
              <w:bottom w:val="single" w:sz="48" w:space="0" w:color="FFFFFF"/>
            </w:tcBorders>
          </w:tcPr>
          <w:p w14:paraId="4C2874E4" w14:textId="77777777" w:rsidR="009B168D" w:rsidRDefault="006A6413">
            <w:pPr>
              <w:pStyle w:val="TableParagraph"/>
              <w:spacing w:line="245" w:lineRule="exact"/>
              <w:ind w:left="187"/>
              <w:rPr>
                <w:sz w:val="18"/>
              </w:rPr>
            </w:pPr>
            <w:r>
              <w:rPr>
                <w:color w:val="23292D"/>
                <w:sz w:val="18"/>
              </w:rPr>
              <w:t>用户请求参数错误</w:t>
            </w:r>
          </w:p>
        </w:tc>
        <w:tc>
          <w:tcPr>
            <w:tcW w:w="4542" w:type="dxa"/>
            <w:tcBorders>
              <w:bottom w:val="single" w:sz="48" w:space="0" w:color="FFFFFF"/>
            </w:tcBorders>
          </w:tcPr>
          <w:p w14:paraId="4719346E" w14:textId="77777777" w:rsidR="009B168D" w:rsidRDefault="006A6413">
            <w:pPr>
              <w:pStyle w:val="TableParagraph"/>
              <w:spacing w:line="245" w:lineRule="exact"/>
              <w:ind w:left="187"/>
              <w:rPr>
                <w:sz w:val="18"/>
              </w:rPr>
            </w:pPr>
            <w:r>
              <w:rPr>
                <w:color w:val="23292D"/>
                <w:sz w:val="18"/>
              </w:rPr>
              <w:t>二级宏观错误码</w:t>
            </w:r>
          </w:p>
        </w:tc>
      </w:tr>
      <w:tr w:rsidR="009B168D" w14:paraId="1F7537A0" w14:textId="77777777">
        <w:trPr>
          <w:trHeight w:val="492"/>
        </w:trPr>
        <w:tc>
          <w:tcPr>
            <w:tcW w:w="1276" w:type="dxa"/>
            <w:tcBorders>
              <w:top w:val="single" w:sz="48" w:space="0" w:color="FFFFFF"/>
            </w:tcBorders>
          </w:tcPr>
          <w:p w14:paraId="0B5FAAF9" w14:textId="77777777" w:rsidR="009B168D" w:rsidRDefault="006A6413">
            <w:pPr>
              <w:pStyle w:val="TableParagraph"/>
              <w:spacing w:before="130"/>
              <w:ind w:left="182"/>
              <w:rPr>
                <w:sz w:val="18"/>
              </w:rPr>
            </w:pPr>
            <w:r>
              <w:rPr>
                <w:color w:val="23292D"/>
                <w:sz w:val="18"/>
              </w:rPr>
              <w:t>A0401</w:t>
            </w:r>
          </w:p>
        </w:tc>
        <w:tc>
          <w:tcPr>
            <w:tcW w:w="3687" w:type="dxa"/>
            <w:tcBorders>
              <w:top w:val="single" w:sz="48" w:space="0" w:color="FFFFFF"/>
            </w:tcBorders>
          </w:tcPr>
          <w:p w14:paraId="702ECEC6" w14:textId="77777777" w:rsidR="009B168D" w:rsidRDefault="006A6413">
            <w:pPr>
              <w:pStyle w:val="TableParagraph"/>
              <w:spacing w:before="130"/>
              <w:ind w:left="187"/>
              <w:rPr>
                <w:sz w:val="18"/>
              </w:rPr>
            </w:pPr>
            <w:r>
              <w:rPr>
                <w:color w:val="23292D"/>
                <w:sz w:val="18"/>
              </w:rPr>
              <w:t>包含非法恶意跳转链接</w:t>
            </w:r>
          </w:p>
        </w:tc>
        <w:tc>
          <w:tcPr>
            <w:tcW w:w="4542" w:type="dxa"/>
            <w:tcBorders>
              <w:top w:val="single" w:sz="48" w:space="0" w:color="FFFFFF"/>
            </w:tcBorders>
          </w:tcPr>
          <w:p w14:paraId="4EBF643C" w14:textId="77777777" w:rsidR="009B168D" w:rsidRDefault="009B168D">
            <w:pPr>
              <w:pStyle w:val="TableParagraph"/>
              <w:spacing w:before="0"/>
              <w:rPr>
                <w:rFonts w:ascii="Times New Roman"/>
                <w:sz w:val="18"/>
              </w:rPr>
            </w:pPr>
          </w:p>
        </w:tc>
      </w:tr>
      <w:tr w:rsidR="009B168D" w14:paraId="25F4FEAF" w14:textId="77777777">
        <w:trPr>
          <w:trHeight w:val="500"/>
        </w:trPr>
        <w:tc>
          <w:tcPr>
            <w:tcW w:w="1276" w:type="dxa"/>
          </w:tcPr>
          <w:p w14:paraId="6EE3C931" w14:textId="77777777" w:rsidR="009B168D" w:rsidRDefault="006A6413">
            <w:pPr>
              <w:pStyle w:val="TableParagraph"/>
              <w:ind w:left="182"/>
              <w:rPr>
                <w:sz w:val="18"/>
              </w:rPr>
            </w:pPr>
            <w:r>
              <w:rPr>
                <w:color w:val="23292D"/>
                <w:sz w:val="18"/>
              </w:rPr>
              <w:t>A0402</w:t>
            </w:r>
          </w:p>
        </w:tc>
        <w:tc>
          <w:tcPr>
            <w:tcW w:w="3687" w:type="dxa"/>
          </w:tcPr>
          <w:p w14:paraId="33AA555D" w14:textId="77777777" w:rsidR="009B168D" w:rsidRDefault="006A6413">
            <w:pPr>
              <w:pStyle w:val="TableParagraph"/>
              <w:ind w:left="187"/>
              <w:rPr>
                <w:sz w:val="18"/>
              </w:rPr>
            </w:pPr>
            <w:r>
              <w:rPr>
                <w:color w:val="23292D"/>
                <w:sz w:val="18"/>
              </w:rPr>
              <w:t>无效的用户输入</w:t>
            </w:r>
          </w:p>
        </w:tc>
        <w:tc>
          <w:tcPr>
            <w:tcW w:w="4542" w:type="dxa"/>
          </w:tcPr>
          <w:p w14:paraId="28998E4E" w14:textId="77777777" w:rsidR="009B168D" w:rsidRDefault="009B168D">
            <w:pPr>
              <w:pStyle w:val="TableParagraph"/>
              <w:spacing w:before="0"/>
              <w:rPr>
                <w:rFonts w:ascii="Times New Roman"/>
                <w:sz w:val="18"/>
              </w:rPr>
            </w:pPr>
          </w:p>
        </w:tc>
      </w:tr>
    </w:tbl>
    <w:p w14:paraId="42DB49D4" w14:textId="77777777" w:rsidR="009B168D" w:rsidRDefault="009B168D">
      <w:pPr>
        <w:rPr>
          <w:rFonts w:ascii="Times New Roman"/>
          <w:sz w:val="18"/>
        </w:rPr>
        <w:sectPr w:rsidR="009B168D">
          <w:pgSz w:w="11900" w:h="16840"/>
          <w:pgMar w:top="680" w:right="320" w:bottom="360" w:left="720" w:header="362" w:footer="140" w:gutter="0"/>
          <w:cols w:space="720"/>
        </w:sectPr>
      </w:pPr>
    </w:p>
    <w:tbl>
      <w:tblPr>
        <w:tblStyle w:val="TableNormal"/>
        <w:tblW w:w="0" w:type="auto"/>
        <w:tblInd w:w="7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76"/>
        <w:gridCol w:w="3687"/>
        <w:gridCol w:w="4542"/>
      </w:tblGrid>
      <w:tr w:rsidR="009B168D" w14:paraId="65F5D76E" w14:textId="77777777">
        <w:trPr>
          <w:trHeight w:val="500"/>
        </w:trPr>
        <w:tc>
          <w:tcPr>
            <w:tcW w:w="1276" w:type="dxa"/>
            <w:tcBorders>
              <w:bottom w:val="single" w:sz="6" w:space="0" w:color="FFFFFF"/>
            </w:tcBorders>
          </w:tcPr>
          <w:p w14:paraId="71AC2414" w14:textId="77777777" w:rsidR="009B168D" w:rsidRDefault="006A6413">
            <w:pPr>
              <w:pStyle w:val="TableParagraph"/>
              <w:spacing w:before="138"/>
              <w:ind w:left="182"/>
              <w:rPr>
                <w:sz w:val="18"/>
              </w:rPr>
            </w:pPr>
            <w:r>
              <w:rPr>
                <w:color w:val="23292D"/>
                <w:sz w:val="18"/>
              </w:rPr>
              <w:lastRenderedPageBreak/>
              <w:t>A0410</w:t>
            </w:r>
          </w:p>
        </w:tc>
        <w:tc>
          <w:tcPr>
            <w:tcW w:w="3687" w:type="dxa"/>
            <w:tcBorders>
              <w:bottom w:val="single" w:sz="6" w:space="0" w:color="FFFFFF"/>
            </w:tcBorders>
          </w:tcPr>
          <w:p w14:paraId="73F0F9D7" w14:textId="77777777" w:rsidR="009B168D" w:rsidRDefault="006A6413">
            <w:pPr>
              <w:pStyle w:val="TableParagraph"/>
              <w:spacing w:before="138"/>
              <w:ind w:left="187"/>
              <w:rPr>
                <w:sz w:val="18"/>
              </w:rPr>
            </w:pPr>
            <w:r>
              <w:rPr>
                <w:color w:val="23292D"/>
                <w:sz w:val="18"/>
              </w:rPr>
              <w:t>请求必填参数为空</w:t>
            </w:r>
          </w:p>
        </w:tc>
        <w:tc>
          <w:tcPr>
            <w:tcW w:w="4542" w:type="dxa"/>
          </w:tcPr>
          <w:p w14:paraId="7EADA091" w14:textId="77777777" w:rsidR="009B168D" w:rsidRDefault="009B168D">
            <w:pPr>
              <w:pStyle w:val="TableParagraph"/>
              <w:spacing w:before="0"/>
              <w:rPr>
                <w:rFonts w:ascii="Times New Roman"/>
                <w:sz w:val="18"/>
              </w:rPr>
            </w:pPr>
          </w:p>
        </w:tc>
      </w:tr>
      <w:tr w:rsidR="009B168D" w14:paraId="0022249F" w14:textId="77777777">
        <w:trPr>
          <w:trHeight w:val="500"/>
        </w:trPr>
        <w:tc>
          <w:tcPr>
            <w:tcW w:w="1276" w:type="dxa"/>
            <w:tcBorders>
              <w:top w:val="single" w:sz="6" w:space="0" w:color="FFFFFF"/>
              <w:bottom w:val="single" w:sz="6" w:space="0" w:color="FFFFFF"/>
            </w:tcBorders>
          </w:tcPr>
          <w:p w14:paraId="23568170" w14:textId="77777777" w:rsidR="009B168D" w:rsidRDefault="006A6413">
            <w:pPr>
              <w:pStyle w:val="TableParagraph"/>
              <w:ind w:left="182"/>
              <w:rPr>
                <w:sz w:val="18"/>
              </w:rPr>
            </w:pPr>
            <w:r>
              <w:rPr>
                <w:color w:val="23292D"/>
                <w:sz w:val="18"/>
              </w:rPr>
              <w:t>A0411</w:t>
            </w:r>
          </w:p>
        </w:tc>
        <w:tc>
          <w:tcPr>
            <w:tcW w:w="3687" w:type="dxa"/>
            <w:tcBorders>
              <w:top w:val="single" w:sz="6" w:space="0" w:color="FFFFFF"/>
              <w:bottom w:val="single" w:sz="6" w:space="0" w:color="FFFFFF"/>
            </w:tcBorders>
          </w:tcPr>
          <w:p w14:paraId="48B05D6F" w14:textId="77777777" w:rsidR="009B168D" w:rsidRDefault="006A6413">
            <w:pPr>
              <w:pStyle w:val="TableParagraph"/>
              <w:ind w:left="187"/>
              <w:rPr>
                <w:sz w:val="18"/>
              </w:rPr>
            </w:pPr>
            <w:r>
              <w:rPr>
                <w:color w:val="23292D"/>
                <w:sz w:val="18"/>
              </w:rPr>
              <w:t>用户订单号为空</w:t>
            </w:r>
          </w:p>
        </w:tc>
        <w:tc>
          <w:tcPr>
            <w:tcW w:w="4542" w:type="dxa"/>
          </w:tcPr>
          <w:p w14:paraId="30FD4A8F" w14:textId="77777777" w:rsidR="009B168D" w:rsidRDefault="009B168D">
            <w:pPr>
              <w:pStyle w:val="TableParagraph"/>
              <w:spacing w:before="0"/>
              <w:rPr>
                <w:rFonts w:ascii="Times New Roman"/>
                <w:sz w:val="18"/>
              </w:rPr>
            </w:pPr>
          </w:p>
        </w:tc>
      </w:tr>
      <w:tr w:rsidR="009B168D" w14:paraId="42168D52" w14:textId="77777777">
        <w:trPr>
          <w:trHeight w:val="500"/>
        </w:trPr>
        <w:tc>
          <w:tcPr>
            <w:tcW w:w="1276" w:type="dxa"/>
            <w:tcBorders>
              <w:top w:val="single" w:sz="6" w:space="0" w:color="FFFFFF"/>
              <w:bottom w:val="single" w:sz="6" w:space="0" w:color="FFFFFF"/>
            </w:tcBorders>
          </w:tcPr>
          <w:p w14:paraId="38E3A4FB" w14:textId="77777777" w:rsidR="009B168D" w:rsidRDefault="006A6413">
            <w:pPr>
              <w:pStyle w:val="TableParagraph"/>
              <w:ind w:left="182"/>
              <w:rPr>
                <w:sz w:val="18"/>
              </w:rPr>
            </w:pPr>
            <w:r>
              <w:rPr>
                <w:color w:val="23292D"/>
                <w:sz w:val="18"/>
              </w:rPr>
              <w:t>A0412</w:t>
            </w:r>
          </w:p>
        </w:tc>
        <w:tc>
          <w:tcPr>
            <w:tcW w:w="3687" w:type="dxa"/>
            <w:tcBorders>
              <w:top w:val="single" w:sz="6" w:space="0" w:color="FFFFFF"/>
              <w:bottom w:val="single" w:sz="6" w:space="0" w:color="FFFFFF"/>
            </w:tcBorders>
          </w:tcPr>
          <w:p w14:paraId="103CF406" w14:textId="77777777" w:rsidR="009B168D" w:rsidRDefault="006A6413">
            <w:pPr>
              <w:pStyle w:val="TableParagraph"/>
              <w:ind w:left="187"/>
              <w:rPr>
                <w:sz w:val="18"/>
              </w:rPr>
            </w:pPr>
            <w:r>
              <w:rPr>
                <w:color w:val="23292D"/>
                <w:sz w:val="18"/>
              </w:rPr>
              <w:t>订购数量为空</w:t>
            </w:r>
          </w:p>
        </w:tc>
        <w:tc>
          <w:tcPr>
            <w:tcW w:w="4542" w:type="dxa"/>
          </w:tcPr>
          <w:p w14:paraId="0D6A4CF2" w14:textId="77777777" w:rsidR="009B168D" w:rsidRDefault="009B168D">
            <w:pPr>
              <w:pStyle w:val="TableParagraph"/>
              <w:spacing w:before="0"/>
              <w:rPr>
                <w:rFonts w:ascii="Times New Roman"/>
                <w:sz w:val="18"/>
              </w:rPr>
            </w:pPr>
          </w:p>
        </w:tc>
      </w:tr>
      <w:tr w:rsidR="009B168D" w14:paraId="0FABBA87" w14:textId="77777777">
        <w:trPr>
          <w:trHeight w:val="500"/>
        </w:trPr>
        <w:tc>
          <w:tcPr>
            <w:tcW w:w="1276" w:type="dxa"/>
            <w:tcBorders>
              <w:top w:val="single" w:sz="6" w:space="0" w:color="FFFFFF"/>
              <w:bottom w:val="single" w:sz="6" w:space="0" w:color="FFFFFF"/>
            </w:tcBorders>
          </w:tcPr>
          <w:p w14:paraId="76385F79" w14:textId="77777777" w:rsidR="009B168D" w:rsidRDefault="006A6413">
            <w:pPr>
              <w:pStyle w:val="TableParagraph"/>
              <w:spacing w:before="138"/>
              <w:ind w:left="182"/>
              <w:rPr>
                <w:sz w:val="18"/>
              </w:rPr>
            </w:pPr>
            <w:r>
              <w:rPr>
                <w:color w:val="23292D"/>
                <w:sz w:val="18"/>
              </w:rPr>
              <w:t>A0413</w:t>
            </w:r>
          </w:p>
        </w:tc>
        <w:tc>
          <w:tcPr>
            <w:tcW w:w="3687" w:type="dxa"/>
            <w:tcBorders>
              <w:top w:val="single" w:sz="6" w:space="0" w:color="FFFFFF"/>
              <w:bottom w:val="single" w:sz="6" w:space="0" w:color="FFFFFF"/>
            </w:tcBorders>
          </w:tcPr>
          <w:p w14:paraId="6BB3993E" w14:textId="77777777" w:rsidR="009B168D" w:rsidRDefault="006A6413">
            <w:pPr>
              <w:pStyle w:val="TableParagraph"/>
              <w:spacing w:before="138"/>
              <w:ind w:left="187"/>
              <w:rPr>
                <w:sz w:val="18"/>
              </w:rPr>
            </w:pPr>
            <w:r>
              <w:rPr>
                <w:color w:val="23292D"/>
                <w:sz w:val="18"/>
              </w:rPr>
              <w:t>缺少时间戳参数</w:t>
            </w:r>
          </w:p>
        </w:tc>
        <w:tc>
          <w:tcPr>
            <w:tcW w:w="4542" w:type="dxa"/>
          </w:tcPr>
          <w:p w14:paraId="640ADC21" w14:textId="77777777" w:rsidR="009B168D" w:rsidRDefault="009B168D">
            <w:pPr>
              <w:pStyle w:val="TableParagraph"/>
              <w:spacing w:before="0"/>
              <w:rPr>
                <w:rFonts w:ascii="Times New Roman"/>
                <w:sz w:val="18"/>
              </w:rPr>
            </w:pPr>
          </w:p>
        </w:tc>
      </w:tr>
      <w:tr w:rsidR="009B168D" w14:paraId="3599F810" w14:textId="77777777">
        <w:trPr>
          <w:trHeight w:val="500"/>
        </w:trPr>
        <w:tc>
          <w:tcPr>
            <w:tcW w:w="1276" w:type="dxa"/>
            <w:tcBorders>
              <w:top w:val="single" w:sz="6" w:space="0" w:color="FFFFFF"/>
              <w:bottom w:val="single" w:sz="6" w:space="0" w:color="FFFFFF"/>
            </w:tcBorders>
          </w:tcPr>
          <w:p w14:paraId="4A1F8D08" w14:textId="77777777" w:rsidR="009B168D" w:rsidRDefault="006A6413">
            <w:pPr>
              <w:pStyle w:val="TableParagraph"/>
              <w:ind w:left="182"/>
              <w:rPr>
                <w:sz w:val="18"/>
              </w:rPr>
            </w:pPr>
            <w:r>
              <w:rPr>
                <w:color w:val="23292D"/>
                <w:sz w:val="18"/>
              </w:rPr>
              <w:t>A0414</w:t>
            </w:r>
          </w:p>
        </w:tc>
        <w:tc>
          <w:tcPr>
            <w:tcW w:w="3687" w:type="dxa"/>
            <w:tcBorders>
              <w:top w:val="single" w:sz="6" w:space="0" w:color="FFFFFF"/>
              <w:bottom w:val="single" w:sz="6" w:space="0" w:color="FFFFFF"/>
            </w:tcBorders>
          </w:tcPr>
          <w:p w14:paraId="37724A64" w14:textId="77777777" w:rsidR="009B168D" w:rsidRDefault="006A6413">
            <w:pPr>
              <w:pStyle w:val="TableParagraph"/>
              <w:ind w:left="187"/>
              <w:rPr>
                <w:sz w:val="18"/>
              </w:rPr>
            </w:pPr>
            <w:r>
              <w:rPr>
                <w:color w:val="23292D"/>
                <w:sz w:val="18"/>
              </w:rPr>
              <w:t>非法的时间戳参数</w:t>
            </w:r>
          </w:p>
        </w:tc>
        <w:tc>
          <w:tcPr>
            <w:tcW w:w="4542" w:type="dxa"/>
          </w:tcPr>
          <w:p w14:paraId="369CBA0B" w14:textId="77777777" w:rsidR="009B168D" w:rsidRDefault="009B168D">
            <w:pPr>
              <w:pStyle w:val="TableParagraph"/>
              <w:spacing w:before="0"/>
              <w:rPr>
                <w:rFonts w:ascii="Times New Roman"/>
                <w:sz w:val="18"/>
              </w:rPr>
            </w:pPr>
          </w:p>
        </w:tc>
      </w:tr>
      <w:tr w:rsidR="009B168D" w14:paraId="2DEB716C" w14:textId="77777777">
        <w:trPr>
          <w:trHeight w:val="500"/>
        </w:trPr>
        <w:tc>
          <w:tcPr>
            <w:tcW w:w="1276" w:type="dxa"/>
            <w:tcBorders>
              <w:top w:val="single" w:sz="6" w:space="0" w:color="FFFFFF"/>
              <w:bottom w:val="single" w:sz="6" w:space="0" w:color="FFFFFF"/>
            </w:tcBorders>
          </w:tcPr>
          <w:p w14:paraId="6ECE3CE6" w14:textId="77777777" w:rsidR="009B168D" w:rsidRDefault="006A6413">
            <w:pPr>
              <w:pStyle w:val="TableParagraph"/>
              <w:ind w:left="182"/>
              <w:rPr>
                <w:sz w:val="18"/>
              </w:rPr>
            </w:pPr>
            <w:r>
              <w:rPr>
                <w:color w:val="23292D"/>
                <w:sz w:val="18"/>
              </w:rPr>
              <w:t>A0420</w:t>
            </w:r>
          </w:p>
        </w:tc>
        <w:tc>
          <w:tcPr>
            <w:tcW w:w="3687" w:type="dxa"/>
            <w:tcBorders>
              <w:top w:val="single" w:sz="6" w:space="0" w:color="FFFFFF"/>
              <w:bottom w:val="single" w:sz="6" w:space="0" w:color="FFFFFF"/>
            </w:tcBorders>
          </w:tcPr>
          <w:p w14:paraId="79034182" w14:textId="77777777" w:rsidR="009B168D" w:rsidRDefault="006A6413">
            <w:pPr>
              <w:pStyle w:val="TableParagraph"/>
              <w:ind w:left="187"/>
              <w:rPr>
                <w:sz w:val="18"/>
              </w:rPr>
            </w:pPr>
            <w:r>
              <w:rPr>
                <w:color w:val="23292D"/>
                <w:sz w:val="18"/>
              </w:rPr>
              <w:t>请求参数值超出允许的范围</w:t>
            </w:r>
          </w:p>
        </w:tc>
        <w:tc>
          <w:tcPr>
            <w:tcW w:w="4542" w:type="dxa"/>
          </w:tcPr>
          <w:p w14:paraId="0CF4FF1B" w14:textId="77777777" w:rsidR="009B168D" w:rsidRDefault="009B168D">
            <w:pPr>
              <w:pStyle w:val="TableParagraph"/>
              <w:spacing w:before="0"/>
              <w:rPr>
                <w:rFonts w:ascii="Times New Roman"/>
                <w:sz w:val="18"/>
              </w:rPr>
            </w:pPr>
          </w:p>
        </w:tc>
      </w:tr>
      <w:tr w:rsidR="009B168D" w14:paraId="5294DBFB" w14:textId="77777777">
        <w:trPr>
          <w:trHeight w:val="500"/>
        </w:trPr>
        <w:tc>
          <w:tcPr>
            <w:tcW w:w="1276" w:type="dxa"/>
            <w:tcBorders>
              <w:top w:val="single" w:sz="6" w:space="0" w:color="FFFFFF"/>
              <w:bottom w:val="single" w:sz="6" w:space="0" w:color="FFFFFF"/>
            </w:tcBorders>
          </w:tcPr>
          <w:p w14:paraId="3C6B0211" w14:textId="77777777" w:rsidR="009B168D" w:rsidRDefault="006A6413">
            <w:pPr>
              <w:pStyle w:val="TableParagraph"/>
              <w:ind w:left="182"/>
              <w:rPr>
                <w:sz w:val="18"/>
              </w:rPr>
            </w:pPr>
            <w:r>
              <w:rPr>
                <w:color w:val="23292D"/>
                <w:sz w:val="18"/>
              </w:rPr>
              <w:t>A0421</w:t>
            </w:r>
          </w:p>
        </w:tc>
        <w:tc>
          <w:tcPr>
            <w:tcW w:w="3687" w:type="dxa"/>
            <w:tcBorders>
              <w:top w:val="single" w:sz="6" w:space="0" w:color="FFFFFF"/>
              <w:bottom w:val="single" w:sz="6" w:space="0" w:color="FFFFFF"/>
            </w:tcBorders>
          </w:tcPr>
          <w:p w14:paraId="703B2B1A" w14:textId="77777777" w:rsidR="009B168D" w:rsidRDefault="006A6413">
            <w:pPr>
              <w:pStyle w:val="TableParagraph"/>
              <w:ind w:left="187"/>
              <w:rPr>
                <w:sz w:val="18"/>
              </w:rPr>
            </w:pPr>
            <w:r>
              <w:rPr>
                <w:color w:val="23292D"/>
                <w:sz w:val="18"/>
              </w:rPr>
              <w:t>参数格式不匹配</w:t>
            </w:r>
          </w:p>
        </w:tc>
        <w:tc>
          <w:tcPr>
            <w:tcW w:w="4542" w:type="dxa"/>
          </w:tcPr>
          <w:p w14:paraId="28F177FD" w14:textId="77777777" w:rsidR="009B168D" w:rsidRDefault="009B168D">
            <w:pPr>
              <w:pStyle w:val="TableParagraph"/>
              <w:spacing w:before="0"/>
              <w:rPr>
                <w:rFonts w:ascii="Times New Roman"/>
                <w:sz w:val="18"/>
              </w:rPr>
            </w:pPr>
          </w:p>
        </w:tc>
      </w:tr>
      <w:tr w:rsidR="009B168D" w14:paraId="32F12E3C" w14:textId="77777777">
        <w:trPr>
          <w:trHeight w:val="500"/>
        </w:trPr>
        <w:tc>
          <w:tcPr>
            <w:tcW w:w="1276" w:type="dxa"/>
            <w:tcBorders>
              <w:top w:val="single" w:sz="6" w:space="0" w:color="FFFFFF"/>
              <w:bottom w:val="single" w:sz="6" w:space="0" w:color="FFFFFF"/>
            </w:tcBorders>
          </w:tcPr>
          <w:p w14:paraId="33C8196E" w14:textId="77777777" w:rsidR="009B168D" w:rsidRDefault="006A6413">
            <w:pPr>
              <w:pStyle w:val="TableParagraph"/>
              <w:ind w:left="182"/>
              <w:rPr>
                <w:sz w:val="18"/>
              </w:rPr>
            </w:pPr>
            <w:r>
              <w:rPr>
                <w:color w:val="23292D"/>
                <w:sz w:val="18"/>
              </w:rPr>
              <w:t>A0422</w:t>
            </w:r>
          </w:p>
        </w:tc>
        <w:tc>
          <w:tcPr>
            <w:tcW w:w="3687" w:type="dxa"/>
            <w:tcBorders>
              <w:top w:val="single" w:sz="6" w:space="0" w:color="FFFFFF"/>
              <w:bottom w:val="single" w:sz="6" w:space="0" w:color="FFFFFF"/>
            </w:tcBorders>
          </w:tcPr>
          <w:p w14:paraId="1E84645C" w14:textId="77777777" w:rsidR="009B168D" w:rsidRDefault="006A6413">
            <w:pPr>
              <w:pStyle w:val="TableParagraph"/>
              <w:ind w:left="187"/>
              <w:rPr>
                <w:sz w:val="18"/>
              </w:rPr>
            </w:pPr>
            <w:r>
              <w:rPr>
                <w:color w:val="23292D"/>
                <w:sz w:val="18"/>
              </w:rPr>
              <w:t>地址不在服务范围</w:t>
            </w:r>
          </w:p>
        </w:tc>
        <w:tc>
          <w:tcPr>
            <w:tcW w:w="4542" w:type="dxa"/>
          </w:tcPr>
          <w:p w14:paraId="580AD744" w14:textId="77777777" w:rsidR="009B168D" w:rsidRDefault="009B168D">
            <w:pPr>
              <w:pStyle w:val="TableParagraph"/>
              <w:spacing w:before="0"/>
              <w:rPr>
                <w:rFonts w:ascii="Times New Roman"/>
                <w:sz w:val="18"/>
              </w:rPr>
            </w:pPr>
          </w:p>
        </w:tc>
      </w:tr>
      <w:tr w:rsidR="009B168D" w14:paraId="3D1078FB" w14:textId="77777777">
        <w:trPr>
          <w:trHeight w:val="500"/>
        </w:trPr>
        <w:tc>
          <w:tcPr>
            <w:tcW w:w="1276" w:type="dxa"/>
            <w:tcBorders>
              <w:top w:val="single" w:sz="6" w:space="0" w:color="FFFFFF"/>
              <w:bottom w:val="single" w:sz="6" w:space="0" w:color="FFFFFF"/>
            </w:tcBorders>
          </w:tcPr>
          <w:p w14:paraId="6987882A" w14:textId="77777777" w:rsidR="009B168D" w:rsidRDefault="006A6413">
            <w:pPr>
              <w:pStyle w:val="TableParagraph"/>
              <w:ind w:left="182"/>
              <w:rPr>
                <w:sz w:val="18"/>
              </w:rPr>
            </w:pPr>
            <w:r>
              <w:rPr>
                <w:color w:val="23292D"/>
                <w:sz w:val="18"/>
              </w:rPr>
              <w:t>A0423</w:t>
            </w:r>
          </w:p>
        </w:tc>
        <w:tc>
          <w:tcPr>
            <w:tcW w:w="3687" w:type="dxa"/>
            <w:tcBorders>
              <w:top w:val="single" w:sz="6" w:space="0" w:color="FFFFFF"/>
              <w:bottom w:val="single" w:sz="6" w:space="0" w:color="FFFFFF"/>
            </w:tcBorders>
          </w:tcPr>
          <w:p w14:paraId="0F7FA155" w14:textId="77777777" w:rsidR="009B168D" w:rsidRDefault="006A6413">
            <w:pPr>
              <w:pStyle w:val="TableParagraph"/>
              <w:ind w:left="187"/>
              <w:rPr>
                <w:sz w:val="18"/>
              </w:rPr>
            </w:pPr>
            <w:r>
              <w:rPr>
                <w:color w:val="23292D"/>
                <w:sz w:val="18"/>
              </w:rPr>
              <w:t>时间不在服务范围</w:t>
            </w:r>
          </w:p>
        </w:tc>
        <w:tc>
          <w:tcPr>
            <w:tcW w:w="4542" w:type="dxa"/>
          </w:tcPr>
          <w:p w14:paraId="2E5CE6D6" w14:textId="77777777" w:rsidR="009B168D" w:rsidRDefault="009B168D">
            <w:pPr>
              <w:pStyle w:val="TableParagraph"/>
              <w:spacing w:before="0"/>
              <w:rPr>
                <w:rFonts w:ascii="Times New Roman"/>
                <w:sz w:val="18"/>
              </w:rPr>
            </w:pPr>
          </w:p>
        </w:tc>
      </w:tr>
      <w:tr w:rsidR="009B168D" w14:paraId="5BCBC964" w14:textId="77777777">
        <w:trPr>
          <w:trHeight w:val="500"/>
        </w:trPr>
        <w:tc>
          <w:tcPr>
            <w:tcW w:w="1276" w:type="dxa"/>
            <w:tcBorders>
              <w:top w:val="single" w:sz="6" w:space="0" w:color="FFFFFF"/>
              <w:bottom w:val="single" w:sz="6" w:space="0" w:color="FFFFFF"/>
            </w:tcBorders>
          </w:tcPr>
          <w:p w14:paraId="3BFE1BD6" w14:textId="77777777" w:rsidR="009B168D" w:rsidRDefault="006A6413">
            <w:pPr>
              <w:pStyle w:val="TableParagraph"/>
              <w:ind w:left="182"/>
              <w:rPr>
                <w:sz w:val="18"/>
              </w:rPr>
            </w:pPr>
            <w:r>
              <w:rPr>
                <w:color w:val="23292D"/>
                <w:sz w:val="18"/>
              </w:rPr>
              <w:t>A0424</w:t>
            </w:r>
          </w:p>
        </w:tc>
        <w:tc>
          <w:tcPr>
            <w:tcW w:w="3687" w:type="dxa"/>
            <w:tcBorders>
              <w:top w:val="single" w:sz="6" w:space="0" w:color="FFFFFF"/>
              <w:bottom w:val="single" w:sz="6" w:space="0" w:color="FFFFFF"/>
            </w:tcBorders>
          </w:tcPr>
          <w:p w14:paraId="1E7EB4BD" w14:textId="77777777" w:rsidR="009B168D" w:rsidRDefault="006A6413">
            <w:pPr>
              <w:pStyle w:val="TableParagraph"/>
              <w:ind w:left="187"/>
              <w:rPr>
                <w:sz w:val="18"/>
              </w:rPr>
            </w:pPr>
            <w:r>
              <w:rPr>
                <w:color w:val="23292D"/>
                <w:sz w:val="18"/>
              </w:rPr>
              <w:t>金额超出限制</w:t>
            </w:r>
          </w:p>
        </w:tc>
        <w:tc>
          <w:tcPr>
            <w:tcW w:w="4542" w:type="dxa"/>
          </w:tcPr>
          <w:p w14:paraId="7DE881E2" w14:textId="77777777" w:rsidR="009B168D" w:rsidRDefault="009B168D">
            <w:pPr>
              <w:pStyle w:val="TableParagraph"/>
              <w:spacing w:before="0"/>
              <w:rPr>
                <w:rFonts w:ascii="Times New Roman"/>
                <w:sz w:val="18"/>
              </w:rPr>
            </w:pPr>
          </w:p>
        </w:tc>
      </w:tr>
      <w:tr w:rsidR="009B168D" w14:paraId="4C2F14F3" w14:textId="77777777">
        <w:trPr>
          <w:trHeight w:val="500"/>
        </w:trPr>
        <w:tc>
          <w:tcPr>
            <w:tcW w:w="1276" w:type="dxa"/>
            <w:tcBorders>
              <w:top w:val="single" w:sz="6" w:space="0" w:color="FFFFFF"/>
              <w:bottom w:val="single" w:sz="6" w:space="0" w:color="FFFFFF"/>
            </w:tcBorders>
          </w:tcPr>
          <w:p w14:paraId="33F9D8C5" w14:textId="77777777" w:rsidR="009B168D" w:rsidRDefault="006A6413">
            <w:pPr>
              <w:pStyle w:val="TableParagraph"/>
              <w:spacing w:before="138"/>
              <w:ind w:left="182"/>
              <w:rPr>
                <w:sz w:val="18"/>
              </w:rPr>
            </w:pPr>
            <w:r>
              <w:rPr>
                <w:color w:val="23292D"/>
                <w:sz w:val="18"/>
              </w:rPr>
              <w:t>A0425</w:t>
            </w:r>
          </w:p>
        </w:tc>
        <w:tc>
          <w:tcPr>
            <w:tcW w:w="3687" w:type="dxa"/>
            <w:tcBorders>
              <w:top w:val="single" w:sz="6" w:space="0" w:color="FFFFFF"/>
              <w:bottom w:val="single" w:sz="6" w:space="0" w:color="FFFFFF"/>
            </w:tcBorders>
          </w:tcPr>
          <w:p w14:paraId="12FDD66F" w14:textId="77777777" w:rsidR="009B168D" w:rsidRDefault="006A6413">
            <w:pPr>
              <w:pStyle w:val="TableParagraph"/>
              <w:spacing w:before="138"/>
              <w:ind w:left="187"/>
              <w:rPr>
                <w:sz w:val="18"/>
              </w:rPr>
            </w:pPr>
            <w:r>
              <w:rPr>
                <w:color w:val="23292D"/>
                <w:sz w:val="18"/>
              </w:rPr>
              <w:t>数量超出限制</w:t>
            </w:r>
          </w:p>
        </w:tc>
        <w:tc>
          <w:tcPr>
            <w:tcW w:w="4542" w:type="dxa"/>
          </w:tcPr>
          <w:p w14:paraId="2F182423" w14:textId="77777777" w:rsidR="009B168D" w:rsidRDefault="009B168D">
            <w:pPr>
              <w:pStyle w:val="TableParagraph"/>
              <w:spacing w:before="0"/>
              <w:rPr>
                <w:rFonts w:ascii="Times New Roman"/>
                <w:sz w:val="18"/>
              </w:rPr>
            </w:pPr>
          </w:p>
        </w:tc>
      </w:tr>
      <w:tr w:rsidR="009B168D" w14:paraId="4E9BCF65" w14:textId="77777777">
        <w:trPr>
          <w:trHeight w:val="500"/>
        </w:trPr>
        <w:tc>
          <w:tcPr>
            <w:tcW w:w="1276" w:type="dxa"/>
            <w:tcBorders>
              <w:top w:val="single" w:sz="6" w:space="0" w:color="FFFFFF"/>
              <w:bottom w:val="single" w:sz="6" w:space="0" w:color="FFFFFF"/>
            </w:tcBorders>
          </w:tcPr>
          <w:p w14:paraId="45439DFF" w14:textId="77777777" w:rsidR="009B168D" w:rsidRDefault="006A6413">
            <w:pPr>
              <w:pStyle w:val="TableParagraph"/>
              <w:ind w:left="182"/>
              <w:rPr>
                <w:sz w:val="18"/>
              </w:rPr>
            </w:pPr>
            <w:r>
              <w:rPr>
                <w:color w:val="23292D"/>
                <w:sz w:val="18"/>
              </w:rPr>
              <w:t>A0426</w:t>
            </w:r>
          </w:p>
        </w:tc>
        <w:tc>
          <w:tcPr>
            <w:tcW w:w="3687" w:type="dxa"/>
            <w:tcBorders>
              <w:top w:val="single" w:sz="6" w:space="0" w:color="FFFFFF"/>
              <w:bottom w:val="single" w:sz="6" w:space="0" w:color="FFFFFF"/>
            </w:tcBorders>
          </w:tcPr>
          <w:p w14:paraId="4E1112CE" w14:textId="77777777" w:rsidR="009B168D" w:rsidRDefault="006A6413">
            <w:pPr>
              <w:pStyle w:val="TableParagraph"/>
              <w:ind w:left="187"/>
              <w:rPr>
                <w:sz w:val="18"/>
              </w:rPr>
            </w:pPr>
            <w:r>
              <w:rPr>
                <w:color w:val="23292D"/>
                <w:sz w:val="18"/>
              </w:rPr>
              <w:t>请求批量处理总个数超出限制</w:t>
            </w:r>
          </w:p>
        </w:tc>
        <w:tc>
          <w:tcPr>
            <w:tcW w:w="4542" w:type="dxa"/>
          </w:tcPr>
          <w:p w14:paraId="000B5A82" w14:textId="77777777" w:rsidR="009B168D" w:rsidRDefault="009B168D">
            <w:pPr>
              <w:pStyle w:val="TableParagraph"/>
              <w:spacing w:before="0"/>
              <w:rPr>
                <w:rFonts w:ascii="Times New Roman"/>
                <w:sz w:val="18"/>
              </w:rPr>
            </w:pPr>
          </w:p>
        </w:tc>
      </w:tr>
      <w:tr w:rsidR="009B168D" w14:paraId="406C1F84" w14:textId="77777777">
        <w:trPr>
          <w:trHeight w:val="500"/>
        </w:trPr>
        <w:tc>
          <w:tcPr>
            <w:tcW w:w="1276" w:type="dxa"/>
            <w:tcBorders>
              <w:top w:val="single" w:sz="6" w:space="0" w:color="FFFFFF"/>
              <w:bottom w:val="single" w:sz="6" w:space="0" w:color="FFFFFF"/>
            </w:tcBorders>
          </w:tcPr>
          <w:p w14:paraId="4A7028F0" w14:textId="77777777" w:rsidR="009B168D" w:rsidRDefault="006A6413">
            <w:pPr>
              <w:pStyle w:val="TableParagraph"/>
              <w:ind w:left="182"/>
              <w:rPr>
                <w:sz w:val="18"/>
              </w:rPr>
            </w:pPr>
            <w:r>
              <w:rPr>
                <w:color w:val="23292D"/>
                <w:sz w:val="18"/>
              </w:rPr>
              <w:t>A0427</w:t>
            </w:r>
          </w:p>
        </w:tc>
        <w:tc>
          <w:tcPr>
            <w:tcW w:w="3687" w:type="dxa"/>
            <w:tcBorders>
              <w:top w:val="single" w:sz="6" w:space="0" w:color="FFFFFF"/>
              <w:bottom w:val="single" w:sz="6" w:space="0" w:color="FFFFFF"/>
            </w:tcBorders>
          </w:tcPr>
          <w:p w14:paraId="4BDF5F18" w14:textId="77777777" w:rsidR="009B168D" w:rsidRDefault="006A6413">
            <w:pPr>
              <w:pStyle w:val="TableParagraph"/>
              <w:ind w:left="187"/>
              <w:rPr>
                <w:sz w:val="18"/>
              </w:rPr>
            </w:pPr>
            <w:r>
              <w:rPr>
                <w:color w:val="23292D"/>
                <w:sz w:val="18"/>
              </w:rPr>
              <w:t>请求</w:t>
            </w:r>
            <w:r>
              <w:rPr>
                <w:color w:val="23292D"/>
                <w:sz w:val="18"/>
              </w:rPr>
              <w:t xml:space="preserve"> JSON </w:t>
            </w:r>
            <w:r>
              <w:rPr>
                <w:color w:val="23292D"/>
                <w:sz w:val="18"/>
              </w:rPr>
              <w:t>解析失败</w:t>
            </w:r>
          </w:p>
        </w:tc>
        <w:tc>
          <w:tcPr>
            <w:tcW w:w="4542" w:type="dxa"/>
          </w:tcPr>
          <w:p w14:paraId="535008BD" w14:textId="77777777" w:rsidR="009B168D" w:rsidRDefault="009B168D">
            <w:pPr>
              <w:pStyle w:val="TableParagraph"/>
              <w:spacing w:before="0"/>
              <w:rPr>
                <w:rFonts w:ascii="Times New Roman"/>
                <w:sz w:val="18"/>
              </w:rPr>
            </w:pPr>
          </w:p>
        </w:tc>
      </w:tr>
      <w:tr w:rsidR="009B168D" w14:paraId="532C3670" w14:textId="77777777">
        <w:trPr>
          <w:trHeight w:val="500"/>
        </w:trPr>
        <w:tc>
          <w:tcPr>
            <w:tcW w:w="1276" w:type="dxa"/>
            <w:tcBorders>
              <w:top w:val="single" w:sz="6" w:space="0" w:color="FFFFFF"/>
              <w:bottom w:val="single" w:sz="6" w:space="0" w:color="FFFFFF"/>
            </w:tcBorders>
          </w:tcPr>
          <w:p w14:paraId="0F01D12A" w14:textId="77777777" w:rsidR="009B168D" w:rsidRDefault="006A6413">
            <w:pPr>
              <w:pStyle w:val="TableParagraph"/>
              <w:spacing w:before="138"/>
              <w:ind w:left="182"/>
              <w:rPr>
                <w:sz w:val="18"/>
              </w:rPr>
            </w:pPr>
            <w:r>
              <w:rPr>
                <w:color w:val="23292D"/>
                <w:sz w:val="18"/>
              </w:rPr>
              <w:t>A0430</w:t>
            </w:r>
          </w:p>
        </w:tc>
        <w:tc>
          <w:tcPr>
            <w:tcW w:w="3687" w:type="dxa"/>
            <w:tcBorders>
              <w:top w:val="single" w:sz="6" w:space="0" w:color="FFFFFF"/>
              <w:bottom w:val="single" w:sz="6" w:space="0" w:color="FFFFFF"/>
            </w:tcBorders>
          </w:tcPr>
          <w:p w14:paraId="53C1F34D" w14:textId="77777777" w:rsidR="009B168D" w:rsidRDefault="006A6413">
            <w:pPr>
              <w:pStyle w:val="TableParagraph"/>
              <w:spacing w:before="138"/>
              <w:ind w:left="187"/>
              <w:rPr>
                <w:sz w:val="18"/>
              </w:rPr>
            </w:pPr>
            <w:r>
              <w:rPr>
                <w:color w:val="23292D"/>
                <w:sz w:val="18"/>
              </w:rPr>
              <w:t>用户输入内容非法</w:t>
            </w:r>
          </w:p>
        </w:tc>
        <w:tc>
          <w:tcPr>
            <w:tcW w:w="4542" w:type="dxa"/>
          </w:tcPr>
          <w:p w14:paraId="529FAFE8" w14:textId="77777777" w:rsidR="009B168D" w:rsidRDefault="009B168D">
            <w:pPr>
              <w:pStyle w:val="TableParagraph"/>
              <w:spacing w:before="0"/>
              <w:rPr>
                <w:rFonts w:ascii="Times New Roman"/>
                <w:sz w:val="18"/>
              </w:rPr>
            </w:pPr>
          </w:p>
        </w:tc>
      </w:tr>
      <w:tr w:rsidR="009B168D" w14:paraId="41279D35" w14:textId="77777777">
        <w:trPr>
          <w:trHeight w:val="500"/>
        </w:trPr>
        <w:tc>
          <w:tcPr>
            <w:tcW w:w="1276" w:type="dxa"/>
            <w:tcBorders>
              <w:top w:val="single" w:sz="6" w:space="0" w:color="FFFFFF"/>
              <w:bottom w:val="single" w:sz="6" w:space="0" w:color="FFFFFF"/>
            </w:tcBorders>
          </w:tcPr>
          <w:p w14:paraId="62315AC0" w14:textId="77777777" w:rsidR="009B168D" w:rsidRDefault="006A6413">
            <w:pPr>
              <w:pStyle w:val="TableParagraph"/>
              <w:ind w:left="182"/>
              <w:rPr>
                <w:sz w:val="18"/>
              </w:rPr>
            </w:pPr>
            <w:r>
              <w:rPr>
                <w:color w:val="23292D"/>
                <w:sz w:val="18"/>
              </w:rPr>
              <w:t>A0431</w:t>
            </w:r>
          </w:p>
        </w:tc>
        <w:tc>
          <w:tcPr>
            <w:tcW w:w="3687" w:type="dxa"/>
            <w:tcBorders>
              <w:top w:val="single" w:sz="6" w:space="0" w:color="FFFFFF"/>
              <w:bottom w:val="single" w:sz="6" w:space="0" w:color="FFFFFF"/>
            </w:tcBorders>
          </w:tcPr>
          <w:p w14:paraId="1A735F74" w14:textId="77777777" w:rsidR="009B168D" w:rsidRDefault="006A6413">
            <w:pPr>
              <w:pStyle w:val="TableParagraph"/>
              <w:ind w:left="187"/>
              <w:rPr>
                <w:sz w:val="18"/>
              </w:rPr>
            </w:pPr>
            <w:r>
              <w:rPr>
                <w:color w:val="23292D"/>
                <w:sz w:val="18"/>
              </w:rPr>
              <w:t>包含违禁敏感词</w:t>
            </w:r>
          </w:p>
        </w:tc>
        <w:tc>
          <w:tcPr>
            <w:tcW w:w="4542" w:type="dxa"/>
          </w:tcPr>
          <w:p w14:paraId="5721A79A" w14:textId="77777777" w:rsidR="009B168D" w:rsidRDefault="009B168D">
            <w:pPr>
              <w:pStyle w:val="TableParagraph"/>
              <w:spacing w:before="0"/>
              <w:rPr>
                <w:rFonts w:ascii="Times New Roman"/>
                <w:sz w:val="18"/>
              </w:rPr>
            </w:pPr>
          </w:p>
        </w:tc>
      </w:tr>
      <w:tr w:rsidR="009B168D" w14:paraId="1CD28C92" w14:textId="77777777">
        <w:trPr>
          <w:trHeight w:val="500"/>
        </w:trPr>
        <w:tc>
          <w:tcPr>
            <w:tcW w:w="1276" w:type="dxa"/>
            <w:tcBorders>
              <w:top w:val="single" w:sz="6" w:space="0" w:color="FFFFFF"/>
              <w:bottom w:val="single" w:sz="6" w:space="0" w:color="FFFFFF"/>
            </w:tcBorders>
          </w:tcPr>
          <w:p w14:paraId="27C6C110" w14:textId="77777777" w:rsidR="009B168D" w:rsidRDefault="006A6413">
            <w:pPr>
              <w:pStyle w:val="TableParagraph"/>
              <w:ind w:left="182"/>
              <w:rPr>
                <w:sz w:val="18"/>
              </w:rPr>
            </w:pPr>
            <w:r>
              <w:rPr>
                <w:color w:val="23292D"/>
                <w:sz w:val="18"/>
              </w:rPr>
              <w:t>A0432</w:t>
            </w:r>
          </w:p>
        </w:tc>
        <w:tc>
          <w:tcPr>
            <w:tcW w:w="3687" w:type="dxa"/>
            <w:tcBorders>
              <w:top w:val="single" w:sz="6" w:space="0" w:color="FFFFFF"/>
              <w:bottom w:val="single" w:sz="6" w:space="0" w:color="FFFFFF"/>
            </w:tcBorders>
          </w:tcPr>
          <w:p w14:paraId="0EE94F3E" w14:textId="77777777" w:rsidR="009B168D" w:rsidRDefault="006A6413">
            <w:pPr>
              <w:pStyle w:val="TableParagraph"/>
              <w:ind w:left="187"/>
              <w:rPr>
                <w:sz w:val="18"/>
              </w:rPr>
            </w:pPr>
            <w:r>
              <w:rPr>
                <w:color w:val="23292D"/>
                <w:sz w:val="18"/>
              </w:rPr>
              <w:t>图片包含违禁信息</w:t>
            </w:r>
          </w:p>
        </w:tc>
        <w:tc>
          <w:tcPr>
            <w:tcW w:w="4542" w:type="dxa"/>
          </w:tcPr>
          <w:p w14:paraId="2791BB7E" w14:textId="77777777" w:rsidR="009B168D" w:rsidRDefault="009B168D">
            <w:pPr>
              <w:pStyle w:val="TableParagraph"/>
              <w:spacing w:before="0"/>
              <w:rPr>
                <w:rFonts w:ascii="Times New Roman"/>
                <w:sz w:val="18"/>
              </w:rPr>
            </w:pPr>
          </w:p>
        </w:tc>
      </w:tr>
      <w:tr w:rsidR="009B168D" w14:paraId="632568E8" w14:textId="77777777">
        <w:trPr>
          <w:trHeight w:val="500"/>
        </w:trPr>
        <w:tc>
          <w:tcPr>
            <w:tcW w:w="1276" w:type="dxa"/>
            <w:tcBorders>
              <w:top w:val="single" w:sz="6" w:space="0" w:color="FFFFFF"/>
              <w:bottom w:val="single" w:sz="6" w:space="0" w:color="FFFFFF"/>
            </w:tcBorders>
          </w:tcPr>
          <w:p w14:paraId="54676E91" w14:textId="77777777" w:rsidR="009B168D" w:rsidRDefault="006A6413">
            <w:pPr>
              <w:pStyle w:val="TableParagraph"/>
              <w:spacing w:before="138"/>
              <w:ind w:left="182"/>
              <w:rPr>
                <w:sz w:val="18"/>
              </w:rPr>
            </w:pPr>
            <w:r>
              <w:rPr>
                <w:color w:val="23292D"/>
                <w:sz w:val="18"/>
              </w:rPr>
              <w:t>A0433</w:t>
            </w:r>
          </w:p>
        </w:tc>
        <w:tc>
          <w:tcPr>
            <w:tcW w:w="3687" w:type="dxa"/>
            <w:tcBorders>
              <w:top w:val="single" w:sz="6" w:space="0" w:color="FFFFFF"/>
              <w:bottom w:val="single" w:sz="6" w:space="0" w:color="FFFFFF"/>
            </w:tcBorders>
          </w:tcPr>
          <w:p w14:paraId="1F098CFD" w14:textId="77777777" w:rsidR="009B168D" w:rsidRDefault="006A6413">
            <w:pPr>
              <w:pStyle w:val="TableParagraph"/>
              <w:spacing w:before="138"/>
              <w:ind w:left="187"/>
              <w:rPr>
                <w:sz w:val="18"/>
              </w:rPr>
            </w:pPr>
            <w:r>
              <w:rPr>
                <w:color w:val="23292D"/>
                <w:sz w:val="18"/>
              </w:rPr>
              <w:t>文件侵犯版权</w:t>
            </w:r>
          </w:p>
        </w:tc>
        <w:tc>
          <w:tcPr>
            <w:tcW w:w="4542" w:type="dxa"/>
          </w:tcPr>
          <w:p w14:paraId="4C72975B" w14:textId="77777777" w:rsidR="009B168D" w:rsidRDefault="009B168D">
            <w:pPr>
              <w:pStyle w:val="TableParagraph"/>
              <w:spacing w:before="0"/>
              <w:rPr>
                <w:rFonts w:ascii="Times New Roman"/>
                <w:sz w:val="18"/>
              </w:rPr>
            </w:pPr>
          </w:p>
        </w:tc>
      </w:tr>
      <w:tr w:rsidR="009B168D" w14:paraId="788D943B" w14:textId="77777777">
        <w:trPr>
          <w:trHeight w:val="500"/>
        </w:trPr>
        <w:tc>
          <w:tcPr>
            <w:tcW w:w="1276" w:type="dxa"/>
            <w:tcBorders>
              <w:top w:val="single" w:sz="6" w:space="0" w:color="FFFFFF"/>
              <w:bottom w:val="single" w:sz="6" w:space="0" w:color="FFFFFF"/>
            </w:tcBorders>
          </w:tcPr>
          <w:p w14:paraId="2D3666DF" w14:textId="77777777" w:rsidR="009B168D" w:rsidRDefault="006A6413">
            <w:pPr>
              <w:pStyle w:val="TableParagraph"/>
              <w:ind w:left="182"/>
              <w:rPr>
                <w:sz w:val="18"/>
              </w:rPr>
            </w:pPr>
            <w:r>
              <w:rPr>
                <w:color w:val="23292D"/>
                <w:sz w:val="18"/>
              </w:rPr>
              <w:t>A0440</w:t>
            </w:r>
          </w:p>
        </w:tc>
        <w:tc>
          <w:tcPr>
            <w:tcW w:w="3687" w:type="dxa"/>
            <w:tcBorders>
              <w:top w:val="single" w:sz="6" w:space="0" w:color="FFFFFF"/>
              <w:bottom w:val="single" w:sz="6" w:space="0" w:color="FFFFFF"/>
            </w:tcBorders>
          </w:tcPr>
          <w:p w14:paraId="1B1543A5" w14:textId="77777777" w:rsidR="009B168D" w:rsidRDefault="006A6413">
            <w:pPr>
              <w:pStyle w:val="TableParagraph"/>
              <w:ind w:left="187"/>
              <w:rPr>
                <w:sz w:val="18"/>
              </w:rPr>
            </w:pPr>
            <w:r>
              <w:rPr>
                <w:color w:val="23292D"/>
                <w:sz w:val="18"/>
              </w:rPr>
              <w:t>用户操作异常</w:t>
            </w:r>
          </w:p>
        </w:tc>
        <w:tc>
          <w:tcPr>
            <w:tcW w:w="4542" w:type="dxa"/>
          </w:tcPr>
          <w:p w14:paraId="19D0C11F" w14:textId="77777777" w:rsidR="009B168D" w:rsidRDefault="009B168D">
            <w:pPr>
              <w:pStyle w:val="TableParagraph"/>
              <w:spacing w:before="0"/>
              <w:rPr>
                <w:rFonts w:ascii="Times New Roman"/>
                <w:sz w:val="18"/>
              </w:rPr>
            </w:pPr>
          </w:p>
        </w:tc>
      </w:tr>
      <w:tr w:rsidR="009B168D" w14:paraId="3C4D4A12" w14:textId="77777777">
        <w:trPr>
          <w:trHeight w:val="500"/>
        </w:trPr>
        <w:tc>
          <w:tcPr>
            <w:tcW w:w="1276" w:type="dxa"/>
            <w:tcBorders>
              <w:top w:val="single" w:sz="6" w:space="0" w:color="FFFFFF"/>
              <w:bottom w:val="single" w:sz="6" w:space="0" w:color="FFFFFF"/>
            </w:tcBorders>
          </w:tcPr>
          <w:p w14:paraId="6A7C90B2" w14:textId="77777777" w:rsidR="009B168D" w:rsidRDefault="006A6413">
            <w:pPr>
              <w:pStyle w:val="TableParagraph"/>
              <w:ind w:left="182"/>
              <w:rPr>
                <w:sz w:val="18"/>
              </w:rPr>
            </w:pPr>
            <w:r>
              <w:rPr>
                <w:color w:val="23292D"/>
                <w:sz w:val="18"/>
              </w:rPr>
              <w:t>A0441</w:t>
            </w:r>
          </w:p>
        </w:tc>
        <w:tc>
          <w:tcPr>
            <w:tcW w:w="3687" w:type="dxa"/>
            <w:tcBorders>
              <w:top w:val="single" w:sz="6" w:space="0" w:color="FFFFFF"/>
              <w:bottom w:val="single" w:sz="6" w:space="0" w:color="FFFFFF"/>
            </w:tcBorders>
          </w:tcPr>
          <w:p w14:paraId="47C7E0D8" w14:textId="77777777" w:rsidR="009B168D" w:rsidRDefault="006A6413">
            <w:pPr>
              <w:pStyle w:val="TableParagraph"/>
              <w:ind w:left="187"/>
              <w:rPr>
                <w:sz w:val="18"/>
              </w:rPr>
            </w:pPr>
            <w:r>
              <w:rPr>
                <w:color w:val="23292D"/>
                <w:sz w:val="18"/>
              </w:rPr>
              <w:t>用户支付超时</w:t>
            </w:r>
          </w:p>
        </w:tc>
        <w:tc>
          <w:tcPr>
            <w:tcW w:w="4542" w:type="dxa"/>
          </w:tcPr>
          <w:p w14:paraId="5A0992B0" w14:textId="77777777" w:rsidR="009B168D" w:rsidRDefault="009B168D">
            <w:pPr>
              <w:pStyle w:val="TableParagraph"/>
              <w:spacing w:before="0"/>
              <w:rPr>
                <w:rFonts w:ascii="Times New Roman"/>
                <w:sz w:val="18"/>
              </w:rPr>
            </w:pPr>
          </w:p>
        </w:tc>
      </w:tr>
      <w:tr w:rsidR="009B168D" w14:paraId="22D74008" w14:textId="77777777">
        <w:trPr>
          <w:trHeight w:val="500"/>
        </w:trPr>
        <w:tc>
          <w:tcPr>
            <w:tcW w:w="1276" w:type="dxa"/>
            <w:tcBorders>
              <w:top w:val="single" w:sz="6" w:space="0" w:color="FFFFFF"/>
            </w:tcBorders>
          </w:tcPr>
          <w:p w14:paraId="7C1F7019" w14:textId="77777777" w:rsidR="009B168D" w:rsidRDefault="006A6413">
            <w:pPr>
              <w:pStyle w:val="TableParagraph"/>
              <w:ind w:left="182"/>
              <w:rPr>
                <w:sz w:val="18"/>
              </w:rPr>
            </w:pPr>
            <w:r>
              <w:rPr>
                <w:color w:val="23292D"/>
                <w:sz w:val="18"/>
              </w:rPr>
              <w:t>A0442</w:t>
            </w:r>
          </w:p>
        </w:tc>
        <w:tc>
          <w:tcPr>
            <w:tcW w:w="3687" w:type="dxa"/>
            <w:tcBorders>
              <w:top w:val="single" w:sz="6" w:space="0" w:color="FFFFFF"/>
            </w:tcBorders>
          </w:tcPr>
          <w:p w14:paraId="5D1C6DEF" w14:textId="77777777" w:rsidR="009B168D" w:rsidRDefault="006A6413">
            <w:pPr>
              <w:pStyle w:val="TableParagraph"/>
              <w:ind w:left="187"/>
              <w:rPr>
                <w:sz w:val="18"/>
              </w:rPr>
            </w:pPr>
            <w:r>
              <w:rPr>
                <w:color w:val="23292D"/>
                <w:sz w:val="18"/>
              </w:rPr>
              <w:t>确认订单超时</w:t>
            </w:r>
          </w:p>
        </w:tc>
        <w:tc>
          <w:tcPr>
            <w:tcW w:w="4542" w:type="dxa"/>
          </w:tcPr>
          <w:p w14:paraId="26B25799" w14:textId="77777777" w:rsidR="009B168D" w:rsidRDefault="009B168D">
            <w:pPr>
              <w:pStyle w:val="TableParagraph"/>
              <w:spacing w:before="0"/>
              <w:rPr>
                <w:rFonts w:ascii="Times New Roman"/>
                <w:sz w:val="18"/>
              </w:rPr>
            </w:pPr>
          </w:p>
        </w:tc>
      </w:tr>
      <w:tr w:rsidR="009B168D" w14:paraId="7BE2F67F" w14:textId="77777777">
        <w:trPr>
          <w:trHeight w:val="500"/>
        </w:trPr>
        <w:tc>
          <w:tcPr>
            <w:tcW w:w="1276" w:type="dxa"/>
            <w:tcBorders>
              <w:bottom w:val="single" w:sz="6" w:space="0" w:color="FFFFFF"/>
            </w:tcBorders>
          </w:tcPr>
          <w:p w14:paraId="36C03645" w14:textId="77777777" w:rsidR="009B168D" w:rsidRDefault="006A6413">
            <w:pPr>
              <w:pStyle w:val="TableParagraph"/>
              <w:ind w:left="182"/>
              <w:rPr>
                <w:sz w:val="18"/>
              </w:rPr>
            </w:pPr>
            <w:r>
              <w:rPr>
                <w:color w:val="23292D"/>
                <w:sz w:val="18"/>
              </w:rPr>
              <w:t>A0443</w:t>
            </w:r>
          </w:p>
        </w:tc>
        <w:tc>
          <w:tcPr>
            <w:tcW w:w="3687" w:type="dxa"/>
            <w:tcBorders>
              <w:bottom w:val="single" w:sz="6" w:space="0" w:color="FFFFFF"/>
            </w:tcBorders>
          </w:tcPr>
          <w:p w14:paraId="06EEB3DC" w14:textId="77777777" w:rsidR="009B168D" w:rsidRDefault="006A6413">
            <w:pPr>
              <w:pStyle w:val="TableParagraph"/>
              <w:ind w:left="187"/>
              <w:rPr>
                <w:sz w:val="18"/>
              </w:rPr>
            </w:pPr>
            <w:r>
              <w:rPr>
                <w:color w:val="23292D"/>
                <w:sz w:val="18"/>
              </w:rPr>
              <w:t>订单已关闭</w:t>
            </w:r>
          </w:p>
        </w:tc>
        <w:tc>
          <w:tcPr>
            <w:tcW w:w="4542" w:type="dxa"/>
          </w:tcPr>
          <w:p w14:paraId="0E76BAA5" w14:textId="77777777" w:rsidR="009B168D" w:rsidRDefault="009B168D">
            <w:pPr>
              <w:pStyle w:val="TableParagraph"/>
              <w:spacing w:before="0"/>
              <w:rPr>
                <w:rFonts w:ascii="Times New Roman"/>
                <w:sz w:val="18"/>
              </w:rPr>
            </w:pPr>
          </w:p>
        </w:tc>
      </w:tr>
      <w:tr w:rsidR="009B168D" w14:paraId="1DCD2F09" w14:textId="77777777">
        <w:trPr>
          <w:trHeight w:val="402"/>
        </w:trPr>
        <w:tc>
          <w:tcPr>
            <w:tcW w:w="1276" w:type="dxa"/>
            <w:tcBorders>
              <w:top w:val="single" w:sz="6" w:space="0" w:color="FFFFFF"/>
              <w:bottom w:val="single" w:sz="48" w:space="0" w:color="FFFFFF"/>
            </w:tcBorders>
          </w:tcPr>
          <w:p w14:paraId="4D176CEF" w14:textId="77777777" w:rsidR="009B168D" w:rsidRDefault="006A6413">
            <w:pPr>
              <w:pStyle w:val="TableParagraph"/>
              <w:spacing w:line="245" w:lineRule="exact"/>
              <w:ind w:left="182"/>
              <w:rPr>
                <w:sz w:val="18"/>
              </w:rPr>
            </w:pPr>
            <w:r>
              <w:rPr>
                <w:color w:val="23292D"/>
                <w:sz w:val="18"/>
              </w:rPr>
              <w:t>A0500</w:t>
            </w:r>
          </w:p>
        </w:tc>
        <w:tc>
          <w:tcPr>
            <w:tcW w:w="3687" w:type="dxa"/>
            <w:tcBorders>
              <w:top w:val="single" w:sz="6" w:space="0" w:color="FFFFFF"/>
              <w:bottom w:val="single" w:sz="48" w:space="0" w:color="FFFFFF"/>
            </w:tcBorders>
          </w:tcPr>
          <w:p w14:paraId="16BADDF9" w14:textId="77777777" w:rsidR="009B168D" w:rsidRDefault="006A6413">
            <w:pPr>
              <w:pStyle w:val="TableParagraph"/>
              <w:spacing w:line="245" w:lineRule="exact"/>
              <w:ind w:left="187"/>
              <w:rPr>
                <w:sz w:val="18"/>
              </w:rPr>
            </w:pPr>
            <w:r>
              <w:rPr>
                <w:color w:val="23292D"/>
                <w:sz w:val="18"/>
              </w:rPr>
              <w:t>用户请求服务异常</w:t>
            </w:r>
          </w:p>
        </w:tc>
        <w:tc>
          <w:tcPr>
            <w:tcW w:w="4542" w:type="dxa"/>
            <w:tcBorders>
              <w:bottom w:val="single" w:sz="48" w:space="0" w:color="FFFFFF"/>
            </w:tcBorders>
          </w:tcPr>
          <w:p w14:paraId="19E2686F" w14:textId="77777777" w:rsidR="009B168D" w:rsidRDefault="006A6413">
            <w:pPr>
              <w:pStyle w:val="TableParagraph"/>
              <w:spacing w:line="245" w:lineRule="exact"/>
              <w:ind w:left="187"/>
              <w:rPr>
                <w:sz w:val="18"/>
              </w:rPr>
            </w:pPr>
            <w:r>
              <w:rPr>
                <w:color w:val="23292D"/>
                <w:sz w:val="18"/>
              </w:rPr>
              <w:t>二级宏观错误码</w:t>
            </w:r>
          </w:p>
        </w:tc>
      </w:tr>
      <w:tr w:rsidR="009B168D" w14:paraId="48689D14" w14:textId="77777777">
        <w:trPr>
          <w:trHeight w:val="492"/>
        </w:trPr>
        <w:tc>
          <w:tcPr>
            <w:tcW w:w="1276" w:type="dxa"/>
            <w:tcBorders>
              <w:top w:val="single" w:sz="48" w:space="0" w:color="FFFFFF"/>
              <w:bottom w:val="single" w:sz="6" w:space="0" w:color="FFFFFF"/>
            </w:tcBorders>
          </w:tcPr>
          <w:p w14:paraId="63923566" w14:textId="77777777" w:rsidR="009B168D" w:rsidRDefault="006A6413">
            <w:pPr>
              <w:pStyle w:val="TableParagraph"/>
              <w:spacing w:before="130"/>
              <w:ind w:left="182"/>
              <w:rPr>
                <w:sz w:val="18"/>
              </w:rPr>
            </w:pPr>
            <w:r>
              <w:rPr>
                <w:color w:val="23292D"/>
                <w:sz w:val="18"/>
              </w:rPr>
              <w:t>A0501</w:t>
            </w:r>
          </w:p>
        </w:tc>
        <w:tc>
          <w:tcPr>
            <w:tcW w:w="3687" w:type="dxa"/>
            <w:tcBorders>
              <w:top w:val="single" w:sz="48" w:space="0" w:color="FFFFFF"/>
              <w:bottom w:val="single" w:sz="6" w:space="0" w:color="FFFFFF"/>
            </w:tcBorders>
          </w:tcPr>
          <w:p w14:paraId="7B176EAE" w14:textId="77777777" w:rsidR="009B168D" w:rsidRDefault="006A6413">
            <w:pPr>
              <w:pStyle w:val="TableParagraph"/>
              <w:spacing w:before="130"/>
              <w:ind w:left="187"/>
              <w:rPr>
                <w:sz w:val="18"/>
              </w:rPr>
            </w:pPr>
            <w:r>
              <w:rPr>
                <w:color w:val="23292D"/>
                <w:sz w:val="18"/>
              </w:rPr>
              <w:t>请求次数超出限制</w:t>
            </w:r>
          </w:p>
        </w:tc>
        <w:tc>
          <w:tcPr>
            <w:tcW w:w="4542" w:type="dxa"/>
            <w:tcBorders>
              <w:top w:val="single" w:sz="48" w:space="0" w:color="FFFFFF"/>
            </w:tcBorders>
          </w:tcPr>
          <w:p w14:paraId="4CFE073D" w14:textId="77777777" w:rsidR="009B168D" w:rsidRDefault="009B168D">
            <w:pPr>
              <w:pStyle w:val="TableParagraph"/>
              <w:spacing w:before="0"/>
              <w:rPr>
                <w:rFonts w:ascii="Times New Roman"/>
                <w:sz w:val="18"/>
              </w:rPr>
            </w:pPr>
          </w:p>
        </w:tc>
      </w:tr>
      <w:tr w:rsidR="009B168D" w14:paraId="5D2F7E75" w14:textId="77777777">
        <w:trPr>
          <w:trHeight w:val="500"/>
        </w:trPr>
        <w:tc>
          <w:tcPr>
            <w:tcW w:w="1276" w:type="dxa"/>
            <w:tcBorders>
              <w:top w:val="single" w:sz="6" w:space="0" w:color="FFFFFF"/>
              <w:bottom w:val="single" w:sz="6" w:space="0" w:color="FFFFFF"/>
            </w:tcBorders>
          </w:tcPr>
          <w:p w14:paraId="705EF403" w14:textId="77777777" w:rsidR="009B168D" w:rsidRDefault="006A6413">
            <w:pPr>
              <w:pStyle w:val="TableParagraph"/>
              <w:spacing w:before="138"/>
              <w:ind w:left="182"/>
              <w:rPr>
                <w:sz w:val="18"/>
              </w:rPr>
            </w:pPr>
            <w:r>
              <w:rPr>
                <w:color w:val="23292D"/>
                <w:sz w:val="18"/>
              </w:rPr>
              <w:t>A0502</w:t>
            </w:r>
          </w:p>
        </w:tc>
        <w:tc>
          <w:tcPr>
            <w:tcW w:w="3687" w:type="dxa"/>
            <w:tcBorders>
              <w:top w:val="single" w:sz="6" w:space="0" w:color="FFFFFF"/>
              <w:bottom w:val="single" w:sz="6" w:space="0" w:color="FFFFFF"/>
            </w:tcBorders>
          </w:tcPr>
          <w:p w14:paraId="05C3F893" w14:textId="77777777" w:rsidR="009B168D" w:rsidRDefault="006A6413">
            <w:pPr>
              <w:pStyle w:val="TableParagraph"/>
              <w:spacing w:before="138"/>
              <w:ind w:left="187"/>
              <w:rPr>
                <w:sz w:val="18"/>
              </w:rPr>
            </w:pPr>
            <w:r>
              <w:rPr>
                <w:color w:val="23292D"/>
                <w:sz w:val="18"/>
              </w:rPr>
              <w:t>请求并发数超出限制</w:t>
            </w:r>
          </w:p>
        </w:tc>
        <w:tc>
          <w:tcPr>
            <w:tcW w:w="4542" w:type="dxa"/>
          </w:tcPr>
          <w:p w14:paraId="4A23DF04" w14:textId="77777777" w:rsidR="009B168D" w:rsidRDefault="009B168D">
            <w:pPr>
              <w:pStyle w:val="TableParagraph"/>
              <w:spacing w:before="0"/>
              <w:rPr>
                <w:rFonts w:ascii="Times New Roman"/>
                <w:sz w:val="18"/>
              </w:rPr>
            </w:pPr>
          </w:p>
        </w:tc>
      </w:tr>
      <w:tr w:rsidR="009B168D" w14:paraId="1607D928" w14:textId="77777777">
        <w:trPr>
          <w:trHeight w:val="500"/>
        </w:trPr>
        <w:tc>
          <w:tcPr>
            <w:tcW w:w="1276" w:type="dxa"/>
            <w:tcBorders>
              <w:top w:val="single" w:sz="6" w:space="0" w:color="FFFFFF"/>
              <w:bottom w:val="single" w:sz="6" w:space="0" w:color="FFFFFF"/>
            </w:tcBorders>
          </w:tcPr>
          <w:p w14:paraId="02133ED3" w14:textId="77777777" w:rsidR="009B168D" w:rsidRDefault="006A6413">
            <w:pPr>
              <w:pStyle w:val="TableParagraph"/>
              <w:ind w:left="182"/>
              <w:rPr>
                <w:sz w:val="18"/>
              </w:rPr>
            </w:pPr>
            <w:r>
              <w:rPr>
                <w:color w:val="23292D"/>
                <w:sz w:val="18"/>
              </w:rPr>
              <w:t>A0503</w:t>
            </w:r>
          </w:p>
        </w:tc>
        <w:tc>
          <w:tcPr>
            <w:tcW w:w="3687" w:type="dxa"/>
            <w:tcBorders>
              <w:top w:val="single" w:sz="6" w:space="0" w:color="FFFFFF"/>
              <w:bottom w:val="single" w:sz="6" w:space="0" w:color="FFFFFF"/>
            </w:tcBorders>
          </w:tcPr>
          <w:p w14:paraId="375DE2D8" w14:textId="77777777" w:rsidR="009B168D" w:rsidRDefault="006A6413">
            <w:pPr>
              <w:pStyle w:val="TableParagraph"/>
              <w:ind w:left="187"/>
              <w:rPr>
                <w:sz w:val="18"/>
              </w:rPr>
            </w:pPr>
            <w:r>
              <w:rPr>
                <w:color w:val="23292D"/>
                <w:sz w:val="18"/>
              </w:rPr>
              <w:t>用户操作请等待</w:t>
            </w:r>
          </w:p>
        </w:tc>
        <w:tc>
          <w:tcPr>
            <w:tcW w:w="4542" w:type="dxa"/>
          </w:tcPr>
          <w:p w14:paraId="27D4492C" w14:textId="77777777" w:rsidR="009B168D" w:rsidRDefault="009B168D">
            <w:pPr>
              <w:pStyle w:val="TableParagraph"/>
              <w:spacing w:before="0"/>
              <w:rPr>
                <w:rFonts w:ascii="Times New Roman"/>
                <w:sz w:val="18"/>
              </w:rPr>
            </w:pPr>
          </w:p>
        </w:tc>
      </w:tr>
      <w:tr w:rsidR="009B168D" w14:paraId="1C368FD7" w14:textId="77777777">
        <w:trPr>
          <w:trHeight w:val="500"/>
        </w:trPr>
        <w:tc>
          <w:tcPr>
            <w:tcW w:w="1276" w:type="dxa"/>
            <w:tcBorders>
              <w:top w:val="single" w:sz="6" w:space="0" w:color="FFFFFF"/>
              <w:bottom w:val="single" w:sz="6" w:space="0" w:color="FFFFFF"/>
            </w:tcBorders>
          </w:tcPr>
          <w:p w14:paraId="4622818A" w14:textId="77777777" w:rsidR="009B168D" w:rsidRDefault="006A6413">
            <w:pPr>
              <w:pStyle w:val="TableParagraph"/>
              <w:ind w:left="182"/>
              <w:rPr>
                <w:sz w:val="18"/>
              </w:rPr>
            </w:pPr>
            <w:r>
              <w:rPr>
                <w:color w:val="23292D"/>
                <w:sz w:val="18"/>
              </w:rPr>
              <w:t>A0504</w:t>
            </w:r>
          </w:p>
        </w:tc>
        <w:tc>
          <w:tcPr>
            <w:tcW w:w="3687" w:type="dxa"/>
            <w:tcBorders>
              <w:top w:val="single" w:sz="6" w:space="0" w:color="FFFFFF"/>
              <w:bottom w:val="single" w:sz="6" w:space="0" w:color="FFFFFF"/>
            </w:tcBorders>
          </w:tcPr>
          <w:p w14:paraId="34D052D7" w14:textId="77777777" w:rsidR="009B168D" w:rsidRDefault="006A6413">
            <w:pPr>
              <w:pStyle w:val="TableParagraph"/>
              <w:ind w:left="187"/>
              <w:rPr>
                <w:sz w:val="18"/>
              </w:rPr>
            </w:pPr>
            <w:r>
              <w:rPr>
                <w:color w:val="23292D"/>
                <w:sz w:val="18"/>
              </w:rPr>
              <w:t xml:space="preserve">WebSocket </w:t>
            </w:r>
            <w:r>
              <w:rPr>
                <w:color w:val="23292D"/>
                <w:sz w:val="18"/>
              </w:rPr>
              <w:t>连接异常</w:t>
            </w:r>
          </w:p>
        </w:tc>
        <w:tc>
          <w:tcPr>
            <w:tcW w:w="4542" w:type="dxa"/>
          </w:tcPr>
          <w:p w14:paraId="3706D56D" w14:textId="77777777" w:rsidR="009B168D" w:rsidRDefault="009B168D">
            <w:pPr>
              <w:pStyle w:val="TableParagraph"/>
              <w:spacing w:before="0"/>
              <w:rPr>
                <w:rFonts w:ascii="Times New Roman"/>
                <w:sz w:val="18"/>
              </w:rPr>
            </w:pPr>
          </w:p>
        </w:tc>
      </w:tr>
      <w:tr w:rsidR="009B168D" w14:paraId="2DF96F0E" w14:textId="77777777">
        <w:trPr>
          <w:trHeight w:val="500"/>
        </w:trPr>
        <w:tc>
          <w:tcPr>
            <w:tcW w:w="1276" w:type="dxa"/>
            <w:tcBorders>
              <w:top w:val="single" w:sz="6" w:space="0" w:color="FFFFFF"/>
              <w:bottom w:val="single" w:sz="6" w:space="0" w:color="FFFFFF"/>
            </w:tcBorders>
          </w:tcPr>
          <w:p w14:paraId="7438EB64" w14:textId="77777777" w:rsidR="009B168D" w:rsidRDefault="006A6413">
            <w:pPr>
              <w:pStyle w:val="TableParagraph"/>
              <w:spacing w:before="138"/>
              <w:ind w:left="182"/>
              <w:rPr>
                <w:sz w:val="18"/>
              </w:rPr>
            </w:pPr>
            <w:r>
              <w:rPr>
                <w:color w:val="23292D"/>
                <w:sz w:val="18"/>
              </w:rPr>
              <w:t>A0505</w:t>
            </w:r>
          </w:p>
        </w:tc>
        <w:tc>
          <w:tcPr>
            <w:tcW w:w="3687" w:type="dxa"/>
            <w:tcBorders>
              <w:top w:val="single" w:sz="6" w:space="0" w:color="FFFFFF"/>
              <w:bottom w:val="single" w:sz="6" w:space="0" w:color="FFFFFF"/>
            </w:tcBorders>
          </w:tcPr>
          <w:p w14:paraId="46AB55B0" w14:textId="77777777" w:rsidR="009B168D" w:rsidRDefault="006A6413">
            <w:pPr>
              <w:pStyle w:val="TableParagraph"/>
              <w:spacing w:before="138"/>
              <w:ind w:left="187"/>
              <w:rPr>
                <w:sz w:val="18"/>
              </w:rPr>
            </w:pPr>
            <w:r>
              <w:rPr>
                <w:color w:val="23292D"/>
                <w:sz w:val="18"/>
              </w:rPr>
              <w:t xml:space="preserve">WebSocket </w:t>
            </w:r>
            <w:r>
              <w:rPr>
                <w:color w:val="23292D"/>
                <w:sz w:val="18"/>
              </w:rPr>
              <w:t>连接断开</w:t>
            </w:r>
          </w:p>
        </w:tc>
        <w:tc>
          <w:tcPr>
            <w:tcW w:w="4542" w:type="dxa"/>
          </w:tcPr>
          <w:p w14:paraId="36030C3E" w14:textId="77777777" w:rsidR="009B168D" w:rsidRDefault="009B168D">
            <w:pPr>
              <w:pStyle w:val="TableParagraph"/>
              <w:spacing w:before="0"/>
              <w:rPr>
                <w:rFonts w:ascii="Times New Roman"/>
                <w:sz w:val="18"/>
              </w:rPr>
            </w:pPr>
          </w:p>
        </w:tc>
      </w:tr>
      <w:tr w:rsidR="009B168D" w14:paraId="02A92F64" w14:textId="77777777">
        <w:trPr>
          <w:trHeight w:val="499"/>
        </w:trPr>
        <w:tc>
          <w:tcPr>
            <w:tcW w:w="1276" w:type="dxa"/>
            <w:tcBorders>
              <w:top w:val="single" w:sz="6" w:space="0" w:color="FFFFFF"/>
              <w:bottom w:val="single" w:sz="6" w:space="0" w:color="FFFFFF"/>
            </w:tcBorders>
          </w:tcPr>
          <w:p w14:paraId="55263F55" w14:textId="77777777" w:rsidR="009B168D" w:rsidRDefault="006A6413">
            <w:pPr>
              <w:pStyle w:val="TableParagraph"/>
              <w:ind w:left="182"/>
              <w:rPr>
                <w:sz w:val="18"/>
              </w:rPr>
            </w:pPr>
            <w:r>
              <w:rPr>
                <w:color w:val="23292D"/>
                <w:sz w:val="18"/>
              </w:rPr>
              <w:t>A0506</w:t>
            </w:r>
          </w:p>
        </w:tc>
        <w:tc>
          <w:tcPr>
            <w:tcW w:w="3687" w:type="dxa"/>
            <w:tcBorders>
              <w:top w:val="single" w:sz="6" w:space="0" w:color="FFFFFF"/>
              <w:bottom w:val="single" w:sz="6" w:space="0" w:color="FFFFFF"/>
            </w:tcBorders>
          </w:tcPr>
          <w:p w14:paraId="37587227" w14:textId="77777777" w:rsidR="009B168D" w:rsidRDefault="006A6413">
            <w:pPr>
              <w:pStyle w:val="TableParagraph"/>
              <w:ind w:left="187"/>
              <w:rPr>
                <w:sz w:val="18"/>
              </w:rPr>
            </w:pPr>
            <w:r>
              <w:rPr>
                <w:color w:val="23292D"/>
                <w:sz w:val="18"/>
              </w:rPr>
              <w:t>用户重复请求</w:t>
            </w:r>
          </w:p>
        </w:tc>
        <w:tc>
          <w:tcPr>
            <w:tcW w:w="4542" w:type="dxa"/>
          </w:tcPr>
          <w:p w14:paraId="57200694" w14:textId="77777777" w:rsidR="009B168D" w:rsidRDefault="009B168D">
            <w:pPr>
              <w:pStyle w:val="TableParagraph"/>
              <w:spacing w:before="0"/>
              <w:rPr>
                <w:rFonts w:ascii="Times New Roman"/>
                <w:sz w:val="18"/>
              </w:rPr>
            </w:pPr>
          </w:p>
        </w:tc>
      </w:tr>
      <w:tr w:rsidR="009B168D" w14:paraId="473713E9" w14:textId="77777777">
        <w:trPr>
          <w:trHeight w:val="500"/>
        </w:trPr>
        <w:tc>
          <w:tcPr>
            <w:tcW w:w="1276" w:type="dxa"/>
            <w:tcBorders>
              <w:top w:val="single" w:sz="6" w:space="0" w:color="FFFFFF"/>
            </w:tcBorders>
          </w:tcPr>
          <w:p w14:paraId="2F8BB7B7" w14:textId="77777777" w:rsidR="009B168D" w:rsidRDefault="006A6413">
            <w:pPr>
              <w:pStyle w:val="TableParagraph"/>
              <w:ind w:left="182"/>
              <w:rPr>
                <w:sz w:val="18"/>
              </w:rPr>
            </w:pPr>
            <w:r>
              <w:rPr>
                <w:color w:val="23292D"/>
                <w:sz w:val="18"/>
              </w:rPr>
              <w:t>A0600</w:t>
            </w:r>
          </w:p>
        </w:tc>
        <w:tc>
          <w:tcPr>
            <w:tcW w:w="3687" w:type="dxa"/>
            <w:tcBorders>
              <w:top w:val="single" w:sz="6" w:space="0" w:color="FFFFFF"/>
            </w:tcBorders>
          </w:tcPr>
          <w:p w14:paraId="1E13BDA7" w14:textId="77777777" w:rsidR="009B168D" w:rsidRDefault="006A6413">
            <w:pPr>
              <w:pStyle w:val="TableParagraph"/>
              <w:ind w:left="187"/>
              <w:rPr>
                <w:sz w:val="18"/>
              </w:rPr>
            </w:pPr>
            <w:r>
              <w:rPr>
                <w:color w:val="23292D"/>
                <w:sz w:val="18"/>
              </w:rPr>
              <w:t>用户资源异常</w:t>
            </w:r>
          </w:p>
        </w:tc>
        <w:tc>
          <w:tcPr>
            <w:tcW w:w="4542" w:type="dxa"/>
          </w:tcPr>
          <w:p w14:paraId="765F75CC" w14:textId="77777777" w:rsidR="009B168D" w:rsidRDefault="006A6413">
            <w:pPr>
              <w:pStyle w:val="TableParagraph"/>
              <w:ind w:left="187"/>
              <w:rPr>
                <w:sz w:val="18"/>
              </w:rPr>
            </w:pPr>
            <w:r>
              <w:rPr>
                <w:color w:val="23292D"/>
                <w:sz w:val="18"/>
              </w:rPr>
              <w:t>二级宏观错误码</w:t>
            </w:r>
          </w:p>
        </w:tc>
      </w:tr>
      <w:tr w:rsidR="009B168D" w14:paraId="37634E2A" w14:textId="77777777">
        <w:trPr>
          <w:trHeight w:val="500"/>
        </w:trPr>
        <w:tc>
          <w:tcPr>
            <w:tcW w:w="1276" w:type="dxa"/>
          </w:tcPr>
          <w:p w14:paraId="2703B4C7" w14:textId="77777777" w:rsidR="009B168D" w:rsidRDefault="006A6413">
            <w:pPr>
              <w:pStyle w:val="TableParagraph"/>
              <w:ind w:left="182"/>
              <w:rPr>
                <w:sz w:val="18"/>
              </w:rPr>
            </w:pPr>
            <w:r>
              <w:rPr>
                <w:color w:val="23292D"/>
                <w:sz w:val="18"/>
              </w:rPr>
              <w:t>A0601</w:t>
            </w:r>
          </w:p>
        </w:tc>
        <w:tc>
          <w:tcPr>
            <w:tcW w:w="3687" w:type="dxa"/>
          </w:tcPr>
          <w:p w14:paraId="543AF5AE" w14:textId="77777777" w:rsidR="009B168D" w:rsidRDefault="006A6413">
            <w:pPr>
              <w:pStyle w:val="TableParagraph"/>
              <w:ind w:left="187"/>
              <w:rPr>
                <w:sz w:val="18"/>
              </w:rPr>
            </w:pPr>
            <w:r>
              <w:rPr>
                <w:color w:val="23292D"/>
                <w:sz w:val="18"/>
              </w:rPr>
              <w:t>账户余额不足</w:t>
            </w:r>
          </w:p>
        </w:tc>
        <w:tc>
          <w:tcPr>
            <w:tcW w:w="4542" w:type="dxa"/>
          </w:tcPr>
          <w:p w14:paraId="74F007AC" w14:textId="77777777" w:rsidR="009B168D" w:rsidRDefault="009B168D">
            <w:pPr>
              <w:pStyle w:val="TableParagraph"/>
              <w:spacing w:before="0"/>
              <w:rPr>
                <w:rFonts w:ascii="Times New Roman"/>
                <w:sz w:val="18"/>
              </w:rPr>
            </w:pPr>
          </w:p>
        </w:tc>
      </w:tr>
    </w:tbl>
    <w:p w14:paraId="77BA84AF" w14:textId="77777777" w:rsidR="009B168D" w:rsidRDefault="009B168D">
      <w:pPr>
        <w:rPr>
          <w:rFonts w:ascii="Times New Roman"/>
          <w:sz w:val="18"/>
        </w:rPr>
        <w:sectPr w:rsidR="009B168D">
          <w:pgSz w:w="11900" w:h="16840"/>
          <w:pgMar w:top="680" w:right="320" w:bottom="360" w:left="720" w:header="362" w:footer="140" w:gutter="0"/>
          <w:cols w:space="720"/>
        </w:sectPr>
      </w:pPr>
    </w:p>
    <w:tbl>
      <w:tblPr>
        <w:tblStyle w:val="TableNormal"/>
        <w:tblW w:w="0" w:type="auto"/>
        <w:tblInd w:w="7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76"/>
        <w:gridCol w:w="3687"/>
        <w:gridCol w:w="4542"/>
      </w:tblGrid>
      <w:tr w:rsidR="009B168D" w14:paraId="5BB26045" w14:textId="77777777">
        <w:trPr>
          <w:trHeight w:val="500"/>
        </w:trPr>
        <w:tc>
          <w:tcPr>
            <w:tcW w:w="1276" w:type="dxa"/>
            <w:tcBorders>
              <w:bottom w:val="single" w:sz="6" w:space="0" w:color="FFFFFF"/>
            </w:tcBorders>
          </w:tcPr>
          <w:p w14:paraId="49812F33" w14:textId="77777777" w:rsidR="009B168D" w:rsidRDefault="006A6413">
            <w:pPr>
              <w:pStyle w:val="TableParagraph"/>
              <w:spacing w:before="138"/>
              <w:ind w:left="182"/>
              <w:rPr>
                <w:sz w:val="18"/>
              </w:rPr>
            </w:pPr>
            <w:r>
              <w:rPr>
                <w:color w:val="23292D"/>
                <w:sz w:val="18"/>
              </w:rPr>
              <w:lastRenderedPageBreak/>
              <w:t>A0602</w:t>
            </w:r>
          </w:p>
        </w:tc>
        <w:tc>
          <w:tcPr>
            <w:tcW w:w="3687" w:type="dxa"/>
            <w:tcBorders>
              <w:bottom w:val="single" w:sz="6" w:space="0" w:color="FFFFFF"/>
            </w:tcBorders>
          </w:tcPr>
          <w:p w14:paraId="7BFC9AA7" w14:textId="77777777" w:rsidR="009B168D" w:rsidRDefault="006A6413">
            <w:pPr>
              <w:pStyle w:val="TableParagraph"/>
              <w:spacing w:before="138"/>
              <w:ind w:left="187"/>
              <w:rPr>
                <w:sz w:val="18"/>
              </w:rPr>
            </w:pPr>
            <w:r>
              <w:rPr>
                <w:color w:val="23292D"/>
                <w:sz w:val="18"/>
              </w:rPr>
              <w:t>用户磁盘空间不足</w:t>
            </w:r>
          </w:p>
        </w:tc>
        <w:tc>
          <w:tcPr>
            <w:tcW w:w="4542" w:type="dxa"/>
          </w:tcPr>
          <w:p w14:paraId="24C604C9" w14:textId="77777777" w:rsidR="009B168D" w:rsidRDefault="009B168D">
            <w:pPr>
              <w:pStyle w:val="TableParagraph"/>
              <w:spacing w:before="0"/>
              <w:rPr>
                <w:rFonts w:ascii="Times New Roman"/>
                <w:sz w:val="18"/>
              </w:rPr>
            </w:pPr>
          </w:p>
        </w:tc>
      </w:tr>
      <w:tr w:rsidR="009B168D" w14:paraId="16BE5C52" w14:textId="77777777">
        <w:trPr>
          <w:trHeight w:val="500"/>
        </w:trPr>
        <w:tc>
          <w:tcPr>
            <w:tcW w:w="1276" w:type="dxa"/>
            <w:tcBorders>
              <w:top w:val="single" w:sz="6" w:space="0" w:color="FFFFFF"/>
              <w:bottom w:val="single" w:sz="6" w:space="0" w:color="FFFFFF"/>
            </w:tcBorders>
          </w:tcPr>
          <w:p w14:paraId="65241B52" w14:textId="77777777" w:rsidR="009B168D" w:rsidRDefault="006A6413">
            <w:pPr>
              <w:pStyle w:val="TableParagraph"/>
              <w:ind w:left="182"/>
              <w:rPr>
                <w:sz w:val="18"/>
              </w:rPr>
            </w:pPr>
            <w:r>
              <w:rPr>
                <w:color w:val="23292D"/>
                <w:sz w:val="18"/>
              </w:rPr>
              <w:t>A0603</w:t>
            </w:r>
          </w:p>
        </w:tc>
        <w:tc>
          <w:tcPr>
            <w:tcW w:w="3687" w:type="dxa"/>
            <w:tcBorders>
              <w:top w:val="single" w:sz="6" w:space="0" w:color="FFFFFF"/>
              <w:bottom w:val="single" w:sz="6" w:space="0" w:color="FFFFFF"/>
            </w:tcBorders>
          </w:tcPr>
          <w:p w14:paraId="3538F3FA" w14:textId="77777777" w:rsidR="009B168D" w:rsidRDefault="006A6413">
            <w:pPr>
              <w:pStyle w:val="TableParagraph"/>
              <w:ind w:left="187"/>
              <w:rPr>
                <w:sz w:val="18"/>
              </w:rPr>
            </w:pPr>
            <w:r>
              <w:rPr>
                <w:color w:val="23292D"/>
                <w:sz w:val="18"/>
              </w:rPr>
              <w:t>用户内存空间不足</w:t>
            </w:r>
          </w:p>
        </w:tc>
        <w:tc>
          <w:tcPr>
            <w:tcW w:w="4542" w:type="dxa"/>
          </w:tcPr>
          <w:p w14:paraId="64F499D5" w14:textId="77777777" w:rsidR="009B168D" w:rsidRDefault="009B168D">
            <w:pPr>
              <w:pStyle w:val="TableParagraph"/>
              <w:spacing w:before="0"/>
              <w:rPr>
                <w:rFonts w:ascii="Times New Roman"/>
                <w:sz w:val="18"/>
              </w:rPr>
            </w:pPr>
          </w:p>
        </w:tc>
      </w:tr>
      <w:tr w:rsidR="009B168D" w14:paraId="24A00CC0" w14:textId="77777777">
        <w:trPr>
          <w:trHeight w:val="500"/>
        </w:trPr>
        <w:tc>
          <w:tcPr>
            <w:tcW w:w="1276" w:type="dxa"/>
            <w:tcBorders>
              <w:top w:val="single" w:sz="6" w:space="0" w:color="FFFFFF"/>
              <w:bottom w:val="single" w:sz="6" w:space="0" w:color="FFFFFF"/>
            </w:tcBorders>
          </w:tcPr>
          <w:p w14:paraId="1FE86466" w14:textId="77777777" w:rsidR="009B168D" w:rsidRDefault="006A6413">
            <w:pPr>
              <w:pStyle w:val="TableParagraph"/>
              <w:ind w:left="182"/>
              <w:rPr>
                <w:sz w:val="18"/>
              </w:rPr>
            </w:pPr>
            <w:r>
              <w:rPr>
                <w:color w:val="23292D"/>
                <w:sz w:val="18"/>
              </w:rPr>
              <w:t>A0604</w:t>
            </w:r>
          </w:p>
        </w:tc>
        <w:tc>
          <w:tcPr>
            <w:tcW w:w="3687" w:type="dxa"/>
            <w:tcBorders>
              <w:top w:val="single" w:sz="6" w:space="0" w:color="FFFFFF"/>
              <w:bottom w:val="single" w:sz="6" w:space="0" w:color="FFFFFF"/>
            </w:tcBorders>
          </w:tcPr>
          <w:p w14:paraId="31604FC8" w14:textId="77777777" w:rsidR="009B168D" w:rsidRDefault="006A6413">
            <w:pPr>
              <w:pStyle w:val="TableParagraph"/>
              <w:ind w:left="187"/>
              <w:rPr>
                <w:sz w:val="18"/>
              </w:rPr>
            </w:pPr>
            <w:r>
              <w:rPr>
                <w:color w:val="23292D"/>
                <w:sz w:val="18"/>
              </w:rPr>
              <w:t>用户</w:t>
            </w:r>
            <w:r>
              <w:rPr>
                <w:color w:val="23292D"/>
                <w:sz w:val="18"/>
              </w:rPr>
              <w:t xml:space="preserve"> OSS </w:t>
            </w:r>
            <w:r>
              <w:rPr>
                <w:color w:val="23292D"/>
                <w:sz w:val="18"/>
              </w:rPr>
              <w:t>容量不足</w:t>
            </w:r>
          </w:p>
        </w:tc>
        <w:tc>
          <w:tcPr>
            <w:tcW w:w="4542" w:type="dxa"/>
          </w:tcPr>
          <w:p w14:paraId="56E1845F" w14:textId="77777777" w:rsidR="009B168D" w:rsidRDefault="009B168D">
            <w:pPr>
              <w:pStyle w:val="TableParagraph"/>
              <w:spacing w:before="0"/>
              <w:rPr>
                <w:rFonts w:ascii="Times New Roman"/>
                <w:sz w:val="18"/>
              </w:rPr>
            </w:pPr>
          </w:p>
        </w:tc>
      </w:tr>
      <w:tr w:rsidR="009B168D" w14:paraId="2781E3FD" w14:textId="77777777">
        <w:trPr>
          <w:trHeight w:val="402"/>
        </w:trPr>
        <w:tc>
          <w:tcPr>
            <w:tcW w:w="1276" w:type="dxa"/>
            <w:tcBorders>
              <w:top w:val="single" w:sz="6" w:space="0" w:color="FFFFFF"/>
              <w:bottom w:val="single" w:sz="48" w:space="0" w:color="FFFFFF"/>
            </w:tcBorders>
          </w:tcPr>
          <w:p w14:paraId="2B15EC3B" w14:textId="77777777" w:rsidR="009B168D" w:rsidRDefault="006A6413">
            <w:pPr>
              <w:pStyle w:val="TableParagraph"/>
              <w:spacing w:before="138" w:line="245" w:lineRule="exact"/>
              <w:ind w:left="182"/>
              <w:rPr>
                <w:sz w:val="18"/>
              </w:rPr>
            </w:pPr>
            <w:r>
              <w:rPr>
                <w:color w:val="23292D"/>
                <w:sz w:val="18"/>
              </w:rPr>
              <w:t>A0605</w:t>
            </w:r>
          </w:p>
        </w:tc>
        <w:tc>
          <w:tcPr>
            <w:tcW w:w="3687" w:type="dxa"/>
            <w:tcBorders>
              <w:top w:val="single" w:sz="6" w:space="0" w:color="FFFFFF"/>
              <w:bottom w:val="single" w:sz="48" w:space="0" w:color="FFFFFF"/>
            </w:tcBorders>
          </w:tcPr>
          <w:p w14:paraId="03145C0B" w14:textId="77777777" w:rsidR="009B168D" w:rsidRDefault="006A6413">
            <w:pPr>
              <w:pStyle w:val="TableParagraph"/>
              <w:spacing w:before="138" w:line="245" w:lineRule="exact"/>
              <w:ind w:left="187"/>
              <w:rPr>
                <w:sz w:val="18"/>
              </w:rPr>
            </w:pPr>
            <w:r>
              <w:rPr>
                <w:color w:val="23292D"/>
                <w:sz w:val="18"/>
              </w:rPr>
              <w:t>用户配额已用光</w:t>
            </w:r>
          </w:p>
        </w:tc>
        <w:tc>
          <w:tcPr>
            <w:tcW w:w="4542" w:type="dxa"/>
            <w:tcBorders>
              <w:bottom w:val="single" w:sz="48" w:space="0" w:color="FFFFFF"/>
            </w:tcBorders>
          </w:tcPr>
          <w:p w14:paraId="3F1BC5D9" w14:textId="77777777" w:rsidR="009B168D" w:rsidRDefault="006A6413">
            <w:pPr>
              <w:pStyle w:val="TableParagraph"/>
              <w:spacing w:before="138" w:line="245" w:lineRule="exact"/>
              <w:ind w:left="187"/>
              <w:rPr>
                <w:sz w:val="18"/>
              </w:rPr>
            </w:pPr>
            <w:r>
              <w:rPr>
                <w:color w:val="23292D"/>
                <w:sz w:val="18"/>
              </w:rPr>
              <w:t>蚂蚁森林浇水数或每天抽奖数</w:t>
            </w:r>
          </w:p>
        </w:tc>
      </w:tr>
      <w:tr w:rsidR="009B168D" w14:paraId="7ED81ECD" w14:textId="77777777">
        <w:trPr>
          <w:trHeight w:val="395"/>
        </w:trPr>
        <w:tc>
          <w:tcPr>
            <w:tcW w:w="1276" w:type="dxa"/>
            <w:tcBorders>
              <w:top w:val="single" w:sz="48" w:space="0" w:color="FFFFFF"/>
              <w:bottom w:val="single" w:sz="48" w:space="0" w:color="FFFFFF"/>
            </w:tcBorders>
          </w:tcPr>
          <w:p w14:paraId="3D141656" w14:textId="77777777" w:rsidR="009B168D" w:rsidRDefault="006A6413">
            <w:pPr>
              <w:pStyle w:val="TableParagraph"/>
              <w:spacing w:before="130" w:line="245" w:lineRule="exact"/>
              <w:ind w:left="182"/>
              <w:rPr>
                <w:sz w:val="18"/>
              </w:rPr>
            </w:pPr>
            <w:r>
              <w:rPr>
                <w:color w:val="23292D"/>
                <w:sz w:val="18"/>
              </w:rPr>
              <w:t>A0700</w:t>
            </w:r>
          </w:p>
        </w:tc>
        <w:tc>
          <w:tcPr>
            <w:tcW w:w="3687" w:type="dxa"/>
            <w:tcBorders>
              <w:top w:val="single" w:sz="48" w:space="0" w:color="FFFFFF"/>
              <w:bottom w:val="single" w:sz="48" w:space="0" w:color="FFFFFF"/>
            </w:tcBorders>
          </w:tcPr>
          <w:p w14:paraId="46A9A846" w14:textId="77777777" w:rsidR="009B168D" w:rsidRDefault="006A6413">
            <w:pPr>
              <w:pStyle w:val="TableParagraph"/>
              <w:spacing w:before="130" w:line="245" w:lineRule="exact"/>
              <w:ind w:left="187"/>
              <w:rPr>
                <w:sz w:val="18"/>
              </w:rPr>
            </w:pPr>
            <w:r>
              <w:rPr>
                <w:color w:val="23292D"/>
                <w:sz w:val="18"/>
              </w:rPr>
              <w:t>用户上传文件异常</w:t>
            </w:r>
          </w:p>
        </w:tc>
        <w:tc>
          <w:tcPr>
            <w:tcW w:w="4542" w:type="dxa"/>
            <w:tcBorders>
              <w:top w:val="single" w:sz="48" w:space="0" w:color="FFFFFF"/>
              <w:bottom w:val="single" w:sz="48" w:space="0" w:color="FFFFFF"/>
            </w:tcBorders>
          </w:tcPr>
          <w:p w14:paraId="75A966C2" w14:textId="77777777" w:rsidR="009B168D" w:rsidRDefault="006A6413">
            <w:pPr>
              <w:pStyle w:val="TableParagraph"/>
              <w:spacing w:before="130" w:line="245" w:lineRule="exact"/>
              <w:ind w:left="187"/>
              <w:rPr>
                <w:sz w:val="18"/>
              </w:rPr>
            </w:pPr>
            <w:r>
              <w:rPr>
                <w:color w:val="23292D"/>
                <w:sz w:val="18"/>
              </w:rPr>
              <w:t>二级宏观错误码</w:t>
            </w:r>
          </w:p>
        </w:tc>
      </w:tr>
      <w:tr w:rsidR="009B168D" w14:paraId="2FD700D4" w14:textId="77777777">
        <w:trPr>
          <w:trHeight w:val="492"/>
        </w:trPr>
        <w:tc>
          <w:tcPr>
            <w:tcW w:w="1276" w:type="dxa"/>
            <w:tcBorders>
              <w:top w:val="single" w:sz="48" w:space="0" w:color="FFFFFF"/>
              <w:bottom w:val="single" w:sz="6" w:space="0" w:color="FFFFFF"/>
            </w:tcBorders>
          </w:tcPr>
          <w:p w14:paraId="4422A844" w14:textId="77777777" w:rsidR="009B168D" w:rsidRDefault="006A6413">
            <w:pPr>
              <w:pStyle w:val="TableParagraph"/>
              <w:spacing w:before="130"/>
              <w:ind w:left="182"/>
              <w:rPr>
                <w:sz w:val="18"/>
              </w:rPr>
            </w:pPr>
            <w:r>
              <w:rPr>
                <w:color w:val="23292D"/>
                <w:sz w:val="18"/>
              </w:rPr>
              <w:t>A0701</w:t>
            </w:r>
          </w:p>
        </w:tc>
        <w:tc>
          <w:tcPr>
            <w:tcW w:w="3687" w:type="dxa"/>
            <w:tcBorders>
              <w:top w:val="single" w:sz="48" w:space="0" w:color="FFFFFF"/>
              <w:bottom w:val="single" w:sz="6" w:space="0" w:color="FFFFFF"/>
            </w:tcBorders>
          </w:tcPr>
          <w:p w14:paraId="009E140B" w14:textId="77777777" w:rsidR="009B168D" w:rsidRDefault="006A6413">
            <w:pPr>
              <w:pStyle w:val="TableParagraph"/>
              <w:spacing w:before="130"/>
              <w:ind w:left="187"/>
              <w:rPr>
                <w:sz w:val="18"/>
              </w:rPr>
            </w:pPr>
            <w:r>
              <w:rPr>
                <w:color w:val="23292D"/>
                <w:sz w:val="18"/>
              </w:rPr>
              <w:t>用户上传文件类型不匹配</w:t>
            </w:r>
          </w:p>
        </w:tc>
        <w:tc>
          <w:tcPr>
            <w:tcW w:w="4542" w:type="dxa"/>
            <w:tcBorders>
              <w:top w:val="single" w:sz="48" w:space="0" w:color="FFFFFF"/>
            </w:tcBorders>
          </w:tcPr>
          <w:p w14:paraId="4B73AD95" w14:textId="77777777" w:rsidR="009B168D" w:rsidRDefault="009B168D">
            <w:pPr>
              <w:pStyle w:val="TableParagraph"/>
              <w:spacing w:before="0"/>
              <w:rPr>
                <w:rFonts w:ascii="Times New Roman"/>
                <w:sz w:val="18"/>
              </w:rPr>
            </w:pPr>
          </w:p>
        </w:tc>
      </w:tr>
      <w:tr w:rsidR="009B168D" w14:paraId="26C5B9EF" w14:textId="77777777">
        <w:trPr>
          <w:trHeight w:val="500"/>
        </w:trPr>
        <w:tc>
          <w:tcPr>
            <w:tcW w:w="1276" w:type="dxa"/>
            <w:tcBorders>
              <w:top w:val="single" w:sz="6" w:space="0" w:color="FFFFFF"/>
              <w:bottom w:val="single" w:sz="6" w:space="0" w:color="FFFFFF"/>
            </w:tcBorders>
          </w:tcPr>
          <w:p w14:paraId="66477FD5" w14:textId="77777777" w:rsidR="009B168D" w:rsidRDefault="006A6413">
            <w:pPr>
              <w:pStyle w:val="TableParagraph"/>
              <w:ind w:left="182"/>
              <w:rPr>
                <w:sz w:val="18"/>
              </w:rPr>
            </w:pPr>
            <w:r>
              <w:rPr>
                <w:color w:val="23292D"/>
                <w:sz w:val="18"/>
              </w:rPr>
              <w:t>A0702</w:t>
            </w:r>
          </w:p>
        </w:tc>
        <w:tc>
          <w:tcPr>
            <w:tcW w:w="3687" w:type="dxa"/>
            <w:tcBorders>
              <w:top w:val="single" w:sz="6" w:space="0" w:color="FFFFFF"/>
              <w:bottom w:val="single" w:sz="6" w:space="0" w:color="FFFFFF"/>
            </w:tcBorders>
          </w:tcPr>
          <w:p w14:paraId="5FFFFEC5" w14:textId="77777777" w:rsidR="009B168D" w:rsidRDefault="006A6413">
            <w:pPr>
              <w:pStyle w:val="TableParagraph"/>
              <w:ind w:left="187"/>
              <w:rPr>
                <w:sz w:val="18"/>
              </w:rPr>
            </w:pPr>
            <w:r>
              <w:rPr>
                <w:color w:val="23292D"/>
                <w:sz w:val="18"/>
              </w:rPr>
              <w:t>用户上传文件太大</w:t>
            </w:r>
          </w:p>
        </w:tc>
        <w:tc>
          <w:tcPr>
            <w:tcW w:w="4542" w:type="dxa"/>
          </w:tcPr>
          <w:p w14:paraId="7ADDB716" w14:textId="77777777" w:rsidR="009B168D" w:rsidRDefault="009B168D">
            <w:pPr>
              <w:pStyle w:val="TableParagraph"/>
              <w:spacing w:before="0"/>
              <w:rPr>
                <w:rFonts w:ascii="Times New Roman"/>
                <w:sz w:val="18"/>
              </w:rPr>
            </w:pPr>
          </w:p>
        </w:tc>
      </w:tr>
      <w:tr w:rsidR="009B168D" w14:paraId="7B94C49C" w14:textId="77777777">
        <w:trPr>
          <w:trHeight w:val="500"/>
        </w:trPr>
        <w:tc>
          <w:tcPr>
            <w:tcW w:w="1276" w:type="dxa"/>
            <w:tcBorders>
              <w:top w:val="single" w:sz="6" w:space="0" w:color="FFFFFF"/>
              <w:bottom w:val="single" w:sz="6" w:space="0" w:color="FFFFFF"/>
            </w:tcBorders>
          </w:tcPr>
          <w:p w14:paraId="0A7AD1E1" w14:textId="77777777" w:rsidR="009B168D" w:rsidRDefault="006A6413">
            <w:pPr>
              <w:pStyle w:val="TableParagraph"/>
              <w:ind w:left="182"/>
              <w:rPr>
                <w:sz w:val="18"/>
              </w:rPr>
            </w:pPr>
            <w:r>
              <w:rPr>
                <w:color w:val="23292D"/>
                <w:sz w:val="18"/>
              </w:rPr>
              <w:t>A0703</w:t>
            </w:r>
          </w:p>
        </w:tc>
        <w:tc>
          <w:tcPr>
            <w:tcW w:w="3687" w:type="dxa"/>
            <w:tcBorders>
              <w:top w:val="single" w:sz="6" w:space="0" w:color="FFFFFF"/>
              <w:bottom w:val="single" w:sz="6" w:space="0" w:color="FFFFFF"/>
            </w:tcBorders>
          </w:tcPr>
          <w:p w14:paraId="24D2663A" w14:textId="77777777" w:rsidR="009B168D" w:rsidRDefault="006A6413">
            <w:pPr>
              <w:pStyle w:val="TableParagraph"/>
              <w:ind w:left="187"/>
              <w:rPr>
                <w:sz w:val="18"/>
              </w:rPr>
            </w:pPr>
            <w:r>
              <w:rPr>
                <w:color w:val="23292D"/>
                <w:sz w:val="18"/>
              </w:rPr>
              <w:t>用户上</w:t>
            </w:r>
            <w:proofErr w:type="gramStart"/>
            <w:r>
              <w:rPr>
                <w:color w:val="23292D"/>
                <w:sz w:val="18"/>
              </w:rPr>
              <w:t>传图片</w:t>
            </w:r>
            <w:proofErr w:type="gramEnd"/>
            <w:r>
              <w:rPr>
                <w:color w:val="23292D"/>
                <w:sz w:val="18"/>
              </w:rPr>
              <w:t>太大</w:t>
            </w:r>
          </w:p>
        </w:tc>
        <w:tc>
          <w:tcPr>
            <w:tcW w:w="4542" w:type="dxa"/>
          </w:tcPr>
          <w:p w14:paraId="36A88F78" w14:textId="77777777" w:rsidR="009B168D" w:rsidRDefault="009B168D">
            <w:pPr>
              <w:pStyle w:val="TableParagraph"/>
              <w:spacing w:before="0"/>
              <w:rPr>
                <w:rFonts w:ascii="Times New Roman"/>
                <w:sz w:val="18"/>
              </w:rPr>
            </w:pPr>
          </w:p>
        </w:tc>
      </w:tr>
      <w:tr w:rsidR="009B168D" w14:paraId="2B0C1C8B" w14:textId="77777777">
        <w:trPr>
          <w:trHeight w:val="500"/>
        </w:trPr>
        <w:tc>
          <w:tcPr>
            <w:tcW w:w="1276" w:type="dxa"/>
            <w:tcBorders>
              <w:top w:val="single" w:sz="6" w:space="0" w:color="FFFFFF"/>
              <w:bottom w:val="single" w:sz="6" w:space="0" w:color="FFFFFF"/>
            </w:tcBorders>
          </w:tcPr>
          <w:p w14:paraId="15478298" w14:textId="77777777" w:rsidR="009B168D" w:rsidRDefault="006A6413">
            <w:pPr>
              <w:pStyle w:val="TableParagraph"/>
              <w:ind w:left="182"/>
              <w:rPr>
                <w:sz w:val="18"/>
              </w:rPr>
            </w:pPr>
            <w:r>
              <w:rPr>
                <w:color w:val="23292D"/>
                <w:sz w:val="18"/>
              </w:rPr>
              <w:t>A0704</w:t>
            </w:r>
          </w:p>
        </w:tc>
        <w:tc>
          <w:tcPr>
            <w:tcW w:w="3687" w:type="dxa"/>
            <w:tcBorders>
              <w:top w:val="single" w:sz="6" w:space="0" w:color="FFFFFF"/>
              <w:bottom w:val="single" w:sz="6" w:space="0" w:color="FFFFFF"/>
            </w:tcBorders>
          </w:tcPr>
          <w:p w14:paraId="7369C6AD" w14:textId="77777777" w:rsidR="009B168D" w:rsidRDefault="006A6413">
            <w:pPr>
              <w:pStyle w:val="TableParagraph"/>
              <w:ind w:left="187"/>
              <w:rPr>
                <w:sz w:val="18"/>
              </w:rPr>
            </w:pPr>
            <w:r>
              <w:rPr>
                <w:color w:val="23292D"/>
                <w:sz w:val="18"/>
              </w:rPr>
              <w:t>用户上传视频太大</w:t>
            </w:r>
          </w:p>
        </w:tc>
        <w:tc>
          <w:tcPr>
            <w:tcW w:w="4542" w:type="dxa"/>
          </w:tcPr>
          <w:p w14:paraId="3BF7C34C" w14:textId="77777777" w:rsidR="009B168D" w:rsidRDefault="009B168D">
            <w:pPr>
              <w:pStyle w:val="TableParagraph"/>
              <w:spacing w:before="0"/>
              <w:rPr>
                <w:rFonts w:ascii="Times New Roman"/>
                <w:sz w:val="18"/>
              </w:rPr>
            </w:pPr>
          </w:p>
        </w:tc>
      </w:tr>
      <w:tr w:rsidR="009B168D" w14:paraId="7D26216F" w14:textId="77777777">
        <w:trPr>
          <w:trHeight w:val="500"/>
        </w:trPr>
        <w:tc>
          <w:tcPr>
            <w:tcW w:w="1276" w:type="dxa"/>
            <w:tcBorders>
              <w:top w:val="single" w:sz="6" w:space="0" w:color="FFFFFF"/>
              <w:bottom w:val="single" w:sz="6" w:space="0" w:color="FFFFFF"/>
            </w:tcBorders>
          </w:tcPr>
          <w:p w14:paraId="0AAFC37C" w14:textId="77777777" w:rsidR="009B168D" w:rsidRDefault="006A6413">
            <w:pPr>
              <w:pStyle w:val="TableParagraph"/>
              <w:ind w:left="182"/>
              <w:rPr>
                <w:sz w:val="18"/>
              </w:rPr>
            </w:pPr>
            <w:r>
              <w:rPr>
                <w:color w:val="23292D"/>
                <w:sz w:val="18"/>
              </w:rPr>
              <w:t>A0705</w:t>
            </w:r>
          </w:p>
        </w:tc>
        <w:tc>
          <w:tcPr>
            <w:tcW w:w="3687" w:type="dxa"/>
            <w:tcBorders>
              <w:top w:val="single" w:sz="6" w:space="0" w:color="FFFFFF"/>
              <w:bottom w:val="single" w:sz="6" w:space="0" w:color="FFFFFF"/>
            </w:tcBorders>
          </w:tcPr>
          <w:p w14:paraId="13EB2E5D" w14:textId="77777777" w:rsidR="009B168D" w:rsidRDefault="006A6413">
            <w:pPr>
              <w:pStyle w:val="TableParagraph"/>
              <w:ind w:left="187"/>
              <w:rPr>
                <w:sz w:val="18"/>
              </w:rPr>
            </w:pPr>
            <w:r>
              <w:rPr>
                <w:color w:val="23292D"/>
                <w:sz w:val="18"/>
              </w:rPr>
              <w:t>用户上传压缩文件太大</w:t>
            </w:r>
          </w:p>
        </w:tc>
        <w:tc>
          <w:tcPr>
            <w:tcW w:w="4542" w:type="dxa"/>
          </w:tcPr>
          <w:p w14:paraId="405E4FBF" w14:textId="77777777" w:rsidR="009B168D" w:rsidRDefault="009B168D">
            <w:pPr>
              <w:pStyle w:val="TableParagraph"/>
              <w:spacing w:before="0"/>
              <w:rPr>
                <w:rFonts w:ascii="Times New Roman"/>
                <w:sz w:val="18"/>
              </w:rPr>
            </w:pPr>
          </w:p>
        </w:tc>
      </w:tr>
      <w:tr w:rsidR="009B168D" w14:paraId="5E9D6EB2" w14:textId="77777777">
        <w:trPr>
          <w:trHeight w:val="402"/>
        </w:trPr>
        <w:tc>
          <w:tcPr>
            <w:tcW w:w="1276" w:type="dxa"/>
            <w:tcBorders>
              <w:top w:val="single" w:sz="6" w:space="0" w:color="FFFFFF"/>
              <w:bottom w:val="single" w:sz="48" w:space="0" w:color="FFFFFF"/>
            </w:tcBorders>
          </w:tcPr>
          <w:p w14:paraId="3ADD915E" w14:textId="77777777" w:rsidR="009B168D" w:rsidRDefault="006A6413">
            <w:pPr>
              <w:pStyle w:val="TableParagraph"/>
              <w:spacing w:before="138" w:line="245" w:lineRule="exact"/>
              <w:ind w:left="182"/>
              <w:rPr>
                <w:sz w:val="18"/>
              </w:rPr>
            </w:pPr>
            <w:r>
              <w:rPr>
                <w:color w:val="23292D"/>
                <w:sz w:val="18"/>
              </w:rPr>
              <w:t>A0800</w:t>
            </w:r>
          </w:p>
        </w:tc>
        <w:tc>
          <w:tcPr>
            <w:tcW w:w="3687" w:type="dxa"/>
            <w:tcBorders>
              <w:top w:val="single" w:sz="6" w:space="0" w:color="FFFFFF"/>
              <w:bottom w:val="single" w:sz="48" w:space="0" w:color="FFFFFF"/>
            </w:tcBorders>
          </w:tcPr>
          <w:p w14:paraId="611E884E" w14:textId="77777777" w:rsidR="009B168D" w:rsidRDefault="006A6413">
            <w:pPr>
              <w:pStyle w:val="TableParagraph"/>
              <w:spacing w:before="138" w:line="245" w:lineRule="exact"/>
              <w:ind w:left="187"/>
              <w:rPr>
                <w:sz w:val="18"/>
              </w:rPr>
            </w:pPr>
            <w:r>
              <w:rPr>
                <w:color w:val="23292D"/>
                <w:sz w:val="18"/>
              </w:rPr>
              <w:t>用户当前版本异常</w:t>
            </w:r>
          </w:p>
        </w:tc>
        <w:tc>
          <w:tcPr>
            <w:tcW w:w="4542" w:type="dxa"/>
            <w:tcBorders>
              <w:bottom w:val="single" w:sz="48" w:space="0" w:color="FFFFFF"/>
            </w:tcBorders>
          </w:tcPr>
          <w:p w14:paraId="6B600B46" w14:textId="77777777" w:rsidR="009B168D" w:rsidRDefault="006A6413">
            <w:pPr>
              <w:pStyle w:val="TableParagraph"/>
              <w:spacing w:before="138" w:line="245" w:lineRule="exact"/>
              <w:ind w:left="187"/>
              <w:rPr>
                <w:sz w:val="18"/>
              </w:rPr>
            </w:pPr>
            <w:r>
              <w:rPr>
                <w:color w:val="23292D"/>
                <w:sz w:val="18"/>
              </w:rPr>
              <w:t>二级宏观错误码</w:t>
            </w:r>
          </w:p>
        </w:tc>
      </w:tr>
      <w:tr w:rsidR="009B168D" w14:paraId="03BC129B" w14:textId="77777777">
        <w:trPr>
          <w:trHeight w:val="492"/>
        </w:trPr>
        <w:tc>
          <w:tcPr>
            <w:tcW w:w="1276" w:type="dxa"/>
            <w:tcBorders>
              <w:top w:val="single" w:sz="48" w:space="0" w:color="FFFFFF"/>
              <w:bottom w:val="single" w:sz="6" w:space="0" w:color="FFFFFF"/>
            </w:tcBorders>
          </w:tcPr>
          <w:p w14:paraId="58AC7CA7" w14:textId="77777777" w:rsidR="009B168D" w:rsidRDefault="006A6413">
            <w:pPr>
              <w:pStyle w:val="TableParagraph"/>
              <w:spacing w:before="130"/>
              <w:ind w:left="182"/>
              <w:rPr>
                <w:sz w:val="18"/>
              </w:rPr>
            </w:pPr>
            <w:r>
              <w:rPr>
                <w:color w:val="23292D"/>
                <w:sz w:val="18"/>
              </w:rPr>
              <w:t>A0801</w:t>
            </w:r>
          </w:p>
        </w:tc>
        <w:tc>
          <w:tcPr>
            <w:tcW w:w="3687" w:type="dxa"/>
            <w:tcBorders>
              <w:top w:val="single" w:sz="48" w:space="0" w:color="FFFFFF"/>
              <w:bottom w:val="single" w:sz="6" w:space="0" w:color="FFFFFF"/>
            </w:tcBorders>
          </w:tcPr>
          <w:p w14:paraId="6C36F246" w14:textId="77777777" w:rsidR="009B168D" w:rsidRDefault="006A6413">
            <w:pPr>
              <w:pStyle w:val="TableParagraph"/>
              <w:spacing w:before="130"/>
              <w:ind w:left="187"/>
              <w:rPr>
                <w:sz w:val="18"/>
              </w:rPr>
            </w:pPr>
            <w:r>
              <w:rPr>
                <w:color w:val="23292D"/>
                <w:sz w:val="18"/>
              </w:rPr>
              <w:t>用户安装版本与系统不匹配</w:t>
            </w:r>
          </w:p>
        </w:tc>
        <w:tc>
          <w:tcPr>
            <w:tcW w:w="4542" w:type="dxa"/>
            <w:tcBorders>
              <w:top w:val="single" w:sz="48" w:space="0" w:color="FFFFFF"/>
            </w:tcBorders>
          </w:tcPr>
          <w:p w14:paraId="12F95EF2" w14:textId="77777777" w:rsidR="009B168D" w:rsidRDefault="009B168D">
            <w:pPr>
              <w:pStyle w:val="TableParagraph"/>
              <w:spacing w:before="0"/>
              <w:rPr>
                <w:rFonts w:ascii="Times New Roman"/>
                <w:sz w:val="18"/>
              </w:rPr>
            </w:pPr>
          </w:p>
        </w:tc>
      </w:tr>
      <w:tr w:rsidR="009B168D" w14:paraId="60C26434" w14:textId="77777777">
        <w:trPr>
          <w:trHeight w:val="500"/>
        </w:trPr>
        <w:tc>
          <w:tcPr>
            <w:tcW w:w="1276" w:type="dxa"/>
            <w:tcBorders>
              <w:top w:val="single" w:sz="6" w:space="0" w:color="FFFFFF"/>
              <w:bottom w:val="single" w:sz="6" w:space="0" w:color="FFFFFF"/>
            </w:tcBorders>
          </w:tcPr>
          <w:p w14:paraId="6122699F" w14:textId="77777777" w:rsidR="009B168D" w:rsidRDefault="006A6413">
            <w:pPr>
              <w:pStyle w:val="TableParagraph"/>
              <w:ind w:left="182"/>
              <w:rPr>
                <w:sz w:val="18"/>
              </w:rPr>
            </w:pPr>
            <w:r>
              <w:rPr>
                <w:color w:val="23292D"/>
                <w:sz w:val="18"/>
              </w:rPr>
              <w:t>A0802</w:t>
            </w:r>
          </w:p>
        </w:tc>
        <w:tc>
          <w:tcPr>
            <w:tcW w:w="3687" w:type="dxa"/>
            <w:tcBorders>
              <w:top w:val="single" w:sz="6" w:space="0" w:color="FFFFFF"/>
              <w:bottom w:val="single" w:sz="6" w:space="0" w:color="FFFFFF"/>
            </w:tcBorders>
          </w:tcPr>
          <w:p w14:paraId="003AE423" w14:textId="77777777" w:rsidR="009B168D" w:rsidRDefault="006A6413">
            <w:pPr>
              <w:pStyle w:val="TableParagraph"/>
              <w:ind w:left="187"/>
              <w:rPr>
                <w:sz w:val="18"/>
              </w:rPr>
            </w:pPr>
            <w:r>
              <w:rPr>
                <w:color w:val="23292D"/>
                <w:sz w:val="18"/>
              </w:rPr>
              <w:t>用户安装版本过低</w:t>
            </w:r>
          </w:p>
        </w:tc>
        <w:tc>
          <w:tcPr>
            <w:tcW w:w="4542" w:type="dxa"/>
          </w:tcPr>
          <w:p w14:paraId="6E4ED15A" w14:textId="77777777" w:rsidR="009B168D" w:rsidRDefault="009B168D">
            <w:pPr>
              <w:pStyle w:val="TableParagraph"/>
              <w:spacing w:before="0"/>
              <w:rPr>
                <w:rFonts w:ascii="Times New Roman"/>
                <w:sz w:val="18"/>
              </w:rPr>
            </w:pPr>
          </w:p>
        </w:tc>
      </w:tr>
      <w:tr w:rsidR="009B168D" w14:paraId="1C30D490" w14:textId="77777777">
        <w:trPr>
          <w:trHeight w:val="500"/>
        </w:trPr>
        <w:tc>
          <w:tcPr>
            <w:tcW w:w="1276" w:type="dxa"/>
            <w:tcBorders>
              <w:top w:val="single" w:sz="6" w:space="0" w:color="FFFFFF"/>
              <w:bottom w:val="single" w:sz="6" w:space="0" w:color="FFFFFF"/>
            </w:tcBorders>
          </w:tcPr>
          <w:p w14:paraId="1C8B0685" w14:textId="77777777" w:rsidR="009B168D" w:rsidRDefault="006A6413">
            <w:pPr>
              <w:pStyle w:val="TableParagraph"/>
              <w:spacing w:before="138"/>
              <w:ind w:left="182"/>
              <w:rPr>
                <w:sz w:val="18"/>
              </w:rPr>
            </w:pPr>
            <w:r>
              <w:rPr>
                <w:color w:val="23292D"/>
                <w:sz w:val="18"/>
              </w:rPr>
              <w:t>A0803</w:t>
            </w:r>
          </w:p>
        </w:tc>
        <w:tc>
          <w:tcPr>
            <w:tcW w:w="3687" w:type="dxa"/>
            <w:tcBorders>
              <w:top w:val="single" w:sz="6" w:space="0" w:color="FFFFFF"/>
              <w:bottom w:val="single" w:sz="6" w:space="0" w:color="FFFFFF"/>
            </w:tcBorders>
          </w:tcPr>
          <w:p w14:paraId="1C85D7D0" w14:textId="77777777" w:rsidR="009B168D" w:rsidRDefault="006A6413">
            <w:pPr>
              <w:pStyle w:val="TableParagraph"/>
              <w:spacing w:before="138"/>
              <w:ind w:left="187"/>
              <w:rPr>
                <w:sz w:val="18"/>
              </w:rPr>
            </w:pPr>
            <w:r>
              <w:rPr>
                <w:color w:val="23292D"/>
                <w:sz w:val="18"/>
              </w:rPr>
              <w:t>用户安装版本过高</w:t>
            </w:r>
          </w:p>
        </w:tc>
        <w:tc>
          <w:tcPr>
            <w:tcW w:w="4542" w:type="dxa"/>
          </w:tcPr>
          <w:p w14:paraId="55B50294" w14:textId="77777777" w:rsidR="009B168D" w:rsidRDefault="009B168D">
            <w:pPr>
              <w:pStyle w:val="TableParagraph"/>
              <w:spacing w:before="0"/>
              <w:rPr>
                <w:rFonts w:ascii="Times New Roman"/>
                <w:sz w:val="18"/>
              </w:rPr>
            </w:pPr>
          </w:p>
        </w:tc>
      </w:tr>
      <w:tr w:rsidR="009B168D" w14:paraId="57DC93AC" w14:textId="77777777">
        <w:trPr>
          <w:trHeight w:val="500"/>
        </w:trPr>
        <w:tc>
          <w:tcPr>
            <w:tcW w:w="1276" w:type="dxa"/>
            <w:tcBorders>
              <w:top w:val="single" w:sz="6" w:space="0" w:color="FFFFFF"/>
              <w:bottom w:val="single" w:sz="6" w:space="0" w:color="FFFFFF"/>
            </w:tcBorders>
          </w:tcPr>
          <w:p w14:paraId="18576844" w14:textId="77777777" w:rsidR="009B168D" w:rsidRDefault="006A6413">
            <w:pPr>
              <w:pStyle w:val="TableParagraph"/>
              <w:ind w:left="182"/>
              <w:rPr>
                <w:sz w:val="18"/>
              </w:rPr>
            </w:pPr>
            <w:r>
              <w:rPr>
                <w:color w:val="23292D"/>
                <w:sz w:val="18"/>
              </w:rPr>
              <w:t>A0804</w:t>
            </w:r>
          </w:p>
        </w:tc>
        <w:tc>
          <w:tcPr>
            <w:tcW w:w="3687" w:type="dxa"/>
            <w:tcBorders>
              <w:top w:val="single" w:sz="6" w:space="0" w:color="FFFFFF"/>
              <w:bottom w:val="single" w:sz="6" w:space="0" w:color="FFFFFF"/>
            </w:tcBorders>
          </w:tcPr>
          <w:p w14:paraId="6C47A4E9" w14:textId="77777777" w:rsidR="009B168D" w:rsidRDefault="006A6413">
            <w:pPr>
              <w:pStyle w:val="TableParagraph"/>
              <w:ind w:left="187"/>
              <w:rPr>
                <w:sz w:val="18"/>
              </w:rPr>
            </w:pPr>
            <w:r>
              <w:rPr>
                <w:color w:val="23292D"/>
                <w:sz w:val="18"/>
              </w:rPr>
              <w:t>用户安装版本已过期</w:t>
            </w:r>
          </w:p>
        </w:tc>
        <w:tc>
          <w:tcPr>
            <w:tcW w:w="4542" w:type="dxa"/>
          </w:tcPr>
          <w:p w14:paraId="138E5EEE" w14:textId="77777777" w:rsidR="009B168D" w:rsidRDefault="009B168D">
            <w:pPr>
              <w:pStyle w:val="TableParagraph"/>
              <w:spacing w:before="0"/>
              <w:rPr>
                <w:rFonts w:ascii="Times New Roman"/>
                <w:sz w:val="18"/>
              </w:rPr>
            </w:pPr>
          </w:p>
        </w:tc>
      </w:tr>
      <w:tr w:rsidR="009B168D" w14:paraId="7A62411F" w14:textId="77777777">
        <w:trPr>
          <w:trHeight w:val="500"/>
        </w:trPr>
        <w:tc>
          <w:tcPr>
            <w:tcW w:w="1276" w:type="dxa"/>
            <w:tcBorders>
              <w:top w:val="single" w:sz="6" w:space="0" w:color="FFFFFF"/>
              <w:bottom w:val="single" w:sz="6" w:space="0" w:color="FFFFFF"/>
            </w:tcBorders>
          </w:tcPr>
          <w:p w14:paraId="441A04B3" w14:textId="77777777" w:rsidR="009B168D" w:rsidRDefault="006A6413">
            <w:pPr>
              <w:pStyle w:val="TableParagraph"/>
              <w:ind w:left="182"/>
              <w:rPr>
                <w:sz w:val="18"/>
              </w:rPr>
            </w:pPr>
            <w:r>
              <w:rPr>
                <w:color w:val="23292D"/>
                <w:sz w:val="18"/>
              </w:rPr>
              <w:t>A0805</w:t>
            </w:r>
          </w:p>
        </w:tc>
        <w:tc>
          <w:tcPr>
            <w:tcW w:w="3687" w:type="dxa"/>
            <w:tcBorders>
              <w:top w:val="single" w:sz="6" w:space="0" w:color="FFFFFF"/>
              <w:bottom w:val="single" w:sz="6" w:space="0" w:color="FFFFFF"/>
            </w:tcBorders>
          </w:tcPr>
          <w:p w14:paraId="3533315A" w14:textId="77777777" w:rsidR="009B168D" w:rsidRDefault="006A6413">
            <w:pPr>
              <w:pStyle w:val="TableParagraph"/>
              <w:ind w:left="187"/>
              <w:rPr>
                <w:sz w:val="18"/>
              </w:rPr>
            </w:pPr>
            <w:r>
              <w:rPr>
                <w:color w:val="23292D"/>
                <w:sz w:val="18"/>
              </w:rPr>
              <w:t>用户</w:t>
            </w:r>
            <w:r>
              <w:rPr>
                <w:color w:val="23292D"/>
                <w:sz w:val="18"/>
              </w:rPr>
              <w:t xml:space="preserve"> API </w:t>
            </w:r>
            <w:r>
              <w:rPr>
                <w:color w:val="23292D"/>
                <w:sz w:val="18"/>
              </w:rPr>
              <w:t>请求版本不匹配</w:t>
            </w:r>
          </w:p>
        </w:tc>
        <w:tc>
          <w:tcPr>
            <w:tcW w:w="4542" w:type="dxa"/>
          </w:tcPr>
          <w:p w14:paraId="07F919DF" w14:textId="77777777" w:rsidR="009B168D" w:rsidRDefault="009B168D">
            <w:pPr>
              <w:pStyle w:val="TableParagraph"/>
              <w:spacing w:before="0"/>
              <w:rPr>
                <w:rFonts w:ascii="Times New Roman"/>
                <w:sz w:val="18"/>
              </w:rPr>
            </w:pPr>
          </w:p>
        </w:tc>
      </w:tr>
      <w:tr w:rsidR="009B168D" w14:paraId="29B0BFE8" w14:textId="77777777">
        <w:trPr>
          <w:trHeight w:val="500"/>
        </w:trPr>
        <w:tc>
          <w:tcPr>
            <w:tcW w:w="1276" w:type="dxa"/>
            <w:tcBorders>
              <w:top w:val="single" w:sz="6" w:space="0" w:color="FFFFFF"/>
              <w:bottom w:val="single" w:sz="6" w:space="0" w:color="FFFFFF"/>
            </w:tcBorders>
          </w:tcPr>
          <w:p w14:paraId="26693C8C" w14:textId="77777777" w:rsidR="009B168D" w:rsidRDefault="006A6413">
            <w:pPr>
              <w:pStyle w:val="TableParagraph"/>
              <w:spacing w:before="138"/>
              <w:ind w:left="182"/>
              <w:rPr>
                <w:sz w:val="18"/>
              </w:rPr>
            </w:pPr>
            <w:r>
              <w:rPr>
                <w:color w:val="23292D"/>
                <w:sz w:val="18"/>
              </w:rPr>
              <w:t>A0806</w:t>
            </w:r>
          </w:p>
        </w:tc>
        <w:tc>
          <w:tcPr>
            <w:tcW w:w="3687" w:type="dxa"/>
            <w:tcBorders>
              <w:top w:val="single" w:sz="6" w:space="0" w:color="FFFFFF"/>
              <w:bottom w:val="single" w:sz="6" w:space="0" w:color="FFFFFF"/>
            </w:tcBorders>
          </w:tcPr>
          <w:p w14:paraId="2E448B1F" w14:textId="77777777" w:rsidR="009B168D" w:rsidRDefault="006A6413">
            <w:pPr>
              <w:pStyle w:val="TableParagraph"/>
              <w:spacing w:before="138"/>
              <w:ind w:left="187"/>
              <w:rPr>
                <w:sz w:val="18"/>
              </w:rPr>
            </w:pPr>
            <w:r>
              <w:rPr>
                <w:color w:val="23292D"/>
                <w:sz w:val="18"/>
              </w:rPr>
              <w:t>用户</w:t>
            </w:r>
            <w:r>
              <w:rPr>
                <w:color w:val="23292D"/>
                <w:sz w:val="18"/>
              </w:rPr>
              <w:t xml:space="preserve"> API </w:t>
            </w:r>
            <w:r>
              <w:rPr>
                <w:color w:val="23292D"/>
                <w:sz w:val="18"/>
              </w:rPr>
              <w:t>请求版本过高</w:t>
            </w:r>
          </w:p>
        </w:tc>
        <w:tc>
          <w:tcPr>
            <w:tcW w:w="4542" w:type="dxa"/>
          </w:tcPr>
          <w:p w14:paraId="1699E9F3" w14:textId="77777777" w:rsidR="009B168D" w:rsidRDefault="009B168D">
            <w:pPr>
              <w:pStyle w:val="TableParagraph"/>
              <w:spacing w:before="0"/>
              <w:rPr>
                <w:rFonts w:ascii="Times New Roman"/>
                <w:sz w:val="18"/>
              </w:rPr>
            </w:pPr>
          </w:p>
        </w:tc>
      </w:tr>
      <w:tr w:rsidR="009B168D" w14:paraId="1CC1DD1E" w14:textId="77777777">
        <w:trPr>
          <w:trHeight w:val="500"/>
        </w:trPr>
        <w:tc>
          <w:tcPr>
            <w:tcW w:w="1276" w:type="dxa"/>
            <w:tcBorders>
              <w:top w:val="single" w:sz="6" w:space="0" w:color="FFFFFF"/>
              <w:bottom w:val="single" w:sz="6" w:space="0" w:color="FFFFFF"/>
            </w:tcBorders>
          </w:tcPr>
          <w:p w14:paraId="7CBEFCB2" w14:textId="77777777" w:rsidR="009B168D" w:rsidRDefault="006A6413">
            <w:pPr>
              <w:pStyle w:val="TableParagraph"/>
              <w:ind w:left="182"/>
              <w:rPr>
                <w:sz w:val="18"/>
              </w:rPr>
            </w:pPr>
            <w:r>
              <w:rPr>
                <w:color w:val="23292D"/>
                <w:sz w:val="18"/>
              </w:rPr>
              <w:t>A0807</w:t>
            </w:r>
          </w:p>
        </w:tc>
        <w:tc>
          <w:tcPr>
            <w:tcW w:w="3687" w:type="dxa"/>
            <w:tcBorders>
              <w:top w:val="single" w:sz="6" w:space="0" w:color="FFFFFF"/>
              <w:bottom w:val="single" w:sz="6" w:space="0" w:color="FFFFFF"/>
            </w:tcBorders>
          </w:tcPr>
          <w:p w14:paraId="45F13B90" w14:textId="77777777" w:rsidR="009B168D" w:rsidRDefault="006A6413">
            <w:pPr>
              <w:pStyle w:val="TableParagraph"/>
              <w:ind w:left="187"/>
              <w:rPr>
                <w:sz w:val="18"/>
              </w:rPr>
            </w:pPr>
            <w:r>
              <w:rPr>
                <w:color w:val="23292D"/>
                <w:sz w:val="18"/>
              </w:rPr>
              <w:t>用户</w:t>
            </w:r>
            <w:r>
              <w:rPr>
                <w:color w:val="23292D"/>
                <w:sz w:val="18"/>
              </w:rPr>
              <w:t xml:space="preserve"> API </w:t>
            </w:r>
            <w:r>
              <w:rPr>
                <w:color w:val="23292D"/>
                <w:sz w:val="18"/>
              </w:rPr>
              <w:t>请求版本过低</w:t>
            </w:r>
          </w:p>
        </w:tc>
        <w:tc>
          <w:tcPr>
            <w:tcW w:w="4542" w:type="dxa"/>
          </w:tcPr>
          <w:p w14:paraId="5286E9BD" w14:textId="77777777" w:rsidR="009B168D" w:rsidRDefault="009B168D">
            <w:pPr>
              <w:pStyle w:val="TableParagraph"/>
              <w:spacing w:before="0"/>
              <w:rPr>
                <w:rFonts w:ascii="Times New Roman"/>
                <w:sz w:val="18"/>
              </w:rPr>
            </w:pPr>
          </w:p>
        </w:tc>
      </w:tr>
      <w:tr w:rsidR="009B168D" w14:paraId="093D3E65" w14:textId="77777777">
        <w:trPr>
          <w:trHeight w:val="402"/>
        </w:trPr>
        <w:tc>
          <w:tcPr>
            <w:tcW w:w="1276" w:type="dxa"/>
            <w:tcBorders>
              <w:top w:val="single" w:sz="6" w:space="0" w:color="FFFFFF"/>
              <w:bottom w:val="single" w:sz="48" w:space="0" w:color="FFFFFF"/>
            </w:tcBorders>
          </w:tcPr>
          <w:p w14:paraId="544C7920" w14:textId="77777777" w:rsidR="009B168D" w:rsidRDefault="006A6413">
            <w:pPr>
              <w:pStyle w:val="TableParagraph"/>
              <w:spacing w:line="245" w:lineRule="exact"/>
              <w:ind w:left="182"/>
              <w:rPr>
                <w:sz w:val="18"/>
              </w:rPr>
            </w:pPr>
            <w:r>
              <w:rPr>
                <w:color w:val="23292D"/>
                <w:sz w:val="18"/>
              </w:rPr>
              <w:t>A0900</w:t>
            </w:r>
          </w:p>
        </w:tc>
        <w:tc>
          <w:tcPr>
            <w:tcW w:w="3687" w:type="dxa"/>
            <w:tcBorders>
              <w:top w:val="single" w:sz="6" w:space="0" w:color="FFFFFF"/>
              <w:bottom w:val="single" w:sz="48" w:space="0" w:color="FFFFFF"/>
            </w:tcBorders>
          </w:tcPr>
          <w:p w14:paraId="14CFA76E" w14:textId="77777777" w:rsidR="009B168D" w:rsidRDefault="006A6413">
            <w:pPr>
              <w:pStyle w:val="TableParagraph"/>
              <w:spacing w:line="245" w:lineRule="exact"/>
              <w:ind w:left="187"/>
              <w:rPr>
                <w:sz w:val="18"/>
              </w:rPr>
            </w:pPr>
            <w:r>
              <w:rPr>
                <w:color w:val="23292D"/>
                <w:sz w:val="18"/>
              </w:rPr>
              <w:t>用户隐私未授权</w:t>
            </w:r>
          </w:p>
        </w:tc>
        <w:tc>
          <w:tcPr>
            <w:tcW w:w="4542" w:type="dxa"/>
            <w:tcBorders>
              <w:bottom w:val="single" w:sz="48" w:space="0" w:color="FFFFFF"/>
            </w:tcBorders>
          </w:tcPr>
          <w:p w14:paraId="7D56E287" w14:textId="77777777" w:rsidR="009B168D" w:rsidRDefault="006A6413">
            <w:pPr>
              <w:pStyle w:val="TableParagraph"/>
              <w:spacing w:line="245" w:lineRule="exact"/>
              <w:ind w:left="187"/>
              <w:rPr>
                <w:sz w:val="18"/>
              </w:rPr>
            </w:pPr>
            <w:r>
              <w:rPr>
                <w:color w:val="23292D"/>
                <w:sz w:val="18"/>
              </w:rPr>
              <w:t>二级宏观错误码</w:t>
            </w:r>
          </w:p>
        </w:tc>
      </w:tr>
      <w:tr w:rsidR="009B168D" w14:paraId="290B48FF" w14:textId="77777777">
        <w:trPr>
          <w:trHeight w:val="492"/>
        </w:trPr>
        <w:tc>
          <w:tcPr>
            <w:tcW w:w="1276" w:type="dxa"/>
            <w:tcBorders>
              <w:top w:val="single" w:sz="48" w:space="0" w:color="FFFFFF"/>
            </w:tcBorders>
          </w:tcPr>
          <w:p w14:paraId="0D8F6B28" w14:textId="77777777" w:rsidR="009B168D" w:rsidRDefault="006A6413">
            <w:pPr>
              <w:pStyle w:val="TableParagraph"/>
              <w:spacing w:before="130"/>
              <w:ind w:left="182"/>
              <w:rPr>
                <w:sz w:val="18"/>
              </w:rPr>
            </w:pPr>
            <w:r>
              <w:rPr>
                <w:color w:val="23292D"/>
                <w:sz w:val="18"/>
              </w:rPr>
              <w:t>A0901</w:t>
            </w:r>
          </w:p>
        </w:tc>
        <w:tc>
          <w:tcPr>
            <w:tcW w:w="3687" w:type="dxa"/>
            <w:tcBorders>
              <w:top w:val="single" w:sz="48" w:space="0" w:color="FFFFFF"/>
            </w:tcBorders>
          </w:tcPr>
          <w:p w14:paraId="520E956D" w14:textId="77777777" w:rsidR="009B168D" w:rsidRDefault="006A6413">
            <w:pPr>
              <w:pStyle w:val="TableParagraph"/>
              <w:spacing w:before="130"/>
              <w:ind w:left="187"/>
              <w:rPr>
                <w:sz w:val="18"/>
              </w:rPr>
            </w:pPr>
            <w:r>
              <w:rPr>
                <w:color w:val="23292D"/>
                <w:sz w:val="18"/>
              </w:rPr>
              <w:t>用户隐私未签署</w:t>
            </w:r>
          </w:p>
        </w:tc>
        <w:tc>
          <w:tcPr>
            <w:tcW w:w="4542" w:type="dxa"/>
            <w:tcBorders>
              <w:top w:val="single" w:sz="48" w:space="0" w:color="FFFFFF"/>
            </w:tcBorders>
          </w:tcPr>
          <w:p w14:paraId="148763C5" w14:textId="77777777" w:rsidR="009B168D" w:rsidRDefault="009B168D">
            <w:pPr>
              <w:pStyle w:val="TableParagraph"/>
              <w:spacing w:before="0"/>
              <w:rPr>
                <w:rFonts w:ascii="Times New Roman"/>
                <w:sz w:val="18"/>
              </w:rPr>
            </w:pPr>
          </w:p>
        </w:tc>
      </w:tr>
      <w:tr w:rsidR="009B168D" w14:paraId="50E31A8E" w14:textId="77777777">
        <w:trPr>
          <w:trHeight w:val="500"/>
        </w:trPr>
        <w:tc>
          <w:tcPr>
            <w:tcW w:w="1276" w:type="dxa"/>
            <w:tcBorders>
              <w:bottom w:val="single" w:sz="6" w:space="0" w:color="FFFFFF"/>
            </w:tcBorders>
          </w:tcPr>
          <w:p w14:paraId="30FC1C9B" w14:textId="77777777" w:rsidR="009B168D" w:rsidRDefault="006A6413">
            <w:pPr>
              <w:pStyle w:val="TableParagraph"/>
              <w:ind w:left="182"/>
              <w:rPr>
                <w:sz w:val="18"/>
              </w:rPr>
            </w:pPr>
            <w:r>
              <w:rPr>
                <w:color w:val="23292D"/>
                <w:sz w:val="18"/>
              </w:rPr>
              <w:t>A0902</w:t>
            </w:r>
          </w:p>
        </w:tc>
        <w:tc>
          <w:tcPr>
            <w:tcW w:w="3687" w:type="dxa"/>
            <w:tcBorders>
              <w:bottom w:val="single" w:sz="6" w:space="0" w:color="FFFFFF"/>
            </w:tcBorders>
          </w:tcPr>
          <w:p w14:paraId="52E2221A" w14:textId="77777777" w:rsidR="009B168D" w:rsidRDefault="006A6413">
            <w:pPr>
              <w:pStyle w:val="TableParagraph"/>
              <w:ind w:left="187"/>
              <w:rPr>
                <w:sz w:val="18"/>
              </w:rPr>
            </w:pPr>
            <w:r>
              <w:rPr>
                <w:color w:val="23292D"/>
                <w:sz w:val="18"/>
              </w:rPr>
              <w:t>用户摄像头未授权</w:t>
            </w:r>
          </w:p>
        </w:tc>
        <w:tc>
          <w:tcPr>
            <w:tcW w:w="4542" w:type="dxa"/>
          </w:tcPr>
          <w:p w14:paraId="48431756" w14:textId="77777777" w:rsidR="009B168D" w:rsidRDefault="009B168D">
            <w:pPr>
              <w:pStyle w:val="TableParagraph"/>
              <w:spacing w:before="0"/>
              <w:rPr>
                <w:rFonts w:ascii="Times New Roman"/>
                <w:sz w:val="18"/>
              </w:rPr>
            </w:pPr>
          </w:p>
        </w:tc>
      </w:tr>
      <w:tr w:rsidR="009B168D" w14:paraId="68472E04" w14:textId="77777777">
        <w:trPr>
          <w:trHeight w:val="499"/>
        </w:trPr>
        <w:tc>
          <w:tcPr>
            <w:tcW w:w="1276" w:type="dxa"/>
            <w:tcBorders>
              <w:top w:val="single" w:sz="6" w:space="0" w:color="FFFFFF"/>
              <w:bottom w:val="single" w:sz="6" w:space="0" w:color="FFFFFF"/>
            </w:tcBorders>
          </w:tcPr>
          <w:p w14:paraId="337E8B09" w14:textId="77777777" w:rsidR="009B168D" w:rsidRDefault="006A6413">
            <w:pPr>
              <w:pStyle w:val="TableParagraph"/>
              <w:ind w:left="182"/>
              <w:rPr>
                <w:sz w:val="18"/>
              </w:rPr>
            </w:pPr>
            <w:r>
              <w:rPr>
                <w:color w:val="23292D"/>
                <w:sz w:val="18"/>
              </w:rPr>
              <w:t>A0903</w:t>
            </w:r>
          </w:p>
        </w:tc>
        <w:tc>
          <w:tcPr>
            <w:tcW w:w="3687" w:type="dxa"/>
            <w:tcBorders>
              <w:top w:val="single" w:sz="6" w:space="0" w:color="FFFFFF"/>
              <w:bottom w:val="single" w:sz="6" w:space="0" w:color="FFFFFF"/>
            </w:tcBorders>
          </w:tcPr>
          <w:p w14:paraId="18A89CC2" w14:textId="77777777" w:rsidR="009B168D" w:rsidRDefault="006A6413">
            <w:pPr>
              <w:pStyle w:val="TableParagraph"/>
              <w:ind w:left="187"/>
              <w:rPr>
                <w:sz w:val="18"/>
              </w:rPr>
            </w:pPr>
            <w:r>
              <w:rPr>
                <w:color w:val="23292D"/>
                <w:sz w:val="18"/>
              </w:rPr>
              <w:t>用户相机未授权</w:t>
            </w:r>
          </w:p>
        </w:tc>
        <w:tc>
          <w:tcPr>
            <w:tcW w:w="4542" w:type="dxa"/>
          </w:tcPr>
          <w:p w14:paraId="179272B4" w14:textId="77777777" w:rsidR="009B168D" w:rsidRDefault="009B168D">
            <w:pPr>
              <w:pStyle w:val="TableParagraph"/>
              <w:spacing w:before="0"/>
              <w:rPr>
                <w:rFonts w:ascii="Times New Roman"/>
                <w:sz w:val="18"/>
              </w:rPr>
            </w:pPr>
          </w:p>
        </w:tc>
      </w:tr>
      <w:tr w:rsidR="009B168D" w14:paraId="777540F5" w14:textId="77777777">
        <w:trPr>
          <w:trHeight w:val="500"/>
        </w:trPr>
        <w:tc>
          <w:tcPr>
            <w:tcW w:w="1276" w:type="dxa"/>
            <w:tcBorders>
              <w:top w:val="single" w:sz="6" w:space="0" w:color="FFFFFF"/>
              <w:bottom w:val="single" w:sz="6" w:space="0" w:color="FFFFFF"/>
            </w:tcBorders>
          </w:tcPr>
          <w:p w14:paraId="0DBD4C5D" w14:textId="77777777" w:rsidR="009B168D" w:rsidRDefault="006A6413">
            <w:pPr>
              <w:pStyle w:val="TableParagraph"/>
              <w:ind w:left="182"/>
              <w:rPr>
                <w:sz w:val="18"/>
              </w:rPr>
            </w:pPr>
            <w:r>
              <w:rPr>
                <w:color w:val="23292D"/>
                <w:sz w:val="18"/>
              </w:rPr>
              <w:t>A0904</w:t>
            </w:r>
          </w:p>
        </w:tc>
        <w:tc>
          <w:tcPr>
            <w:tcW w:w="3687" w:type="dxa"/>
            <w:tcBorders>
              <w:top w:val="single" w:sz="6" w:space="0" w:color="FFFFFF"/>
              <w:bottom w:val="single" w:sz="6" w:space="0" w:color="FFFFFF"/>
            </w:tcBorders>
          </w:tcPr>
          <w:p w14:paraId="32273765" w14:textId="77777777" w:rsidR="009B168D" w:rsidRDefault="006A6413">
            <w:pPr>
              <w:pStyle w:val="TableParagraph"/>
              <w:ind w:left="187"/>
              <w:rPr>
                <w:sz w:val="18"/>
              </w:rPr>
            </w:pPr>
            <w:r>
              <w:rPr>
                <w:color w:val="23292D"/>
                <w:sz w:val="18"/>
              </w:rPr>
              <w:t>用户</w:t>
            </w:r>
            <w:proofErr w:type="gramStart"/>
            <w:r>
              <w:rPr>
                <w:color w:val="23292D"/>
                <w:sz w:val="18"/>
              </w:rPr>
              <w:t>图片库未授权</w:t>
            </w:r>
            <w:proofErr w:type="gramEnd"/>
          </w:p>
        </w:tc>
        <w:tc>
          <w:tcPr>
            <w:tcW w:w="4542" w:type="dxa"/>
          </w:tcPr>
          <w:p w14:paraId="2584EC98" w14:textId="77777777" w:rsidR="009B168D" w:rsidRDefault="009B168D">
            <w:pPr>
              <w:pStyle w:val="TableParagraph"/>
              <w:spacing w:before="0"/>
              <w:rPr>
                <w:rFonts w:ascii="Times New Roman"/>
                <w:sz w:val="18"/>
              </w:rPr>
            </w:pPr>
          </w:p>
        </w:tc>
      </w:tr>
      <w:tr w:rsidR="009B168D" w14:paraId="29A13F9D" w14:textId="77777777">
        <w:trPr>
          <w:trHeight w:val="500"/>
        </w:trPr>
        <w:tc>
          <w:tcPr>
            <w:tcW w:w="1276" w:type="dxa"/>
            <w:tcBorders>
              <w:top w:val="single" w:sz="6" w:space="0" w:color="FFFFFF"/>
              <w:bottom w:val="single" w:sz="6" w:space="0" w:color="FFFFFF"/>
            </w:tcBorders>
          </w:tcPr>
          <w:p w14:paraId="6849EA9E" w14:textId="77777777" w:rsidR="009B168D" w:rsidRDefault="006A6413">
            <w:pPr>
              <w:pStyle w:val="TableParagraph"/>
              <w:spacing w:before="138"/>
              <w:ind w:left="182"/>
              <w:rPr>
                <w:sz w:val="18"/>
              </w:rPr>
            </w:pPr>
            <w:r>
              <w:rPr>
                <w:color w:val="23292D"/>
                <w:sz w:val="18"/>
              </w:rPr>
              <w:t>A0905</w:t>
            </w:r>
          </w:p>
        </w:tc>
        <w:tc>
          <w:tcPr>
            <w:tcW w:w="3687" w:type="dxa"/>
            <w:tcBorders>
              <w:top w:val="single" w:sz="6" w:space="0" w:color="FFFFFF"/>
              <w:bottom w:val="single" w:sz="6" w:space="0" w:color="FFFFFF"/>
            </w:tcBorders>
          </w:tcPr>
          <w:p w14:paraId="76BA93B9" w14:textId="77777777" w:rsidR="009B168D" w:rsidRDefault="006A6413">
            <w:pPr>
              <w:pStyle w:val="TableParagraph"/>
              <w:spacing w:before="138"/>
              <w:ind w:left="187"/>
              <w:rPr>
                <w:sz w:val="18"/>
              </w:rPr>
            </w:pPr>
            <w:r>
              <w:rPr>
                <w:color w:val="23292D"/>
                <w:sz w:val="18"/>
              </w:rPr>
              <w:t>用户文件未授权</w:t>
            </w:r>
          </w:p>
        </w:tc>
        <w:tc>
          <w:tcPr>
            <w:tcW w:w="4542" w:type="dxa"/>
          </w:tcPr>
          <w:p w14:paraId="6EC228B9" w14:textId="77777777" w:rsidR="009B168D" w:rsidRDefault="009B168D">
            <w:pPr>
              <w:pStyle w:val="TableParagraph"/>
              <w:spacing w:before="0"/>
              <w:rPr>
                <w:rFonts w:ascii="Times New Roman"/>
                <w:sz w:val="18"/>
              </w:rPr>
            </w:pPr>
          </w:p>
        </w:tc>
      </w:tr>
      <w:tr w:rsidR="009B168D" w14:paraId="1C2413C5" w14:textId="77777777">
        <w:trPr>
          <w:trHeight w:val="500"/>
        </w:trPr>
        <w:tc>
          <w:tcPr>
            <w:tcW w:w="1276" w:type="dxa"/>
            <w:tcBorders>
              <w:top w:val="single" w:sz="6" w:space="0" w:color="FFFFFF"/>
              <w:bottom w:val="single" w:sz="6" w:space="0" w:color="FFFFFF"/>
            </w:tcBorders>
          </w:tcPr>
          <w:p w14:paraId="2A122DFF" w14:textId="77777777" w:rsidR="009B168D" w:rsidRDefault="006A6413">
            <w:pPr>
              <w:pStyle w:val="TableParagraph"/>
              <w:ind w:left="182"/>
              <w:rPr>
                <w:sz w:val="18"/>
              </w:rPr>
            </w:pPr>
            <w:r>
              <w:rPr>
                <w:color w:val="23292D"/>
                <w:sz w:val="18"/>
              </w:rPr>
              <w:t>A0906</w:t>
            </w:r>
          </w:p>
        </w:tc>
        <w:tc>
          <w:tcPr>
            <w:tcW w:w="3687" w:type="dxa"/>
            <w:tcBorders>
              <w:top w:val="single" w:sz="6" w:space="0" w:color="FFFFFF"/>
              <w:bottom w:val="single" w:sz="6" w:space="0" w:color="FFFFFF"/>
            </w:tcBorders>
          </w:tcPr>
          <w:p w14:paraId="167B5FD0" w14:textId="77777777" w:rsidR="009B168D" w:rsidRDefault="006A6413">
            <w:pPr>
              <w:pStyle w:val="TableParagraph"/>
              <w:ind w:left="187"/>
              <w:rPr>
                <w:sz w:val="18"/>
              </w:rPr>
            </w:pPr>
            <w:r>
              <w:rPr>
                <w:color w:val="23292D"/>
                <w:sz w:val="18"/>
              </w:rPr>
              <w:t>用户位置信息未授权</w:t>
            </w:r>
          </w:p>
        </w:tc>
        <w:tc>
          <w:tcPr>
            <w:tcW w:w="4542" w:type="dxa"/>
          </w:tcPr>
          <w:p w14:paraId="16176FAE" w14:textId="77777777" w:rsidR="009B168D" w:rsidRDefault="009B168D">
            <w:pPr>
              <w:pStyle w:val="TableParagraph"/>
              <w:spacing w:before="0"/>
              <w:rPr>
                <w:rFonts w:ascii="Times New Roman"/>
                <w:sz w:val="18"/>
              </w:rPr>
            </w:pPr>
          </w:p>
        </w:tc>
      </w:tr>
      <w:tr w:rsidR="009B168D" w14:paraId="2280A13D" w14:textId="77777777">
        <w:trPr>
          <w:trHeight w:val="500"/>
        </w:trPr>
        <w:tc>
          <w:tcPr>
            <w:tcW w:w="1276" w:type="dxa"/>
            <w:tcBorders>
              <w:top w:val="single" w:sz="6" w:space="0" w:color="FFFFFF"/>
              <w:bottom w:val="single" w:sz="6" w:space="0" w:color="FFFFFF"/>
            </w:tcBorders>
          </w:tcPr>
          <w:p w14:paraId="2F1730D4" w14:textId="77777777" w:rsidR="009B168D" w:rsidRDefault="006A6413">
            <w:pPr>
              <w:pStyle w:val="TableParagraph"/>
              <w:ind w:left="182"/>
              <w:rPr>
                <w:sz w:val="18"/>
              </w:rPr>
            </w:pPr>
            <w:r>
              <w:rPr>
                <w:color w:val="23292D"/>
                <w:sz w:val="18"/>
              </w:rPr>
              <w:t>A0907</w:t>
            </w:r>
          </w:p>
        </w:tc>
        <w:tc>
          <w:tcPr>
            <w:tcW w:w="3687" w:type="dxa"/>
            <w:tcBorders>
              <w:top w:val="single" w:sz="6" w:space="0" w:color="FFFFFF"/>
              <w:bottom w:val="single" w:sz="6" w:space="0" w:color="FFFFFF"/>
            </w:tcBorders>
          </w:tcPr>
          <w:p w14:paraId="27B8FAB3" w14:textId="77777777" w:rsidR="009B168D" w:rsidRDefault="006A6413">
            <w:pPr>
              <w:pStyle w:val="TableParagraph"/>
              <w:ind w:left="187"/>
              <w:rPr>
                <w:sz w:val="18"/>
              </w:rPr>
            </w:pPr>
            <w:r>
              <w:rPr>
                <w:color w:val="23292D"/>
                <w:sz w:val="18"/>
              </w:rPr>
              <w:t>用户通讯录未授权</w:t>
            </w:r>
          </w:p>
        </w:tc>
        <w:tc>
          <w:tcPr>
            <w:tcW w:w="4542" w:type="dxa"/>
          </w:tcPr>
          <w:p w14:paraId="7E767C04" w14:textId="77777777" w:rsidR="009B168D" w:rsidRDefault="009B168D">
            <w:pPr>
              <w:pStyle w:val="TableParagraph"/>
              <w:spacing w:before="0"/>
              <w:rPr>
                <w:rFonts w:ascii="Times New Roman"/>
                <w:sz w:val="18"/>
              </w:rPr>
            </w:pPr>
          </w:p>
        </w:tc>
      </w:tr>
      <w:tr w:rsidR="009B168D" w14:paraId="4FF08215" w14:textId="77777777">
        <w:trPr>
          <w:trHeight w:val="403"/>
        </w:trPr>
        <w:tc>
          <w:tcPr>
            <w:tcW w:w="1276" w:type="dxa"/>
            <w:tcBorders>
              <w:top w:val="single" w:sz="6" w:space="0" w:color="FFFFFF"/>
              <w:bottom w:val="single" w:sz="48" w:space="0" w:color="FFFFFF"/>
            </w:tcBorders>
          </w:tcPr>
          <w:p w14:paraId="3BB65755" w14:textId="77777777" w:rsidR="009B168D" w:rsidRDefault="006A6413">
            <w:pPr>
              <w:pStyle w:val="TableParagraph"/>
              <w:spacing w:before="138" w:line="245" w:lineRule="exact"/>
              <w:ind w:left="182"/>
              <w:rPr>
                <w:sz w:val="18"/>
              </w:rPr>
            </w:pPr>
            <w:r>
              <w:rPr>
                <w:color w:val="23292D"/>
                <w:sz w:val="18"/>
              </w:rPr>
              <w:t>A1000</w:t>
            </w:r>
          </w:p>
        </w:tc>
        <w:tc>
          <w:tcPr>
            <w:tcW w:w="3687" w:type="dxa"/>
            <w:tcBorders>
              <w:top w:val="single" w:sz="6" w:space="0" w:color="FFFFFF"/>
              <w:bottom w:val="single" w:sz="48" w:space="0" w:color="FFFFFF"/>
            </w:tcBorders>
          </w:tcPr>
          <w:p w14:paraId="5D413E3B" w14:textId="77777777" w:rsidR="009B168D" w:rsidRDefault="006A6413">
            <w:pPr>
              <w:pStyle w:val="TableParagraph"/>
              <w:spacing w:before="138" w:line="245" w:lineRule="exact"/>
              <w:ind w:left="187"/>
              <w:rPr>
                <w:sz w:val="18"/>
              </w:rPr>
            </w:pPr>
            <w:r>
              <w:rPr>
                <w:color w:val="23292D"/>
                <w:sz w:val="18"/>
              </w:rPr>
              <w:t>用户设备异常</w:t>
            </w:r>
          </w:p>
        </w:tc>
        <w:tc>
          <w:tcPr>
            <w:tcW w:w="4542" w:type="dxa"/>
            <w:tcBorders>
              <w:bottom w:val="single" w:sz="48" w:space="0" w:color="FFFFFF"/>
            </w:tcBorders>
          </w:tcPr>
          <w:p w14:paraId="2AFD3BEB" w14:textId="77777777" w:rsidR="009B168D" w:rsidRDefault="006A6413">
            <w:pPr>
              <w:pStyle w:val="TableParagraph"/>
              <w:spacing w:before="138" w:line="245" w:lineRule="exact"/>
              <w:ind w:left="187"/>
              <w:rPr>
                <w:sz w:val="18"/>
              </w:rPr>
            </w:pPr>
            <w:r>
              <w:rPr>
                <w:color w:val="23292D"/>
                <w:sz w:val="18"/>
              </w:rPr>
              <w:t>二级宏观错误码</w:t>
            </w:r>
          </w:p>
        </w:tc>
      </w:tr>
      <w:tr w:rsidR="009B168D" w14:paraId="7EB7BD01" w14:textId="77777777">
        <w:trPr>
          <w:trHeight w:val="492"/>
        </w:trPr>
        <w:tc>
          <w:tcPr>
            <w:tcW w:w="1276" w:type="dxa"/>
            <w:tcBorders>
              <w:top w:val="single" w:sz="48" w:space="0" w:color="FFFFFF"/>
              <w:bottom w:val="single" w:sz="6" w:space="0" w:color="FFFFFF"/>
            </w:tcBorders>
          </w:tcPr>
          <w:p w14:paraId="58BB460E" w14:textId="77777777" w:rsidR="009B168D" w:rsidRDefault="006A6413">
            <w:pPr>
              <w:pStyle w:val="TableParagraph"/>
              <w:spacing w:before="130"/>
              <w:ind w:left="182"/>
              <w:rPr>
                <w:sz w:val="18"/>
              </w:rPr>
            </w:pPr>
            <w:r>
              <w:rPr>
                <w:color w:val="23292D"/>
                <w:sz w:val="18"/>
              </w:rPr>
              <w:t>A1001</w:t>
            </w:r>
          </w:p>
        </w:tc>
        <w:tc>
          <w:tcPr>
            <w:tcW w:w="3687" w:type="dxa"/>
            <w:tcBorders>
              <w:top w:val="single" w:sz="48" w:space="0" w:color="FFFFFF"/>
              <w:bottom w:val="single" w:sz="6" w:space="0" w:color="FFFFFF"/>
            </w:tcBorders>
          </w:tcPr>
          <w:p w14:paraId="237B6C8A" w14:textId="77777777" w:rsidR="009B168D" w:rsidRDefault="006A6413">
            <w:pPr>
              <w:pStyle w:val="TableParagraph"/>
              <w:spacing w:before="130"/>
              <w:ind w:left="187"/>
              <w:rPr>
                <w:sz w:val="18"/>
              </w:rPr>
            </w:pPr>
            <w:r>
              <w:rPr>
                <w:color w:val="23292D"/>
                <w:sz w:val="18"/>
              </w:rPr>
              <w:t>用户相机异常</w:t>
            </w:r>
          </w:p>
        </w:tc>
        <w:tc>
          <w:tcPr>
            <w:tcW w:w="4542" w:type="dxa"/>
            <w:tcBorders>
              <w:top w:val="single" w:sz="48" w:space="0" w:color="FFFFFF"/>
            </w:tcBorders>
          </w:tcPr>
          <w:p w14:paraId="50FFC1B9" w14:textId="77777777" w:rsidR="009B168D" w:rsidRDefault="009B168D">
            <w:pPr>
              <w:pStyle w:val="TableParagraph"/>
              <w:spacing w:before="0"/>
              <w:rPr>
                <w:rFonts w:ascii="Times New Roman"/>
                <w:sz w:val="18"/>
              </w:rPr>
            </w:pPr>
          </w:p>
        </w:tc>
      </w:tr>
      <w:tr w:rsidR="009B168D" w14:paraId="0C97D13A" w14:textId="77777777">
        <w:trPr>
          <w:trHeight w:val="500"/>
        </w:trPr>
        <w:tc>
          <w:tcPr>
            <w:tcW w:w="1276" w:type="dxa"/>
            <w:tcBorders>
              <w:top w:val="single" w:sz="6" w:space="0" w:color="FFFFFF"/>
            </w:tcBorders>
          </w:tcPr>
          <w:p w14:paraId="69DAD7A8" w14:textId="77777777" w:rsidR="009B168D" w:rsidRDefault="006A6413">
            <w:pPr>
              <w:pStyle w:val="TableParagraph"/>
              <w:ind w:left="182"/>
              <w:rPr>
                <w:sz w:val="18"/>
              </w:rPr>
            </w:pPr>
            <w:r>
              <w:rPr>
                <w:color w:val="23292D"/>
                <w:sz w:val="18"/>
              </w:rPr>
              <w:t>A1002</w:t>
            </w:r>
          </w:p>
        </w:tc>
        <w:tc>
          <w:tcPr>
            <w:tcW w:w="3687" w:type="dxa"/>
            <w:tcBorders>
              <w:top w:val="single" w:sz="6" w:space="0" w:color="FFFFFF"/>
            </w:tcBorders>
          </w:tcPr>
          <w:p w14:paraId="0B903175" w14:textId="77777777" w:rsidR="009B168D" w:rsidRDefault="006A6413">
            <w:pPr>
              <w:pStyle w:val="TableParagraph"/>
              <w:ind w:left="187"/>
              <w:rPr>
                <w:sz w:val="18"/>
              </w:rPr>
            </w:pPr>
            <w:r>
              <w:rPr>
                <w:color w:val="23292D"/>
                <w:sz w:val="18"/>
              </w:rPr>
              <w:t>用户麦克风异常</w:t>
            </w:r>
          </w:p>
        </w:tc>
        <w:tc>
          <w:tcPr>
            <w:tcW w:w="4542" w:type="dxa"/>
          </w:tcPr>
          <w:p w14:paraId="35C61EC9" w14:textId="77777777" w:rsidR="009B168D" w:rsidRDefault="009B168D">
            <w:pPr>
              <w:pStyle w:val="TableParagraph"/>
              <w:spacing w:before="0"/>
              <w:rPr>
                <w:rFonts w:ascii="Times New Roman"/>
                <w:sz w:val="18"/>
              </w:rPr>
            </w:pPr>
          </w:p>
        </w:tc>
      </w:tr>
      <w:tr w:rsidR="009B168D" w14:paraId="3622A727" w14:textId="77777777">
        <w:trPr>
          <w:trHeight w:val="500"/>
        </w:trPr>
        <w:tc>
          <w:tcPr>
            <w:tcW w:w="1276" w:type="dxa"/>
          </w:tcPr>
          <w:p w14:paraId="37424722" w14:textId="77777777" w:rsidR="009B168D" w:rsidRDefault="006A6413">
            <w:pPr>
              <w:pStyle w:val="TableParagraph"/>
              <w:ind w:left="182"/>
              <w:rPr>
                <w:sz w:val="18"/>
              </w:rPr>
            </w:pPr>
            <w:r>
              <w:rPr>
                <w:color w:val="23292D"/>
                <w:sz w:val="18"/>
              </w:rPr>
              <w:t>A1003</w:t>
            </w:r>
          </w:p>
        </w:tc>
        <w:tc>
          <w:tcPr>
            <w:tcW w:w="3687" w:type="dxa"/>
          </w:tcPr>
          <w:p w14:paraId="04AFAB83" w14:textId="77777777" w:rsidR="009B168D" w:rsidRDefault="006A6413">
            <w:pPr>
              <w:pStyle w:val="TableParagraph"/>
              <w:ind w:left="187"/>
              <w:rPr>
                <w:sz w:val="18"/>
              </w:rPr>
            </w:pPr>
            <w:r>
              <w:rPr>
                <w:color w:val="23292D"/>
                <w:sz w:val="18"/>
              </w:rPr>
              <w:t>用户听筒异常</w:t>
            </w:r>
          </w:p>
        </w:tc>
        <w:tc>
          <w:tcPr>
            <w:tcW w:w="4542" w:type="dxa"/>
          </w:tcPr>
          <w:p w14:paraId="625370FE" w14:textId="77777777" w:rsidR="009B168D" w:rsidRDefault="009B168D">
            <w:pPr>
              <w:pStyle w:val="TableParagraph"/>
              <w:spacing w:before="0"/>
              <w:rPr>
                <w:rFonts w:ascii="Times New Roman"/>
                <w:sz w:val="18"/>
              </w:rPr>
            </w:pPr>
          </w:p>
        </w:tc>
      </w:tr>
    </w:tbl>
    <w:p w14:paraId="6A7345B4" w14:textId="77777777" w:rsidR="009B168D" w:rsidRDefault="009B168D">
      <w:pPr>
        <w:rPr>
          <w:rFonts w:ascii="Times New Roman"/>
          <w:sz w:val="18"/>
        </w:rPr>
        <w:sectPr w:rsidR="009B168D">
          <w:pgSz w:w="11900" w:h="16840"/>
          <w:pgMar w:top="680" w:right="320" w:bottom="360" w:left="720" w:header="362" w:footer="140" w:gutter="0"/>
          <w:cols w:space="720"/>
        </w:sectPr>
      </w:pPr>
    </w:p>
    <w:tbl>
      <w:tblPr>
        <w:tblStyle w:val="TableNormal"/>
        <w:tblW w:w="0" w:type="auto"/>
        <w:tblInd w:w="7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76"/>
        <w:gridCol w:w="3687"/>
        <w:gridCol w:w="4542"/>
      </w:tblGrid>
      <w:tr w:rsidR="009B168D" w14:paraId="36C96793" w14:textId="77777777">
        <w:trPr>
          <w:trHeight w:val="500"/>
        </w:trPr>
        <w:tc>
          <w:tcPr>
            <w:tcW w:w="1276" w:type="dxa"/>
            <w:tcBorders>
              <w:bottom w:val="single" w:sz="6" w:space="0" w:color="FFFFFF"/>
            </w:tcBorders>
          </w:tcPr>
          <w:p w14:paraId="6345EF9E" w14:textId="77777777" w:rsidR="009B168D" w:rsidRDefault="006A6413">
            <w:pPr>
              <w:pStyle w:val="TableParagraph"/>
              <w:spacing w:before="138"/>
              <w:ind w:left="182"/>
              <w:rPr>
                <w:sz w:val="18"/>
              </w:rPr>
            </w:pPr>
            <w:r>
              <w:rPr>
                <w:color w:val="23292D"/>
                <w:sz w:val="18"/>
              </w:rPr>
              <w:lastRenderedPageBreak/>
              <w:t>A1004</w:t>
            </w:r>
          </w:p>
        </w:tc>
        <w:tc>
          <w:tcPr>
            <w:tcW w:w="3687" w:type="dxa"/>
            <w:tcBorders>
              <w:bottom w:val="single" w:sz="6" w:space="0" w:color="FFFFFF"/>
            </w:tcBorders>
          </w:tcPr>
          <w:p w14:paraId="0D066974" w14:textId="77777777" w:rsidR="009B168D" w:rsidRDefault="006A6413">
            <w:pPr>
              <w:pStyle w:val="TableParagraph"/>
              <w:spacing w:before="138"/>
              <w:ind w:left="187"/>
              <w:rPr>
                <w:sz w:val="18"/>
              </w:rPr>
            </w:pPr>
            <w:r>
              <w:rPr>
                <w:color w:val="23292D"/>
                <w:sz w:val="18"/>
              </w:rPr>
              <w:t>用户扬声器异常</w:t>
            </w:r>
          </w:p>
        </w:tc>
        <w:tc>
          <w:tcPr>
            <w:tcW w:w="4542" w:type="dxa"/>
          </w:tcPr>
          <w:p w14:paraId="4A082D94" w14:textId="77777777" w:rsidR="009B168D" w:rsidRDefault="009B168D">
            <w:pPr>
              <w:pStyle w:val="TableParagraph"/>
              <w:spacing w:before="0"/>
              <w:rPr>
                <w:rFonts w:ascii="Times New Roman"/>
                <w:sz w:val="18"/>
              </w:rPr>
            </w:pPr>
          </w:p>
        </w:tc>
      </w:tr>
      <w:tr w:rsidR="009B168D" w14:paraId="31E8C78F" w14:textId="77777777">
        <w:trPr>
          <w:trHeight w:val="500"/>
        </w:trPr>
        <w:tc>
          <w:tcPr>
            <w:tcW w:w="1276" w:type="dxa"/>
            <w:tcBorders>
              <w:top w:val="single" w:sz="6" w:space="0" w:color="FFFFFF"/>
              <w:bottom w:val="single" w:sz="6" w:space="0" w:color="FFFFFF"/>
            </w:tcBorders>
          </w:tcPr>
          <w:p w14:paraId="67973FF3" w14:textId="77777777" w:rsidR="009B168D" w:rsidRDefault="006A6413">
            <w:pPr>
              <w:pStyle w:val="TableParagraph"/>
              <w:ind w:left="182"/>
              <w:rPr>
                <w:sz w:val="18"/>
              </w:rPr>
            </w:pPr>
            <w:r>
              <w:rPr>
                <w:color w:val="23292D"/>
                <w:sz w:val="18"/>
              </w:rPr>
              <w:t>A1005</w:t>
            </w:r>
          </w:p>
        </w:tc>
        <w:tc>
          <w:tcPr>
            <w:tcW w:w="3687" w:type="dxa"/>
            <w:tcBorders>
              <w:top w:val="single" w:sz="6" w:space="0" w:color="FFFFFF"/>
              <w:bottom w:val="single" w:sz="6" w:space="0" w:color="FFFFFF"/>
            </w:tcBorders>
          </w:tcPr>
          <w:p w14:paraId="307D4D68" w14:textId="77777777" w:rsidR="009B168D" w:rsidRDefault="006A6413">
            <w:pPr>
              <w:pStyle w:val="TableParagraph"/>
              <w:ind w:left="187"/>
              <w:rPr>
                <w:sz w:val="18"/>
              </w:rPr>
            </w:pPr>
            <w:r>
              <w:rPr>
                <w:color w:val="23292D"/>
                <w:sz w:val="18"/>
              </w:rPr>
              <w:t>用户</w:t>
            </w:r>
            <w:r>
              <w:rPr>
                <w:color w:val="23292D"/>
                <w:sz w:val="18"/>
              </w:rPr>
              <w:t xml:space="preserve"> GPS </w:t>
            </w:r>
            <w:r>
              <w:rPr>
                <w:color w:val="23292D"/>
                <w:sz w:val="18"/>
              </w:rPr>
              <w:t>定位异常</w:t>
            </w:r>
          </w:p>
        </w:tc>
        <w:tc>
          <w:tcPr>
            <w:tcW w:w="4542" w:type="dxa"/>
          </w:tcPr>
          <w:p w14:paraId="520F597C" w14:textId="77777777" w:rsidR="009B168D" w:rsidRDefault="009B168D">
            <w:pPr>
              <w:pStyle w:val="TableParagraph"/>
              <w:spacing w:before="0"/>
              <w:rPr>
                <w:rFonts w:ascii="Times New Roman"/>
                <w:sz w:val="18"/>
              </w:rPr>
            </w:pPr>
          </w:p>
        </w:tc>
      </w:tr>
      <w:tr w:rsidR="009B168D" w14:paraId="0F0C35C0" w14:textId="77777777">
        <w:trPr>
          <w:trHeight w:val="500"/>
        </w:trPr>
        <w:tc>
          <w:tcPr>
            <w:tcW w:w="9505" w:type="dxa"/>
            <w:gridSpan w:val="3"/>
            <w:tcBorders>
              <w:top w:val="single" w:sz="6" w:space="0" w:color="FFFFFF"/>
            </w:tcBorders>
          </w:tcPr>
          <w:p w14:paraId="4A3C86CD" w14:textId="77777777" w:rsidR="009B168D" w:rsidRDefault="009B168D">
            <w:pPr>
              <w:pStyle w:val="TableParagraph"/>
              <w:spacing w:before="0"/>
              <w:rPr>
                <w:rFonts w:ascii="Times New Roman" w:hint="eastAsia"/>
                <w:sz w:val="18"/>
              </w:rPr>
            </w:pPr>
          </w:p>
        </w:tc>
      </w:tr>
      <w:tr w:rsidR="009B168D" w14:paraId="629E60FB" w14:textId="77777777">
        <w:trPr>
          <w:trHeight w:val="402"/>
        </w:trPr>
        <w:tc>
          <w:tcPr>
            <w:tcW w:w="1276" w:type="dxa"/>
            <w:tcBorders>
              <w:bottom w:val="single" w:sz="48" w:space="0" w:color="FFFFFF"/>
            </w:tcBorders>
          </w:tcPr>
          <w:p w14:paraId="6276C0F8" w14:textId="77777777" w:rsidR="009B168D" w:rsidRDefault="006A6413">
            <w:pPr>
              <w:pStyle w:val="TableParagraph"/>
              <w:spacing w:before="138" w:line="245" w:lineRule="exact"/>
              <w:ind w:left="182"/>
              <w:rPr>
                <w:sz w:val="18"/>
              </w:rPr>
            </w:pPr>
            <w:r>
              <w:rPr>
                <w:color w:val="FF0000"/>
                <w:sz w:val="18"/>
              </w:rPr>
              <w:t>B0001</w:t>
            </w:r>
          </w:p>
        </w:tc>
        <w:tc>
          <w:tcPr>
            <w:tcW w:w="3687" w:type="dxa"/>
            <w:tcBorders>
              <w:bottom w:val="single" w:sz="48" w:space="0" w:color="FFFFFF"/>
            </w:tcBorders>
          </w:tcPr>
          <w:p w14:paraId="00D5C91B" w14:textId="77777777" w:rsidR="009B168D" w:rsidRDefault="006A6413">
            <w:pPr>
              <w:pStyle w:val="TableParagraph"/>
              <w:spacing w:before="138" w:line="245" w:lineRule="exact"/>
              <w:ind w:left="187"/>
              <w:rPr>
                <w:sz w:val="18"/>
              </w:rPr>
            </w:pPr>
            <w:r>
              <w:rPr>
                <w:color w:val="23292D"/>
                <w:sz w:val="18"/>
              </w:rPr>
              <w:t>系统执行出错</w:t>
            </w:r>
          </w:p>
        </w:tc>
        <w:tc>
          <w:tcPr>
            <w:tcW w:w="4542" w:type="dxa"/>
            <w:tcBorders>
              <w:bottom w:val="single" w:sz="48" w:space="0" w:color="FFFFFF"/>
            </w:tcBorders>
          </w:tcPr>
          <w:p w14:paraId="2490D093" w14:textId="77777777" w:rsidR="009B168D" w:rsidRDefault="006A6413">
            <w:pPr>
              <w:pStyle w:val="TableParagraph"/>
              <w:spacing w:before="138" w:line="245" w:lineRule="exact"/>
              <w:ind w:left="187"/>
              <w:rPr>
                <w:sz w:val="18"/>
              </w:rPr>
            </w:pPr>
            <w:r>
              <w:rPr>
                <w:color w:val="23292D"/>
                <w:sz w:val="18"/>
              </w:rPr>
              <w:t>一级宏观错误码</w:t>
            </w:r>
          </w:p>
        </w:tc>
      </w:tr>
      <w:tr w:rsidR="009B168D" w14:paraId="4D0D7163" w14:textId="77777777">
        <w:trPr>
          <w:trHeight w:val="395"/>
        </w:trPr>
        <w:tc>
          <w:tcPr>
            <w:tcW w:w="1276" w:type="dxa"/>
            <w:tcBorders>
              <w:top w:val="single" w:sz="48" w:space="0" w:color="FFFFFF"/>
              <w:bottom w:val="single" w:sz="48" w:space="0" w:color="FFFFFF"/>
            </w:tcBorders>
          </w:tcPr>
          <w:p w14:paraId="70FB70C2" w14:textId="77777777" w:rsidR="009B168D" w:rsidRDefault="006A6413">
            <w:pPr>
              <w:pStyle w:val="TableParagraph"/>
              <w:spacing w:before="130" w:line="245" w:lineRule="exact"/>
              <w:ind w:left="182"/>
              <w:rPr>
                <w:sz w:val="18"/>
              </w:rPr>
            </w:pPr>
            <w:r>
              <w:rPr>
                <w:color w:val="23292D"/>
                <w:sz w:val="18"/>
              </w:rPr>
              <w:t>B0100</w:t>
            </w:r>
          </w:p>
        </w:tc>
        <w:tc>
          <w:tcPr>
            <w:tcW w:w="3687" w:type="dxa"/>
            <w:tcBorders>
              <w:top w:val="single" w:sz="48" w:space="0" w:color="FFFFFF"/>
              <w:bottom w:val="single" w:sz="48" w:space="0" w:color="FFFFFF"/>
            </w:tcBorders>
          </w:tcPr>
          <w:p w14:paraId="7921B676" w14:textId="77777777" w:rsidR="009B168D" w:rsidRDefault="006A6413">
            <w:pPr>
              <w:pStyle w:val="TableParagraph"/>
              <w:spacing w:before="130" w:line="245" w:lineRule="exact"/>
              <w:ind w:left="187"/>
              <w:rPr>
                <w:sz w:val="18"/>
              </w:rPr>
            </w:pPr>
            <w:r>
              <w:rPr>
                <w:color w:val="23292D"/>
                <w:sz w:val="18"/>
              </w:rPr>
              <w:t>系统执行超时</w:t>
            </w:r>
          </w:p>
        </w:tc>
        <w:tc>
          <w:tcPr>
            <w:tcW w:w="4542" w:type="dxa"/>
            <w:tcBorders>
              <w:top w:val="single" w:sz="48" w:space="0" w:color="FFFFFF"/>
              <w:bottom w:val="single" w:sz="48" w:space="0" w:color="FFFFFF"/>
            </w:tcBorders>
          </w:tcPr>
          <w:p w14:paraId="1D61D3F7" w14:textId="77777777" w:rsidR="009B168D" w:rsidRDefault="006A6413">
            <w:pPr>
              <w:pStyle w:val="TableParagraph"/>
              <w:spacing w:before="130" w:line="245" w:lineRule="exact"/>
              <w:ind w:left="187"/>
              <w:rPr>
                <w:sz w:val="18"/>
              </w:rPr>
            </w:pPr>
            <w:r>
              <w:rPr>
                <w:color w:val="23292D"/>
                <w:sz w:val="18"/>
              </w:rPr>
              <w:t>二级宏观错误码</w:t>
            </w:r>
          </w:p>
        </w:tc>
      </w:tr>
      <w:tr w:rsidR="009B168D" w14:paraId="631CE96E" w14:textId="77777777">
        <w:trPr>
          <w:trHeight w:val="492"/>
        </w:trPr>
        <w:tc>
          <w:tcPr>
            <w:tcW w:w="1276" w:type="dxa"/>
            <w:tcBorders>
              <w:top w:val="single" w:sz="48" w:space="0" w:color="FFFFFF"/>
              <w:bottom w:val="single" w:sz="6" w:space="0" w:color="FFFFFF"/>
            </w:tcBorders>
          </w:tcPr>
          <w:p w14:paraId="17C3C7D2" w14:textId="77777777" w:rsidR="009B168D" w:rsidRDefault="006A6413">
            <w:pPr>
              <w:pStyle w:val="TableParagraph"/>
              <w:spacing w:before="130"/>
              <w:ind w:left="182"/>
              <w:rPr>
                <w:sz w:val="18"/>
              </w:rPr>
            </w:pPr>
            <w:r>
              <w:rPr>
                <w:color w:val="23292D"/>
                <w:sz w:val="18"/>
              </w:rPr>
              <w:t>B0101</w:t>
            </w:r>
          </w:p>
        </w:tc>
        <w:tc>
          <w:tcPr>
            <w:tcW w:w="3687" w:type="dxa"/>
            <w:tcBorders>
              <w:top w:val="single" w:sz="48" w:space="0" w:color="FFFFFF"/>
              <w:bottom w:val="single" w:sz="6" w:space="0" w:color="FFFFFF"/>
            </w:tcBorders>
          </w:tcPr>
          <w:p w14:paraId="4CD5897F" w14:textId="77777777" w:rsidR="009B168D" w:rsidRDefault="006A6413">
            <w:pPr>
              <w:pStyle w:val="TableParagraph"/>
              <w:spacing w:before="130"/>
              <w:ind w:left="187"/>
              <w:rPr>
                <w:sz w:val="18"/>
              </w:rPr>
            </w:pPr>
            <w:r>
              <w:rPr>
                <w:color w:val="23292D"/>
                <w:sz w:val="18"/>
              </w:rPr>
              <w:t>系统订单处理超时</w:t>
            </w:r>
          </w:p>
        </w:tc>
        <w:tc>
          <w:tcPr>
            <w:tcW w:w="4542" w:type="dxa"/>
            <w:tcBorders>
              <w:top w:val="single" w:sz="48" w:space="0" w:color="FFFFFF"/>
            </w:tcBorders>
          </w:tcPr>
          <w:p w14:paraId="3708AE8B" w14:textId="77777777" w:rsidR="009B168D" w:rsidRDefault="009B168D">
            <w:pPr>
              <w:pStyle w:val="TableParagraph"/>
              <w:spacing w:before="0"/>
              <w:rPr>
                <w:rFonts w:ascii="Times New Roman"/>
                <w:sz w:val="18"/>
              </w:rPr>
            </w:pPr>
          </w:p>
        </w:tc>
      </w:tr>
      <w:tr w:rsidR="009B168D" w14:paraId="33428800" w14:textId="77777777">
        <w:trPr>
          <w:trHeight w:val="403"/>
        </w:trPr>
        <w:tc>
          <w:tcPr>
            <w:tcW w:w="1276" w:type="dxa"/>
            <w:tcBorders>
              <w:top w:val="single" w:sz="6" w:space="0" w:color="FFFFFF"/>
              <w:bottom w:val="single" w:sz="48" w:space="0" w:color="FFFFFF"/>
            </w:tcBorders>
          </w:tcPr>
          <w:p w14:paraId="6734001E" w14:textId="77777777" w:rsidR="009B168D" w:rsidRDefault="006A6413">
            <w:pPr>
              <w:pStyle w:val="TableParagraph"/>
              <w:spacing w:line="246" w:lineRule="exact"/>
              <w:ind w:left="182"/>
              <w:rPr>
                <w:sz w:val="18"/>
              </w:rPr>
            </w:pPr>
            <w:r>
              <w:rPr>
                <w:color w:val="23292D"/>
                <w:sz w:val="18"/>
              </w:rPr>
              <w:t>B0200</w:t>
            </w:r>
          </w:p>
        </w:tc>
        <w:tc>
          <w:tcPr>
            <w:tcW w:w="3687" w:type="dxa"/>
            <w:tcBorders>
              <w:top w:val="single" w:sz="6" w:space="0" w:color="FFFFFF"/>
              <w:bottom w:val="single" w:sz="48" w:space="0" w:color="FFFFFF"/>
            </w:tcBorders>
          </w:tcPr>
          <w:p w14:paraId="50F572F6" w14:textId="77777777" w:rsidR="009B168D" w:rsidRDefault="006A6413">
            <w:pPr>
              <w:pStyle w:val="TableParagraph"/>
              <w:spacing w:line="246" w:lineRule="exact"/>
              <w:ind w:left="187"/>
              <w:rPr>
                <w:sz w:val="18"/>
              </w:rPr>
            </w:pPr>
            <w:r>
              <w:rPr>
                <w:color w:val="23292D"/>
                <w:sz w:val="18"/>
              </w:rPr>
              <w:t>系统容</w:t>
            </w:r>
            <w:proofErr w:type="gramStart"/>
            <w:r>
              <w:rPr>
                <w:color w:val="23292D"/>
                <w:sz w:val="18"/>
              </w:rPr>
              <w:t>灾功能</w:t>
            </w:r>
            <w:proofErr w:type="gramEnd"/>
            <w:r>
              <w:rPr>
                <w:color w:val="23292D"/>
                <w:sz w:val="18"/>
              </w:rPr>
              <w:t>被触发</w:t>
            </w:r>
          </w:p>
        </w:tc>
        <w:tc>
          <w:tcPr>
            <w:tcW w:w="4542" w:type="dxa"/>
            <w:tcBorders>
              <w:bottom w:val="single" w:sz="48" w:space="0" w:color="FFFFFF"/>
            </w:tcBorders>
          </w:tcPr>
          <w:p w14:paraId="73482F11" w14:textId="77777777" w:rsidR="009B168D" w:rsidRDefault="006A6413">
            <w:pPr>
              <w:pStyle w:val="TableParagraph"/>
              <w:spacing w:line="246" w:lineRule="exact"/>
              <w:ind w:left="187"/>
              <w:rPr>
                <w:sz w:val="18"/>
              </w:rPr>
            </w:pPr>
            <w:r>
              <w:rPr>
                <w:color w:val="23292D"/>
                <w:sz w:val="18"/>
              </w:rPr>
              <w:t>二级宏观错误码</w:t>
            </w:r>
          </w:p>
        </w:tc>
      </w:tr>
      <w:tr w:rsidR="009B168D" w14:paraId="6BBE48F7" w14:textId="77777777">
        <w:trPr>
          <w:trHeight w:val="492"/>
        </w:trPr>
        <w:tc>
          <w:tcPr>
            <w:tcW w:w="1276" w:type="dxa"/>
            <w:tcBorders>
              <w:top w:val="single" w:sz="48" w:space="0" w:color="FFFFFF"/>
              <w:bottom w:val="single" w:sz="6" w:space="0" w:color="FFFFFF"/>
            </w:tcBorders>
          </w:tcPr>
          <w:p w14:paraId="1A684656" w14:textId="77777777" w:rsidR="009B168D" w:rsidRDefault="006A6413">
            <w:pPr>
              <w:pStyle w:val="TableParagraph"/>
              <w:spacing w:before="130"/>
              <w:ind w:left="182"/>
              <w:rPr>
                <w:sz w:val="18"/>
              </w:rPr>
            </w:pPr>
            <w:r>
              <w:rPr>
                <w:color w:val="23292D"/>
                <w:sz w:val="18"/>
              </w:rPr>
              <w:t>B0210</w:t>
            </w:r>
          </w:p>
        </w:tc>
        <w:tc>
          <w:tcPr>
            <w:tcW w:w="3687" w:type="dxa"/>
            <w:tcBorders>
              <w:top w:val="single" w:sz="48" w:space="0" w:color="FFFFFF"/>
              <w:bottom w:val="single" w:sz="6" w:space="0" w:color="FFFFFF"/>
            </w:tcBorders>
          </w:tcPr>
          <w:p w14:paraId="2D5F1F05" w14:textId="77777777" w:rsidR="009B168D" w:rsidRDefault="006A6413">
            <w:pPr>
              <w:pStyle w:val="TableParagraph"/>
              <w:spacing w:before="130"/>
              <w:ind w:left="187"/>
              <w:rPr>
                <w:sz w:val="18"/>
              </w:rPr>
            </w:pPr>
            <w:r>
              <w:rPr>
                <w:color w:val="23292D"/>
                <w:sz w:val="18"/>
              </w:rPr>
              <w:t>系统限流</w:t>
            </w:r>
          </w:p>
        </w:tc>
        <w:tc>
          <w:tcPr>
            <w:tcW w:w="4542" w:type="dxa"/>
            <w:tcBorders>
              <w:top w:val="single" w:sz="48" w:space="0" w:color="FFFFFF"/>
            </w:tcBorders>
          </w:tcPr>
          <w:p w14:paraId="3535CB20" w14:textId="77777777" w:rsidR="009B168D" w:rsidRDefault="009B168D">
            <w:pPr>
              <w:pStyle w:val="TableParagraph"/>
              <w:spacing w:before="0"/>
              <w:rPr>
                <w:rFonts w:ascii="Times New Roman"/>
                <w:sz w:val="18"/>
              </w:rPr>
            </w:pPr>
          </w:p>
        </w:tc>
      </w:tr>
      <w:tr w:rsidR="009B168D" w14:paraId="1144BE31" w14:textId="77777777">
        <w:trPr>
          <w:trHeight w:val="500"/>
        </w:trPr>
        <w:tc>
          <w:tcPr>
            <w:tcW w:w="1276" w:type="dxa"/>
            <w:tcBorders>
              <w:top w:val="single" w:sz="6" w:space="0" w:color="FFFFFF"/>
              <w:bottom w:val="single" w:sz="6" w:space="0" w:color="FFFFFF"/>
            </w:tcBorders>
          </w:tcPr>
          <w:p w14:paraId="7E020A5D" w14:textId="77777777" w:rsidR="009B168D" w:rsidRDefault="006A6413">
            <w:pPr>
              <w:pStyle w:val="TableParagraph"/>
              <w:ind w:left="182"/>
              <w:rPr>
                <w:sz w:val="18"/>
              </w:rPr>
            </w:pPr>
            <w:r>
              <w:rPr>
                <w:color w:val="23292D"/>
                <w:sz w:val="18"/>
              </w:rPr>
              <w:t>B0220</w:t>
            </w:r>
          </w:p>
        </w:tc>
        <w:tc>
          <w:tcPr>
            <w:tcW w:w="3687" w:type="dxa"/>
            <w:tcBorders>
              <w:top w:val="single" w:sz="6" w:space="0" w:color="FFFFFF"/>
              <w:bottom w:val="single" w:sz="6" w:space="0" w:color="FFFFFF"/>
            </w:tcBorders>
          </w:tcPr>
          <w:p w14:paraId="2F547B83" w14:textId="77777777" w:rsidR="009B168D" w:rsidRDefault="006A6413">
            <w:pPr>
              <w:pStyle w:val="TableParagraph"/>
              <w:ind w:left="187"/>
              <w:rPr>
                <w:sz w:val="18"/>
              </w:rPr>
            </w:pPr>
            <w:r>
              <w:rPr>
                <w:color w:val="23292D"/>
                <w:sz w:val="18"/>
              </w:rPr>
              <w:t>系统功能降级</w:t>
            </w:r>
          </w:p>
        </w:tc>
        <w:tc>
          <w:tcPr>
            <w:tcW w:w="4542" w:type="dxa"/>
          </w:tcPr>
          <w:p w14:paraId="57130F74" w14:textId="77777777" w:rsidR="009B168D" w:rsidRDefault="009B168D">
            <w:pPr>
              <w:pStyle w:val="TableParagraph"/>
              <w:spacing w:before="0"/>
              <w:rPr>
                <w:rFonts w:ascii="Times New Roman"/>
                <w:sz w:val="18"/>
              </w:rPr>
            </w:pPr>
          </w:p>
        </w:tc>
      </w:tr>
      <w:tr w:rsidR="009B168D" w14:paraId="0238EE87" w14:textId="77777777">
        <w:trPr>
          <w:trHeight w:val="402"/>
        </w:trPr>
        <w:tc>
          <w:tcPr>
            <w:tcW w:w="1276" w:type="dxa"/>
            <w:tcBorders>
              <w:top w:val="single" w:sz="6" w:space="0" w:color="FFFFFF"/>
              <w:bottom w:val="single" w:sz="48" w:space="0" w:color="FFFFFF"/>
            </w:tcBorders>
          </w:tcPr>
          <w:p w14:paraId="15412A9B" w14:textId="77777777" w:rsidR="009B168D" w:rsidRDefault="006A6413">
            <w:pPr>
              <w:pStyle w:val="TableParagraph"/>
              <w:spacing w:line="245" w:lineRule="exact"/>
              <w:ind w:left="182"/>
              <w:rPr>
                <w:sz w:val="18"/>
              </w:rPr>
            </w:pPr>
            <w:r>
              <w:rPr>
                <w:color w:val="23292D"/>
                <w:sz w:val="18"/>
              </w:rPr>
              <w:t>B0300</w:t>
            </w:r>
          </w:p>
        </w:tc>
        <w:tc>
          <w:tcPr>
            <w:tcW w:w="3687" w:type="dxa"/>
            <w:tcBorders>
              <w:top w:val="single" w:sz="6" w:space="0" w:color="FFFFFF"/>
              <w:bottom w:val="single" w:sz="48" w:space="0" w:color="FFFFFF"/>
            </w:tcBorders>
          </w:tcPr>
          <w:p w14:paraId="000C36C2" w14:textId="77777777" w:rsidR="009B168D" w:rsidRDefault="006A6413">
            <w:pPr>
              <w:pStyle w:val="TableParagraph"/>
              <w:spacing w:line="245" w:lineRule="exact"/>
              <w:ind w:left="187"/>
              <w:rPr>
                <w:sz w:val="18"/>
              </w:rPr>
            </w:pPr>
            <w:r>
              <w:rPr>
                <w:color w:val="23292D"/>
                <w:sz w:val="18"/>
              </w:rPr>
              <w:t>系统资源异常</w:t>
            </w:r>
          </w:p>
        </w:tc>
        <w:tc>
          <w:tcPr>
            <w:tcW w:w="4542" w:type="dxa"/>
            <w:tcBorders>
              <w:bottom w:val="single" w:sz="48" w:space="0" w:color="FFFFFF"/>
            </w:tcBorders>
          </w:tcPr>
          <w:p w14:paraId="6F9D57A9" w14:textId="77777777" w:rsidR="009B168D" w:rsidRDefault="006A6413">
            <w:pPr>
              <w:pStyle w:val="TableParagraph"/>
              <w:spacing w:line="245" w:lineRule="exact"/>
              <w:ind w:left="187"/>
              <w:rPr>
                <w:sz w:val="18"/>
              </w:rPr>
            </w:pPr>
            <w:r>
              <w:rPr>
                <w:color w:val="23292D"/>
                <w:sz w:val="18"/>
              </w:rPr>
              <w:t>二级宏观错误码</w:t>
            </w:r>
          </w:p>
        </w:tc>
      </w:tr>
      <w:tr w:rsidR="009B168D" w14:paraId="2C19EED9" w14:textId="77777777">
        <w:trPr>
          <w:trHeight w:val="492"/>
        </w:trPr>
        <w:tc>
          <w:tcPr>
            <w:tcW w:w="1276" w:type="dxa"/>
            <w:tcBorders>
              <w:top w:val="single" w:sz="48" w:space="0" w:color="FFFFFF"/>
              <w:bottom w:val="single" w:sz="6" w:space="0" w:color="FFFFFF"/>
            </w:tcBorders>
          </w:tcPr>
          <w:p w14:paraId="5D23632B" w14:textId="77777777" w:rsidR="009B168D" w:rsidRDefault="006A6413">
            <w:pPr>
              <w:pStyle w:val="TableParagraph"/>
              <w:spacing w:before="130"/>
              <w:ind w:left="182"/>
              <w:rPr>
                <w:sz w:val="18"/>
              </w:rPr>
            </w:pPr>
            <w:r>
              <w:rPr>
                <w:color w:val="23292D"/>
                <w:sz w:val="18"/>
              </w:rPr>
              <w:t>B0310</w:t>
            </w:r>
          </w:p>
        </w:tc>
        <w:tc>
          <w:tcPr>
            <w:tcW w:w="3687" w:type="dxa"/>
            <w:tcBorders>
              <w:top w:val="single" w:sz="48" w:space="0" w:color="FFFFFF"/>
              <w:bottom w:val="single" w:sz="6" w:space="0" w:color="FFFFFF"/>
            </w:tcBorders>
          </w:tcPr>
          <w:p w14:paraId="31A05652" w14:textId="77777777" w:rsidR="009B168D" w:rsidRDefault="006A6413">
            <w:pPr>
              <w:pStyle w:val="TableParagraph"/>
              <w:spacing w:before="130"/>
              <w:ind w:left="187"/>
              <w:rPr>
                <w:sz w:val="18"/>
              </w:rPr>
            </w:pPr>
            <w:r>
              <w:rPr>
                <w:color w:val="23292D"/>
                <w:sz w:val="18"/>
              </w:rPr>
              <w:t>系统资源耗尽</w:t>
            </w:r>
          </w:p>
        </w:tc>
        <w:tc>
          <w:tcPr>
            <w:tcW w:w="4542" w:type="dxa"/>
            <w:tcBorders>
              <w:top w:val="single" w:sz="48" w:space="0" w:color="FFFFFF"/>
            </w:tcBorders>
          </w:tcPr>
          <w:p w14:paraId="6F1C4F45" w14:textId="77777777" w:rsidR="009B168D" w:rsidRDefault="009B168D">
            <w:pPr>
              <w:pStyle w:val="TableParagraph"/>
              <w:spacing w:before="0"/>
              <w:rPr>
                <w:rFonts w:ascii="Times New Roman"/>
                <w:sz w:val="18"/>
              </w:rPr>
            </w:pPr>
          </w:p>
        </w:tc>
      </w:tr>
      <w:tr w:rsidR="009B168D" w14:paraId="0830DB2F" w14:textId="77777777">
        <w:trPr>
          <w:trHeight w:val="500"/>
        </w:trPr>
        <w:tc>
          <w:tcPr>
            <w:tcW w:w="1276" w:type="dxa"/>
            <w:tcBorders>
              <w:top w:val="single" w:sz="6" w:space="0" w:color="FFFFFF"/>
              <w:bottom w:val="single" w:sz="6" w:space="0" w:color="FFFFFF"/>
            </w:tcBorders>
          </w:tcPr>
          <w:p w14:paraId="79ECBA25" w14:textId="77777777" w:rsidR="009B168D" w:rsidRDefault="006A6413">
            <w:pPr>
              <w:pStyle w:val="TableParagraph"/>
              <w:ind w:left="182"/>
              <w:rPr>
                <w:sz w:val="18"/>
              </w:rPr>
            </w:pPr>
            <w:r>
              <w:rPr>
                <w:color w:val="23292D"/>
                <w:sz w:val="18"/>
              </w:rPr>
              <w:t>B0311</w:t>
            </w:r>
          </w:p>
        </w:tc>
        <w:tc>
          <w:tcPr>
            <w:tcW w:w="3687" w:type="dxa"/>
            <w:tcBorders>
              <w:top w:val="single" w:sz="6" w:space="0" w:color="FFFFFF"/>
              <w:bottom w:val="single" w:sz="6" w:space="0" w:color="FFFFFF"/>
            </w:tcBorders>
          </w:tcPr>
          <w:p w14:paraId="09AE09F1" w14:textId="77777777" w:rsidR="009B168D" w:rsidRDefault="006A6413">
            <w:pPr>
              <w:pStyle w:val="TableParagraph"/>
              <w:ind w:left="187"/>
              <w:rPr>
                <w:sz w:val="18"/>
              </w:rPr>
            </w:pPr>
            <w:r>
              <w:rPr>
                <w:color w:val="23292D"/>
                <w:sz w:val="18"/>
              </w:rPr>
              <w:t>系统磁盘空间耗尽</w:t>
            </w:r>
          </w:p>
        </w:tc>
        <w:tc>
          <w:tcPr>
            <w:tcW w:w="4542" w:type="dxa"/>
          </w:tcPr>
          <w:p w14:paraId="74C016A0" w14:textId="77777777" w:rsidR="009B168D" w:rsidRDefault="009B168D">
            <w:pPr>
              <w:pStyle w:val="TableParagraph"/>
              <w:spacing w:before="0"/>
              <w:rPr>
                <w:rFonts w:ascii="Times New Roman"/>
                <w:sz w:val="18"/>
              </w:rPr>
            </w:pPr>
          </w:p>
        </w:tc>
      </w:tr>
      <w:tr w:rsidR="009B168D" w14:paraId="0CEA3525" w14:textId="77777777">
        <w:trPr>
          <w:trHeight w:val="500"/>
        </w:trPr>
        <w:tc>
          <w:tcPr>
            <w:tcW w:w="1276" w:type="dxa"/>
            <w:tcBorders>
              <w:top w:val="single" w:sz="6" w:space="0" w:color="FFFFFF"/>
              <w:bottom w:val="single" w:sz="6" w:space="0" w:color="FFFFFF"/>
            </w:tcBorders>
          </w:tcPr>
          <w:p w14:paraId="555552A5" w14:textId="77777777" w:rsidR="009B168D" w:rsidRDefault="006A6413">
            <w:pPr>
              <w:pStyle w:val="TableParagraph"/>
              <w:ind w:left="182"/>
              <w:rPr>
                <w:sz w:val="18"/>
              </w:rPr>
            </w:pPr>
            <w:r>
              <w:rPr>
                <w:color w:val="23292D"/>
                <w:sz w:val="18"/>
              </w:rPr>
              <w:t>B0312</w:t>
            </w:r>
          </w:p>
        </w:tc>
        <w:tc>
          <w:tcPr>
            <w:tcW w:w="3687" w:type="dxa"/>
            <w:tcBorders>
              <w:top w:val="single" w:sz="6" w:space="0" w:color="FFFFFF"/>
              <w:bottom w:val="single" w:sz="6" w:space="0" w:color="FFFFFF"/>
            </w:tcBorders>
          </w:tcPr>
          <w:p w14:paraId="4550631A" w14:textId="77777777" w:rsidR="009B168D" w:rsidRDefault="006A6413">
            <w:pPr>
              <w:pStyle w:val="TableParagraph"/>
              <w:ind w:left="187"/>
              <w:rPr>
                <w:sz w:val="18"/>
              </w:rPr>
            </w:pPr>
            <w:r>
              <w:rPr>
                <w:color w:val="23292D"/>
                <w:sz w:val="18"/>
              </w:rPr>
              <w:t>系统内存耗尽</w:t>
            </w:r>
          </w:p>
        </w:tc>
        <w:tc>
          <w:tcPr>
            <w:tcW w:w="4542" w:type="dxa"/>
          </w:tcPr>
          <w:p w14:paraId="37F6AA26" w14:textId="77777777" w:rsidR="009B168D" w:rsidRDefault="009B168D">
            <w:pPr>
              <w:pStyle w:val="TableParagraph"/>
              <w:spacing w:before="0"/>
              <w:rPr>
                <w:rFonts w:ascii="Times New Roman"/>
                <w:sz w:val="18"/>
              </w:rPr>
            </w:pPr>
          </w:p>
        </w:tc>
      </w:tr>
      <w:tr w:rsidR="009B168D" w14:paraId="7887FBBD" w14:textId="77777777">
        <w:trPr>
          <w:trHeight w:val="500"/>
        </w:trPr>
        <w:tc>
          <w:tcPr>
            <w:tcW w:w="1276" w:type="dxa"/>
            <w:tcBorders>
              <w:top w:val="single" w:sz="6" w:space="0" w:color="FFFFFF"/>
              <w:bottom w:val="single" w:sz="6" w:space="0" w:color="FFFFFF"/>
            </w:tcBorders>
          </w:tcPr>
          <w:p w14:paraId="10058EE8" w14:textId="77777777" w:rsidR="009B168D" w:rsidRDefault="006A6413">
            <w:pPr>
              <w:pStyle w:val="TableParagraph"/>
              <w:spacing w:before="138"/>
              <w:ind w:left="182"/>
              <w:rPr>
                <w:sz w:val="18"/>
              </w:rPr>
            </w:pPr>
            <w:r>
              <w:rPr>
                <w:color w:val="23292D"/>
                <w:sz w:val="18"/>
              </w:rPr>
              <w:t>B0313</w:t>
            </w:r>
          </w:p>
        </w:tc>
        <w:tc>
          <w:tcPr>
            <w:tcW w:w="3687" w:type="dxa"/>
            <w:tcBorders>
              <w:top w:val="single" w:sz="6" w:space="0" w:color="FFFFFF"/>
              <w:bottom w:val="single" w:sz="6" w:space="0" w:color="FFFFFF"/>
            </w:tcBorders>
          </w:tcPr>
          <w:p w14:paraId="4048122E" w14:textId="77777777" w:rsidR="009B168D" w:rsidRDefault="006A6413">
            <w:pPr>
              <w:pStyle w:val="TableParagraph"/>
              <w:spacing w:before="138"/>
              <w:ind w:left="187"/>
              <w:rPr>
                <w:sz w:val="18"/>
              </w:rPr>
            </w:pPr>
            <w:r>
              <w:rPr>
                <w:color w:val="23292D"/>
                <w:sz w:val="18"/>
              </w:rPr>
              <w:t>文件句柄耗尽</w:t>
            </w:r>
          </w:p>
        </w:tc>
        <w:tc>
          <w:tcPr>
            <w:tcW w:w="4542" w:type="dxa"/>
          </w:tcPr>
          <w:p w14:paraId="27EE3585" w14:textId="77777777" w:rsidR="009B168D" w:rsidRDefault="009B168D">
            <w:pPr>
              <w:pStyle w:val="TableParagraph"/>
              <w:spacing w:before="0"/>
              <w:rPr>
                <w:rFonts w:ascii="Times New Roman"/>
                <w:sz w:val="18"/>
              </w:rPr>
            </w:pPr>
          </w:p>
        </w:tc>
      </w:tr>
      <w:tr w:rsidR="009B168D" w14:paraId="07E2B333" w14:textId="77777777">
        <w:trPr>
          <w:trHeight w:val="500"/>
        </w:trPr>
        <w:tc>
          <w:tcPr>
            <w:tcW w:w="1276" w:type="dxa"/>
            <w:tcBorders>
              <w:top w:val="single" w:sz="6" w:space="0" w:color="FFFFFF"/>
              <w:bottom w:val="single" w:sz="6" w:space="0" w:color="FFFFFF"/>
            </w:tcBorders>
          </w:tcPr>
          <w:p w14:paraId="13D18C5B" w14:textId="77777777" w:rsidR="009B168D" w:rsidRDefault="006A6413">
            <w:pPr>
              <w:pStyle w:val="TableParagraph"/>
              <w:ind w:left="182"/>
              <w:rPr>
                <w:sz w:val="18"/>
              </w:rPr>
            </w:pPr>
            <w:r>
              <w:rPr>
                <w:color w:val="23292D"/>
                <w:sz w:val="18"/>
              </w:rPr>
              <w:t>B0314</w:t>
            </w:r>
          </w:p>
        </w:tc>
        <w:tc>
          <w:tcPr>
            <w:tcW w:w="3687" w:type="dxa"/>
            <w:tcBorders>
              <w:top w:val="single" w:sz="6" w:space="0" w:color="FFFFFF"/>
              <w:bottom w:val="single" w:sz="6" w:space="0" w:color="FFFFFF"/>
            </w:tcBorders>
          </w:tcPr>
          <w:p w14:paraId="69023AED" w14:textId="77777777" w:rsidR="009B168D" w:rsidRDefault="006A6413">
            <w:pPr>
              <w:pStyle w:val="TableParagraph"/>
              <w:ind w:left="187"/>
              <w:rPr>
                <w:sz w:val="18"/>
              </w:rPr>
            </w:pPr>
            <w:r>
              <w:rPr>
                <w:color w:val="23292D"/>
                <w:sz w:val="18"/>
              </w:rPr>
              <w:t>系统连接池耗尽</w:t>
            </w:r>
          </w:p>
        </w:tc>
        <w:tc>
          <w:tcPr>
            <w:tcW w:w="4542" w:type="dxa"/>
          </w:tcPr>
          <w:p w14:paraId="159B74F6" w14:textId="77777777" w:rsidR="009B168D" w:rsidRDefault="009B168D">
            <w:pPr>
              <w:pStyle w:val="TableParagraph"/>
              <w:spacing w:before="0"/>
              <w:rPr>
                <w:rFonts w:ascii="Times New Roman"/>
                <w:sz w:val="18"/>
              </w:rPr>
            </w:pPr>
          </w:p>
        </w:tc>
      </w:tr>
      <w:tr w:rsidR="009B168D" w14:paraId="7C5A58EC" w14:textId="77777777">
        <w:trPr>
          <w:trHeight w:val="500"/>
        </w:trPr>
        <w:tc>
          <w:tcPr>
            <w:tcW w:w="1276" w:type="dxa"/>
            <w:tcBorders>
              <w:top w:val="single" w:sz="6" w:space="0" w:color="FFFFFF"/>
              <w:bottom w:val="single" w:sz="6" w:space="0" w:color="FFFFFF"/>
            </w:tcBorders>
          </w:tcPr>
          <w:p w14:paraId="1F0156FD" w14:textId="77777777" w:rsidR="009B168D" w:rsidRDefault="006A6413">
            <w:pPr>
              <w:pStyle w:val="TableParagraph"/>
              <w:ind w:left="182"/>
              <w:rPr>
                <w:sz w:val="18"/>
              </w:rPr>
            </w:pPr>
            <w:r>
              <w:rPr>
                <w:color w:val="23292D"/>
                <w:sz w:val="18"/>
              </w:rPr>
              <w:t>B0315</w:t>
            </w:r>
          </w:p>
        </w:tc>
        <w:tc>
          <w:tcPr>
            <w:tcW w:w="3687" w:type="dxa"/>
            <w:tcBorders>
              <w:top w:val="single" w:sz="6" w:space="0" w:color="FFFFFF"/>
              <w:bottom w:val="single" w:sz="6" w:space="0" w:color="FFFFFF"/>
            </w:tcBorders>
          </w:tcPr>
          <w:p w14:paraId="1172E8E0" w14:textId="77777777" w:rsidR="009B168D" w:rsidRDefault="006A6413">
            <w:pPr>
              <w:pStyle w:val="TableParagraph"/>
              <w:ind w:left="187"/>
              <w:rPr>
                <w:sz w:val="18"/>
              </w:rPr>
            </w:pPr>
            <w:r>
              <w:rPr>
                <w:color w:val="23292D"/>
                <w:sz w:val="18"/>
              </w:rPr>
              <w:t>系统线程池耗尽</w:t>
            </w:r>
          </w:p>
        </w:tc>
        <w:tc>
          <w:tcPr>
            <w:tcW w:w="4542" w:type="dxa"/>
          </w:tcPr>
          <w:p w14:paraId="005C9F5D" w14:textId="77777777" w:rsidR="009B168D" w:rsidRDefault="009B168D">
            <w:pPr>
              <w:pStyle w:val="TableParagraph"/>
              <w:spacing w:before="0"/>
              <w:rPr>
                <w:rFonts w:ascii="Times New Roman"/>
                <w:sz w:val="18"/>
              </w:rPr>
            </w:pPr>
          </w:p>
        </w:tc>
      </w:tr>
      <w:tr w:rsidR="009B168D" w14:paraId="50206BB9" w14:textId="77777777">
        <w:trPr>
          <w:trHeight w:val="500"/>
        </w:trPr>
        <w:tc>
          <w:tcPr>
            <w:tcW w:w="1276" w:type="dxa"/>
            <w:tcBorders>
              <w:top w:val="single" w:sz="6" w:space="0" w:color="FFFFFF"/>
              <w:bottom w:val="single" w:sz="6" w:space="0" w:color="FFFFFF"/>
            </w:tcBorders>
          </w:tcPr>
          <w:p w14:paraId="31124109" w14:textId="77777777" w:rsidR="009B168D" w:rsidRDefault="006A6413">
            <w:pPr>
              <w:pStyle w:val="TableParagraph"/>
              <w:spacing w:before="138"/>
              <w:ind w:left="182"/>
              <w:rPr>
                <w:sz w:val="18"/>
              </w:rPr>
            </w:pPr>
            <w:r>
              <w:rPr>
                <w:color w:val="23292D"/>
                <w:sz w:val="18"/>
              </w:rPr>
              <w:t>B0320</w:t>
            </w:r>
          </w:p>
        </w:tc>
        <w:tc>
          <w:tcPr>
            <w:tcW w:w="3687" w:type="dxa"/>
            <w:tcBorders>
              <w:top w:val="single" w:sz="6" w:space="0" w:color="FFFFFF"/>
              <w:bottom w:val="single" w:sz="6" w:space="0" w:color="FFFFFF"/>
            </w:tcBorders>
          </w:tcPr>
          <w:p w14:paraId="2455BC54" w14:textId="77777777" w:rsidR="009B168D" w:rsidRDefault="006A6413">
            <w:pPr>
              <w:pStyle w:val="TableParagraph"/>
              <w:spacing w:before="138"/>
              <w:ind w:left="187"/>
              <w:rPr>
                <w:sz w:val="18"/>
              </w:rPr>
            </w:pPr>
            <w:r>
              <w:rPr>
                <w:color w:val="23292D"/>
                <w:sz w:val="18"/>
              </w:rPr>
              <w:t>系统资源访问异常</w:t>
            </w:r>
          </w:p>
        </w:tc>
        <w:tc>
          <w:tcPr>
            <w:tcW w:w="4542" w:type="dxa"/>
          </w:tcPr>
          <w:p w14:paraId="0826B5FD" w14:textId="77777777" w:rsidR="009B168D" w:rsidRDefault="009B168D">
            <w:pPr>
              <w:pStyle w:val="TableParagraph"/>
              <w:spacing w:before="0"/>
              <w:rPr>
                <w:rFonts w:ascii="Times New Roman"/>
                <w:sz w:val="18"/>
              </w:rPr>
            </w:pPr>
          </w:p>
        </w:tc>
      </w:tr>
      <w:tr w:rsidR="009B168D" w14:paraId="7270F233" w14:textId="77777777">
        <w:trPr>
          <w:trHeight w:val="500"/>
        </w:trPr>
        <w:tc>
          <w:tcPr>
            <w:tcW w:w="1276" w:type="dxa"/>
            <w:tcBorders>
              <w:top w:val="single" w:sz="6" w:space="0" w:color="FFFFFF"/>
              <w:bottom w:val="single" w:sz="6" w:space="0" w:color="FFFFFF"/>
            </w:tcBorders>
          </w:tcPr>
          <w:p w14:paraId="06D1769F" w14:textId="77777777" w:rsidR="009B168D" w:rsidRDefault="006A6413">
            <w:pPr>
              <w:pStyle w:val="TableParagraph"/>
              <w:ind w:left="182"/>
              <w:rPr>
                <w:sz w:val="18"/>
              </w:rPr>
            </w:pPr>
            <w:r>
              <w:rPr>
                <w:color w:val="23292D"/>
                <w:sz w:val="18"/>
              </w:rPr>
              <w:t>B0321</w:t>
            </w:r>
          </w:p>
        </w:tc>
        <w:tc>
          <w:tcPr>
            <w:tcW w:w="3687" w:type="dxa"/>
            <w:tcBorders>
              <w:top w:val="single" w:sz="6" w:space="0" w:color="FFFFFF"/>
              <w:bottom w:val="single" w:sz="6" w:space="0" w:color="FFFFFF"/>
            </w:tcBorders>
          </w:tcPr>
          <w:p w14:paraId="2CC06025" w14:textId="77777777" w:rsidR="009B168D" w:rsidRDefault="006A6413">
            <w:pPr>
              <w:pStyle w:val="TableParagraph"/>
              <w:ind w:left="187"/>
              <w:rPr>
                <w:sz w:val="18"/>
              </w:rPr>
            </w:pPr>
            <w:r>
              <w:rPr>
                <w:color w:val="23292D"/>
                <w:sz w:val="18"/>
              </w:rPr>
              <w:t>系统读取磁盘文件失败</w:t>
            </w:r>
          </w:p>
        </w:tc>
        <w:tc>
          <w:tcPr>
            <w:tcW w:w="4542" w:type="dxa"/>
          </w:tcPr>
          <w:p w14:paraId="6B352FA0" w14:textId="77777777" w:rsidR="009B168D" w:rsidRDefault="009B168D">
            <w:pPr>
              <w:pStyle w:val="TableParagraph"/>
              <w:spacing w:before="0"/>
              <w:rPr>
                <w:rFonts w:ascii="Times New Roman"/>
                <w:sz w:val="18"/>
              </w:rPr>
            </w:pPr>
          </w:p>
        </w:tc>
      </w:tr>
      <w:tr w:rsidR="009B168D" w14:paraId="4D8C2B5A" w14:textId="77777777">
        <w:trPr>
          <w:trHeight w:val="500"/>
        </w:trPr>
        <w:tc>
          <w:tcPr>
            <w:tcW w:w="9505" w:type="dxa"/>
            <w:gridSpan w:val="3"/>
            <w:tcBorders>
              <w:top w:val="single" w:sz="6" w:space="0" w:color="FFFFFF"/>
            </w:tcBorders>
          </w:tcPr>
          <w:p w14:paraId="72089013" w14:textId="77777777" w:rsidR="009B168D" w:rsidRDefault="009B168D">
            <w:pPr>
              <w:pStyle w:val="TableParagraph"/>
              <w:spacing w:before="0"/>
              <w:rPr>
                <w:rFonts w:ascii="Times New Roman"/>
                <w:sz w:val="18"/>
              </w:rPr>
            </w:pPr>
          </w:p>
        </w:tc>
      </w:tr>
      <w:tr w:rsidR="009B168D" w14:paraId="57514803" w14:textId="77777777">
        <w:trPr>
          <w:trHeight w:val="500"/>
        </w:trPr>
        <w:tc>
          <w:tcPr>
            <w:tcW w:w="1276" w:type="dxa"/>
          </w:tcPr>
          <w:p w14:paraId="1567FEAE" w14:textId="77777777" w:rsidR="009B168D" w:rsidRDefault="006A6413">
            <w:pPr>
              <w:pStyle w:val="TableParagraph"/>
              <w:ind w:left="182"/>
              <w:rPr>
                <w:sz w:val="18"/>
              </w:rPr>
            </w:pPr>
            <w:r>
              <w:rPr>
                <w:color w:val="FF0000"/>
                <w:sz w:val="18"/>
              </w:rPr>
              <w:t>C0001</w:t>
            </w:r>
          </w:p>
        </w:tc>
        <w:tc>
          <w:tcPr>
            <w:tcW w:w="3687" w:type="dxa"/>
          </w:tcPr>
          <w:p w14:paraId="51A20AAA" w14:textId="77777777" w:rsidR="009B168D" w:rsidRDefault="006A6413">
            <w:pPr>
              <w:pStyle w:val="TableParagraph"/>
              <w:ind w:left="187"/>
              <w:rPr>
                <w:sz w:val="18"/>
              </w:rPr>
            </w:pPr>
            <w:r>
              <w:rPr>
                <w:color w:val="23292D"/>
                <w:sz w:val="18"/>
              </w:rPr>
              <w:t>调用第三</w:t>
            </w:r>
            <w:proofErr w:type="gramStart"/>
            <w:r>
              <w:rPr>
                <w:color w:val="23292D"/>
                <w:sz w:val="18"/>
              </w:rPr>
              <w:t>方服务</w:t>
            </w:r>
            <w:proofErr w:type="gramEnd"/>
            <w:r>
              <w:rPr>
                <w:color w:val="23292D"/>
                <w:sz w:val="18"/>
              </w:rPr>
              <w:t>出错</w:t>
            </w:r>
          </w:p>
        </w:tc>
        <w:tc>
          <w:tcPr>
            <w:tcW w:w="4542" w:type="dxa"/>
          </w:tcPr>
          <w:p w14:paraId="507FF11A" w14:textId="77777777" w:rsidR="009B168D" w:rsidRDefault="006A6413">
            <w:pPr>
              <w:pStyle w:val="TableParagraph"/>
              <w:ind w:left="187"/>
              <w:rPr>
                <w:sz w:val="18"/>
              </w:rPr>
            </w:pPr>
            <w:r>
              <w:rPr>
                <w:color w:val="23292D"/>
                <w:sz w:val="18"/>
              </w:rPr>
              <w:t>一级宏观错误码</w:t>
            </w:r>
          </w:p>
        </w:tc>
      </w:tr>
      <w:tr w:rsidR="009B168D" w14:paraId="2B350144" w14:textId="77777777">
        <w:trPr>
          <w:trHeight w:val="402"/>
        </w:trPr>
        <w:tc>
          <w:tcPr>
            <w:tcW w:w="1276" w:type="dxa"/>
            <w:tcBorders>
              <w:bottom w:val="single" w:sz="48" w:space="0" w:color="FFFFFF"/>
            </w:tcBorders>
          </w:tcPr>
          <w:p w14:paraId="64448590" w14:textId="77777777" w:rsidR="009B168D" w:rsidRDefault="006A6413">
            <w:pPr>
              <w:pStyle w:val="TableParagraph"/>
              <w:spacing w:line="245" w:lineRule="exact"/>
              <w:ind w:left="182"/>
              <w:rPr>
                <w:sz w:val="18"/>
              </w:rPr>
            </w:pPr>
            <w:r>
              <w:rPr>
                <w:color w:val="23292D"/>
                <w:sz w:val="18"/>
              </w:rPr>
              <w:t>C0100</w:t>
            </w:r>
          </w:p>
        </w:tc>
        <w:tc>
          <w:tcPr>
            <w:tcW w:w="3687" w:type="dxa"/>
            <w:tcBorders>
              <w:bottom w:val="single" w:sz="48" w:space="0" w:color="FFFFFF"/>
            </w:tcBorders>
          </w:tcPr>
          <w:p w14:paraId="33C4C36C" w14:textId="77777777" w:rsidR="009B168D" w:rsidRDefault="006A6413">
            <w:pPr>
              <w:pStyle w:val="TableParagraph"/>
              <w:spacing w:line="245" w:lineRule="exact"/>
              <w:ind w:left="187"/>
              <w:rPr>
                <w:sz w:val="18"/>
              </w:rPr>
            </w:pPr>
            <w:r>
              <w:rPr>
                <w:color w:val="23292D"/>
                <w:sz w:val="18"/>
              </w:rPr>
              <w:t>中间</w:t>
            </w:r>
            <w:proofErr w:type="gramStart"/>
            <w:r>
              <w:rPr>
                <w:color w:val="23292D"/>
                <w:sz w:val="18"/>
              </w:rPr>
              <w:t>件服务</w:t>
            </w:r>
            <w:proofErr w:type="gramEnd"/>
            <w:r>
              <w:rPr>
                <w:color w:val="23292D"/>
                <w:sz w:val="18"/>
              </w:rPr>
              <w:t>出错</w:t>
            </w:r>
          </w:p>
        </w:tc>
        <w:tc>
          <w:tcPr>
            <w:tcW w:w="4542" w:type="dxa"/>
            <w:tcBorders>
              <w:bottom w:val="single" w:sz="48" w:space="0" w:color="FFFFFF"/>
            </w:tcBorders>
          </w:tcPr>
          <w:p w14:paraId="1E89E578" w14:textId="77777777" w:rsidR="009B168D" w:rsidRDefault="006A6413">
            <w:pPr>
              <w:pStyle w:val="TableParagraph"/>
              <w:spacing w:line="245" w:lineRule="exact"/>
              <w:ind w:left="187"/>
              <w:rPr>
                <w:sz w:val="18"/>
              </w:rPr>
            </w:pPr>
            <w:r>
              <w:rPr>
                <w:color w:val="23292D"/>
                <w:sz w:val="18"/>
              </w:rPr>
              <w:t>二级宏观错误码</w:t>
            </w:r>
          </w:p>
        </w:tc>
      </w:tr>
      <w:tr w:rsidR="009B168D" w14:paraId="603B2BDB" w14:textId="77777777">
        <w:trPr>
          <w:trHeight w:val="492"/>
        </w:trPr>
        <w:tc>
          <w:tcPr>
            <w:tcW w:w="1276" w:type="dxa"/>
            <w:tcBorders>
              <w:top w:val="single" w:sz="48" w:space="0" w:color="FFFFFF"/>
              <w:bottom w:val="single" w:sz="6" w:space="0" w:color="FFFFFF"/>
            </w:tcBorders>
          </w:tcPr>
          <w:p w14:paraId="2B7E4AEC" w14:textId="77777777" w:rsidR="009B168D" w:rsidRDefault="006A6413">
            <w:pPr>
              <w:pStyle w:val="TableParagraph"/>
              <w:spacing w:before="130"/>
              <w:ind w:left="182"/>
              <w:rPr>
                <w:sz w:val="18"/>
              </w:rPr>
            </w:pPr>
            <w:r>
              <w:rPr>
                <w:color w:val="23292D"/>
                <w:sz w:val="18"/>
              </w:rPr>
              <w:t>C0110</w:t>
            </w:r>
          </w:p>
        </w:tc>
        <w:tc>
          <w:tcPr>
            <w:tcW w:w="3687" w:type="dxa"/>
            <w:tcBorders>
              <w:top w:val="single" w:sz="48" w:space="0" w:color="FFFFFF"/>
              <w:bottom w:val="single" w:sz="6" w:space="0" w:color="FFFFFF"/>
            </w:tcBorders>
          </w:tcPr>
          <w:p w14:paraId="270D0292" w14:textId="77777777" w:rsidR="009B168D" w:rsidRDefault="006A6413">
            <w:pPr>
              <w:pStyle w:val="TableParagraph"/>
              <w:spacing w:before="130"/>
              <w:ind w:left="187"/>
              <w:rPr>
                <w:sz w:val="18"/>
              </w:rPr>
            </w:pPr>
            <w:r>
              <w:rPr>
                <w:color w:val="23292D"/>
                <w:sz w:val="18"/>
              </w:rPr>
              <w:t xml:space="preserve">RPC </w:t>
            </w:r>
            <w:r>
              <w:rPr>
                <w:color w:val="23292D"/>
                <w:sz w:val="18"/>
              </w:rPr>
              <w:t>服务出错</w:t>
            </w:r>
          </w:p>
        </w:tc>
        <w:tc>
          <w:tcPr>
            <w:tcW w:w="4542" w:type="dxa"/>
            <w:tcBorders>
              <w:top w:val="single" w:sz="48" w:space="0" w:color="FFFFFF"/>
            </w:tcBorders>
          </w:tcPr>
          <w:p w14:paraId="392875C7" w14:textId="77777777" w:rsidR="009B168D" w:rsidRDefault="009B168D">
            <w:pPr>
              <w:pStyle w:val="TableParagraph"/>
              <w:spacing w:before="0"/>
              <w:rPr>
                <w:rFonts w:ascii="Times New Roman"/>
                <w:sz w:val="18"/>
              </w:rPr>
            </w:pPr>
          </w:p>
        </w:tc>
      </w:tr>
      <w:tr w:rsidR="009B168D" w14:paraId="745E882E" w14:textId="77777777">
        <w:trPr>
          <w:trHeight w:val="500"/>
        </w:trPr>
        <w:tc>
          <w:tcPr>
            <w:tcW w:w="1276" w:type="dxa"/>
            <w:tcBorders>
              <w:top w:val="single" w:sz="6" w:space="0" w:color="FFFFFF"/>
              <w:bottom w:val="single" w:sz="6" w:space="0" w:color="FFFFFF"/>
            </w:tcBorders>
          </w:tcPr>
          <w:p w14:paraId="590E6539" w14:textId="77777777" w:rsidR="009B168D" w:rsidRDefault="006A6413">
            <w:pPr>
              <w:pStyle w:val="TableParagraph"/>
              <w:ind w:left="182"/>
              <w:rPr>
                <w:sz w:val="18"/>
              </w:rPr>
            </w:pPr>
            <w:r>
              <w:rPr>
                <w:color w:val="23292D"/>
                <w:sz w:val="18"/>
              </w:rPr>
              <w:t>C0111</w:t>
            </w:r>
          </w:p>
        </w:tc>
        <w:tc>
          <w:tcPr>
            <w:tcW w:w="3687" w:type="dxa"/>
            <w:tcBorders>
              <w:top w:val="single" w:sz="6" w:space="0" w:color="FFFFFF"/>
              <w:bottom w:val="single" w:sz="6" w:space="0" w:color="FFFFFF"/>
            </w:tcBorders>
          </w:tcPr>
          <w:p w14:paraId="184E0E6E" w14:textId="77777777" w:rsidR="009B168D" w:rsidRDefault="006A6413">
            <w:pPr>
              <w:pStyle w:val="TableParagraph"/>
              <w:ind w:left="187"/>
              <w:rPr>
                <w:sz w:val="18"/>
              </w:rPr>
            </w:pPr>
            <w:r>
              <w:rPr>
                <w:color w:val="23292D"/>
                <w:sz w:val="18"/>
              </w:rPr>
              <w:t xml:space="preserve">RPC </w:t>
            </w:r>
            <w:r>
              <w:rPr>
                <w:color w:val="23292D"/>
                <w:sz w:val="18"/>
              </w:rPr>
              <w:t>服务未找到</w:t>
            </w:r>
          </w:p>
        </w:tc>
        <w:tc>
          <w:tcPr>
            <w:tcW w:w="4542" w:type="dxa"/>
          </w:tcPr>
          <w:p w14:paraId="058C59D2" w14:textId="77777777" w:rsidR="009B168D" w:rsidRDefault="009B168D">
            <w:pPr>
              <w:pStyle w:val="TableParagraph"/>
              <w:spacing w:before="0"/>
              <w:rPr>
                <w:rFonts w:ascii="Times New Roman"/>
                <w:sz w:val="18"/>
              </w:rPr>
            </w:pPr>
          </w:p>
        </w:tc>
      </w:tr>
      <w:tr w:rsidR="009B168D" w14:paraId="0043FE24" w14:textId="77777777">
        <w:trPr>
          <w:trHeight w:val="500"/>
        </w:trPr>
        <w:tc>
          <w:tcPr>
            <w:tcW w:w="1276" w:type="dxa"/>
            <w:tcBorders>
              <w:top w:val="single" w:sz="6" w:space="0" w:color="FFFFFF"/>
              <w:bottom w:val="single" w:sz="6" w:space="0" w:color="FFFFFF"/>
            </w:tcBorders>
          </w:tcPr>
          <w:p w14:paraId="699B4412" w14:textId="77777777" w:rsidR="009B168D" w:rsidRDefault="006A6413">
            <w:pPr>
              <w:pStyle w:val="TableParagraph"/>
              <w:spacing w:before="138"/>
              <w:ind w:left="182"/>
              <w:rPr>
                <w:sz w:val="18"/>
              </w:rPr>
            </w:pPr>
            <w:r>
              <w:rPr>
                <w:color w:val="23292D"/>
                <w:sz w:val="18"/>
              </w:rPr>
              <w:t>C0112</w:t>
            </w:r>
          </w:p>
        </w:tc>
        <w:tc>
          <w:tcPr>
            <w:tcW w:w="3687" w:type="dxa"/>
            <w:tcBorders>
              <w:top w:val="single" w:sz="6" w:space="0" w:color="FFFFFF"/>
              <w:bottom w:val="single" w:sz="6" w:space="0" w:color="FFFFFF"/>
            </w:tcBorders>
          </w:tcPr>
          <w:p w14:paraId="048F4E05" w14:textId="77777777" w:rsidR="009B168D" w:rsidRDefault="006A6413">
            <w:pPr>
              <w:pStyle w:val="TableParagraph"/>
              <w:spacing w:before="138"/>
              <w:ind w:left="187"/>
              <w:rPr>
                <w:sz w:val="18"/>
              </w:rPr>
            </w:pPr>
            <w:r>
              <w:rPr>
                <w:color w:val="23292D"/>
                <w:sz w:val="18"/>
              </w:rPr>
              <w:t xml:space="preserve">RPC </w:t>
            </w:r>
            <w:r>
              <w:rPr>
                <w:color w:val="23292D"/>
                <w:sz w:val="18"/>
              </w:rPr>
              <w:t>服务未注册</w:t>
            </w:r>
          </w:p>
        </w:tc>
        <w:tc>
          <w:tcPr>
            <w:tcW w:w="4542" w:type="dxa"/>
          </w:tcPr>
          <w:p w14:paraId="08B0C360" w14:textId="77777777" w:rsidR="009B168D" w:rsidRDefault="009B168D">
            <w:pPr>
              <w:pStyle w:val="TableParagraph"/>
              <w:spacing w:before="0"/>
              <w:rPr>
                <w:rFonts w:ascii="Times New Roman"/>
                <w:sz w:val="18"/>
              </w:rPr>
            </w:pPr>
          </w:p>
        </w:tc>
      </w:tr>
      <w:tr w:rsidR="009B168D" w14:paraId="436CA500" w14:textId="77777777">
        <w:trPr>
          <w:trHeight w:val="500"/>
        </w:trPr>
        <w:tc>
          <w:tcPr>
            <w:tcW w:w="1276" w:type="dxa"/>
            <w:tcBorders>
              <w:top w:val="single" w:sz="6" w:space="0" w:color="FFFFFF"/>
              <w:bottom w:val="single" w:sz="6" w:space="0" w:color="FFFFFF"/>
            </w:tcBorders>
          </w:tcPr>
          <w:p w14:paraId="4B794A66" w14:textId="77777777" w:rsidR="009B168D" w:rsidRDefault="006A6413">
            <w:pPr>
              <w:pStyle w:val="TableParagraph"/>
              <w:ind w:left="182"/>
              <w:rPr>
                <w:sz w:val="18"/>
              </w:rPr>
            </w:pPr>
            <w:r>
              <w:rPr>
                <w:color w:val="23292D"/>
                <w:sz w:val="18"/>
              </w:rPr>
              <w:t>C0113</w:t>
            </w:r>
          </w:p>
        </w:tc>
        <w:tc>
          <w:tcPr>
            <w:tcW w:w="3687" w:type="dxa"/>
            <w:tcBorders>
              <w:top w:val="single" w:sz="6" w:space="0" w:color="FFFFFF"/>
              <w:bottom w:val="single" w:sz="6" w:space="0" w:color="FFFFFF"/>
            </w:tcBorders>
          </w:tcPr>
          <w:p w14:paraId="0728020D" w14:textId="77777777" w:rsidR="009B168D" w:rsidRDefault="006A6413">
            <w:pPr>
              <w:pStyle w:val="TableParagraph"/>
              <w:ind w:left="187"/>
              <w:rPr>
                <w:sz w:val="18"/>
              </w:rPr>
            </w:pPr>
            <w:r>
              <w:rPr>
                <w:color w:val="23292D"/>
                <w:sz w:val="18"/>
              </w:rPr>
              <w:t>接口不存在</w:t>
            </w:r>
          </w:p>
        </w:tc>
        <w:tc>
          <w:tcPr>
            <w:tcW w:w="4542" w:type="dxa"/>
          </w:tcPr>
          <w:p w14:paraId="24E36A2A" w14:textId="77777777" w:rsidR="009B168D" w:rsidRDefault="009B168D">
            <w:pPr>
              <w:pStyle w:val="TableParagraph"/>
              <w:spacing w:before="0"/>
              <w:rPr>
                <w:rFonts w:ascii="Times New Roman"/>
                <w:sz w:val="18"/>
              </w:rPr>
            </w:pPr>
          </w:p>
        </w:tc>
      </w:tr>
      <w:tr w:rsidR="009B168D" w14:paraId="714C3AC6" w14:textId="77777777">
        <w:trPr>
          <w:trHeight w:val="500"/>
        </w:trPr>
        <w:tc>
          <w:tcPr>
            <w:tcW w:w="1276" w:type="dxa"/>
            <w:tcBorders>
              <w:top w:val="single" w:sz="6" w:space="0" w:color="FFFFFF"/>
              <w:bottom w:val="single" w:sz="6" w:space="0" w:color="FFFFFF"/>
            </w:tcBorders>
          </w:tcPr>
          <w:p w14:paraId="3A02BF60" w14:textId="77777777" w:rsidR="009B168D" w:rsidRDefault="006A6413">
            <w:pPr>
              <w:pStyle w:val="TableParagraph"/>
              <w:ind w:left="182"/>
              <w:rPr>
                <w:sz w:val="18"/>
              </w:rPr>
            </w:pPr>
            <w:r>
              <w:rPr>
                <w:color w:val="23292D"/>
                <w:sz w:val="18"/>
              </w:rPr>
              <w:t>C0120</w:t>
            </w:r>
          </w:p>
        </w:tc>
        <w:tc>
          <w:tcPr>
            <w:tcW w:w="3687" w:type="dxa"/>
            <w:tcBorders>
              <w:top w:val="single" w:sz="6" w:space="0" w:color="FFFFFF"/>
              <w:bottom w:val="single" w:sz="6" w:space="0" w:color="FFFFFF"/>
            </w:tcBorders>
          </w:tcPr>
          <w:p w14:paraId="16749F91" w14:textId="77777777" w:rsidR="009B168D" w:rsidRDefault="006A6413">
            <w:pPr>
              <w:pStyle w:val="TableParagraph"/>
              <w:ind w:left="187"/>
              <w:rPr>
                <w:sz w:val="18"/>
              </w:rPr>
            </w:pPr>
            <w:r>
              <w:rPr>
                <w:color w:val="23292D"/>
                <w:sz w:val="18"/>
              </w:rPr>
              <w:t>消息服务出错</w:t>
            </w:r>
          </w:p>
        </w:tc>
        <w:tc>
          <w:tcPr>
            <w:tcW w:w="4542" w:type="dxa"/>
          </w:tcPr>
          <w:p w14:paraId="131A416A" w14:textId="77777777" w:rsidR="009B168D" w:rsidRDefault="009B168D">
            <w:pPr>
              <w:pStyle w:val="TableParagraph"/>
              <w:spacing w:before="0"/>
              <w:rPr>
                <w:rFonts w:ascii="Times New Roman"/>
                <w:sz w:val="18"/>
              </w:rPr>
            </w:pPr>
          </w:p>
        </w:tc>
      </w:tr>
      <w:tr w:rsidR="009B168D" w14:paraId="5371A497" w14:textId="77777777">
        <w:trPr>
          <w:trHeight w:val="500"/>
        </w:trPr>
        <w:tc>
          <w:tcPr>
            <w:tcW w:w="1276" w:type="dxa"/>
            <w:tcBorders>
              <w:top w:val="single" w:sz="6" w:space="0" w:color="FFFFFF"/>
              <w:bottom w:val="single" w:sz="6" w:space="0" w:color="FFFFFF"/>
            </w:tcBorders>
          </w:tcPr>
          <w:p w14:paraId="1477B1C6" w14:textId="77777777" w:rsidR="009B168D" w:rsidRDefault="006A6413">
            <w:pPr>
              <w:pStyle w:val="TableParagraph"/>
              <w:spacing w:before="138"/>
              <w:ind w:left="182"/>
              <w:rPr>
                <w:sz w:val="18"/>
              </w:rPr>
            </w:pPr>
            <w:r>
              <w:rPr>
                <w:color w:val="23292D"/>
                <w:sz w:val="18"/>
              </w:rPr>
              <w:t>C0121</w:t>
            </w:r>
          </w:p>
        </w:tc>
        <w:tc>
          <w:tcPr>
            <w:tcW w:w="3687" w:type="dxa"/>
            <w:tcBorders>
              <w:top w:val="single" w:sz="6" w:space="0" w:color="FFFFFF"/>
              <w:bottom w:val="single" w:sz="6" w:space="0" w:color="FFFFFF"/>
            </w:tcBorders>
          </w:tcPr>
          <w:p w14:paraId="4EEBA583" w14:textId="77777777" w:rsidR="009B168D" w:rsidRDefault="006A6413">
            <w:pPr>
              <w:pStyle w:val="TableParagraph"/>
              <w:spacing w:before="138"/>
              <w:ind w:left="187"/>
              <w:rPr>
                <w:sz w:val="18"/>
              </w:rPr>
            </w:pPr>
            <w:r>
              <w:rPr>
                <w:color w:val="23292D"/>
                <w:sz w:val="18"/>
              </w:rPr>
              <w:t>消息投递出错</w:t>
            </w:r>
          </w:p>
        </w:tc>
        <w:tc>
          <w:tcPr>
            <w:tcW w:w="4542" w:type="dxa"/>
          </w:tcPr>
          <w:p w14:paraId="41396F5A" w14:textId="77777777" w:rsidR="009B168D" w:rsidRDefault="009B168D">
            <w:pPr>
              <w:pStyle w:val="TableParagraph"/>
              <w:spacing w:before="0"/>
              <w:rPr>
                <w:rFonts w:ascii="Times New Roman"/>
                <w:sz w:val="18"/>
              </w:rPr>
            </w:pPr>
          </w:p>
        </w:tc>
      </w:tr>
      <w:tr w:rsidR="009B168D" w14:paraId="137E5032" w14:textId="77777777">
        <w:trPr>
          <w:trHeight w:val="499"/>
        </w:trPr>
        <w:tc>
          <w:tcPr>
            <w:tcW w:w="1276" w:type="dxa"/>
            <w:tcBorders>
              <w:top w:val="single" w:sz="6" w:space="0" w:color="FFFFFF"/>
              <w:bottom w:val="single" w:sz="6" w:space="0" w:color="FFFFFF"/>
            </w:tcBorders>
          </w:tcPr>
          <w:p w14:paraId="49C406FA" w14:textId="77777777" w:rsidR="009B168D" w:rsidRDefault="006A6413">
            <w:pPr>
              <w:pStyle w:val="TableParagraph"/>
              <w:ind w:left="182"/>
              <w:rPr>
                <w:sz w:val="18"/>
              </w:rPr>
            </w:pPr>
            <w:r>
              <w:rPr>
                <w:color w:val="23292D"/>
                <w:sz w:val="18"/>
              </w:rPr>
              <w:t>C0122</w:t>
            </w:r>
          </w:p>
        </w:tc>
        <w:tc>
          <w:tcPr>
            <w:tcW w:w="3687" w:type="dxa"/>
            <w:tcBorders>
              <w:top w:val="single" w:sz="6" w:space="0" w:color="FFFFFF"/>
              <w:bottom w:val="single" w:sz="6" w:space="0" w:color="FFFFFF"/>
            </w:tcBorders>
          </w:tcPr>
          <w:p w14:paraId="004C81A9" w14:textId="77777777" w:rsidR="009B168D" w:rsidRDefault="006A6413">
            <w:pPr>
              <w:pStyle w:val="TableParagraph"/>
              <w:ind w:left="187"/>
              <w:rPr>
                <w:sz w:val="18"/>
              </w:rPr>
            </w:pPr>
            <w:r>
              <w:rPr>
                <w:color w:val="23292D"/>
                <w:sz w:val="18"/>
              </w:rPr>
              <w:t>消息消费出错</w:t>
            </w:r>
          </w:p>
        </w:tc>
        <w:tc>
          <w:tcPr>
            <w:tcW w:w="4542" w:type="dxa"/>
          </w:tcPr>
          <w:p w14:paraId="1216E5E5" w14:textId="77777777" w:rsidR="009B168D" w:rsidRDefault="009B168D">
            <w:pPr>
              <w:pStyle w:val="TableParagraph"/>
              <w:spacing w:before="0"/>
              <w:rPr>
                <w:rFonts w:ascii="Times New Roman"/>
                <w:sz w:val="18"/>
              </w:rPr>
            </w:pPr>
          </w:p>
        </w:tc>
      </w:tr>
      <w:tr w:rsidR="009B168D" w14:paraId="67AC67A5" w14:textId="77777777">
        <w:trPr>
          <w:trHeight w:val="500"/>
        </w:trPr>
        <w:tc>
          <w:tcPr>
            <w:tcW w:w="1276" w:type="dxa"/>
            <w:tcBorders>
              <w:top w:val="single" w:sz="6" w:space="0" w:color="FFFFFF"/>
            </w:tcBorders>
          </w:tcPr>
          <w:p w14:paraId="6FD75360" w14:textId="77777777" w:rsidR="009B168D" w:rsidRDefault="006A6413">
            <w:pPr>
              <w:pStyle w:val="TableParagraph"/>
              <w:ind w:left="182"/>
              <w:rPr>
                <w:sz w:val="18"/>
              </w:rPr>
            </w:pPr>
            <w:r>
              <w:rPr>
                <w:color w:val="23292D"/>
                <w:sz w:val="18"/>
              </w:rPr>
              <w:t>C0123</w:t>
            </w:r>
          </w:p>
        </w:tc>
        <w:tc>
          <w:tcPr>
            <w:tcW w:w="3687" w:type="dxa"/>
            <w:tcBorders>
              <w:top w:val="single" w:sz="6" w:space="0" w:color="FFFFFF"/>
            </w:tcBorders>
          </w:tcPr>
          <w:p w14:paraId="32A68BA2" w14:textId="77777777" w:rsidR="009B168D" w:rsidRDefault="006A6413">
            <w:pPr>
              <w:pStyle w:val="TableParagraph"/>
              <w:ind w:left="187"/>
              <w:rPr>
                <w:sz w:val="18"/>
              </w:rPr>
            </w:pPr>
            <w:r>
              <w:rPr>
                <w:color w:val="23292D"/>
                <w:sz w:val="18"/>
              </w:rPr>
              <w:t>消息订阅出错</w:t>
            </w:r>
          </w:p>
        </w:tc>
        <w:tc>
          <w:tcPr>
            <w:tcW w:w="4542" w:type="dxa"/>
          </w:tcPr>
          <w:p w14:paraId="3A479859" w14:textId="77777777" w:rsidR="009B168D" w:rsidRDefault="009B168D">
            <w:pPr>
              <w:pStyle w:val="TableParagraph"/>
              <w:spacing w:before="0"/>
              <w:rPr>
                <w:rFonts w:ascii="Times New Roman"/>
                <w:sz w:val="18"/>
              </w:rPr>
            </w:pPr>
          </w:p>
        </w:tc>
      </w:tr>
      <w:tr w:rsidR="009B168D" w14:paraId="2F192B0A" w14:textId="77777777">
        <w:trPr>
          <w:trHeight w:val="500"/>
        </w:trPr>
        <w:tc>
          <w:tcPr>
            <w:tcW w:w="1276" w:type="dxa"/>
          </w:tcPr>
          <w:p w14:paraId="5C11128F" w14:textId="77777777" w:rsidR="009B168D" w:rsidRDefault="006A6413">
            <w:pPr>
              <w:pStyle w:val="TableParagraph"/>
              <w:ind w:left="182"/>
              <w:rPr>
                <w:sz w:val="18"/>
              </w:rPr>
            </w:pPr>
            <w:r>
              <w:rPr>
                <w:color w:val="23292D"/>
                <w:sz w:val="18"/>
              </w:rPr>
              <w:t>C0124</w:t>
            </w:r>
          </w:p>
        </w:tc>
        <w:tc>
          <w:tcPr>
            <w:tcW w:w="3687" w:type="dxa"/>
          </w:tcPr>
          <w:p w14:paraId="1601EE30" w14:textId="77777777" w:rsidR="009B168D" w:rsidRDefault="006A6413">
            <w:pPr>
              <w:pStyle w:val="TableParagraph"/>
              <w:ind w:left="187"/>
              <w:rPr>
                <w:sz w:val="18"/>
              </w:rPr>
            </w:pPr>
            <w:r>
              <w:rPr>
                <w:color w:val="23292D"/>
                <w:sz w:val="18"/>
              </w:rPr>
              <w:t>消息分组未查到</w:t>
            </w:r>
          </w:p>
        </w:tc>
        <w:tc>
          <w:tcPr>
            <w:tcW w:w="4542" w:type="dxa"/>
          </w:tcPr>
          <w:p w14:paraId="631B730A" w14:textId="77777777" w:rsidR="009B168D" w:rsidRDefault="009B168D">
            <w:pPr>
              <w:pStyle w:val="TableParagraph"/>
              <w:spacing w:before="0"/>
              <w:rPr>
                <w:rFonts w:ascii="Times New Roman"/>
                <w:sz w:val="18"/>
              </w:rPr>
            </w:pPr>
          </w:p>
        </w:tc>
      </w:tr>
    </w:tbl>
    <w:p w14:paraId="7394E164" w14:textId="77777777" w:rsidR="009B168D" w:rsidRDefault="009B168D">
      <w:pPr>
        <w:rPr>
          <w:rFonts w:ascii="Times New Roman"/>
          <w:sz w:val="18"/>
        </w:rPr>
        <w:sectPr w:rsidR="009B168D">
          <w:pgSz w:w="11900" w:h="16840"/>
          <w:pgMar w:top="680" w:right="320" w:bottom="360" w:left="720" w:header="362" w:footer="140" w:gutter="0"/>
          <w:cols w:space="720"/>
        </w:sectPr>
      </w:pPr>
    </w:p>
    <w:tbl>
      <w:tblPr>
        <w:tblStyle w:val="TableNormal"/>
        <w:tblW w:w="0" w:type="auto"/>
        <w:tblInd w:w="7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76"/>
        <w:gridCol w:w="3687"/>
        <w:gridCol w:w="4542"/>
      </w:tblGrid>
      <w:tr w:rsidR="009B168D" w14:paraId="73958E9C" w14:textId="77777777">
        <w:trPr>
          <w:trHeight w:val="500"/>
        </w:trPr>
        <w:tc>
          <w:tcPr>
            <w:tcW w:w="1276" w:type="dxa"/>
            <w:tcBorders>
              <w:bottom w:val="single" w:sz="6" w:space="0" w:color="FFFFFF"/>
            </w:tcBorders>
          </w:tcPr>
          <w:p w14:paraId="3197B376" w14:textId="77777777" w:rsidR="009B168D" w:rsidRDefault="006A6413">
            <w:pPr>
              <w:pStyle w:val="TableParagraph"/>
              <w:spacing w:before="138"/>
              <w:ind w:left="182"/>
              <w:rPr>
                <w:sz w:val="18"/>
              </w:rPr>
            </w:pPr>
            <w:r>
              <w:rPr>
                <w:color w:val="23292D"/>
                <w:sz w:val="18"/>
              </w:rPr>
              <w:lastRenderedPageBreak/>
              <w:t>C0130</w:t>
            </w:r>
          </w:p>
        </w:tc>
        <w:tc>
          <w:tcPr>
            <w:tcW w:w="3687" w:type="dxa"/>
            <w:tcBorders>
              <w:bottom w:val="single" w:sz="6" w:space="0" w:color="FFFFFF"/>
            </w:tcBorders>
          </w:tcPr>
          <w:p w14:paraId="23CC92B5" w14:textId="77777777" w:rsidR="009B168D" w:rsidRDefault="006A6413">
            <w:pPr>
              <w:pStyle w:val="TableParagraph"/>
              <w:spacing w:before="138"/>
              <w:ind w:left="187"/>
              <w:rPr>
                <w:sz w:val="18"/>
              </w:rPr>
            </w:pPr>
            <w:r>
              <w:rPr>
                <w:color w:val="23292D"/>
                <w:sz w:val="18"/>
              </w:rPr>
              <w:t>缓存服务出错</w:t>
            </w:r>
          </w:p>
        </w:tc>
        <w:tc>
          <w:tcPr>
            <w:tcW w:w="4542" w:type="dxa"/>
          </w:tcPr>
          <w:p w14:paraId="7A24DF40" w14:textId="77777777" w:rsidR="009B168D" w:rsidRDefault="009B168D">
            <w:pPr>
              <w:pStyle w:val="TableParagraph"/>
              <w:spacing w:before="0"/>
              <w:rPr>
                <w:rFonts w:ascii="Times New Roman"/>
                <w:sz w:val="18"/>
              </w:rPr>
            </w:pPr>
          </w:p>
        </w:tc>
      </w:tr>
      <w:tr w:rsidR="009B168D" w14:paraId="7169E131" w14:textId="77777777">
        <w:trPr>
          <w:trHeight w:val="500"/>
        </w:trPr>
        <w:tc>
          <w:tcPr>
            <w:tcW w:w="1276" w:type="dxa"/>
            <w:tcBorders>
              <w:top w:val="single" w:sz="6" w:space="0" w:color="FFFFFF"/>
              <w:bottom w:val="single" w:sz="6" w:space="0" w:color="FFFFFF"/>
            </w:tcBorders>
          </w:tcPr>
          <w:p w14:paraId="4B8CFA52" w14:textId="77777777" w:rsidR="009B168D" w:rsidRDefault="006A6413">
            <w:pPr>
              <w:pStyle w:val="TableParagraph"/>
              <w:ind w:left="182"/>
              <w:rPr>
                <w:sz w:val="18"/>
              </w:rPr>
            </w:pPr>
            <w:r>
              <w:rPr>
                <w:color w:val="23292D"/>
                <w:sz w:val="18"/>
              </w:rPr>
              <w:t>C0131</w:t>
            </w:r>
          </w:p>
        </w:tc>
        <w:tc>
          <w:tcPr>
            <w:tcW w:w="3687" w:type="dxa"/>
            <w:tcBorders>
              <w:top w:val="single" w:sz="6" w:space="0" w:color="FFFFFF"/>
              <w:bottom w:val="single" w:sz="6" w:space="0" w:color="FFFFFF"/>
            </w:tcBorders>
          </w:tcPr>
          <w:p w14:paraId="7A6BFB2B" w14:textId="77777777" w:rsidR="009B168D" w:rsidRDefault="006A6413">
            <w:pPr>
              <w:pStyle w:val="TableParagraph"/>
              <w:ind w:left="187"/>
              <w:rPr>
                <w:sz w:val="18"/>
              </w:rPr>
            </w:pPr>
            <w:r>
              <w:rPr>
                <w:color w:val="23292D"/>
                <w:sz w:val="18"/>
              </w:rPr>
              <w:t xml:space="preserve">key </w:t>
            </w:r>
            <w:r>
              <w:rPr>
                <w:color w:val="23292D"/>
                <w:sz w:val="18"/>
              </w:rPr>
              <w:t>长度超过限制</w:t>
            </w:r>
          </w:p>
        </w:tc>
        <w:tc>
          <w:tcPr>
            <w:tcW w:w="4542" w:type="dxa"/>
          </w:tcPr>
          <w:p w14:paraId="1B8FA998" w14:textId="77777777" w:rsidR="009B168D" w:rsidRDefault="009B168D">
            <w:pPr>
              <w:pStyle w:val="TableParagraph"/>
              <w:spacing w:before="0"/>
              <w:rPr>
                <w:rFonts w:ascii="Times New Roman"/>
                <w:sz w:val="18"/>
              </w:rPr>
            </w:pPr>
          </w:p>
        </w:tc>
      </w:tr>
      <w:tr w:rsidR="009B168D" w14:paraId="3122342E" w14:textId="77777777">
        <w:trPr>
          <w:trHeight w:val="500"/>
        </w:trPr>
        <w:tc>
          <w:tcPr>
            <w:tcW w:w="1276" w:type="dxa"/>
            <w:tcBorders>
              <w:top w:val="single" w:sz="6" w:space="0" w:color="FFFFFF"/>
              <w:bottom w:val="single" w:sz="6" w:space="0" w:color="FFFFFF"/>
            </w:tcBorders>
          </w:tcPr>
          <w:p w14:paraId="05F0FEC1" w14:textId="77777777" w:rsidR="009B168D" w:rsidRDefault="006A6413">
            <w:pPr>
              <w:pStyle w:val="TableParagraph"/>
              <w:ind w:left="182"/>
              <w:rPr>
                <w:sz w:val="18"/>
              </w:rPr>
            </w:pPr>
            <w:r>
              <w:rPr>
                <w:color w:val="23292D"/>
                <w:sz w:val="18"/>
              </w:rPr>
              <w:t>C0132</w:t>
            </w:r>
          </w:p>
        </w:tc>
        <w:tc>
          <w:tcPr>
            <w:tcW w:w="3687" w:type="dxa"/>
            <w:tcBorders>
              <w:top w:val="single" w:sz="6" w:space="0" w:color="FFFFFF"/>
              <w:bottom w:val="single" w:sz="6" w:space="0" w:color="FFFFFF"/>
            </w:tcBorders>
          </w:tcPr>
          <w:p w14:paraId="0969DF99" w14:textId="77777777" w:rsidR="009B168D" w:rsidRDefault="006A6413">
            <w:pPr>
              <w:pStyle w:val="TableParagraph"/>
              <w:ind w:left="187"/>
              <w:rPr>
                <w:sz w:val="18"/>
              </w:rPr>
            </w:pPr>
            <w:r>
              <w:rPr>
                <w:color w:val="23292D"/>
                <w:sz w:val="18"/>
              </w:rPr>
              <w:t xml:space="preserve">value </w:t>
            </w:r>
            <w:r>
              <w:rPr>
                <w:color w:val="23292D"/>
                <w:sz w:val="18"/>
              </w:rPr>
              <w:t>长度超过限制</w:t>
            </w:r>
          </w:p>
        </w:tc>
        <w:tc>
          <w:tcPr>
            <w:tcW w:w="4542" w:type="dxa"/>
          </w:tcPr>
          <w:p w14:paraId="3DB3ADE0" w14:textId="77777777" w:rsidR="009B168D" w:rsidRDefault="009B168D">
            <w:pPr>
              <w:pStyle w:val="TableParagraph"/>
              <w:spacing w:before="0"/>
              <w:rPr>
                <w:rFonts w:ascii="Times New Roman"/>
                <w:sz w:val="18"/>
              </w:rPr>
            </w:pPr>
          </w:p>
        </w:tc>
      </w:tr>
      <w:tr w:rsidR="009B168D" w14:paraId="46AC17C9" w14:textId="77777777">
        <w:trPr>
          <w:trHeight w:val="500"/>
        </w:trPr>
        <w:tc>
          <w:tcPr>
            <w:tcW w:w="1276" w:type="dxa"/>
            <w:tcBorders>
              <w:top w:val="single" w:sz="6" w:space="0" w:color="FFFFFF"/>
              <w:bottom w:val="single" w:sz="6" w:space="0" w:color="FFFFFF"/>
            </w:tcBorders>
          </w:tcPr>
          <w:p w14:paraId="08389F55" w14:textId="77777777" w:rsidR="009B168D" w:rsidRDefault="006A6413">
            <w:pPr>
              <w:pStyle w:val="TableParagraph"/>
              <w:spacing w:before="138"/>
              <w:ind w:left="182"/>
              <w:rPr>
                <w:sz w:val="18"/>
              </w:rPr>
            </w:pPr>
            <w:r>
              <w:rPr>
                <w:color w:val="23292D"/>
                <w:sz w:val="18"/>
              </w:rPr>
              <w:t>C0133</w:t>
            </w:r>
          </w:p>
        </w:tc>
        <w:tc>
          <w:tcPr>
            <w:tcW w:w="3687" w:type="dxa"/>
            <w:tcBorders>
              <w:top w:val="single" w:sz="6" w:space="0" w:color="FFFFFF"/>
              <w:bottom w:val="single" w:sz="6" w:space="0" w:color="FFFFFF"/>
            </w:tcBorders>
          </w:tcPr>
          <w:p w14:paraId="7F453274" w14:textId="77777777" w:rsidR="009B168D" w:rsidRDefault="006A6413">
            <w:pPr>
              <w:pStyle w:val="TableParagraph"/>
              <w:spacing w:before="138"/>
              <w:ind w:left="187"/>
              <w:rPr>
                <w:sz w:val="18"/>
              </w:rPr>
            </w:pPr>
            <w:r>
              <w:rPr>
                <w:color w:val="23292D"/>
                <w:sz w:val="18"/>
              </w:rPr>
              <w:t>存储容量已满</w:t>
            </w:r>
          </w:p>
        </w:tc>
        <w:tc>
          <w:tcPr>
            <w:tcW w:w="4542" w:type="dxa"/>
          </w:tcPr>
          <w:p w14:paraId="1CAD7D49" w14:textId="77777777" w:rsidR="009B168D" w:rsidRDefault="009B168D">
            <w:pPr>
              <w:pStyle w:val="TableParagraph"/>
              <w:spacing w:before="0"/>
              <w:rPr>
                <w:rFonts w:ascii="Times New Roman"/>
                <w:sz w:val="18"/>
              </w:rPr>
            </w:pPr>
          </w:p>
        </w:tc>
      </w:tr>
      <w:tr w:rsidR="009B168D" w14:paraId="4DDEA904" w14:textId="77777777">
        <w:trPr>
          <w:trHeight w:val="500"/>
        </w:trPr>
        <w:tc>
          <w:tcPr>
            <w:tcW w:w="1276" w:type="dxa"/>
            <w:tcBorders>
              <w:top w:val="single" w:sz="6" w:space="0" w:color="FFFFFF"/>
              <w:bottom w:val="single" w:sz="6" w:space="0" w:color="FFFFFF"/>
            </w:tcBorders>
          </w:tcPr>
          <w:p w14:paraId="531951AF" w14:textId="77777777" w:rsidR="009B168D" w:rsidRDefault="006A6413">
            <w:pPr>
              <w:pStyle w:val="TableParagraph"/>
              <w:ind w:left="182"/>
              <w:rPr>
                <w:sz w:val="18"/>
              </w:rPr>
            </w:pPr>
            <w:r>
              <w:rPr>
                <w:color w:val="23292D"/>
                <w:sz w:val="18"/>
              </w:rPr>
              <w:t>C0134</w:t>
            </w:r>
          </w:p>
        </w:tc>
        <w:tc>
          <w:tcPr>
            <w:tcW w:w="3687" w:type="dxa"/>
            <w:tcBorders>
              <w:top w:val="single" w:sz="6" w:space="0" w:color="FFFFFF"/>
              <w:bottom w:val="single" w:sz="6" w:space="0" w:color="FFFFFF"/>
            </w:tcBorders>
          </w:tcPr>
          <w:p w14:paraId="0D5F9459" w14:textId="77777777" w:rsidR="009B168D" w:rsidRDefault="006A6413">
            <w:pPr>
              <w:pStyle w:val="TableParagraph"/>
              <w:ind w:left="187"/>
              <w:rPr>
                <w:sz w:val="18"/>
              </w:rPr>
            </w:pPr>
            <w:r>
              <w:rPr>
                <w:color w:val="23292D"/>
                <w:sz w:val="18"/>
              </w:rPr>
              <w:t>不支持的数据格式</w:t>
            </w:r>
          </w:p>
        </w:tc>
        <w:tc>
          <w:tcPr>
            <w:tcW w:w="4542" w:type="dxa"/>
          </w:tcPr>
          <w:p w14:paraId="26CAD1C8" w14:textId="77777777" w:rsidR="009B168D" w:rsidRDefault="009B168D">
            <w:pPr>
              <w:pStyle w:val="TableParagraph"/>
              <w:spacing w:before="0"/>
              <w:rPr>
                <w:rFonts w:ascii="Times New Roman"/>
                <w:sz w:val="18"/>
              </w:rPr>
            </w:pPr>
          </w:p>
        </w:tc>
      </w:tr>
      <w:tr w:rsidR="009B168D" w14:paraId="25213B8E" w14:textId="77777777">
        <w:trPr>
          <w:trHeight w:val="500"/>
        </w:trPr>
        <w:tc>
          <w:tcPr>
            <w:tcW w:w="1276" w:type="dxa"/>
            <w:tcBorders>
              <w:top w:val="single" w:sz="6" w:space="0" w:color="FFFFFF"/>
              <w:bottom w:val="single" w:sz="6" w:space="0" w:color="FFFFFF"/>
            </w:tcBorders>
          </w:tcPr>
          <w:p w14:paraId="7206E39B" w14:textId="77777777" w:rsidR="009B168D" w:rsidRDefault="006A6413">
            <w:pPr>
              <w:pStyle w:val="TableParagraph"/>
              <w:ind w:left="182"/>
              <w:rPr>
                <w:sz w:val="18"/>
              </w:rPr>
            </w:pPr>
            <w:r>
              <w:rPr>
                <w:color w:val="23292D"/>
                <w:sz w:val="18"/>
              </w:rPr>
              <w:t>C0140</w:t>
            </w:r>
          </w:p>
        </w:tc>
        <w:tc>
          <w:tcPr>
            <w:tcW w:w="3687" w:type="dxa"/>
            <w:tcBorders>
              <w:top w:val="single" w:sz="6" w:space="0" w:color="FFFFFF"/>
              <w:bottom w:val="single" w:sz="6" w:space="0" w:color="FFFFFF"/>
            </w:tcBorders>
          </w:tcPr>
          <w:p w14:paraId="0D569365" w14:textId="77777777" w:rsidR="009B168D" w:rsidRDefault="006A6413">
            <w:pPr>
              <w:pStyle w:val="TableParagraph"/>
              <w:ind w:left="187"/>
              <w:rPr>
                <w:sz w:val="18"/>
              </w:rPr>
            </w:pPr>
            <w:r>
              <w:rPr>
                <w:color w:val="23292D"/>
                <w:sz w:val="18"/>
              </w:rPr>
              <w:t>配置服务出错</w:t>
            </w:r>
          </w:p>
        </w:tc>
        <w:tc>
          <w:tcPr>
            <w:tcW w:w="4542" w:type="dxa"/>
          </w:tcPr>
          <w:p w14:paraId="4D613453" w14:textId="77777777" w:rsidR="009B168D" w:rsidRDefault="009B168D">
            <w:pPr>
              <w:pStyle w:val="TableParagraph"/>
              <w:spacing w:before="0"/>
              <w:rPr>
                <w:rFonts w:ascii="Times New Roman"/>
                <w:sz w:val="18"/>
              </w:rPr>
            </w:pPr>
          </w:p>
        </w:tc>
      </w:tr>
      <w:tr w:rsidR="009B168D" w14:paraId="086452DB" w14:textId="77777777">
        <w:trPr>
          <w:trHeight w:val="500"/>
        </w:trPr>
        <w:tc>
          <w:tcPr>
            <w:tcW w:w="1276" w:type="dxa"/>
            <w:tcBorders>
              <w:top w:val="single" w:sz="6" w:space="0" w:color="FFFFFF"/>
              <w:bottom w:val="single" w:sz="6" w:space="0" w:color="FFFFFF"/>
            </w:tcBorders>
          </w:tcPr>
          <w:p w14:paraId="06F6838B" w14:textId="77777777" w:rsidR="009B168D" w:rsidRDefault="006A6413">
            <w:pPr>
              <w:pStyle w:val="TableParagraph"/>
              <w:ind w:left="182"/>
              <w:rPr>
                <w:sz w:val="18"/>
              </w:rPr>
            </w:pPr>
            <w:r>
              <w:rPr>
                <w:color w:val="23292D"/>
                <w:sz w:val="18"/>
              </w:rPr>
              <w:t>C0150</w:t>
            </w:r>
          </w:p>
        </w:tc>
        <w:tc>
          <w:tcPr>
            <w:tcW w:w="3687" w:type="dxa"/>
            <w:tcBorders>
              <w:top w:val="single" w:sz="6" w:space="0" w:color="FFFFFF"/>
              <w:bottom w:val="single" w:sz="6" w:space="0" w:color="FFFFFF"/>
            </w:tcBorders>
          </w:tcPr>
          <w:p w14:paraId="3A210D84" w14:textId="77777777" w:rsidR="009B168D" w:rsidRDefault="006A6413">
            <w:pPr>
              <w:pStyle w:val="TableParagraph"/>
              <w:ind w:left="187"/>
              <w:rPr>
                <w:sz w:val="18"/>
              </w:rPr>
            </w:pPr>
            <w:r>
              <w:rPr>
                <w:color w:val="23292D"/>
                <w:sz w:val="18"/>
              </w:rPr>
              <w:t>网络资源服务出错</w:t>
            </w:r>
          </w:p>
        </w:tc>
        <w:tc>
          <w:tcPr>
            <w:tcW w:w="4542" w:type="dxa"/>
          </w:tcPr>
          <w:p w14:paraId="21104644" w14:textId="77777777" w:rsidR="009B168D" w:rsidRDefault="009B168D">
            <w:pPr>
              <w:pStyle w:val="TableParagraph"/>
              <w:spacing w:before="0"/>
              <w:rPr>
                <w:rFonts w:ascii="Times New Roman"/>
                <w:sz w:val="18"/>
              </w:rPr>
            </w:pPr>
          </w:p>
        </w:tc>
      </w:tr>
      <w:tr w:rsidR="009B168D" w14:paraId="3FB37A93" w14:textId="77777777">
        <w:trPr>
          <w:trHeight w:val="500"/>
        </w:trPr>
        <w:tc>
          <w:tcPr>
            <w:tcW w:w="1276" w:type="dxa"/>
            <w:tcBorders>
              <w:top w:val="single" w:sz="6" w:space="0" w:color="FFFFFF"/>
              <w:bottom w:val="single" w:sz="6" w:space="0" w:color="FFFFFF"/>
            </w:tcBorders>
          </w:tcPr>
          <w:p w14:paraId="0BCB5F39" w14:textId="77777777" w:rsidR="009B168D" w:rsidRDefault="006A6413">
            <w:pPr>
              <w:pStyle w:val="TableParagraph"/>
              <w:ind w:left="182"/>
              <w:rPr>
                <w:sz w:val="18"/>
              </w:rPr>
            </w:pPr>
            <w:r>
              <w:rPr>
                <w:color w:val="23292D"/>
                <w:sz w:val="18"/>
              </w:rPr>
              <w:t>C0151</w:t>
            </w:r>
          </w:p>
        </w:tc>
        <w:tc>
          <w:tcPr>
            <w:tcW w:w="3687" w:type="dxa"/>
            <w:tcBorders>
              <w:top w:val="single" w:sz="6" w:space="0" w:color="FFFFFF"/>
              <w:bottom w:val="single" w:sz="6" w:space="0" w:color="FFFFFF"/>
            </w:tcBorders>
          </w:tcPr>
          <w:p w14:paraId="1410C203" w14:textId="77777777" w:rsidR="009B168D" w:rsidRDefault="006A6413">
            <w:pPr>
              <w:pStyle w:val="TableParagraph"/>
              <w:ind w:left="187"/>
              <w:rPr>
                <w:sz w:val="18"/>
              </w:rPr>
            </w:pPr>
            <w:r>
              <w:rPr>
                <w:color w:val="23292D"/>
                <w:sz w:val="18"/>
              </w:rPr>
              <w:t xml:space="preserve">VPN </w:t>
            </w:r>
            <w:r>
              <w:rPr>
                <w:color w:val="23292D"/>
                <w:sz w:val="18"/>
              </w:rPr>
              <w:t>服务出错</w:t>
            </w:r>
          </w:p>
        </w:tc>
        <w:tc>
          <w:tcPr>
            <w:tcW w:w="4542" w:type="dxa"/>
          </w:tcPr>
          <w:p w14:paraId="61EF9852" w14:textId="77777777" w:rsidR="009B168D" w:rsidRDefault="009B168D">
            <w:pPr>
              <w:pStyle w:val="TableParagraph"/>
              <w:spacing w:before="0"/>
              <w:rPr>
                <w:rFonts w:ascii="Times New Roman"/>
                <w:sz w:val="18"/>
              </w:rPr>
            </w:pPr>
          </w:p>
        </w:tc>
      </w:tr>
      <w:tr w:rsidR="009B168D" w14:paraId="59BB5788" w14:textId="77777777">
        <w:trPr>
          <w:trHeight w:val="500"/>
        </w:trPr>
        <w:tc>
          <w:tcPr>
            <w:tcW w:w="1276" w:type="dxa"/>
            <w:tcBorders>
              <w:top w:val="single" w:sz="6" w:space="0" w:color="FFFFFF"/>
              <w:bottom w:val="single" w:sz="6" w:space="0" w:color="FFFFFF"/>
            </w:tcBorders>
          </w:tcPr>
          <w:p w14:paraId="63722BBF" w14:textId="77777777" w:rsidR="009B168D" w:rsidRDefault="006A6413">
            <w:pPr>
              <w:pStyle w:val="TableParagraph"/>
              <w:ind w:left="182"/>
              <w:rPr>
                <w:sz w:val="18"/>
              </w:rPr>
            </w:pPr>
            <w:r>
              <w:rPr>
                <w:color w:val="23292D"/>
                <w:sz w:val="18"/>
              </w:rPr>
              <w:t>C0152</w:t>
            </w:r>
          </w:p>
        </w:tc>
        <w:tc>
          <w:tcPr>
            <w:tcW w:w="3687" w:type="dxa"/>
            <w:tcBorders>
              <w:top w:val="single" w:sz="6" w:space="0" w:color="FFFFFF"/>
              <w:bottom w:val="single" w:sz="6" w:space="0" w:color="FFFFFF"/>
            </w:tcBorders>
          </w:tcPr>
          <w:p w14:paraId="2E053021" w14:textId="77777777" w:rsidR="009B168D" w:rsidRDefault="006A6413">
            <w:pPr>
              <w:pStyle w:val="TableParagraph"/>
              <w:ind w:left="187"/>
              <w:rPr>
                <w:sz w:val="18"/>
              </w:rPr>
            </w:pPr>
            <w:r>
              <w:rPr>
                <w:color w:val="23292D"/>
                <w:sz w:val="18"/>
              </w:rPr>
              <w:t xml:space="preserve">CDN </w:t>
            </w:r>
            <w:r>
              <w:rPr>
                <w:color w:val="23292D"/>
                <w:sz w:val="18"/>
              </w:rPr>
              <w:t>服务出错</w:t>
            </w:r>
          </w:p>
        </w:tc>
        <w:tc>
          <w:tcPr>
            <w:tcW w:w="4542" w:type="dxa"/>
          </w:tcPr>
          <w:p w14:paraId="1814317D" w14:textId="77777777" w:rsidR="009B168D" w:rsidRDefault="009B168D">
            <w:pPr>
              <w:pStyle w:val="TableParagraph"/>
              <w:spacing w:before="0"/>
              <w:rPr>
                <w:rFonts w:ascii="Times New Roman"/>
                <w:sz w:val="18"/>
              </w:rPr>
            </w:pPr>
          </w:p>
        </w:tc>
      </w:tr>
      <w:tr w:rsidR="009B168D" w14:paraId="7AFF0E2E" w14:textId="77777777">
        <w:trPr>
          <w:trHeight w:val="500"/>
        </w:trPr>
        <w:tc>
          <w:tcPr>
            <w:tcW w:w="1276" w:type="dxa"/>
            <w:tcBorders>
              <w:top w:val="single" w:sz="6" w:space="0" w:color="FFFFFF"/>
              <w:bottom w:val="single" w:sz="6" w:space="0" w:color="FFFFFF"/>
            </w:tcBorders>
          </w:tcPr>
          <w:p w14:paraId="0319F56B" w14:textId="77777777" w:rsidR="009B168D" w:rsidRDefault="006A6413">
            <w:pPr>
              <w:pStyle w:val="TableParagraph"/>
              <w:ind w:left="182"/>
              <w:rPr>
                <w:sz w:val="18"/>
              </w:rPr>
            </w:pPr>
            <w:r>
              <w:rPr>
                <w:color w:val="23292D"/>
                <w:sz w:val="18"/>
              </w:rPr>
              <w:t>C0153</w:t>
            </w:r>
          </w:p>
        </w:tc>
        <w:tc>
          <w:tcPr>
            <w:tcW w:w="3687" w:type="dxa"/>
            <w:tcBorders>
              <w:top w:val="single" w:sz="6" w:space="0" w:color="FFFFFF"/>
              <w:bottom w:val="single" w:sz="6" w:space="0" w:color="FFFFFF"/>
            </w:tcBorders>
          </w:tcPr>
          <w:p w14:paraId="15E8CAC3" w14:textId="77777777" w:rsidR="009B168D" w:rsidRDefault="006A6413">
            <w:pPr>
              <w:pStyle w:val="TableParagraph"/>
              <w:ind w:left="187"/>
              <w:rPr>
                <w:sz w:val="18"/>
              </w:rPr>
            </w:pPr>
            <w:r>
              <w:rPr>
                <w:color w:val="23292D"/>
                <w:sz w:val="18"/>
              </w:rPr>
              <w:t>域名解析服务出错</w:t>
            </w:r>
          </w:p>
        </w:tc>
        <w:tc>
          <w:tcPr>
            <w:tcW w:w="4542" w:type="dxa"/>
          </w:tcPr>
          <w:p w14:paraId="1EB759DC" w14:textId="77777777" w:rsidR="009B168D" w:rsidRDefault="009B168D">
            <w:pPr>
              <w:pStyle w:val="TableParagraph"/>
              <w:spacing w:before="0"/>
              <w:rPr>
                <w:rFonts w:ascii="Times New Roman"/>
                <w:sz w:val="18"/>
              </w:rPr>
            </w:pPr>
          </w:p>
        </w:tc>
      </w:tr>
      <w:tr w:rsidR="009B168D" w14:paraId="13944BA7" w14:textId="77777777">
        <w:trPr>
          <w:trHeight w:val="500"/>
        </w:trPr>
        <w:tc>
          <w:tcPr>
            <w:tcW w:w="1276" w:type="dxa"/>
            <w:tcBorders>
              <w:top w:val="single" w:sz="6" w:space="0" w:color="FFFFFF"/>
              <w:bottom w:val="single" w:sz="6" w:space="0" w:color="FFFFFF"/>
            </w:tcBorders>
          </w:tcPr>
          <w:p w14:paraId="25D002EF" w14:textId="77777777" w:rsidR="009B168D" w:rsidRDefault="006A6413">
            <w:pPr>
              <w:pStyle w:val="TableParagraph"/>
              <w:spacing w:before="138"/>
              <w:ind w:left="182"/>
              <w:rPr>
                <w:sz w:val="18"/>
              </w:rPr>
            </w:pPr>
            <w:r>
              <w:rPr>
                <w:color w:val="23292D"/>
                <w:sz w:val="18"/>
              </w:rPr>
              <w:t>C0154</w:t>
            </w:r>
          </w:p>
        </w:tc>
        <w:tc>
          <w:tcPr>
            <w:tcW w:w="3687" w:type="dxa"/>
            <w:tcBorders>
              <w:top w:val="single" w:sz="6" w:space="0" w:color="FFFFFF"/>
              <w:bottom w:val="single" w:sz="6" w:space="0" w:color="FFFFFF"/>
            </w:tcBorders>
          </w:tcPr>
          <w:p w14:paraId="380D46FE" w14:textId="77777777" w:rsidR="009B168D" w:rsidRDefault="006A6413">
            <w:pPr>
              <w:pStyle w:val="TableParagraph"/>
              <w:spacing w:before="138"/>
              <w:ind w:left="187"/>
              <w:rPr>
                <w:sz w:val="18"/>
              </w:rPr>
            </w:pPr>
            <w:r>
              <w:rPr>
                <w:color w:val="23292D"/>
                <w:sz w:val="18"/>
              </w:rPr>
              <w:t>网关服务出错</w:t>
            </w:r>
          </w:p>
        </w:tc>
        <w:tc>
          <w:tcPr>
            <w:tcW w:w="4542" w:type="dxa"/>
          </w:tcPr>
          <w:p w14:paraId="706952A4" w14:textId="77777777" w:rsidR="009B168D" w:rsidRDefault="009B168D">
            <w:pPr>
              <w:pStyle w:val="TableParagraph"/>
              <w:spacing w:before="0"/>
              <w:rPr>
                <w:rFonts w:ascii="Times New Roman"/>
                <w:sz w:val="18"/>
              </w:rPr>
            </w:pPr>
          </w:p>
        </w:tc>
      </w:tr>
      <w:tr w:rsidR="009B168D" w14:paraId="6A710FE2" w14:textId="77777777">
        <w:trPr>
          <w:trHeight w:val="402"/>
        </w:trPr>
        <w:tc>
          <w:tcPr>
            <w:tcW w:w="1276" w:type="dxa"/>
            <w:tcBorders>
              <w:top w:val="single" w:sz="6" w:space="0" w:color="FFFFFF"/>
              <w:bottom w:val="single" w:sz="48" w:space="0" w:color="FFFFFF"/>
            </w:tcBorders>
          </w:tcPr>
          <w:p w14:paraId="3B26F2B3" w14:textId="77777777" w:rsidR="009B168D" w:rsidRDefault="006A6413">
            <w:pPr>
              <w:pStyle w:val="TableParagraph"/>
              <w:spacing w:line="245" w:lineRule="exact"/>
              <w:ind w:left="182"/>
              <w:rPr>
                <w:sz w:val="18"/>
              </w:rPr>
            </w:pPr>
            <w:r>
              <w:rPr>
                <w:color w:val="23292D"/>
                <w:sz w:val="18"/>
              </w:rPr>
              <w:t>C0200</w:t>
            </w:r>
          </w:p>
        </w:tc>
        <w:tc>
          <w:tcPr>
            <w:tcW w:w="3687" w:type="dxa"/>
            <w:tcBorders>
              <w:top w:val="single" w:sz="6" w:space="0" w:color="FFFFFF"/>
              <w:bottom w:val="single" w:sz="48" w:space="0" w:color="FFFFFF"/>
            </w:tcBorders>
          </w:tcPr>
          <w:p w14:paraId="60399D3C" w14:textId="77777777" w:rsidR="009B168D" w:rsidRDefault="006A6413">
            <w:pPr>
              <w:pStyle w:val="TableParagraph"/>
              <w:spacing w:line="245" w:lineRule="exact"/>
              <w:ind w:left="187"/>
              <w:rPr>
                <w:sz w:val="18"/>
              </w:rPr>
            </w:pPr>
            <w:r>
              <w:rPr>
                <w:color w:val="23292D"/>
                <w:sz w:val="18"/>
              </w:rPr>
              <w:t>第三方系统执行超时</w:t>
            </w:r>
          </w:p>
        </w:tc>
        <w:tc>
          <w:tcPr>
            <w:tcW w:w="4542" w:type="dxa"/>
            <w:tcBorders>
              <w:bottom w:val="single" w:sz="48" w:space="0" w:color="FFFFFF"/>
            </w:tcBorders>
          </w:tcPr>
          <w:p w14:paraId="1D51E954" w14:textId="77777777" w:rsidR="009B168D" w:rsidRDefault="006A6413">
            <w:pPr>
              <w:pStyle w:val="TableParagraph"/>
              <w:spacing w:line="245" w:lineRule="exact"/>
              <w:ind w:left="187"/>
              <w:rPr>
                <w:sz w:val="18"/>
              </w:rPr>
            </w:pPr>
            <w:r>
              <w:rPr>
                <w:color w:val="23292D"/>
                <w:sz w:val="18"/>
              </w:rPr>
              <w:t>二级宏观错误码</w:t>
            </w:r>
          </w:p>
        </w:tc>
      </w:tr>
      <w:tr w:rsidR="009B168D" w14:paraId="0340F10F" w14:textId="77777777">
        <w:trPr>
          <w:trHeight w:val="492"/>
        </w:trPr>
        <w:tc>
          <w:tcPr>
            <w:tcW w:w="1276" w:type="dxa"/>
            <w:tcBorders>
              <w:top w:val="single" w:sz="48" w:space="0" w:color="FFFFFF"/>
              <w:bottom w:val="single" w:sz="6" w:space="0" w:color="FFFFFF"/>
            </w:tcBorders>
          </w:tcPr>
          <w:p w14:paraId="0E7B3F2D" w14:textId="77777777" w:rsidR="009B168D" w:rsidRDefault="006A6413">
            <w:pPr>
              <w:pStyle w:val="TableParagraph"/>
              <w:spacing w:before="130"/>
              <w:ind w:left="182"/>
              <w:rPr>
                <w:sz w:val="18"/>
              </w:rPr>
            </w:pPr>
            <w:r>
              <w:rPr>
                <w:color w:val="23292D"/>
                <w:sz w:val="18"/>
              </w:rPr>
              <w:t>C0210</w:t>
            </w:r>
          </w:p>
        </w:tc>
        <w:tc>
          <w:tcPr>
            <w:tcW w:w="3687" w:type="dxa"/>
            <w:tcBorders>
              <w:top w:val="single" w:sz="48" w:space="0" w:color="FFFFFF"/>
              <w:bottom w:val="single" w:sz="6" w:space="0" w:color="FFFFFF"/>
            </w:tcBorders>
          </w:tcPr>
          <w:p w14:paraId="29334E4E" w14:textId="77777777" w:rsidR="009B168D" w:rsidRDefault="006A6413">
            <w:pPr>
              <w:pStyle w:val="TableParagraph"/>
              <w:spacing w:before="130"/>
              <w:ind w:left="187"/>
              <w:rPr>
                <w:sz w:val="18"/>
              </w:rPr>
            </w:pPr>
            <w:r>
              <w:rPr>
                <w:color w:val="23292D"/>
                <w:sz w:val="18"/>
              </w:rPr>
              <w:t xml:space="preserve">RPC </w:t>
            </w:r>
            <w:r>
              <w:rPr>
                <w:color w:val="23292D"/>
                <w:sz w:val="18"/>
              </w:rPr>
              <w:t>执行超时</w:t>
            </w:r>
          </w:p>
        </w:tc>
        <w:tc>
          <w:tcPr>
            <w:tcW w:w="4542" w:type="dxa"/>
            <w:tcBorders>
              <w:top w:val="single" w:sz="48" w:space="0" w:color="FFFFFF"/>
            </w:tcBorders>
          </w:tcPr>
          <w:p w14:paraId="304FDF94" w14:textId="77777777" w:rsidR="009B168D" w:rsidRDefault="009B168D">
            <w:pPr>
              <w:pStyle w:val="TableParagraph"/>
              <w:spacing w:before="0"/>
              <w:rPr>
                <w:rFonts w:ascii="Times New Roman"/>
                <w:sz w:val="18"/>
              </w:rPr>
            </w:pPr>
          </w:p>
        </w:tc>
      </w:tr>
      <w:tr w:rsidR="009B168D" w14:paraId="4BC8CBA8" w14:textId="77777777">
        <w:trPr>
          <w:trHeight w:val="500"/>
        </w:trPr>
        <w:tc>
          <w:tcPr>
            <w:tcW w:w="1276" w:type="dxa"/>
            <w:tcBorders>
              <w:top w:val="single" w:sz="6" w:space="0" w:color="FFFFFF"/>
              <w:bottom w:val="single" w:sz="6" w:space="0" w:color="FFFFFF"/>
            </w:tcBorders>
          </w:tcPr>
          <w:p w14:paraId="6D6C7A14" w14:textId="77777777" w:rsidR="009B168D" w:rsidRDefault="006A6413">
            <w:pPr>
              <w:pStyle w:val="TableParagraph"/>
              <w:spacing w:before="138"/>
              <w:ind w:left="182"/>
              <w:rPr>
                <w:sz w:val="18"/>
              </w:rPr>
            </w:pPr>
            <w:r>
              <w:rPr>
                <w:color w:val="23292D"/>
                <w:sz w:val="18"/>
              </w:rPr>
              <w:t>C0220</w:t>
            </w:r>
          </w:p>
        </w:tc>
        <w:tc>
          <w:tcPr>
            <w:tcW w:w="3687" w:type="dxa"/>
            <w:tcBorders>
              <w:top w:val="single" w:sz="6" w:space="0" w:color="FFFFFF"/>
              <w:bottom w:val="single" w:sz="6" w:space="0" w:color="FFFFFF"/>
            </w:tcBorders>
          </w:tcPr>
          <w:p w14:paraId="759442DB" w14:textId="77777777" w:rsidR="009B168D" w:rsidRDefault="006A6413">
            <w:pPr>
              <w:pStyle w:val="TableParagraph"/>
              <w:spacing w:before="138"/>
              <w:ind w:left="187"/>
              <w:rPr>
                <w:sz w:val="18"/>
              </w:rPr>
            </w:pPr>
            <w:r>
              <w:rPr>
                <w:color w:val="23292D"/>
                <w:sz w:val="18"/>
              </w:rPr>
              <w:t>消息投递超时</w:t>
            </w:r>
          </w:p>
        </w:tc>
        <w:tc>
          <w:tcPr>
            <w:tcW w:w="4542" w:type="dxa"/>
          </w:tcPr>
          <w:p w14:paraId="53D5CA90" w14:textId="77777777" w:rsidR="009B168D" w:rsidRDefault="009B168D">
            <w:pPr>
              <w:pStyle w:val="TableParagraph"/>
              <w:spacing w:before="0"/>
              <w:rPr>
                <w:rFonts w:ascii="Times New Roman"/>
                <w:sz w:val="18"/>
              </w:rPr>
            </w:pPr>
          </w:p>
        </w:tc>
      </w:tr>
      <w:tr w:rsidR="009B168D" w14:paraId="7DB65544" w14:textId="77777777">
        <w:trPr>
          <w:trHeight w:val="500"/>
        </w:trPr>
        <w:tc>
          <w:tcPr>
            <w:tcW w:w="1276" w:type="dxa"/>
            <w:tcBorders>
              <w:top w:val="single" w:sz="6" w:space="0" w:color="FFFFFF"/>
              <w:bottom w:val="single" w:sz="6" w:space="0" w:color="FFFFFF"/>
            </w:tcBorders>
          </w:tcPr>
          <w:p w14:paraId="7139C199" w14:textId="77777777" w:rsidR="009B168D" w:rsidRDefault="006A6413">
            <w:pPr>
              <w:pStyle w:val="TableParagraph"/>
              <w:ind w:left="182"/>
              <w:rPr>
                <w:sz w:val="18"/>
              </w:rPr>
            </w:pPr>
            <w:r>
              <w:rPr>
                <w:color w:val="23292D"/>
                <w:sz w:val="18"/>
              </w:rPr>
              <w:t>C0230</w:t>
            </w:r>
          </w:p>
        </w:tc>
        <w:tc>
          <w:tcPr>
            <w:tcW w:w="3687" w:type="dxa"/>
            <w:tcBorders>
              <w:top w:val="single" w:sz="6" w:space="0" w:color="FFFFFF"/>
              <w:bottom w:val="single" w:sz="6" w:space="0" w:color="FFFFFF"/>
            </w:tcBorders>
          </w:tcPr>
          <w:p w14:paraId="4FC4F50E" w14:textId="77777777" w:rsidR="009B168D" w:rsidRDefault="006A6413">
            <w:pPr>
              <w:pStyle w:val="TableParagraph"/>
              <w:ind w:left="187"/>
              <w:rPr>
                <w:sz w:val="18"/>
              </w:rPr>
            </w:pPr>
            <w:r>
              <w:rPr>
                <w:color w:val="23292D"/>
                <w:sz w:val="18"/>
              </w:rPr>
              <w:t>缓存服务超时</w:t>
            </w:r>
          </w:p>
        </w:tc>
        <w:tc>
          <w:tcPr>
            <w:tcW w:w="4542" w:type="dxa"/>
          </w:tcPr>
          <w:p w14:paraId="51F9F845" w14:textId="77777777" w:rsidR="009B168D" w:rsidRDefault="009B168D">
            <w:pPr>
              <w:pStyle w:val="TableParagraph"/>
              <w:spacing w:before="0"/>
              <w:rPr>
                <w:rFonts w:ascii="Times New Roman"/>
                <w:sz w:val="18"/>
              </w:rPr>
            </w:pPr>
          </w:p>
        </w:tc>
      </w:tr>
      <w:tr w:rsidR="009B168D" w14:paraId="1E6C65E2" w14:textId="77777777">
        <w:trPr>
          <w:trHeight w:val="500"/>
        </w:trPr>
        <w:tc>
          <w:tcPr>
            <w:tcW w:w="1276" w:type="dxa"/>
            <w:tcBorders>
              <w:top w:val="single" w:sz="6" w:space="0" w:color="FFFFFF"/>
              <w:bottom w:val="single" w:sz="6" w:space="0" w:color="FFFFFF"/>
            </w:tcBorders>
          </w:tcPr>
          <w:p w14:paraId="56F2089D" w14:textId="77777777" w:rsidR="009B168D" w:rsidRDefault="006A6413">
            <w:pPr>
              <w:pStyle w:val="TableParagraph"/>
              <w:ind w:left="182"/>
              <w:rPr>
                <w:sz w:val="18"/>
              </w:rPr>
            </w:pPr>
            <w:r>
              <w:rPr>
                <w:color w:val="23292D"/>
                <w:sz w:val="18"/>
              </w:rPr>
              <w:t>C0240</w:t>
            </w:r>
          </w:p>
        </w:tc>
        <w:tc>
          <w:tcPr>
            <w:tcW w:w="3687" w:type="dxa"/>
            <w:tcBorders>
              <w:top w:val="single" w:sz="6" w:space="0" w:color="FFFFFF"/>
              <w:bottom w:val="single" w:sz="6" w:space="0" w:color="FFFFFF"/>
            </w:tcBorders>
          </w:tcPr>
          <w:p w14:paraId="1E415311" w14:textId="77777777" w:rsidR="009B168D" w:rsidRDefault="006A6413">
            <w:pPr>
              <w:pStyle w:val="TableParagraph"/>
              <w:ind w:left="187"/>
              <w:rPr>
                <w:sz w:val="18"/>
              </w:rPr>
            </w:pPr>
            <w:r>
              <w:rPr>
                <w:color w:val="23292D"/>
                <w:sz w:val="18"/>
              </w:rPr>
              <w:t>配置服务超时</w:t>
            </w:r>
          </w:p>
        </w:tc>
        <w:tc>
          <w:tcPr>
            <w:tcW w:w="4542" w:type="dxa"/>
          </w:tcPr>
          <w:p w14:paraId="4B1C7975" w14:textId="77777777" w:rsidR="009B168D" w:rsidRDefault="009B168D">
            <w:pPr>
              <w:pStyle w:val="TableParagraph"/>
              <w:spacing w:before="0"/>
              <w:rPr>
                <w:rFonts w:ascii="Times New Roman"/>
                <w:sz w:val="18"/>
              </w:rPr>
            </w:pPr>
          </w:p>
        </w:tc>
      </w:tr>
      <w:tr w:rsidR="009B168D" w14:paraId="6ACF3B20" w14:textId="77777777">
        <w:trPr>
          <w:trHeight w:val="500"/>
        </w:trPr>
        <w:tc>
          <w:tcPr>
            <w:tcW w:w="1276" w:type="dxa"/>
            <w:tcBorders>
              <w:top w:val="single" w:sz="6" w:space="0" w:color="FFFFFF"/>
              <w:bottom w:val="single" w:sz="6" w:space="0" w:color="FFFFFF"/>
            </w:tcBorders>
          </w:tcPr>
          <w:p w14:paraId="3F8D438D" w14:textId="77777777" w:rsidR="009B168D" w:rsidRDefault="006A6413">
            <w:pPr>
              <w:pStyle w:val="TableParagraph"/>
              <w:spacing w:before="138"/>
              <w:ind w:left="182"/>
              <w:rPr>
                <w:sz w:val="18"/>
              </w:rPr>
            </w:pPr>
            <w:r>
              <w:rPr>
                <w:color w:val="23292D"/>
                <w:sz w:val="18"/>
              </w:rPr>
              <w:t>C0250</w:t>
            </w:r>
          </w:p>
        </w:tc>
        <w:tc>
          <w:tcPr>
            <w:tcW w:w="3687" w:type="dxa"/>
            <w:tcBorders>
              <w:top w:val="single" w:sz="6" w:space="0" w:color="FFFFFF"/>
              <w:bottom w:val="single" w:sz="6" w:space="0" w:color="FFFFFF"/>
            </w:tcBorders>
          </w:tcPr>
          <w:p w14:paraId="296557C2" w14:textId="77777777" w:rsidR="009B168D" w:rsidRDefault="006A6413">
            <w:pPr>
              <w:pStyle w:val="TableParagraph"/>
              <w:spacing w:before="138"/>
              <w:ind w:left="187"/>
              <w:rPr>
                <w:sz w:val="18"/>
              </w:rPr>
            </w:pPr>
            <w:r>
              <w:rPr>
                <w:color w:val="23292D"/>
                <w:sz w:val="18"/>
              </w:rPr>
              <w:t>数据库服务超时</w:t>
            </w:r>
          </w:p>
        </w:tc>
        <w:tc>
          <w:tcPr>
            <w:tcW w:w="4542" w:type="dxa"/>
          </w:tcPr>
          <w:p w14:paraId="2FE477A8" w14:textId="77777777" w:rsidR="009B168D" w:rsidRDefault="009B168D">
            <w:pPr>
              <w:pStyle w:val="TableParagraph"/>
              <w:spacing w:before="0"/>
              <w:rPr>
                <w:rFonts w:ascii="Times New Roman"/>
                <w:sz w:val="18"/>
              </w:rPr>
            </w:pPr>
          </w:p>
        </w:tc>
      </w:tr>
      <w:tr w:rsidR="009B168D" w14:paraId="75DE17B2" w14:textId="77777777">
        <w:trPr>
          <w:trHeight w:val="402"/>
        </w:trPr>
        <w:tc>
          <w:tcPr>
            <w:tcW w:w="1276" w:type="dxa"/>
            <w:tcBorders>
              <w:top w:val="single" w:sz="6" w:space="0" w:color="FFFFFF"/>
              <w:bottom w:val="single" w:sz="48" w:space="0" w:color="FFFFFF"/>
            </w:tcBorders>
          </w:tcPr>
          <w:p w14:paraId="2B1C2553" w14:textId="77777777" w:rsidR="009B168D" w:rsidRDefault="006A6413">
            <w:pPr>
              <w:pStyle w:val="TableParagraph"/>
              <w:spacing w:line="245" w:lineRule="exact"/>
              <w:ind w:left="182"/>
              <w:rPr>
                <w:sz w:val="18"/>
              </w:rPr>
            </w:pPr>
            <w:r>
              <w:rPr>
                <w:color w:val="23292D"/>
                <w:sz w:val="18"/>
              </w:rPr>
              <w:t>C0300</w:t>
            </w:r>
          </w:p>
        </w:tc>
        <w:tc>
          <w:tcPr>
            <w:tcW w:w="3687" w:type="dxa"/>
            <w:tcBorders>
              <w:top w:val="single" w:sz="6" w:space="0" w:color="FFFFFF"/>
              <w:bottom w:val="single" w:sz="48" w:space="0" w:color="FFFFFF"/>
            </w:tcBorders>
          </w:tcPr>
          <w:p w14:paraId="71D0ADCD" w14:textId="77777777" w:rsidR="009B168D" w:rsidRDefault="006A6413">
            <w:pPr>
              <w:pStyle w:val="TableParagraph"/>
              <w:spacing w:line="245" w:lineRule="exact"/>
              <w:ind w:left="187"/>
              <w:rPr>
                <w:sz w:val="18"/>
              </w:rPr>
            </w:pPr>
            <w:r>
              <w:rPr>
                <w:color w:val="23292D"/>
                <w:sz w:val="18"/>
              </w:rPr>
              <w:t>数据库服务出错</w:t>
            </w:r>
          </w:p>
        </w:tc>
        <w:tc>
          <w:tcPr>
            <w:tcW w:w="4542" w:type="dxa"/>
            <w:tcBorders>
              <w:bottom w:val="single" w:sz="48" w:space="0" w:color="FFFFFF"/>
            </w:tcBorders>
          </w:tcPr>
          <w:p w14:paraId="6DA88AB4" w14:textId="77777777" w:rsidR="009B168D" w:rsidRDefault="006A6413">
            <w:pPr>
              <w:pStyle w:val="TableParagraph"/>
              <w:spacing w:line="245" w:lineRule="exact"/>
              <w:ind w:left="187"/>
              <w:rPr>
                <w:sz w:val="18"/>
              </w:rPr>
            </w:pPr>
            <w:r>
              <w:rPr>
                <w:color w:val="23292D"/>
                <w:sz w:val="18"/>
              </w:rPr>
              <w:t>二级宏观错误码</w:t>
            </w:r>
          </w:p>
        </w:tc>
      </w:tr>
      <w:tr w:rsidR="009B168D" w14:paraId="4FA9F8B2" w14:textId="77777777">
        <w:trPr>
          <w:trHeight w:val="492"/>
        </w:trPr>
        <w:tc>
          <w:tcPr>
            <w:tcW w:w="1276" w:type="dxa"/>
            <w:tcBorders>
              <w:top w:val="single" w:sz="48" w:space="0" w:color="FFFFFF"/>
              <w:bottom w:val="single" w:sz="6" w:space="0" w:color="FFFFFF"/>
            </w:tcBorders>
          </w:tcPr>
          <w:p w14:paraId="643FEEB0" w14:textId="77777777" w:rsidR="009B168D" w:rsidRDefault="006A6413">
            <w:pPr>
              <w:pStyle w:val="TableParagraph"/>
              <w:spacing w:before="130"/>
              <w:ind w:left="182"/>
              <w:rPr>
                <w:sz w:val="18"/>
              </w:rPr>
            </w:pPr>
            <w:r>
              <w:rPr>
                <w:color w:val="23292D"/>
                <w:sz w:val="18"/>
              </w:rPr>
              <w:t>C0311</w:t>
            </w:r>
          </w:p>
        </w:tc>
        <w:tc>
          <w:tcPr>
            <w:tcW w:w="3687" w:type="dxa"/>
            <w:tcBorders>
              <w:top w:val="single" w:sz="48" w:space="0" w:color="FFFFFF"/>
              <w:bottom w:val="single" w:sz="6" w:space="0" w:color="FFFFFF"/>
            </w:tcBorders>
          </w:tcPr>
          <w:p w14:paraId="03B4CCDA" w14:textId="77777777" w:rsidR="009B168D" w:rsidRDefault="006A6413">
            <w:pPr>
              <w:pStyle w:val="TableParagraph"/>
              <w:spacing w:before="130"/>
              <w:ind w:left="187"/>
              <w:rPr>
                <w:sz w:val="18"/>
              </w:rPr>
            </w:pPr>
            <w:r>
              <w:rPr>
                <w:color w:val="23292D"/>
                <w:sz w:val="18"/>
              </w:rPr>
              <w:t>表不存在</w:t>
            </w:r>
          </w:p>
        </w:tc>
        <w:tc>
          <w:tcPr>
            <w:tcW w:w="4542" w:type="dxa"/>
            <w:tcBorders>
              <w:top w:val="single" w:sz="48" w:space="0" w:color="FFFFFF"/>
            </w:tcBorders>
          </w:tcPr>
          <w:p w14:paraId="4A2384C9" w14:textId="77777777" w:rsidR="009B168D" w:rsidRDefault="009B168D">
            <w:pPr>
              <w:pStyle w:val="TableParagraph"/>
              <w:spacing w:before="0"/>
              <w:rPr>
                <w:rFonts w:ascii="Times New Roman"/>
                <w:sz w:val="18"/>
              </w:rPr>
            </w:pPr>
          </w:p>
        </w:tc>
      </w:tr>
      <w:tr w:rsidR="009B168D" w14:paraId="49201E9C" w14:textId="77777777">
        <w:trPr>
          <w:trHeight w:val="500"/>
        </w:trPr>
        <w:tc>
          <w:tcPr>
            <w:tcW w:w="1276" w:type="dxa"/>
            <w:tcBorders>
              <w:top w:val="single" w:sz="6" w:space="0" w:color="FFFFFF"/>
            </w:tcBorders>
          </w:tcPr>
          <w:p w14:paraId="46B6B129" w14:textId="77777777" w:rsidR="009B168D" w:rsidRDefault="006A6413">
            <w:pPr>
              <w:pStyle w:val="TableParagraph"/>
              <w:ind w:left="182"/>
              <w:rPr>
                <w:sz w:val="18"/>
              </w:rPr>
            </w:pPr>
            <w:r>
              <w:rPr>
                <w:color w:val="23292D"/>
                <w:sz w:val="18"/>
              </w:rPr>
              <w:t>C0312</w:t>
            </w:r>
          </w:p>
        </w:tc>
        <w:tc>
          <w:tcPr>
            <w:tcW w:w="3687" w:type="dxa"/>
            <w:tcBorders>
              <w:top w:val="single" w:sz="6" w:space="0" w:color="FFFFFF"/>
            </w:tcBorders>
          </w:tcPr>
          <w:p w14:paraId="69B74C55" w14:textId="77777777" w:rsidR="009B168D" w:rsidRDefault="006A6413">
            <w:pPr>
              <w:pStyle w:val="TableParagraph"/>
              <w:ind w:left="187"/>
              <w:rPr>
                <w:sz w:val="18"/>
              </w:rPr>
            </w:pPr>
            <w:r>
              <w:rPr>
                <w:color w:val="23292D"/>
                <w:sz w:val="18"/>
              </w:rPr>
              <w:t>列不存在</w:t>
            </w:r>
          </w:p>
        </w:tc>
        <w:tc>
          <w:tcPr>
            <w:tcW w:w="4542" w:type="dxa"/>
          </w:tcPr>
          <w:p w14:paraId="37F83BEF" w14:textId="77777777" w:rsidR="009B168D" w:rsidRDefault="009B168D">
            <w:pPr>
              <w:pStyle w:val="TableParagraph"/>
              <w:spacing w:before="0"/>
              <w:rPr>
                <w:rFonts w:ascii="Times New Roman"/>
                <w:sz w:val="18"/>
              </w:rPr>
            </w:pPr>
          </w:p>
        </w:tc>
      </w:tr>
      <w:tr w:rsidR="009B168D" w14:paraId="6D970EB5" w14:textId="77777777">
        <w:trPr>
          <w:trHeight w:val="500"/>
        </w:trPr>
        <w:tc>
          <w:tcPr>
            <w:tcW w:w="1276" w:type="dxa"/>
            <w:tcBorders>
              <w:bottom w:val="single" w:sz="6" w:space="0" w:color="FFFFFF"/>
            </w:tcBorders>
          </w:tcPr>
          <w:p w14:paraId="704317E4" w14:textId="77777777" w:rsidR="009B168D" w:rsidRDefault="006A6413">
            <w:pPr>
              <w:pStyle w:val="TableParagraph"/>
              <w:ind w:left="182"/>
              <w:rPr>
                <w:sz w:val="18"/>
              </w:rPr>
            </w:pPr>
            <w:r>
              <w:rPr>
                <w:color w:val="23292D"/>
                <w:sz w:val="18"/>
              </w:rPr>
              <w:t>C0321</w:t>
            </w:r>
          </w:p>
        </w:tc>
        <w:tc>
          <w:tcPr>
            <w:tcW w:w="3687" w:type="dxa"/>
            <w:tcBorders>
              <w:bottom w:val="single" w:sz="6" w:space="0" w:color="FFFFFF"/>
            </w:tcBorders>
          </w:tcPr>
          <w:p w14:paraId="58F88222" w14:textId="77777777" w:rsidR="009B168D" w:rsidRDefault="006A6413">
            <w:pPr>
              <w:pStyle w:val="TableParagraph"/>
              <w:ind w:left="187"/>
              <w:rPr>
                <w:sz w:val="18"/>
              </w:rPr>
            </w:pPr>
            <w:r>
              <w:rPr>
                <w:color w:val="23292D"/>
                <w:sz w:val="18"/>
              </w:rPr>
              <w:t>多表关联中存在多个相同名称的列</w:t>
            </w:r>
          </w:p>
        </w:tc>
        <w:tc>
          <w:tcPr>
            <w:tcW w:w="4542" w:type="dxa"/>
          </w:tcPr>
          <w:p w14:paraId="50A53961" w14:textId="77777777" w:rsidR="009B168D" w:rsidRDefault="009B168D">
            <w:pPr>
              <w:pStyle w:val="TableParagraph"/>
              <w:spacing w:before="0"/>
              <w:rPr>
                <w:rFonts w:ascii="Times New Roman"/>
                <w:sz w:val="18"/>
              </w:rPr>
            </w:pPr>
          </w:p>
        </w:tc>
      </w:tr>
      <w:tr w:rsidR="009B168D" w14:paraId="019C43CC" w14:textId="77777777">
        <w:trPr>
          <w:trHeight w:val="499"/>
        </w:trPr>
        <w:tc>
          <w:tcPr>
            <w:tcW w:w="1276" w:type="dxa"/>
            <w:tcBorders>
              <w:top w:val="single" w:sz="6" w:space="0" w:color="FFFFFF"/>
              <w:bottom w:val="single" w:sz="6" w:space="0" w:color="FFFFFF"/>
            </w:tcBorders>
          </w:tcPr>
          <w:p w14:paraId="571C391A" w14:textId="77777777" w:rsidR="009B168D" w:rsidRDefault="006A6413">
            <w:pPr>
              <w:pStyle w:val="TableParagraph"/>
              <w:ind w:left="182"/>
              <w:rPr>
                <w:sz w:val="18"/>
              </w:rPr>
            </w:pPr>
            <w:r>
              <w:rPr>
                <w:color w:val="23292D"/>
                <w:sz w:val="18"/>
              </w:rPr>
              <w:t>C0331</w:t>
            </w:r>
          </w:p>
        </w:tc>
        <w:tc>
          <w:tcPr>
            <w:tcW w:w="3687" w:type="dxa"/>
            <w:tcBorders>
              <w:top w:val="single" w:sz="6" w:space="0" w:color="FFFFFF"/>
              <w:bottom w:val="single" w:sz="6" w:space="0" w:color="FFFFFF"/>
            </w:tcBorders>
          </w:tcPr>
          <w:p w14:paraId="70C78451" w14:textId="77777777" w:rsidR="009B168D" w:rsidRDefault="006A6413">
            <w:pPr>
              <w:pStyle w:val="TableParagraph"/>
              <w:ind w:left="187"/>
              <w:rPr>
                <w:sz w:val="18"/>
              </w:rPr>
            </w:pPr>
            <w:r>
              <w:rPr>
                <w:color w:val="23292D"/>
                <w:sz w:val="18"/>
              </w:rPr>
              <w:t>数据库死锁</w:t>
            </w:r>
          </w:p>
        </w:tc>
        <w:tc>
          <w:tcPr>
            <w:tcW w:w="4542" w:type="dxa"/>
          </w:tcPr>
          <w:p w14:paraId="312C0A84" w14:textId="77777777" w:rsidR="009B168D" w:rsidRDefault="009B168D">
            <w:pPr>
              <w:pStyle w:val="TableParagraph"/>
              <w:spacing w:before="0"/>
              <w:rPr>
                <w:rFonts w:ascii="Times New Roman"/>
                <w:sz w:val="18"/>
              </w:rPr>
            </w:pPr>
          </w:p>
        </w:tc>
      </w:tr>
      <w:tr w:rsidR="009B168D" w14:paraId="38C620A5" w14:textId="77777777">
        <w:trPr>
          <w:trHeight w:val="500"/>
        </w:trPr>
        <w:tc>
          <w:tcPr>
            <w:tcW w:w="1276" w:type="dxa"/>
            <w:tcBorders>
              <w:top w:val="single" w:sz="6" w:space="0" w:color="FFFFFF"/>
              <w:bottom w:val="single" w:sz="6" w:space="0" w:color="FFFFFF"/>
            </w:tcBorders>
          </w:tcPr>
          <w:p w14:paraId="62E1946B" w14:textId="77777777" w:rsidR="009B168D" w:rsidRDefault="006A6413">
            <w:pPr>
              <w:pStyle w:val="TableParagraph"/>
              <w:ind w:left="182"/>
              <w:rPr>
                <w:sz w:val="18"/>
              </w:rPr>
            </w:pPr>
            <w:r>
              <w:rPr>
                <w:color w:val="23292D"/>
                <w:sz w:val="18"/>
              </w:rPr>
              <w:t>C0341</w:t>
            </w:r>
          </w:p>
        </w:tc>
        <w:tc>
          <w:tcPr>
            <w:tcW w:w="3687" w:type="dxa"/>
            <w:tcBorders>
              <w:top w:val="single" w:sz="6" w:space="0" w:color="FFFFFF"/>
              <w:bottom w:val="single" w:sz="6" w:space="0" w:color="FFFFFF"/>
            </w:tcBorders>
          </w:tcPr>
          <w:p w14:paraId="0307A644" w14:textId="77777777" w:rsidR="009B168D" w:rsidRDefault="006A6413">
            <w:pPr>
              <w:pStyle w:val="TableParagraph"/>
              <w:ind w:left="187"/>
              <w:rPr>
                <w:sz w:val="18"/>
              </w:rPr>
            </w:pPr>
            <w:r>
              <w:rPr>
                <w:color w:val="23292D"/>
                <w:sz w:val="18"/>
              </w:rPr>
              <w:t>主</w:t>
            </w:r>
            <w:proofErr w:type="gramStart"/>
            <w:r>
              <w:rPr>
                <w:color w:val="23292D"/>
                <w:sz w:val="18"/>
              </w:rPr>
              <w:t>键冲突</w:t>
            </w:r>
            <w:proofErr w:type="gramEnd"/>
          </w:p>
        </w:tc>
        <w:tc>
          <w:tcPr>
            <w:tcW w:w="4542" w:type="dxa"/>
          </w:tcPr>
          <w:p w14:paraId="57823207" w14:textId="77777777" w:rsidR="009B168D" w:rsidRDefault="009B168D">
            <w:pPr>
              <w:pStyle w:val="TableParagraph"/>
              <w:spacing w:before="0"/>
              <w:rPr>
                <w:rFonts w:ascii="Times New Roman"/>
                <w:sz w:val="18"/>
              </w:rPr>
            </w:pPr>
          </w:p>
        </w:tc>
      </w:tr>
      <w:tr w:rsidR="009B168D" w14:paraId="2AB9DA07" w14:textId="77777777">
        <w:trPr>
          <w:trHeight w:val="403"/>
        </w:trPr>
        <w:tc>
          <w:tcPr>
            <w:tcW w:w="1276" w:type="dxa"/>
            <w:tcBorders>
              <w:top w:val="single" w:sz="6" w:space="0" w:color="FFFFFF"/>
              <w:bottom w:val="single" w:sz="48" w:space="0" w:color="FFFFFF"/>
            </w:tcBorders>
          </w:tcPr>
          <w:p w14:paraId="23DF2C37" w14:textId="77777777" w:rsidR="009B168D" w:rsidRDefault="006A6413">
            <w:pPr>
              <w:pStyle w:val="TableParagraph"/>
              <w:spacing w:before="138" w:line="245" w:lineRule="exact"/>
              <w:ind w:left="182"/>
              <w:rPr>
                <w:sz w:val="18"/>
              </w:rPr>
            </w:pPr>
            <w:r>
              <w:rPr>
                <w:color w:val="23292D"/>
                <w:sz w:val="18"/>
              </w:rPr>
              <w:t>C0400</w:t>
            </w:r>
          </w:p>
        </w:tc>
        <w:tc>
          <w:tcPr>
            <w:tcW w:w="3687" w:type="dxa"/>
            <w:tcBorders>
              <w:top w:val="single" w:sz="6" w:space="0" w:color="FFFFFF"/>
              <w:bottom w:val="single" w:sz="48" w:space="0" w:color="FFFFFF"/>
            </w:tcBorders>
          </w:tcPr>
          <w:p w14:paraId="43AFFE64" w14:textId="77777777" w:rsidR="009B168D" w:rsidRDefault="006A6413">
            <w:pPr>
              <w:pStyle w:val="TableParagraph"/>
              <w:spacing w:before="138" w:line="245" w:lineRule="exact"/>
              <w:ind w:left="187"/>
              <w:rPr>
                <w:sz w:val="18"/>
              </w:rPr>
            </w:pPr>
            <w:r>
              <w:rPr>
                <w:color w:val="23292D"/>
                <w:sz w:val="18"/>
              </w:rPr>
              <w:t>第三</w:t>
            </w:r>
            <w:proofErr w:type="gramStart"/>
            <w:r>
              <w:rPr>
                <w:color w:val="23292D"/>
                <w:sz w:val="18"/>
              </w:rPr>
              <w:t>方容灾系统</w:t>
            </w:r>
            <w:proofErr w:type="gramEnd"/>
            <w:r>
              <w:rPr>
                <w:color w:val="23292D"/>
                <w:sz w:val="18"/>
              </w:rPr>
              <w:t>被触发</w:t>
            </w:r>
          </w:p>
        </w:tc>
        <w:tc>
          <w:tcPr>
            <w:tcW w:w="4542" w:type="dxa"/>
            <w:tcBorders>
              <w:bottom w:val="single" w:sz="48" w:space="0" w:color="FFFFFF"/>
            </w:tcBorders>
          </w:tcPr>
          <w:p w14:paraId="51BF15F3" w14:textId="77777777" w:rsidR="009B168D" w:rsidRDefault="006A6413">
            <w:pPr>
              <w:pStyle w:val="TableParagraph"/>
              <w:spacing w:before="138" w:line="245" w:lineRule="exact"/>
              <w:ind w:left="187"/>
              <w:rPr>
                <w:sz w:val="18"/>
              </w:rPr>
            </w:pPr>
            <w:r>
              <w:rPr>
                <w:color w:val="23292D"/>
                <w:sz w:val="18"/>
              </w:rPr>
              <w:t>二级宏观错误码</w:t>
            </w:r>
          </w:p>
        </w:tc>
      </w:tr>
      <w:tr w:rsidR="009B168D" w14:paraId="7B0AEB93" w14:textId="77777777">
        <w:trPr>
          <w:trHeight w:val="492"/>
        </w:trPr>
        <w:tc>
          <w:tcPr>
            <w:tcW w:w="1276" w:type="dxa"/>
            <w:tcBorders>
              <w:top w:val="single" w:sz="48" w:space="0" w:color="FFFFFF"/>
              <w:bottom w:val="single" w:sz="6" w:space="0" w:color="FFFFFF"/>
            </w:tcBorders>
          </w:tcPr>
          <w:p w14:paraId="36EE14B6" w14:textId="77777777" w:rsidR="009B168D" w:rsidRDefault="006A6413">
            <w:pPr>
              <w:pStyle w:val="TableParagraph"/>
              <w:spacing w:before="130"/>
              <w:ind w:left="182"/>
              <w:rPr>
                <w:sz w:val="18"/>
              </w:rPr>
            </w:pPr>
            <w:r>
              <w:rPr>
                <w:color w:val="23292D"/>
                <w:sz w:val="18"/>
              </w:rPr>
              <w:t>C0401</w:t>
            </w:r>
          </w:p>
        </w:tc>
        <w:tc>
          <w:tcPr>
            <w:tcW w:w="3687" w:type="dxa"/>
            <w:tcBorders>
              <w:top w:val="single" w:sz="48" w:space="0" w:color="FFFFFF"/>
              <w:bottom w:val="single" w:sz="6" w:space="0" w:color="FFFFFF"/>
            </w:tcBorders>
          </w:tcPr>
          <w:p w14:paraId="669D5F9C" w14:textId="77777777" w:rsidR="009B168D" w:rsidRDefault="006A6413">
            <w:pPr>
              <w:pStyle w:val="TableParagraph"/>
              <w:spacing w:before="130"/>
              <w:ind w:left="187"/>
              <w:rPr>
                <w:sz w:val="18"/>
              </w:rPr>
            </w:pPr>
            <w:r>
              <w:rPr>
                <w:color w:val="23292D"/>
                <w:sz w:val="18"/>
              </w:rPr>
              <w:t>第三方系统限流</w:t>
            </w:r>
          </w:p>
        </w:tc>
        <w:tc>
          <w:tcPr>
            <w:tcW w:w="4542" w:type="dxa"/>
            <w:tcBorders>
              <w:top w:val="single" w:sz="48" w:space="0" w:color="FFFFFF"/>
            </w:tcBorders>
          </w:tcPr>
          <w:p w14:paraId="3E69C72D" w14:textId="77777777" w:rsidR="009B168D" w:rsidRDefault="009B168D">
            <w:pPr>
              <w:pStyle w:val="TableParagraph"/>
              <w:spacing w:before="0"/>
              <w:rPr>
                <w:rFonts w:ascii="Times New Roman"/>
                <w:sz w:val="18"/>
              </w:rPr>
            </w:pPr>
          </w:p>
        </w:tc>
      </w:tr>
      <w:tr w:rsidR="009B168D" w14:paraId="368E05DE" w14:textId="77777777">
        <w:trPr>
          <w:trHeight w:val="500"/>
        </w:trPr>
        <w:tc>
          <w:tcPr>
            <w:tcW w:w="1276" w:type="dxa"/>
            <w:tcBorders>
              <w:top w:val="single" w:sz="6" w:space="0" w:color="FFFFFF"/>
              <w:bottom w:val="single" w:sz="6" w:space="0" w:color="FFFFFF"/>
            </w:tcBorders>
          </w:tcPr>
          <w:p w14:paraId="6CFC6B9F" w14:textId="77777777" w:rsidR="009B168D" w:rsidRDefault="006A6413">
            <w:pPr>
              <w:pStyle w:val="TableParagraph"/>
              <w:ind w:left="182"/>
              <w:rPr>
                <w:sz w:val="18"/>
              </w:rPr>
            </w:pPr>
            <w:r>
              <w:rPr>
                <w:color w:val="23292D"/>
                <w:sz w:val="18"/>
              </w:rPr>
              <w:t>C0402</w:t>
            </w:r>
          </w:p>
        </w:tc>
        <w:tc>
          <w:tcPr>
            <w:tcW w:w="3687" w:type="dxa"/>
            <w:tcBorders>
              <w:top w:val="single" w:sz="6" w:space="0" w:color="FFFFFF"/>
              <w:bottom w:val="single" w:sz="6" w:space="0" w:color="FFFFFF"/>
            </w:tcBorders>
          </w:tcPr>
          <w:p w14:paraId="2AB9B178" w14:textId="77777777" w:rsidR="009B168D" w:rsidRDefault="006A6413">
            <w:pPr>
              <w:pStyle w:val="TableParagraph"/>
              <w:ind w:left="187"/>
              <w:rPr>
                <w:sz w:val="18"/>
              </w:rPr>
            </w:pPr>
            <w:r>
              <w:rPr>
                <w:color w:val="23292D"/>
                <w:sz w:val="18"/>
              </w:rPr>
              <w:t>第三</w:t>
            </w:r>
            <w:proofErr w:type="gramStart"/>
            <w:r>
              <w:rPr>
                <w:color w:val="23292D"/>
                <w:sz w:val="18"/>
              </w:rPr>
              <w:t>方功能</w:t>
            </w:r>
            <w:proofErr w:type="gramEnd"/>
            <w:r>
              <w:rPr>
                <w:color w:val="23292D"/>
                <w:sz w:val="18"/>
              </w:rPr>
              <w:t>降级</w:t>
            </w:r>
          </w:p>
        </w:tc>
        <w:tc>
          <w:tcPr>
            <w:tcW w:w="4542" w:type="dxa"/>
          </w:tcPr>
          <w:p w14:paraId="30DA0211" w14:textId="77777777" w:rsidR="009B168D" w:rsidRDefault="009B168D">
            <w:pPr>
              <w:pStyle w:val="TableParagraph"/>
              <w:spacing w:before="0"/>
              <w:rPr>
                <w:rFonts w:ascii="Times New Roman"/>
                <w:sz w:val="18"/>
              </w:rPr>
            </w:pPr>
          </w:p>
        </w:tc>
      </w:tr>
      <w:tr w:rsidR="009B168D" w14:paraId="32787DA6" w14:textId="77777777">
        <w:trPr>
          <w:trHeight w:val="403"/>
        </w:trPr>
        <w:tc>
          <w:tcPr>
            <w:tcW w:w="1276" w:type="dxa"/>
            <w:tcBorders>
              <w:top w:val="single" w:sz="6" w:space="0" w:color="FFFFFF"/>
              <w:bottom w:val="single" w:sz="48" w:space="0" w:color="FFFFFF"/>
            </w:tcBorders>
          </w:tcPr>
          <w:p w14:paraId="0183D844" w14:textId="77777777" w:rsidR="009B168D" w:rsidRDefault="006A6413">
            <w:pPr>
              <w:pStyle w:val="TableParagraph"/>
              <w:spacing w:before="138" w:line="245" w:lineRule="exact"/>
              <w:ind w:left="182"/>
              <w:rPr>
                <w:sz w:val="18"/>
              </w:rPr>
            </w:pPr>
            <w:r>
              <w:rPr>
                <w:color w:val="23292D"/>
                <w:sz w:val="18"/>
              </w:rPr>
              <w:t>C0500</w:t>
            </w:r>
          </w:p>
        </w:tc>
        <w:tc>
          <w:tcPr>
            <w:tcW w:w="3687" w:type="dxa"/>
            <w:tcBorders>
              <w:top w:val="single" w:sz="6" w:space="0" w:color="FFFFFF"/>
              <w:bottom w:val="single" w:sz="48" w:space="0" w:color="FFFFFF"/>
            </w:tcBorders>
          </w:tcPr>
          <w:p w14:paraId="3A0C482C" w14:textId="77777777" w:rsidR="009B168D" w:rsidRDefault="006A6413">
            <w:pPr>
              <w:pStyle w:val="TableParagraph"/>
              <w:spacing w:before="138" w:line="245" w:lineRule="exact"/>
              <w:ind w:left="187"/>
              <w:rPr>
                <w:sz w:val="18"/>
              </w:rPr>
            </w:pPr>
            <w:r>
              <w:rPr>
                <w:color w:val="23292D"/>
                <w:sz w:val="18"/>
              </w:rPr>
              <w:t>通知服务出错</w:t>
            </w:r>
          </w:p>
        </w:tc>
        <w:tc>
          <w:tcPr>
            <w:tcW w:w="4542" w:type="dxa"/>
            <w:tcBorders>
              <w:bottom w:val="single" w:sz="48" w:space="0" w:color="FFFFFF"/>
            </w:tcBorders>
          </w:tcPr>
          <w:p w14:paraId="0439A4EB" w14:textId="77777777" w:rsidR="009B168D" w:rsidRDefault="006A6413">
            <w:pPr>
              <w:pStyle w:val="TableParagraph"/>
              <w:spacing w:before="138" w:line="245" w:lineRule="exact"/>
              <w:ind w:left="187"/>
              <w:rPr>
                <w:sz w:val="18"/>
              </w:rPr>
            </w:pPr>
            <w:r>
              <w:rPr>
                <w:color w:val="23292D"/>
                <w:sz w:val="18"/>
              </w:rPr>
              <w:t>二级宏观错误码</w:t>
            </w:r>
          </w:p>
        </w:tc>
      </w:tr>
      <w:tr w:rsidR="009B168D" w14:paraId="054FB6F5" w14:textId="77777777">
        <w:trPr>
          <w:trHeight w:val="492"/>
        </w:trPr>
        <w:tc>
          <w:tcPr>
            <w:tcW w:w="1276" w:type="dxa"/>
            <w:tcBorders>
              <w:top w:val="single" w:sz="48" w:space="0" w:color="FFFFFF"/>
              <w:bottom w:val="single" w:sz="6" w:space="0" w:color="FFFFFF"/>
            </w:tcBorders>
          </w:tcPr>
          <w:p w14:paraId="53791E92" w14:textId="77777777" w:rsidR="009B168D" w:rsidRDefault="006A6413">
            <w:pPr>
              <w:pStyle w:val="TableParagraph"/>
              <w:spacing w:before="130"/>
              <w:ind w:left="182"/>
              <w:rPr>
                <w:sz w:val="18"/>
              </w:rPr>
            </w:pPr>
            <w:r>
              <w:rPr>
                <w:color w:val="23292D"/>
                <w:sz w:val="18"/>
              </w:rPr>
              <w:t>C0501</w:t>
            </w:r>
          </w:p>
        </w:tc>
        <w:tc>
          <w:tcPr>
            <w:tcW w:w="3687" w:type="dxa"/>
            <w:tcBorders>
              <w:top w:val="single" w:sz="48" w:space="0" w:color="FFFFFF"/>
              <w:bottom w:val="single" w:sz="6" w:space="0" w:color="FFFFFF"/>
            </w:tcBorders>
          </w:tcPr>
          <w:p w14:paraId="6896BC00" w14:textId="77777777" w:rsidR="009B168D" w:rsidRDefault="006A6413">
            <w:pPr>
              <w:pStyle w:val="TableParagraph"/>
              <w:spacing w:before="130"/>
              <w:ind w:left="187"/>
              <w:rPr>
                <w:sz w:val="18"/>
              </w:rPr>
            </w:pPr>
            <w:r>
              <w:rPr>
                <w:color w:val="23292D"/>
                <w:sz w:val="18"/>
              </w:rPr>
              <w:t>短信提醒服务失败</w:t>
            </w:r>
          </w:p>
        </w:tc>
        <w:tc>
          <w:tcPr>
            <w:tcW w:w="4542" w:type="dxa"/>
            <w:tcBorders>
              <w:top w:val="single" w:sz="48" w:space="0" w:color="FFFFFF"/>
            </w:tcBorders>
          </w:tcPr>
          <w:p w14:paraId="79B73A97" w14:textId="77777777" w:rsidR="009B168D" w:rsidRDefault="009B168D">
            <w:pPr>
              <w:pStyle w:val="TableParagraph"/>
              <w:spacing w:before="0"/>
              <w:rPr>
                <w:rFonts w:ascii="Times New Roman"/>
                <w:sz w:val="18"/>
              </w:rPr>
            </w:pPr>
          </w:p>
        </w:tc>
      </w:tr>
      <w:tr w:rsidR="009B168D" w14:paraId="34C89656" w14:textId="77777777">
        <w:trPr>
          <w:trHeight w:val="500"/>
        </w:trPr>
        <w:tc>
          <w:tcPr>
            <w:tcW w:w="1276" w:type="dxa"/>
            <w:tcBorders>
              <w:top w:val="single" w:sz="6" w:space="0" w:color="FFFFFF"/>
            </w:tcBorders>
          </w:tcPr>
          <w:p w14:paraId="5E2A9178" w14:textId="77777777" w:rsidR="009B168D" w:rsidRDefault="006A6413">
            <w:pPr>
              <w:pStyle w:val="TableParagraph"/>
              <w:ind w:left="182"/>
              <w:rPr>
                <w:sz w:val="18"/>
              </w:rPr>
            </w:pPr>
            <w:r>
              <w:rPr>
                <w:color w:val="23292D"/>
                <w:sz w:val="18"/>
              </w:rPr>
              <w:t>C0502</w:t>
            </w:r>
          </w:p>
        </w:tc>
        <w:tc>
          <w:tcPr>
            <w:tcW w:w="3687" w:type="dxa"/>
            <w:tcBorders>
              <w:top w:val="single" w:sz="6" w:space="0" w:color="FFFFFF"/>
            </w:tcBorders>
          </w:tcPr>
          <w:p w14:paraId="221B98D7" w14:textId="77777777" w:rsidR="009B168D" w:rsidRDefault="006A6413">
            <w:pPr>
              <w:pStyle w:val="TableParagraph"/>
              <w:ind w:left="187"/>
              <w:rPr>
                <w:sz w:val="18"/>
              </w:rPr>
            </w:pPr>
            <w:r>
              <w:rPr>
                <w:color w:val="23292D"/>
                <w:sz w:val="18"/>
              </w:rPr>
              <w:t>语音提醒服务失败</w:t>
            </w:r>
          </w:p>
        </w:tc>
        <w:tc>
          <w:tcPr>
            <w:tcW w:w="4542" w:type="dxa"/>
          </w:tcPr>
          <w:p w14:paraId="17C32755" w14:textId="77777777" w:rsidR="009B168D" w:rsidRDefault="009B168D">
            <w:pPr>
              <w:pStyle w:val="TableParagraph"/>
              <w:spacing w:before="0"/>
              <w:rPr>
                <w:rFonts w:ascii="Times New Roman"/>
                <w:sz w:val="18"/>
              </w:rPr>
            </w:pPr>
          </w:p>
        </w:tc>
      </w:tr>
      <w:tr w:rsidR="009B168D" w14:paraId="53646344" w14:textId="77777777">
        <w:trPr>
          <w:trHeight w:val="500"/>
        </w:trPr>
        <w:tc>
          <w:tcPr>
            <w:tcW w:w="1276" w:type="dxa"/>
          </w:tcPr>
          <w:p w14:paraId="0E3C2C66" w14:textId="77777777" w:rsidR="009B168D" w:rsidRDefault="006A6413">
            <w:pPr>
              <w:pStyle w:val="TableParagraph"/>
              <w:ind w:left="182"/>
              <w:rPr>
                <w:sz w:val="18"/>
              </w:rPr>
            </w:pPr>
            <w:r>
              <w:rPr>
                <w:color w:val="23292D"/>
                <w:sz w:val="18"/>
              </w:rPr>
              <w:t>C0503</w:t>
            </w:r>
          </w:p>
        </w:tc>
        <w:tc>
          <w:tcPr>
            <w:tcW w:w="3687" w:type="dxa"/>
          </w:tcPr>
          <w:p w14:paraId="357FFFA6" w14:textId="77777777" w:rsidR="009B168D" w:rsidRDefault="006A6413">
            <w:pPr>
              <w:pStyle w:val="TableParagraph"/>
              <w:ind w:left="187"/>
              <w:rPr>
                <w:sz w:val="18"/>
              </w:rPr>
            </w:pPr>
            <w:r>
              <w:rPr>
                <w:color w:val="23292D"/>
                <w:sz w:val="18"/>
              </w:rPr>
              <w:t>邮件提醒服务失败</w:t>
            </w:r>
          </w:p>
        </w:tc>
        <w:tc>
          <w:tcPr>
            <w:tcW w:w="4542" w:type="dxa"/>
          </w:tcPr>
          <w:p w14:paraId="0A7F5ECC" w14:textId="77777777" w:rsidR="009B168D" w:rsidRDefault="009B168D">
            <w:pPr>
              <w:pStyle w:val="TableParagraph"/>
              <w:spacing w:before="0"/>
              <w:rPr>
                <w:rFonts w:ascii="Times New Roman"/>
                <w:sz w:val="18"/>
              </w:rPr>
            </w:pPr>
          </w:p>
        </w:tc>
      </w:tr>
    </w:tbl>
    <w:p w14:paraId="4D411985" w14:textId="77777777" w:rsidR="009B168D" w:rsidRDefault="009B168D">
      <w:pPr>
        <w:rPr>
          <w:rFonts w:ascii="Times New Roman" w:hint="eastAsia"/>
          <w:sz w:val="18"/>
        </w:rPr>
        <w:sectPr w:rsidR="009B168D">
          <w:pgSz w:w="11900" w:h="16840"/>
          <w:pgMar w:top="680" w:right="320" w:bottom="360" w:left="720" w:header="362" w:footer="140" w:gutter="0"/>
          <w:cols w:space="720"/>
        </w:sectPr>
      </w:pPr>
    </w:p>
    <w:p w14:paraId="557CD9C8" w14:textId="319F09B1" w:rsidR="009B168D" w:rsidRDefault="009B168D" w:rsidP="002059A4">
      <w:pPr>
        <w:pStyle w:val="a3"/>
        <w:spacing w:before="0"/>
        <w:ind w:left="0"/>
        <w:rPr>
          <w:rFonts w:hint="eastAsia"/>
          <w:sz w:val="2"/>
        </w:rPr>
      </w:pPr>
    </w:p>
    <w:sectPr w:rsidR="009B168D">
      <w:headerReference w:type="default" r:id="rId13"/>
      <w:footerReference w:type="default" r:id="rId14"/>
      <w:pgSz w:w="11900" w:h="16840"/>
      <w:pgMar w:top="560" w:right="320" w:bottom="0" w:left="720" w:header="36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6B8F8" w14:textId="77777777" w:rsidR="006A6413" w:rsidRDefault="006A6413">
      <w:r>
        <w:separator/>
      </w:r>
    </w:p>
  </w:endnote>
  <w:endnote w:type="continuationSeparator" w:id="0">
    <w:p w14:paraId="42A66B9B" w14:textId="77777777" w:rsidR="006A6413" w:rsidRDefault="006A6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微软雅黑">
    <w:altName w:val="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5B023" w14:textId="77777777" w:rsidR="009B168D" w:rsidRDefault="006A6413">
    <w:pPr>
      <w:pStyle w:val="a3"/>
      <w:spacing w:before="0" w:line="14" w:lineRule="auto"/>
      <w:ind w:left="0"/>
      <w:rPr>
        <w:sz w:val="17"/>
      </w:rPr>
    </w:pPr>
    <w:r>
      <w:pict w14:anchorId="150A0C5A">
        <v:shapetype id="_x0000_t202" coordsize="21600,21600" o:spt="202" path="m,l,21600r21600,l21600,xe">
          <v:stroke joinstyle="miter"/>
          <v:path gradientshapeok="t" o:connecttype="rect"/>
        </v:shapetype>
        <v:shape id="_x0000_s2050" type="#_x0000_t202" style="position:absolute;margin-left:542.95pt;margin-top:822.75pt;width:24.5pt;height:12pt;z-index:-255540224;mso-position-horizontal-relative:page;mso-position-vertical-relative:page" filled="f" stroked="f">
          <v:textbox inset="0,0,0,0">
            <w:txbxContent>
              <w:p w14:paraId="6725F86D" w14:textId="77777777" w:rsidR="009B168D" w:rsidRDefault="006A6413">
                <w:pPr>
                  <w:spacing w:before="12"/>
                  <w:ind w:left="60"/>
                  <w:rPr>
                    <w:rFonts w:ascii="Times New Roman"/>
                    <w:sz w:val="18"/>
                  </w:rPr>
                </w:pPr>
                <w:r>
                  <w:fldChar w:fldCharType="begin"/>
                </w:r>
                <w:r>
                  <w:rPr>
                    <w:rFonts w:ascii="Times New Roman"/>
                    <w:sz w:val="18"/>
                  </w:rPr>
                  <w:instrText xml:space="preserve"> PAGE </w:instrText>
                </w:r>
                <w:r>
                  <w:fldChar w:fldCharType="separate"/>
                </w:r>
                <w:r>
                  <w:t>1</w:t>
                </w:r>
                <w:r>
                  <w:t>5</w:t>
                </w:r>
                <w:r>
                  <w:fldChar w:fldCharType="end"/>
                </w:r>
                <w:r>
                  <w:rPr>
                    <w:rFonts w:ascii="Times New Roman"/>
                    <w:sz w:val="18"/>
                  </w:rPr>
                  <w:t>/59</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029DC" w14:textId="77777777" w:rsidR="009B168D" w:rsidRDefault="009B168D">
    <w:pPr>
      <w:pStyle w:val="a3"/>
      <w:spacing w:before="0"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36323" w14:textId="77777777" w:rsidR="006A6413" w:rsidRDefault="006A6413">
      <w:r>
        <w:separator/>
      </w:r>
    </w:p>
  </w:footnote>
  <w:footnote w:type="continuationSeparator" w:id="0">
    <w:p w14:paraId="2B748642" w14:textId="77777777" w:rsidR="006A6413" w:rsidRDefault="006A6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6996D" w14:textId="77777777" w:rsidR="00B00D9A" w:rsidRDefault="00B00D9A" w:rsidP="00B00D9A">
    <w:pPr>
      <w:pStyle w:val="a6"/>
      <w:jc w:val="left"/>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DC915" w14:textId="77777777" w:rsidR="009B168D" w:rsidRDefault="006A6413">
    <w:pPr>
      <w:pStyle w:val="a3"/>
      <w:spacing w:before="0" w:line="14" w:lineRule="auto"/>
      <w:ind w:left="0"/>
      <w:rPr>
        <w:sz w:val="20"/>
      </w:rPr>
    </w:pPr>
    <w:r>
      <w:pict w14:anchorId="0B079925">
        <v:line id="_x0000_s2052" style="position:absolute;z-index:-255542272;mso-position-horizontal-relative:page;mso-position-vertical-relative:page" from="41.05pt,30.15pt" to="568.25pt,30.15pt">
          <w10:wrap anchorx="page" anchory="page"/>
        </v:line>
      </w:pict>
    </w:r>
    <w:r>
      <w:pict w14:anchorId="3D8AE899">
        <v:shapetype id="_x0000_t202" coordsize="21600,21600" o:spt="202" path="m,l,21600r21600,l21600,xe">
          <v:stroke joinstyle="miter"/>
          <v:path gradientshapeok="t" o:connecttype="rect"/>
        </v:shapetype>
        <v:shape id="_x0000_s2051" type="#_x0000_t202" style="position:absolute;margin-left:274.9pt;margin-top:17.1pt;width:59.25pt;height:12.1pt;z-index:-255541248;mso-position-horizontal-relative:page;mso-position-vertical-relative:page" filled="f" stroked="f">
          <v:textbox inset="0,0,0,0">
            <w:txbxContent>
              <w:p w14:paraId="0123BE5B" w14:textId="77777777" w:rsidR="009B168D" w:rsidRDefault="006A6413">
                <w:pPr>
                  <w:spacing w:before="3"/>
                  <w:ind w:left="20"/>
                  <w:rPr>
                    <w:rFonts w:ascii="黑体" w:eastAsia="黑体"/>
                    <w:sz w:val="18"/>
                  </w:rPr>
                </w:pPr>
                <w:r>
                  <w:rPr>
                    <w:rFonts w:ascii="Arial" w:eastAsia="Arial"/>
                    <w:sz w:val="18"/>
                  </w:rPr>
                  <w:t xml:space="preserve">Java </w:t>
                </w:r>
                <w:r>
                  <w:rPr>
                    <w:rFonts w:ascii="黑体" w:eastAsia="黑体" w:hint="eastAsia"/>
                    <w:sz w:val="18"/>
                  </w:rPr>
                  <w:t>开发手册</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30AA1" w14:textId="77777777" w:rsidR="009B168D" w:rsidRDefault="006A6413">
    <w:pPr>
      <w:pStyle w:val="a3"/>
      <w:spacing w:before="0" w:line="14" w:lineRule="auto"/>
      <w:ind w:left="0"/>
      <w:rPr>
        <w:sz w:val="20"/>
      </w:rPr>
    </w:pPr>
    <w:r>
      <w:pict w14:anchorId="3D889936">
        <v:shapetype id="_x0000_t202" coordsize="21600,21600" o:spt="202" path="m,l,21600r21600,l21600,xe">
          <v:stroke joinstyle="miter"/>
          <v:path gradientshapeok="t" o:connecttype="rect"/>
        </v:shapetype>
        <v:shape id="_x0000_s2049" type="#_x0000_t202" style="position:absolute;margin-left:274.9pt;margin-top:17.1pt;width:59.25pt;height:12.1pt;z-index:-255539200;mso-position-horizontal-relative:page;mso-position-vertical-relative:page" filled="f" stroked="f">
          <v:textbox inset="0,0,0,0">
            <w:txbxContent>
              <w:p w14:paraId="5BE90830" w14:textId="77777777" w:rsidR="009B168D" w:rsidRDefault="006A6413">
                <w:pPr>
                  <w:spacing w:before="3"/>
                  <w:ind w:left="20"/>
                  <w:rPr>
                    <w:rFonts w:ascii="黑体" w:eastAsia="黑体"/>
                    <w:sz w:val="18"/>
                  </w:rPr>
                </w:pPr>
                <w:r>
                  <w:rPr>
                    <w:rFonts w:ascii="Arial" w:eastAsia="Arial"/>
                    <w:sz w:val="18"/>
                  </w:rPr>
                  <w:t xml:space="preserve">Java </w:t>
                </w:r>
                <w:r>
                  <w:rPr>
                    <w:rFonts w:ascii="黑体" w:eastAsia="黑体" w:hint="eastAsia"/>
                    <w:sz w:val="18"/>
                  </w:rPr>
                  <w:t>开发手册</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56F98"/>
    <w:multiLevelType w:val="hybridMultilevel"/>
    <w:tmpl w:val="C9A8E73C"/>
    <w:lvl w:ilvl="0" w:tplc="AF98E7C6">
      <w:start w:val="1"/>
      <w:numFmt w:val="decimal"/>
      <w:lvlText w:val="%1."/>
      <w:lvlJc w:val="left"/>
      <w:pPr>
        <w:ind w:left="850" w:hanging="360"/>
      </w:pPr>
      <w:rPr>
        <w:rFonts w:hint="default"/>
        <w:spacing w:val="-12"/>
        <w:w w:val="100"/>
        <w:lang w:val="zh-CN" w:eastAsia="zh-CN" w:bidi="zh-CN"/>
      </w:rPr>
    </w:lvl>
    <w:lvl w:ilvl="1" w:tplc="2254457E">
      <w:start w:val="1"/>
      <w:numFmt w:val="decimal"/>
      <w:lvlText w:val="%2）"/>
      <w:lvlJc w:val="left"/>
      <w:pPr>
        <w:ind w:left="1246" w:hanging="396"/>
      </w:pPr>
      <w:rPr>
        <w:rFonts w:ascii="微软雅黑" w:eastAsia="微软雅黑" w:hAnsi="微软雅黑" w:cs="微软雅黑" w:hint="default"/>
        <w:color w:val="333333"/>
        <w:spacing w:val="0"/>
        <w:w w:val="100"/>
        <w:sz w:val="21"/>
        <w:szCs w:val="21"/>
        <w:lang w:val="zh-CN" w:eastAsia="zh-CN" w:bidi="zh-CN"/>
      </w:rPr>
    </w:lvl>
    <w:lvl w:ilvl="2" w:tplc="58FAC364">
      <w:numFmt w:val="bullet"/>
      <w:lvlText w:val="•"/>
      <w:lvlJc w:val="left"/>
      <w:pPr>
        <w:ind w:left="2308" w:hanging="396"/>
      </w:pPr>
      <w:rPr>
        <w:rFonts w:hint="default"/>
        <w:lang w:val="zh-CN" w:eastAsia="zh-CN" w:bidi="zh-CN"/>
      </w:rPr>
    </w:lvl>
    <w:lvl w:ilvl="3" w:tplc="841CB9F6">
      <w:numFmt w:val="bullet"/>
      <w:lvlText w:val="•"/>
      <w:lvlJc w:val="left"/>
      <w:pPr>
        <w:ind w:left="3377" w:hanging="396"/>
      </w:pPr>
      <w:rPr>
        <w:rFonts w:hint="default"/>
        <w:lang w:val="zh-CN" w:eastAsia="zh-CN" w:bidi="zh-CN"/>
      </w:rPr>
    </w:lvl>
    <w:lvl w:ilvl="4" w:tplc="C15A3048">
      <w:numFmt w:val="bullet"/>
      <w:lvlText w:val="•"/>
      <w:lvlJc w:val="left"/>
      <w:pPr>
        <w:ind w:left="4446" w:hanging="396"/>
      </w:pPr>
      <w:rPr>
        <w:rFonts w:hint="default"/>
        <w:lang w:val="zh-CN" w:eastAsia="zh-CN" w:bidi="zh-CN"/>
      </w:rPr>
    </w:lvl>
    <w:lvl w:ilvl="5" w:tplc="82CEBA98">
      <w:numFmt w:val="bullet"/>
      <w:lvlText w:val="•"/>
      <w:lvlJc w:val="left"/>
      <w:pPr>
        <w:ind w:left="5515" w:hanging="396"/>
      </w:pPr>
      <w:rPr>
        <w:rFonts w:hint="default"/>
        <w:lang w:val="zh-CN" w:eastAsia="zh-CN" w:bidi="zh-CN"/>
      </w:rPr>
    </w:lvl>
    <w:lvl w:ilvl="6" w:tplc="067896B4">
      <w:numFmt w:val="bullet"/>
      <w:lvlText w:val="•"/>
      <w:lvlJc w:val="left"/>
      <w:pPr>
        <w:ind w:left="6584" w:hanging="396"/>
      </w:pPr>
      <w:rPr>
        <w:rFonts w:hint="default"/>
        <w:lang w:val="zh-CN" w:eastAsia="zh-CN" w:bidi="zh-CN"/>
      </w:rPr>
    </w:lvl>
    <w:lvl w:ilvl="7" w:tplc="EE6068C0">
      <w:numFmt w:val="bullet"/>
      <w:lvlText w:val="•"/>
      <w:lvlJc w:val="left"/>
      <w:pPr>
        <w:ind w:left="7653" w:hanging="396"/>
      </w:pPr>
      <w:rPr>
        <w:rFonts w:hint="default"/>
        <w:lang w:val="zh-CN" w:eastAsia="zh-CN" w:bidi="zh-CN"/>
      </w:rPr>
    </w:lvl>
    <w:lvl w:ilvl="8" w:tplc="F706316E">
      <w:numFmt w:val="bullet"/>
      <w:lvlText w:val="•"/>
      <w:lvlJc w:val="left"/>
      <w:pPr>
        <w:ind w:left="8722" w:hanging="396"/>
      </w:pPr>
      <w:rPr>
        <w:rFonts w:hint="default"/>
        <w:lang w:val="zh-CN" w:eastAsia="zh-CN" w:bidi="zh-CN"/>
      </w:rPr>
    </w:lvl>
  </w:abstractNum>
  <w:abstractNum w:abstractNumId="1" w15:restartNumberingAfterBreak="0">
    <w:nsid w:val="0BC70616"/>
    <w:multiLevelType w:val="hybridMultilevel"/>
    <w:tmpl w:val="5638F9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E10600"/>
    <w:multiLevelType w:val="hybridMultilevel"/>
    <w:tmpl w:val="A85C6884"/>
    <w:lvl w:ilvl="0" w:tplc="FB62A8DC">
      <w:start w:val="1"/>
      <w:numFmt w:val="decimal"/>
      <w:lvlText w:val="%1."/>
      <w:lvlJc w:val="left"/>
      <w:pPr>
        <w:ind w:left="850" w:hanging="360"/>
      </w:pPr>
      <w:rPr>
        <w:rFonts w:ascii="微软雅黑" w:eastAsia="微软雅黑" w:hAnsi="微软雅黑" w:cs="微软雅黑" w:hint="default"/>
        <w:color w:val="333333"/>
        <w:spacing w:val="-26"/>
        <w:w w:val="100"/>
        <w:sz w:val="24"/>
        <w:szCs w:val="24"/>
        <w:lang w:val="zh-CN" w:eastAsia="zh-CN" w:bidi="zh-CN"/>
      </w:rPr>
    </w:lvl>
    <w:lvl w:ilvl="1" w:tplc="83942862">
      <w:start w:val="1"/>
      <w:numFmt w:val="decimal"/>
      <w:lvlText w:val="%2）"/>
      <w:lvlJc w:val="left"/>
      <w:pPr>
        <w:ind w:left="1396" w:hanging="441"/>
      </w:pPr>
      <w:rPr>
        <w:rFonts w:ascii="微软雅黑" w:eastAsia="微软雅黑" w:hAnsi="微软雅黑" w:cs="微软雅黑" w:hint="default"/>
        <w:color w:val="333333"/>
        <w:spacing w:val="-20"/>
        <w:w w:val="100"/>
        <w:sz w:val="21"/>
        <w:szCs w:val="21"/>
        <w:lang w:val="zh-CN" w:eastAsia="zh-CN" w:bidi="zh-CN"/>
      </w:rPr>
    </w:lvl>
    <w:lvl w:ilvl="2" w:tplc="9E4A25C2">
      <w:numFmt w:val="bullet"/>
      <w:lvlText w:val="•"/>
      <w:lvlJc w:val="left"/>
      <w:pPr>
        <w:ind w:left="2451" w:hanging="441"/>
      </w:pPr>
      <w:rPr>
        <w:rFonts w:hint="default"/>
        <w:lang w:val="zh-CN" w:eastAsia="zh-CN" w:bidi="zh-CN"/>
      </w:rPr>
    </w:lvl>
    <w:lvl w:ilvl="3" w:tplc="F82E7E2C">
      <w:numFmt w:val="bullet"/>
      <w:lvlText w:val="•"/>
      <w:lvlJc w:val="left"/>
      <w:pPr>
        <w:ind w:left="3502" w:hanging="441"/>
      </w:pPr>
      <w:rPr>
        <w:rFonts w:hint="default"/>
        <w:lang w:val="zh-CN" w:eastAsia="zh-CN" w:bidi="zh-CN"/>
      </w:rPr>
    </w:lvl>
    <w:lvl w:ilvl="4" w:tplc="E21CD178">
      <w:numFmt w:val="bullet"/>
      <w:lvlText w:val="•"/>
      <w:lvlJc w:val="left"/>
      <w:pPr>
        <w:ind w:left="4553" w:hanging="441"/>
      </w:pPr>
      <w:rPr>
        <w:rFonts w:hint="default"/>
        <w:lang w:val="zh-CN" w:eastAsia="zh-CN" w:bidi="zh-CN"/>
      </w:rPr>
    </w:lvl>
    <w:lvl w:ilvl="5" w:tplc="83A82488">
      <w:numFmt w:val="bullet"/>
      <w:lvlText w:val="•"/>
      <w:lvlJc w:val="left"/>
      <w:pPr>
        <w:ind w:left="5604" w:hanging="441"/>
      </w:pPr>
      <w:rPr>
        <w:rFonts w:hint="default"/>
        <w:lang w:val="zh-CN" w:eastAsia="zh-CN" w:bidi="zh-CN"/>
      </w:rPr>
    </w:lvl>
    <w:lvl w:ilvl="6" w:tplc="018CCD4E">
      <w:numFmt w:val="bullet"/>
      <w:lvlText w:val="•"/>
      <w:lvlJc w:val="left"/>
      <w:pPr>
        <w:ind w:left="6655" w:hanging="441"/>
      </w:pPr>
      <w:rPr>
        <w:rFonts w:hint="default"/>
        <w:lang w:val="zh-CN" w:eastAsia="zh-CN" w:bidi="zh-CN"/>
      </w:rPr>
    </w:lvl>
    <w:lvl w:ilvl="7" w:tplc="B01822D0">
      <w:numFmt w:val="bullet"/>
      <w:lvlText w:val="•"/>
      <w:lvlJc w:val="left"/>
      <w:pPr>
        <w:ind w:left="7706" w:hanging="441"/>
      </w:pPr>
      <w:rPr>
        <w:rFonts w:hint="default"/>
        <w:lang w:val="zh-CN" w:eastAsia="zh-CN" w:bidi="zh-CN"/>
      </w:rPr>
    </w:lvl>
    <w:lvl w:ilvl="8" w:tplc="CD805FD2">
      <w:numFmt w:val="bullet"/>
      <w:lvlText w:val="•"/>
      <w:lvlJc w:val="left"/>
      <w:pPr>
        <w:ind w:left="8757" w:hanging="441"/>
      </w:pPr>
      <w:rPr>
        <w:rFonts w:hint="default"/>
        <w:lang w:val="zh-CN" w:eastAsia="zh-CN" w:bidi="zh-CN"/>
      </w:rPr>
    </w:lvl>
  </w:abstractNum>
  <w:abstractNum w:abstractNumId="3" w15:restartNumberingAfterBreak="0">
    <w:nsid w:val="1DEC0B9F"/>
    <w:multiLevelType w:val="hybridMultilevel"/>
    <w:tmpl w:val="F3CC9672"/>
    <w:lvl w:ilvl="0" w:tplc="0074DD26">
      <w:start w:val="1"/>
      <w:numFmt w:val="decimal"/>
      <w:lvlText w:val="%1）"/>
      <w:lvlJc w:val="left"/>
      <w:pPr>
        <w:ind w:left="1396" w:hanging="441"/>
      </w:pPr>
      <w:rPr>
        <w:rFonts w:ascii="微软雅黑" w:eastAsia="微软雅黑" w:hAnsi="微软雅黑" w:cs="微软雅黑" w:hint="default"/>
        <w:color w:val="333333"/>
        <w:spacing w:val="-20"/>
        <w:w w:val="100"/>
        <w:sz w:val="21"/>
        <w:szCs w:val="21"/>
        <w:lang w:val="zh-CN" w:eastAsia="zh-CN" w:bidi="zh-CN"/>
      </w:rPr>
    </w:lvl>
    <w:lvl w:ilvl="1" w:tplc="BFDE637A">
      <w:numFmt w:val="bullet"/>
      <w:lvlText w:val="•"/>
      <w:lvlJc w:val="left"/>
      <w:pPr>
        <w:ind w:left="2346" w:hanging="441"/>
      </w:pPr>
      <w:rPr>
        <w:rFonts w:hint="default"/>
        <w:lang w:val="zh-CN" w:eastAsia="zh-CN" w:bidi="zh-CN"/>
      </w:rPr>
    </w:lvl>
    <w:lvl w:ilvl="2" w:tplc="95DA63D6">
      <w:numFmt w:val="bullet"/>
      <w:lvlText w:val="•"/>
      <w:lvlJc w:val="left"/>
      <w:pPr>
        <w:ind w:left="3292" w:hanging="441"/>
      </w:pPr>
      <w:rPr>
        <w:rFonts w:hint="default"/>
        <w:lang w:val="zh-CN" w:eastAsia="zh-CN" w:bidi="zh-CN"/>
      </w:rPr>
    </w:lvl>
    <w:lvl w:ilvl="3" w:tplc="738C617E">
      <w:numFmt w:val="bullet"/>
      <w:lvlText w:val="•"/>
      <w:lvlJc w:val="left"/>
      <w:pPr>
        <w:ind w:left="4238" w:hanging="441"/>
      </w:pPr>
      <w:rPr>
        <w:rFonts w:hint="default"/>
        <w:lang w:val="zh-CN" w:eastAsia="zh-CN" w:bidi="zh-CN"/>
      </w:rPr>
    </w:lvl>
    <w:lvl w:ilvl="4" w:tplc="B88EBF38">
      <w:numFmt w:val="bullet"/>
      <w:lvlText w:val="•"/>
      <w:lvlJc w:val="left"/>
      <w:pPr>
        <w:ind w:left="5184" w:hanging="441"/>
      </w:pPr>
      <w:rPr>
        <w:rFonts w:hint="default"/>
        <w:lang w:val="zh-CN" w:eastAsia="zh-CN" w:bidi="zh-CN"/>
      </w:rPr>
    </w:lvl>
    <w:lvl w:ilvl="5" w:tplc="7B3ABF7C">
      <w:numFmt w:val="bullet"/>
      <w:lvlText w:val="•"/>
      <w:lvlJc w:val="left"/>
      <w:pPr>
        <w:ind w:left="6130" w:hanging="441"/>
      </w:pPr>
      <w:rPr>
        <w:rFonts w:hint="default"/>
        <w:lang w:val="zh-CN" w:eastAsia="zh-CN" w:bidi="zh-CN"/>
      </w:rPr>
    </w:lvl>
    <w:lvl w:ilvl="6" w:tplc="90A4467A">
      <w:numFmt w:val="bullet"/>
      <w:lvlText w:val="•"/>
      <w:lvlJc w:val="left"/>
      <w:pPr>
        <w:ind w:left="7076" w:hanging="441"/>
      </w:pPr>
      <w:rPr>
        <w:rFonts w:hint="default"/>
        <w:lang w:val="zh-CN" w:eastAsia="zh-CN" w:bidi="zh-CN"/>
      </w:rPr>
    </w:lvl>
    <w:lvl w:ilvl="7" w:tplc="2E2EE604">
      <w:numFmt w:val="bullet"/>
      <w:lvlText w:val="•"/>
      <w:lvlJc w:val="left"/>
      <w:pPr>
        <w:ind w:left="8022" w:hanging="441"/>
      </w:pPr>
      <w:rPr>
        <w:rFonts w:hint="default"/>
        <w:lang w:val="zh-CN" w:eastAsia="zh-CN" w:bidi="zh-CN"/>
      </w:rPr>
    </w:lvl>
    <w:lvl w:ilvl="8" w:tplc="AEBCF354">
      <w:numFmt w:val="bullet"/>
      <w:lvlText w:val="•"/>
      <w:lvlJc w:val="left"/>
      <w:pPr>
        <w:ind w:left="8968" w:hanging="441"/>
      </w:pPr>
      <w:rPr>
        <w:rFonts w:hint="default"/>
        <w:lang w:val="zh-CN" w:eastAsia="zh-CN" w:bidi="zh-CN"/>
      </w:rPr>
    </w:lvl>
  </w:abstractNum>
  <w:abstractNum w:abstractNumId="4" w15:restartNumberingAfterBreak="0">
    <w:nsid w:val="20360271"/>
    <w:multiLevelType w:val="hybridMultilevel"/>
    <w:tmpl w:val="BE02FA56"/>
    <w:lvl w:ilvl="0" w:tplc="71F2F562">
      <w:start w:val="1"/>
      <w:numFmt w:val="decimal"/>
      <w:lvlText w:val="%1."/>
      <w:lvlJc w:val="left"/>
      <w:pPr>
        <w:ind w:left="850" w:hanging="360"/>
      </w:pPr>
      <w:rPr>
        <w:rFonts w:hint="default"/>
        <w:spacing w:val="-12"/>
        <w:w w:val="100"/>
        <w:lang w:val="zh-CN" w:eastAsia="zh-CN" w:bidi="zh-CN"/>
      </w:rPr>
    </w:lvl>
    <w:lvl w:ilvl="1" w:tplc="7CD681D8">
      <w:start w:val="1"/>
      <w:numFmt w:val="decimal"/>
      <w:lvlText w:val="%2）"/>
      <w:lvlJc w:val="left"/>
      <w:pPr>
        <w:ind w:left="1286" w:hanging="441"/>
      </w:pPr>
      <w:rPr>
        <w:rFonts w:ascii="微软雅黑" w:eastAsia="微软雅黑" w:hAnsi="微软雅黑" w:cs="微软雅黑" w:hint="default"/>
        <w:color w:val="333333"/>
        <w:spacing w:val="-19"/>
        <w:w w:val="100"/>
        <w:sz w:val="21"/>
        <w:szCs w:val="21"/>
        <w:lang w:val="zh-CN" w:eastAsia="zh-CN" w:bidi="zh-CN"/>
      </w:rPr>
    </w:lvl>
    <w:lvl w:ilvl="2" w:tplc="D194DA62">
      <w:numFmt w:val="bullet"/>
      <w:lvlText w:val="•"/>
      <w:lvlJc w:val="left"/>
      <w:pPr>
        <w:ind w:left="2344" w:hanging="441"/>
      </w:pPr>
      <w:rPr>
        <w:rFonts w:hint="default"/>
        <w:lang w:val="zh-CN" w:eastAsia="zh-CN" w:bidi="zh-CN"/>
      </w:rPr>
    </w:lvl>
    <w:lvl w:ilvl="3" w:tplc="822C54AA">
      <w:numFmt w:val="bullet"/>
      <w:lvlText w:val="•"/>
      <w:lvlJc w:val="left"/>
      <w:pPr>
        <w:ind w:left="3408" w:hanging="441"/>
      </w:pPr>
      <w:rPr>
        <w:rFonts w:hint="default"/>
        <w:lang w:val="zh-CN" w:eastAsia="zh-CN" w:bidi="zh-CN"/>
      </w:rPr>
    </w:lvl>
    <w:lvl w:ilvl="4" w:tplc="529E0AB2">
      <w:numFmt w:val="bullet"/>
      <w:lvlText w:val="•"/>
      <w:lvlJc w:val="left"/>
      <w:pPr>
        <w:ind w:left="4473" w:hanging="441"/>
      </w:pPr>
      <w:rPr>
        <w:rFonts w:hint="default"/>
        <w:lang w:val="zh-CN" w:eastAsia="zh-CN" w:bidi="zh-CN"/>
      </w:rPr>
    </w:lvl>
    <w:lvl w:ilvl="5" w:tplc="A34872F4">
      <w:numFmt w:val="bullet"/>
      <w:lvlText w:val="•"/>
      <w:lvlJc w:val="left"/>
      <w:pPr>
        <w:ind w:left="5537" w:hanging="441"/>
      </w:pPr>
      <w:rPr>
        <w:rFonts w:hint="default"/>
        <w:lang w:val="zh-CN" w:eastAsia="zh-CN" w:bidi="zh-CN"/>
      </w:rPr>
    </w:lvl>
    <w:lvl w:ilvl="6" w:tplc="9CB2D04A">
      <w:numFmt w:val="bullet"/>
      <w:lvlText w:val="•"/>
      <w:lvlJc w:val="left"/>
      <w:pPr>
        <w:ind w:left="6602" w:hanging="441"/>
      </w:pPr>
      <w:rPr>
        <w:rFonts w:hint="default"/>
        <w:lang w:val="zh-CN" w:eastAsia="zh-CN" w:bidi="zh-CN"/>
      </w:rPr>
    </w:lvl>
    <w:lvl w:ilvl="7" w:tplc="26AC069E">
      <w:numFmt w:val="bullet"/>
      <w:lvlText w:val="•"/>
      <w:lvlJc w:val="left"/>
      <w:pPr>
        <w:ind w:left="7666" w:hanging="441"/>
      </w:pPr>
      <w:rPr>
        <w:rFonts w:hint="default"/>
        <w:lang w:val="zh-CN" w:eastAsia="zh-CN" w:bidi="zh-CN"/>
      </w:rPr>
    </w:lvl>
    <w:lvl w:ilvl="8" w:tplc="154EAC32">
      <w:numFmt w:val="bullet"/>
      <w:lvlText w:val="•"/>
      <w:lvlJc w:val="left"/>
      <w:pPr>
        <w:ind w:left="8731" w:hanging="441"/>
      </w:pPr>
      <w:rPr>
        <w:rFonts w:hint="default"/>
        <w:lang w:val="zh-CN" w:eastAsia="zh-CN" w:bidi="zh-CN"/>
      </w:rPr>
    </w:lvl>
  </w:abstractNum>
  <w:abstractNum w:abstractNumId="5" w15:restartNumberingAfterBreak="0">
    <w:nsid w:val="203F4728"/>
    <w:multiLevelType w:val="hybridMultilevel"/>
    <w:tmpl w:val="20FA755A"/>
    <w:lvl w:ilvl="0" w:tplc="94EA46BE">
      <w:start w:val="1"/>
      <w:numFmt w:val="decimal"/>
      <w:lvlText w:val="%1."/>
      <w:lvlJc w:val="left"/>
      <w:pPr>
        <w:ind w:left="850" w:hanging="360"/>
      </w:pPr>
      <w:rPr>
        <w:rFonts w:ascii="微软雅黑" w:eastAsia="微软雅黑" w:hAnsi="微软雅黑" w:cs="微软雅黑" w:hint="default"/>
        <w:color w:val="333333"/>
        <w:spacing w:val="-14"/>
        <w:w w:val="100"/>
        <w:sz w:val="24"/>
        <w:szCs w:val="24"/>
        <w:lang w:val="zh-CN" w:eastAsia="zh-CN" w:bidi="zh-CN"/>
      </w:rPr>
    </w:lvl>
    <w:lvl w:ilvl="1" w:tplc="63FAD39C">
      <w:start w:val="1"/>
      <w:numFmt w:val="decimal"/>
      <w:lvlText w:val="%2）"/>
      <w:lvlJc w:val="left"/>
      <w:pPr>
        <w:ind w:left="1396" w:hanging="441"/>
      </w:pPr>
      <w:rPr>
        <w:rFonts w:ascii="微软雅黑" w:eastAsia="微软雅黑" w:hAnsi="微软雅黑" w:cs="微软雅黑" w:hint="default"/>
        <w:color w:val="333333"/>
        <w:spacing w:val="-20"/>
        <w:w w:val="100"/>
        <w:sz w:val="21"/>
        <w:szCs w:val="21"/>
        <w:lang w:val="zh-CN" w:eastAsia="zh-CN" w:bidi="zh-CN"/>
      </w:rPr>
    </w:lvl>
    <w:lvl w:ilvl="2" w:tplc="C324BFD4">
      <w:numFmt w:val="bullet"/>
      <w:lvlText w:val="•"/>
      <w:lvlJc w:val="left"/>
      <w:pPr>
        <w:ind w:left="2451" w:hanging="441"/>
      </w:pPr>
      <w:rPr>
        <w:rFonts w:hint="default"/>
        <w:lang w:val="zh-CN" w:eastAsia="zh-CN" w:bidi="zh-CN"/>
      </w:rPr>
    </w:lvl>
    <w:lvl w:ilvl="3" w:tplc="C9845B9C">
      <w:numFmt w:val="bullet"/>
      <w:lvlText w:val="•"/>
      <w:lvlJc w:val="left"/>
      <w:pPr>
        <w:ind w:left="3502" w:hanging="441"/>
      </w:pPr>
      <w:rPr>
        <w:rFonts w:hint="default"/>
        <w:lang w:val="zh-CN" w:eastAsia="zh-CN" w:bidi="zh-CN"/>
      </w:rPr>
    </w:lvl>
    <w:lvl w:ilvl="4" w:tplc="FB28F62A">
      <w:numFmt w:val="bullet"/>
      <w:lvlText w:val="•"/>
      <w:lvlJc w:val="left"/>
      <w:pPr>
        <w:ind w:left="4553" w:hanging="441"/>
      </w:pPr>
      <w:rPr>
        <w:rFonts w:hint="default"/>
        <w:lang w:val="zh-CN" w:eastAsia="zh-CN" w:bidi="zh-CN"/>
      </w:rPr>
    </w:lvl>
    <w:lvl w:ilvl="5" w:tplc="4BD0C95C">
      <w:numFmt w:val="bullet"/>
      <w:lvlText w:val="•"/>
      <w:lvlJc w:val="left"/>
      <w:pPr>
        <w:ind w:left="5604" w:hanging="441"/>
      </w:pPr>
      <w:rPr>
        <w:rFonts w:hint="default"/>
        <w:lang w:val="zh-CN" w:eastAsia="zh-CN" w:bidi="zh-CN"/>
      </w:rPr>
    </w:lvl>
    <w:lvl w:ilvl="6" w:tplc="72466534">
      <w:numFmt w:val="bullet"/>
      <w:lvlText w:val="•"/>
      <w:lvlJc w:val="left"/>
      <w:pPr>
        <w:ind w:left="6655" w:hanging="441"/>
      </w:pPr>
      <w:rPr>
        <w:rFonts w:hint="default"/>
        <w:lang w:val="zh-CN" w:eastAsia="zh-CN" w:bidi="zh-CN"/>
      </w:rPr>
    </w:lvl>
    <w:lvl w:ilvl="7" w:tplc="190C2BAE">
      <w:numFmt w:val="bullet"/>
      <w:lvlText w:val="•"/>
      <w:lvlJc w:val="left"/>
      <w:pPr>
        <w:ind w:left="7706" w:hanging="441"/>
      </w:pPr>
      <w:rPr>
        <w:rFonts w:hint="default"/>
        <w:lang w:val="zh-CN" w:eastAsia="zh-CN" w:bidi="zh-CN"/>
      </w:rPr>
    </w:lvl>
    <w:lvl w:ilvl="8" w:tplc="0934927A">
      <w:numFmt w:val="bullet"/>
      <w:lvlText w:val="•"/>
      <w:lvlJc w:val="left"/>
      <w:pPr>
        <w:ind w:left="8757" w:hanging="441"/>
      </w:pPr>
      <w:rPr>
        <w:rFonts w:hint="default"/>
        <w:lang w:val="zh-CN" w:eastAsia="zh-CN" w:bidi="zh-CN"/>
      </w:rPr>
    </w:lvl>
  </w:abstractNum>
  <w:abstractNum w:abstractNumId="6" w15:restartNumberingAfterBreak="0">
    <w:nsid w:val="218C25AB"/>
    <w:multiLevelType w:val="hybridMultilevel"/>
    <w:tmpl w:val="7616B3A6"/>
    <w:lvl w:ilvl="0" w:tplc="866EA1AE">
      <w:start w:val="1"/>
      <w:numFmt w:val="decimal"/>
      <w:lvlText w:val="%1."/>
      <w:lvlJc w:val="left"/>
      <w:pPr>
        <w:ind w:left="850" w:hanging="360"/>
      </w:pPr>
      <w:rPr>
        <w:rFonts w:ascii="微软雅黑" w:eastAsia="微软雅黑" w:hAnsi="微软雅黑" w:cs="微软雅黑" w:hint="default"/>
        <w:color w:val="333333"/>
        <w:spacing w:val="-22"/>
        <w:w w:val="100"/>
        <w:sz w:val="24"/>
        <w:szCs w:val="24"/>
        <w:lang w:val="zh-CN" w:eastAsia="zh-CN" w:bidi="zh-CN"/>
      </w:rPr>
    </w:lvl>
    <w:lvl w:ilvl="1" w:tplc="061E030E">
      <w:numFmt w:val="bullet"/>
      <w:lvlText w:val="•"/>
      <w:lvlJc w:val="left"/>
      <w:pPr>
        <w:ind w:left="1860" w:hanging="360"/>
      </w:pPr>
      <w:rPr>
        <w:rFonts w:hint="default"/>
        <w:lang w:val="zh-CN" w:eastAsia="zh-CN" w:bidi="zh-CN"/>
      </w:rPr>
    </w:lvl>
    <w:lvl w:ilvl="2" w:tplc="9AF66892">
      <w:numFmt w:val="bullet"/>
      <w:lvlText w:val="•"/>
      <w:lvlJc w:val="left"/>
      <w:pPr>
        <w:ind w:left="2860" w:hanging="360"/>
      </w:pPr>
      <w:rPr>
        <w:rFonts w:hint="default"/>
        <w:lang w:val="zh-CN" w:eastAsia="zh-CN" w:bidi="zh-CN"/>
      </w:rPr>
    </w:lvl>
    <w:lvl w:ilvl="3" w:tplc="35709B92">
      <w:numFmt w:val="bullet"/>
      <w:lvlText w:val="•"/>
      <w:lvlJc w:val="left"/>
      <w:pPr>
        <w:ind w:left="3860" w:hanging="360"/>
      </w:pPr>
      <w:rPr>
        <w:rFonts w:hint="default"/>
        <w:lang w:val="zh-CN" w:eastAsia="zh-CN" w:bidi="zh-CN"/>
      </w:rPr>
    </w:lvl>
    <w:lvl w:ilvl="4" w:tplc="9C226FD8">
      <w:numFmt w:val="bullet"/>
      <w:lvlText w:val="•"/>
      <w:lvlJc w:val="left"/>
      <w:pPr>
        <w:ind w:left="4860" w:hanging="360"/>
      </w:pPr>
      <w:rPr>
        <w:rFonts w:hint="default"/>
        <w:lang w:val="zh-CN" w:eastAsia="zh-CN" w:bidi="zh-CN"/>
      </w:rPr>
    </w:lvl>
    <w:lvl w:ilvl="5" w:tplc="2A320456">
      <w:numFmt w:val="bullet"/>
      <w:lvlText w:val="•"/>
      <w:lvlJc w:val="left"/>
      <w:pPr>
        <w:ind w:left="5860" w:hanging="360"/>
      </w:pPr>
      <w:rPr>
        <w:rFonts w:hint="default"/>
        <w:lang w:val="zh-CN" w:eastAsia="zh-CN" w:bidi="zh-CN"/>
      </w:rPr>
    </w:lvl>
    <w:lvl w:ilvl="6" w:tplc="DAB01340">
      <w:numFmt w:val="bullet"/>
      <w:lvlText w:val="•"/>
      <w:lvlJc w:val="left"/>
      <w:pPr>
        <w:ind w:left="6860" w:hanging="360"/>
      </w:pPr>
      <w:rPr>
        <w:rFonts w:hint="default"/>
        <w:lang w:val="zh-CN" w:eastAsia="zh-CN" w:bidi="zh-CN"/>
      </w:rPr>
    </w:lvl>
    <w:lvl w:ilvl="7" w:tplc="CCB01B6A">
      <w:numFmt w:val="bullet"/>
      <w:lvlText w:val="•"/>
      <w:lvlJc w:val="left"/>
      <w:pPr>
        <w:ind w:left="7860" w:hanging="360"/>
      </w:pPr>
      <w:rPr>
        <w:rFonts w:hint="default"/>
        <w:lang w:val="zh-CN" w:eastAsia="zh-CN" w:bidi="zh-CN"/>
      </w:rPr>
    </w:lvl>
    <w:lvl w:ilvl="8" w:tplc="2272DA66">
      <w:numFmt w:val="bullet"/>
      <w:lvlText w:val="•"/>
      <w:lvlJc w:val="left"/>
      <w:pPr>
        <w:ind w:left="8860" w:hanging="360"/>
      </w:pPr>
      <w:rPr>
        <w:rFonts w:hint="default"/>
        <w:lang w:val="zh-CN" w:eastAsia="zh-CN" w:bidi="zh-CN"/>
      </w:rPr>
    </w:lvl>
  </w:abstractNum>
  <w:abstractNum w:abstractNumId="7" w15:restartNumberingAfterBreak="0">
    <w:nsid w:val="243C566E"/>
    <w:multiLevelType w:val="hybridMultilevel"/>
    <w:tmpl w:val="E25689B6"/>
    <w:lvl w:ilvl="0" w:tplc="A6884202">
      <w:start w:val="1"/>
      <w:numFmt w:val="decimal"/>
      <w:lvlText w:val="%1."/>
      <w:lvlJc w:val="left"/>
      <w:pPr>
        <w:ind w:left="850" w:hanging="360"/>
      </w:pPr>
      <w:rPr>
        <w:rFonts w:ascii="微软雅黑" w:eastAsia="微软雅黑" w:hAnsi="微软雅黑" w:cs="微软雅黑" w:hint="default"/>
        <w:color w:val="23292D"/>
        <w:spacing w:val="-1"/>
        <w:w w:val="100"/>
        <w:sz w:val="24"/>
        <w:szCs w:val="24"/>
        <w:lang w:val="zh-CN" w:eastAsia="zh-CN" w:bidi="zh-CN"/>
      </w:rPr>
    </w:lvl>
    <w:lvl w:ilvl="1" w:tplc="CF4627A2">
      <w:numFmt w:val="bullet"/>
      <w:lvlText w:val="⚫"/>
      <w:lvlJc w:val="left"/>
      <w:pPr>
        <w:ind w:left="1571" w:hanging="360"/>
      </w:pPr>
      <w:rPr>
        <w:rFonts w:ascii="Wingdings" w:eastAsia="Wingdings" w:hAnsi="Wingdings" w:cs="Wingdings" w:hint="default"/>
        <w:w w:val="149"/>
        <w:sz w:val="20"/>
        <w:szCs w:val="20"/>
        <w:lang w:val="zh-CN" w:eastAsia="zh-CN" w:bidi="zh-CN"/>
      </w:rPr>
    </w:lvl>
    <w:lvl w:ilvl="2" w:tplc="DF2AE64E">
      <w:numFmt w:val="bullet"/>
      <w:lvlText w:val="•"/>
      <w:lvlJc w:val="left"/>
      <w:pPr>
        <w:ind w:left="2611" w:hanging="360"/>
      </w:pPr>
      <w:rPr>
        <w:rFonts w:hint="default"/>
        <w:lang w:val="zh-CN" w:eastAsia="zh-CN" w:bidi="zh-CN"/>
      </w:rPr>
    </w:lvl>
    <w:lvl w:ilvl="3" w:tplc="EB62B872">
      <w:numFmt w:val="bullet"/>
      <w:lvlText w:val="•"/>
      <w:lvlJc w:val="left"/>
      <w:pPr>
        <w:ind w:left="3642" w:hanging="360"/>
      </w:pPr>
      <w:rPr>
        <w:rFonts w:hint="default"/>
        <w:lang w:val="zh-CN" w:eastAsia="zh-CN" w:bidi="zh-CN"/>
      </w:rPr>
    </w:lvl>
    <w:lvl w:ilvl="4" w:tplc="81EE0032">
      <w:numFmt w:val="bullet"/>
      <w:lvlText w:val="•"/>
      <w:lvlJc w:val="left"/>
      <w:pPr>
        <w:ind w:left="4673" w:hanging="360"/>
      </w:pPr>
      <w:rPr>
        <w:rFonts w:hint="default"/>
        <w:lang w:val="zh-CN" w:eastAsia="zh-CN" w:bidi="zh-CN"/>
      </w:rPr>
    </w:lvl>
    <w:lvl w:ilvl="5" w:tplc="FDF2B4D0">
      <w:numFmt w:val="bullet"/>
      <w:lvlText w:val="•"/>
      <w:lvlJc w:val="left"/>
      <w:pPr>
        <w:ind w:left="5704" w:hanging="360"/>
      </w:pPr>
      <w:rPr>
        <w:rFonts w:hint="default"/>
        <w:lang w:val="zh-CN" w:eastAsia="zh-CN" w:bidi="zh-CN"/>
      </w:rPr>
    </w:lvl>
    <w:lvl w:ilvl="6" w:tplc="1EBA17D8">
      <w:numFmt w:val="bullet"/>
      <w:lvlText w:val="•"/>
      <w:lvlJc w:val="left"/>
      <w:pPr>
        <w:ind w:left="6735" w:hanging="360"/>
      </w:pPr>
      <w:rPr>
        <w:rFonts w:hint="default"/>
        <w:lang w:val="zh-CN" w:eastAsia="zh-CN" w:bidi="zh-CN"/>
      </w:rPr>
    </w:lvl>
    <w:lvl w:ilvl="7" w:tplc="20187EB6">
      <w:numFmt w:val="bullet"/>
      <w:lvlText w:val="•"/>
      <w:lvlJc w:val="left"/>
      <w:pPr>
        <w:ind w:left="7766" w:hanging="360"/>
      </w:pPr>
      <w:rPr>
        <w:rFonts w:hint="default"/>
        <w:lang w:val="zh-CN" w:eastAsia="zh-CN" w:bidi="zh-CN"/>
      </w:rPr>
    </w:lvl>
    <w:lvl w:ilvl="8" w:tplc="834EBE94">
      <w:numFmt w:val="bullet"/>
      <w:lvlText w:val="•"/>
      <w:lvlJc w:val="left"/>
      <w:pPr>
        <w:ind w:left="8797" w:hanging="360"/>
      </w:pPr>
      <w:rPr>
        <w:rFonts w:hint="default"/>
        <w:lang w:val="zh-CN" w:eastAsia="zh-CN" w:bidi="zh-CN"/>
      </w:rPr>
    </w:lvl>
  </w:abstractNum>
  <w:abstractNum w:abstractNumId="8" w15:restartNumberingAfterBreak="0">
    <w:nsid w:val="2EDF5B73"/>
    <w:multiLevelType w:val="hybridMultilevel"/>
    <w:tmpl w:val="0B843122"/>
    <w:lvl w:ilvl="0" w:tplc="741A79C2">
      <w:start w:val="1"/>
      <w:numFmt w:val="decimal"/>
      <w:lvlText w:val="%1."/>
      <w:lvlJc w:val="left"/>
      <w:pPr>
        <w:ind w:left="850" w:hanging="360"/>
      </w:pPr>
      <w:rPr>
        <w:rFonts w:ascii="微软雅黑" w:eastAsia="微软雅黑" w:hAnsi="微软雅黑" w:cs="微软雅黑" w:hint="default"/>
        <w:color w:val="333333"/>
        <w:spacing w:val="-1"/>
        <w:w w:val="100"/>
        <w:sz w:val="24"/>
        <w:szCs w:val="24"/>
        <w:lang w:val="zh-CN" w:eastAsia="zh-CN" w:bidi="zh-CN"/>
      </w:rPr>
    </w:lvl>
    <w:lvl w:ilvl="1" w:tplc="9870ADE8">
      <w:numFmt w:val="bullet"/>
      <w:lvlText w:val="•"/>
      <w:lvlJc w:val="left"/>
      <w:pPr>
        <w:ind w:left="1860" w:hanging="360"/>
      </w:pPr>
      <w:rPr>
        <w:rFonts w:hint="default"/>
        <w:lang w:val="zh-CN" w:eastAsia="zh-CN" w:bidi="zh-CN"/>
      </w:rPr>
    </w:lvl>
    <w:lvl w:ilvl="2" w:tplc="285CB3AE">
      <w:numFmt w:val="bullet"/>
      <w:lvlText w:val="•"/>
      <w:lvlJc w:val="left"/>
      <w:pPr>
        <w:ind w:left="2860" w:hanging="360"/>
      </w:pPr>
      <w:rPr>
        <w:rFonts w:hint="default"/>
        <w:lang w:val="zh-CN" w:eastAsia="zh-CN" w:bidi="zh-CN"/>
      </w:rPr>
    </w:lvl>
    <w:lvl w:ilvl="3" w:tplc="ADC8590C">
      <w:numFmt w:val="bullet"/>
      <w:lvlText w:val="•"/>
      <w:lvlJc w:val="left"/>
      <w:pPr>
        <w:ind w:left="3860" w:hanging="360"/>
      </w:pPr>
      <w:rPr>
        <w:rFonts w:hint="default"/>
        <w:lang w:val="zh-CN" w:eastAsia="zh-CN" w:bidi="zh-CN"/>
      </w:rPr>
    </w:lvl>
    <w:lvl w:ilvl="4" w:tplc="A258B8AA">
      <w:numFmt w:val="bullet"/>
      <w:lvlText w:val="•"/>
      <w:lvlJc w:val="left"/>
      <w:pPr>
        <w:ind w:left="4860" w:hanging="360"/>
      </w:pPr>
      <w:rPr>
        <w:rFonts w:hint="default"/>
        <w:lang w:val="zh-CN" w:eastAsia="zh-CN" w:bidi="zh-CN"/>
      </w:rPr>
    </w:lvl>
    <w:lvl w:ilvl="5" w:tplc="D368FEDA">
      <w:numFmt w:val="bullet"/>
      <w:lvlText w:val="•"/>
      <w:lvlJc w:val="left"/>
      <w:pPr>
        <w:ind w:left="5860" w:hanging="360"/>
      </w:pPr>
      <w:rPr>
        <w:rFonts w:hint="default"/>
        <w:lang w:val="zh-CN" w:eastAsia="zh-CN" w:bidi="zh-CN"/>
      </w:rPr>
    </w:lvl>
    <w:lvl w:ilvl="6" w:tplc="A13AB5B4">
      <w:numFmt w:val="bullet"/>
      <w:lvlText w:val="•"/>
      <w:lvlJc w:val="left"/>
      <w:pPr>
        <w:ind w:left="6860" w:hanging="360"/>
      </w:pPr>
      <w:rPr>
        <w:rFonts w:hint="default"/>
        <w:lang w:val="zh-CN" w:eastAsia="zh-CN" w:bidi="zh-CN"/>
      </w:rPr>
    </w:lvl>
    <w:lvl w:ilvl="7" w:tplc="5D70E862">
      <w:numFmt w:val="bullet"/>
      <w:lvlText w:val="•"/>
      <w:lvlJc w:val="left"/>
      <w:pPr>
        <w:ind w:left="7860" w:hanging="360"/>
      </w:pPr>
      <w:rPr>
        <w:rFonts w:hint="default"/>
        <w:lang w:val="zh-CN" w:eastAsia="zh-CN" w:bidi="zh-CN"/>
      </w:rPr>
    </w:lvl>
    <w:lvl w:ilvl="8" w:tplc="8D963E3E">
      <w:numFmt w:val="bullet"/>
      <w:lvlText w:val="•"/>
      <w:lvlJc w:val="left"/>
      <w:pPr>
        <w:ind w:left="8860" w:hanging="360"/>
      </w:pPr>
      <w:rPr>
        <w:rFonts w:hint="default"/>
        <w:lang w:val="zh-CN" w:eastAsia="zh-CN" w:bidi="zh-CN"/>
      </w:rPr>
    </w:lvl>
  </w:abstractNum>
  <w:abstractNum w:abstractNumId="9" w15:restartNumberingAfterBreak="0">
    <w:nsid w:val="300D2EAD"/>
    <w:multiLevelType w:val="hybridMultilevel"/>
    <w:tmpl w:val="A1722AC0"/>
    <w:lvl w:ilvl="0" w:tplc="740EAB10">
      <w:start w:val="1"/>
      <w:numFmt w:val="decimal"/>
      <w:lvlText w:val="%1."/>
      <w:lvlJc w:val="left"/>
      <w:pPr>
        <w:ind w:left="850" w:hanging="360"/>
      </w:pPr>
      <w:rPr>
        <w:rFonts w:ascii="微软雅黑" w:eastAsia="微软雅黑" w:hAnsi="微软雅黑" w:cs="微软雅黑" w:hint="default"/>
        <w:color w:val="333333"/>
        <w:spacing w:val="-11"/>
        <w:w w:val="100"/>
        <w:sz w:val="24"/>
        <w:szCs w:val="24"/>
        <w:lang w:val="zh-CN" w:eastAsia="zh-CN" w:bidi="zh-CN"/>
      </w:rPr>
    </w:lvl>
    <w:lvl w:ilvl="1" w:tplc="0994BDF0">
      <w:start w:val="1"/>
      <w:numFmt w:val="decimal"/>
      <w:lvlText w:val="%2）"/>
      <w:lvlJc w:val="left"/>
      <w:pPr>
        <w:ind w:left="1391" w:hanging="441"/>
      </w:pPr>
      <w:rPr>
        <w:rFonts w:ascii="微软雅黑" w:eastAsia="微软雅黑" w:hAnsi="微软雅黑" w:cs="微软雅黑" w:hint="default"/>
        <w:color w:val="333333"/>
        <w:spacing w:val="-20"/>
        <w:w w:val="100"/>
        <w:sz w:val="21"/>
        <w:szCs w:val="21"/>
        <w:lang w:val="zh-CN" w:eastAsia="zh-CN" w:bidi="zh-CN"/>
      </w:rPr>
    </w:lvl>
    <w:lvl w:ilvl="2" w:tplc="46D494FC">
      <w:numFmt w:val="bullet"/>
      <w:lvlText w:val="•"/>
      <w:lvlJc w:val="left"/>
      <w:pPr>
        <w:ind w:left="2451" w:hanging="441"/>
      </w:pPr>
      <w:rPr>
        <w:rFonts w:hint="default"/>
        <w:lang w:val="zh-CN" w:eastAsia="zh-CN" w:bidi="zh-CN"/>
      </w:rPr>
    </w:lvl>
    <w:lvl w:ilvl="3" w:tplc="FA22701E">
      <w:numFmt w:val="bullet"/>
      <w:lvlText w:val="•"/>
      <w:lvlJc w:val="left"/>
      <w:pPr>
        <w:ind w:left="3502" w:hanging="441"/>
      </w:pPr>
      <w:rPr>
        <w:rFonts w:hint="default"/>
        <w:lang w:val="zh-CN" w:eastAsia="zh-CN" w:bidi="zh-CN"/>
      </w:rPr>
    </w:lvl>
    <w:lvl w:ilvl="4" w:tplc="B4C8D382">
      <w:numFmt w:val="bullet"/>
      <w:lvlText w:val="•"/>
      <w:lvlJc w:val="left"/>
      <w:pPr>
        <w:ind w:left="4553" w:hanging="441"/>
      </w:pPr>
      <w:rPr>
        <w:rFonts w:hint="default"/>
        <w:lang w:val="zh-CN" w:eastAsia="zh-CN" w:bidi="zh-CN"/>
      </w:rPr>
    </w:lvl>
    <w:lvl w:ilvl="5" w:tplc="E1CCFFA8">
      <w:numFmt w:val="bullet"/>
      <w:lvlText w:val="•"/>
      <w:lvlJc w:val="left"/>
      <w:pPr>
        <w:ind w:left="5604" w:hanging="441"/>
      </w:pPr>
      <w:rPr>
        <w:rFonts w:hint="default"/>
        <w:lang w:val="zh-CN" w:eastAsia="zh-CN" w:bidi="zh-CN"/>
      </w:rPr>
    </w:lvl>
    <w:lvl w:ilvl="6" w:tplc="78CCCA5E">
      <w:numFmt w:val="bullet"/>
      <w:lvlText w:val="•"/>
      <w:lvlJc w:val="left"/>
      <w:pPr>
        <w:ind w:left="6655" w:hanging="441"/>
      </w:pPr>
      <w:rPr>
        <w:rFonts w:hint="default"/>
        <w:lang w:val="zh-CN" w:eastAsia="zh-CN" w:bidi="zh-CN"/>
      </w:rPr>
    </w:lvl>
    <w:lvl w:ilvl="7" w:tplc="EAFE8F1A">
      <w:numFmt w:val="bullet"/>
      <w:lvlText w:val="•"/>
      <w:lvlJc w:val="left"/>
      <w:pPr>
        <w:ind w:left="7706" w:hanging="441"/>
      </w:pPr>
      <w:rPr>
        <w:rFonts w:hint="default"/>
        <w:lang w:val="zh-CN" w:eastAsia="zh-CN" w:bidi="zh-CN"/>
      </w:rPr>
    </w:lvl>
    <w:lvl w:ilvl="8" w:tplc="842AB152">
      <w:numFmt w:val="bullet"/>
      <w:lvlText w:val="•"/>
      <w:lvlJc w:val="left"/>
      <w:pPr>
        <w:ind w:left="8757" w:hanging="441"/>
      </w:pPr>
      <w:rPr>
        <w:rFonts w:hint="default"/>
        <w:lang w:val="zh-CN" w:eastAsia="zh-CN" w:bidi="zh-CN"/>
      </w:rPr>
    </w:lvl>
  </w:abstractNum>
  <w:abstractNum w:abstractNumId="10" w15:restartNumberingAfterBreak="0">
    <w:nsid w:val="309E4B31"/>
    <w:multiLevelType w:val="hybridMultilevel"/>
    <w:tmpl w:val="A4164CDE"/>
    <w:lvl w:ilvl="0" w:tplc="39862652">
      <w:start w:val="1"/>
      <w:numFmt w:val="decimal"/>
      <w:lvlText w:val="%1）"/>
      <w:lvlJc w:val="left"/>
      <w:pPr>
        <w:ind w:left="1391" w:hanging="441"/>
      </w:pPr>
      <w:rPr>
        <w:rFonts w:ascii="微软雅黑" w:eastAsia="微软雅黑" w:hAnsi="微软雅黑" w:cs="微软雅黑" w:hint="default"/>
        <w:color w:val="333333"/>
        <w:spacing w:val="-20"/>
        <w:w w:val="100"/>
        <w:sz w:val="21"/>
        <w:szCs w:val="21"/>
        <w:lang w:val="zh-CN" w:eastAsia="zh-CN" w:bidi="zh-CN"/>
      </w:rPr>
    </w:lvl>
    <w:lvl w:ilvl="1" w:tplc="A1908288">
      <w:numFmt w:val="bullet"/>
      <w:lvlText w:val="•"/>
      <w:lvlJc w:val="left"/>
      <w:pPr>
        <w:ind w:left="2346" w:hanging="441"/>
      </w:pPr>
      <w:rPr>
        <w:rFonts w:hint="default"/>
        <w:lang w:val="zh-CN" w:eastAsia="zh-CN" w:bidi="zh-CN"/>
      </w:rPr>
    </w:lvl>
    <w:lvl w:ilvl="2" w:tplc="3AD8E100">
      <w:numFmt w:val="bullet"/>
      <w:lvlText w:val="•"/>
      <w:lvlJc w:val="left"/>
      <w:pPr>
        <w:ind w:left="3292" w:hanging="441"/>
      </w:pPr>
      <w:rPr>
        <w:rFonts w:hint="default"/>
        <w:lang w:val="zh-CN" w:eastAsia="zh-CN" w:bidi="zh-CN"/>
      </w:rPr>
    </w:lvl>
    <w:lvl w:ilvl="3" w:tplc="3C40EF86">
      <w:numFmt w:val="bullet"/>
      <w:lvlText w:val="•"/>
      <w:lvlJc w:val="left"/>
      <w:pPr>
        <w:ind w:left="4238" w:hanging="441"/>
      </w:pPr>
      <w:rPr>
        <w:rFonts w:hint="default"/>
        <w:lang w:val="zh-CN" w:eastAsia="zh-CN" w:bidi="zh-CN"/>
      </w:rPr>
    </w:lvl>
    <w:lvl w:ilvl="4" w:tplc="785618B6">
      <w:numFmt w:val="bullet"/>
      <w:lvlText w:val="•"/>
      <w:lvlJc w:val="left"/>
      <w:pPr>
        <w:ind w:left="5184" w:hanging="441"/>
      </w:pPr>
      <w:rPr>
        <w:rFonts w:hint="default"/>
        <w:lang w:val="zh-CN" w:eastAsia="zh-CN" w:bidi="zh-CN"/>
      </w:rPr>
    </w:lvl>
    <w:lvl w:ilvl="5" w:tplc="53020BBA">
      <w:numFmt w:val="bullet"/>
      <w:lvlText w:val="•"/>
      <w:lvlJc w:val="left"/>
      <w:pPr>
        <w:ind w:left="6130" w:hanging="441"/>
      </w:pPr>
      <w:rPr>
        <w:rFonts w:hint="default"/>
        <w:lang w:val="zh-CN" w:eastAsia="zh-CN" w:bidi="zh-CN"/>
      </w:rPr>
    </w:lvl>
    <w:lvl w:ilvl="6" w:tplc="58CCDD96">
      <w:numFmt w:val="bullet"/>
      <w:lvlText w:val="•"/>
      <w:lvlJc w:val="left"/>
      <w:pPr>
        <w:ind w:left="7076" w:hanging="441"/>
      </w:pPr>
      <w:rPr>
        <w:rFonts w:hint="default"/>
        <w:lang w:val="zh-CN" w:eastAsia="zh-CN" w:bidi="zh-CN"/>
      </w:rPr>
    </w:lvl>
    <w:lvl w:ilvl="7" w:tplc="7802433C">
      <w:numFmt w:val="bullet"/>
      <w:lvlText w:val="•"/>
      <w:lvlJc w:val="left"/>
      <w:pPr>
        <w:ind w:left="8022" w:hanging="441"/>
      </w:pPr>
      <w:rPr>
        <w:rFonts w:hint="default"/>
        <w:lang w:val="zh-CN" w:eastAsia="zh-CN" w:bidi="zh-CN"/>
      </w:rPr>
    </w:lvl>
    <w:lvl w:ilvl="8" w:tplc="B1324694">
      <w:numFmt w:val="bullet"/>
      <w:lvlText w:val="•"/>
      <w:lvlJc w:val="left"/>
      <w:pPr>
        <w:ind w:left="8968" w:hanging="441"/>
      </w:pPr>
      <w:rPr>
        <w:rFonts w:hint="default"/>
        <w:lang w:val="zh-CN" w:eastAsia="zh-CN" w:bidi="zh-CN"/>
      </w:rPr>
    </w:lvl>
  </w:abstractNum>
  <w:abstractNum w:abstractNumId="11" w15:restartNumberingAfterBreak="0">
    <w:nsid w:val="31391A8A"/>
    <w:multiLevelType w:val="hybridMultilevel"/>
    <w:tmpl w:val="ABC2A126"/>
    <w:lvl w:ilvl="0" w:tplc="A7526EBA">
      <w:start w:val="1"/>
      <w:numFmt w:val="decimal"/>
      <w:lvlText w:val="%1）"/>
      <w:lvlJc w:val="left"/>
      <w:pPr>
        <w:ind w:left="850" w:hanging="336"/>
      </w:pPr>
      <w:rPr>
        <w:rFonts w:ascii="微软雅黑" w:eastAsia="微软雅黑" w:hAnsi="微软雅黑" w:cs="微软雅黑" w:hint="default"/>
        <w:color w:val="333333"/>
        <w:spacing w:val="0"/>
        <w:w w:val="100"/>
        <w:sz w:val="19"/>
        <w:szCs w:val="19"/>
        <w:lang w:val="zh-CN" w:eastAsia="zh-CN" w:bidi="zh-CN"/>
      </w:rPr>
    </w:lvl>
    <w:lvl w:ilvl="1" w:tplc="63F07F30">
      <w:numFmt w:val="bullet"/>
      <w:lvlText w:val="•"/>
      <w:lvlJc w:val="left"/>
      <w:pPr>
        <w:ind w:left="1860" w:hanging="336"/>
      </w:pPr>
      <w:rPr>
        <w:rFonts w:hint="default"/>
        <w:lang w:val="zh-CN" w:eastAsia="zh-CN" w:bidi="zh-CN"/>
      </w:rPr>
    </w:lvl>
    <w:lvl w:ilvl="2" w:tplc="C5D4FB3C">
      <w:numFmt w:val="bullet"/>
      <w:lvlText w:val="•"/>
      <w:lvlJc w:val="left"/>
      <w:pPr>
        <w:ind w:left="2860" w:hanging="336"/>
      </w:pPr>
      <w:rPr>
        <w:rFonts w:hint="default"/>
        <w:lang w:val="zh-CN" w:eastAsia="zh-CN" w:bidi="zh-CN"/>
      </w:rPr>
    </w:lvl>
    <w:lvl w:ilvl="3" w:tplc="EBCEECE2">
      <w:numFmt w:val="bullet"/>
      <w:lvlText w:val="•"/>
      <w:lvlJc w:val="left"/>
      <w:pPr>
        <w:ind w:left="3860" w:hanging="336"/>
      </w:pPr>
      <w:rPr>
        <w:rFonts w:hint="default"/>
        <w:lang w:val="zh-CN" w:eastAsia="zh-CN" w:bidi="zh-CN"/>
      </w:rPr>
    </w:lvl>
    <w:lvl w:ilvl="4" w:tplc="4726CA38">
      <w:numFmt w:val="bullet"/>
      <w:lvlText w:val="•"/>
      <w:lvlJc w:val="left"/>
      <w:pPr>
        <w:ind w:left="4860" w:hanging="336"/>
      </w:pPr>
      <w:rPr>
        <w:rFonts w:hint="default"/>
        <w:lang w:val="zh-CN" w:eastAsia="zh-CN" w:bidi="zh-CN"/>
      </w:rPr>
    </w:lvl>
    <w:lvl w:ilvl="5" w:tplc="3A96DD0C">
      <w:numFmt w:val="bullet"/>
      <w:lvlText w:val="•"/>
      <w:lvlJc w:val="left"/>
      <w:pPr>
        <w:ind w:left="5860" w:hanging="336"/>
      </w:pPr>
      <w:rPr>
        <w:rFonts w:hint="default"/>
        <w:lang w:val="zh-CN" w:eastAsia="zh-CN" w:bidi="zh-CN"/>
      </w:rPr>
    </w:lvl>
    <w:lvl w:ilvl="6" w:tplc="C45C7A54">
      <w:numFmt w:val="bullet"/>
      <w:lvlText w:val="•"/>
      <w:lvlJc w:val="left"/>
      <w:pPr>
        <w:ind w:left="6860" w:hanging="336"/>
      </w:pPr>
      <w:rPr>
        <w:rFonts w:hint="default"/>
        <w:lang w:val="zh-CN" w:eastAsia="zh-CN" w:bidi="zh-CN"/>
      </w:rPr>
    </w:lvl>
    <w:lvl w:ilvl="7" w:tplc="7458D5EC">
      <w:numFmt w:val="bullet"/>
      <w:lvlText w:val="•"/>
      <w:lvlJc w:val="left"/>
      <w:pPr>
        <w:ind w:left="7860" w:hanging="336"/>
      </w:pPr>
      <w:rPr>
        <w:rFonts w:hint="default"/>
        <w:lang w:val="zh-CN" w:eastAsia="zh-CN" w:bidi="zh-CN"/>
      </w:rPr>
    </w:lvl>
    <w:lvl w:ilvl="8" w:tplc="4FBC45B0">
      <w:numFmt w:val="bullet"/>
      <w:lvlText w:val="•"/>
      <w:lvlJc w:val="left"/>
      <w:pPr>
        <w:ind w:left="8860" w:hanging="336"/>
      </w:pPr>
      <w:rPr>
        <w:rFonts w:hint="default"/>
        <w:lang w:val="zh-CN" w:eastAsia="zh-CN" w:bidi="zh-CN"/>
      </w:rPr>
    </w:lvl>
  </w:abstractNum>
  <w:abstractNum w:abstractNumId="12" w15:restartNumberingAfterBreak="0">
    <w:nsid w:val="425D2AFC"/>
    <w:multiLevelType w:val="hybridMultilevel"/>
    <w:tmpl w:val="A4BC2A70"/>
    <w:lvl w:ilvl="0" w:tplc="90407164">
      <w:start w:val="15"/>
      <w:numFmt w:val="decimal"/>
      <w:lvlText w:val="%1."/>
      <w:lvlJc w:val="left"/>
      <w:pPr>
        <w:ind w:left="850" w:hanging="360"/>
      </w:pPr>
      <w:rPr>
        <w:rFonts w:ascii="微软雅黑" w:eastAsia="微软雅黑" w:hAnsi="微软雅黑" w:cs="微软雅黑" w:hint="default"/>
        <w:color w:val="23292D"/>
        <w:spacing w:val="-1"/>
        <w:w w:val="100"/>
        <w:sz w:val="24"/>
        <w:szCs w:val="24"/>
        <w:lang w:val="zh-CN" w:eastAsia="zh-CN" w:bidi="zh-CN"/>
      </w:rPr>
    </w:lvl>
    <w:lvl w:ilvl="1" w:tplc="8278DAC8">
      <w:numFmt w:val="bullet"/>
      <w:lvlText w:val="⚫"/>
      <w:lvlJc w:val="left"/>
      <w:pPr>
        <w:ind w:left="1571" w:hanging="365"/>
      </w:pPr>
      <w:rPr>
        <w:rFonts w:hint="default"/>
        <w:w w:val="149"/>
        <w:lang w:val="zh-CN" w:eastAsia="zh-CN" w:bidi="zh-CN"/>
      </w:rPr>
    </w:lvl>
    <w:lvl w:ilvl="2" w:tplc="C82CC192">
      <w:numFmt w:val="bullet"/>
      <w:lvlText w:val="•"/>
      <w:lvlJc w:val="left"/>
      <w:pPr>
        <w:ind w:left="2611" w:hanging="365"/>
      </w:pPr>
      <w:rPr>
        <w:rFonts w:hint="default"/>
        <w:lang w:val="zh-CN" w:eastAsia="zh-CN" w:bidi="zh-CN"/>
      </w:rPr>
    </w:lvl>
    <w:lvl w:ilvl="3" w:tplc="B3DEEEE4">
      <w:numFmt w:val="bullet"/>
      <w:lvlText w:val="•"/>
      <w:lvlJc w:val="left"/>
      <w:pPr>
        <w:ind w:left="3642" w:hanging="365"/>
      </w:pPr>
      <w:rPr>
        <w:rFonts w:hint="default"/>
        <w:lang w:val="zh-CN" w:eastAsia="zh-CN" w:bidi="zh-CN"/>
      </w:rPr>
    </w:lvl>
    <w:lvl w:ilvl="4" w:tplc="5C0C9208">
      <w:numFmt w:val="bullet"/>
      <w:lvlText w:val="•"/>
      <w:lvlJc w:val="left"/>
      <w:pPr>
        <w:ind w:left="4673" w:hanging="365"/>
      </w:pPr>
      <w:rPr>
        <w:rFonts w:hint="default"/>
        <w:lang w:val="zh-CN" w:eastAsia="zh-CN" w:bidi="zh-CN"/>
      </w:rPr>
    </w:lvl>
    <w:lvl w:ilvl="5" w:tplc="CF5EF856">
      <w:numFmt w:val="bullet"/>
      <w:lvlText w:val="•"/>
      <w:lvlJc w:val="left"/>
      <w:pPr>
        <w:ind w:left="5704" w:hanging="365"/>
      </w:pPr>
      <w:rPr>
        <w:rFonts w:hint="default"/>
        <w:lang w:val="zh-CN" w:eastAsia="zh-CN" w:bidi="zh-CN"/>
      </w:rPr>
    </w:lvl>
    <w:lvl w:ilvl="6" w:tplc="94DC5F2A">
      <w:numFmt w:val="bullet"/>
      <w:lvlText w:val="•"/>
      <w:lvlJc w:val="left"/>
      <w:pPr>
        <w:ind w:left="6735" w:hanging="365"/>
      </w:pPr>
      <w:rPr>
        <w:rFonts w:hint="default"/>
        <w:lang w:val="zh-CN" w:eastAsia="zh-CN" w:bidi="zh-CN"/>
      </w:rPr>
    </w:lvl>
    <w:lvl w:ilvl="7" w:tplc="686A3D3E">
      <w:numFmt w:val="bullet"/>
      <w:lvlText w:val="•"/>
      <w:lvlJc w:val="left"/>
      <w:pPr>
        <w:ind w:left="7766" w:hanging="365"/>
      </w:pPr>
      <w:rPr>
        <w:rFonts w:hint="default"/>
        <w:lang w:val="zh-CN" w:eastAsia="zh-CN" w:bidi="zh-CN"/>
      </w:rPr>
    </w:lvl>
    <w:lvl w:ilvl="8" w:tplc="C316D8B6">
      <w:numFmt w:val="bullet"/>
      <w:lvlText w:val="•"/>
      <w:lvlJc w:val="left"/>
      <w:pPr>
        <w:ind w:left="8797" w:hanging="365"/>
      </w:pPr>
      <w:rPr>
        <w:rFonts w:hint="default"/>
        <w:lang w:val="zh-CN" w:eastAsia="zh-CN" w:bidi="zh-CN"/>
      </w:rPr>
    </w:lvl>
  </w:abstractNum>
  <w:abstractNum w:abstractNumId="13" w15:restartNumberingAfterBreak="0">
    <w:nsid w:val="45465E56"/>
    <w:multiLevelType w:val="hybridMultilevel"/>
    <w:tmpl w:val="93FA4EEA"/>
    <w:lvl w:ilvl="0" w:tplc="F7B23414">
      <w:start w:val="1"/>
      <w:numFmt w:val="decimal"/>
      <w:lvlText w:val="%1."/>
      <w:lvlJc w:val="left"/>
      <w:pPr>
        <w:ind w:left="850" w:hanging="360"/>
      </w:pPr>
      <w:rPr>
        <w:rFonts w:hint="default"/>
        <w:spacing w:val="-1"/>
        <w:w w:val="100"/>
        <w:lang w:val="zh-CN" w:eastAsia="zh-CN" w:bidi="zh-CN"/>
      </w:rPr>
    </w:lvl>
    <w:lvl w:ilvl="1" w:tplc="57F26F98">
      <w:start w:val="1"/>
      <w:numFmt w:val="decimal"/>
      <w:lvlText w:val="%2）"/>
      <w:lvlJc w:val="left"/>
      <w:pPr>
        <w:ind w:left="1292" w:hanging="337"/>
      </w:pPr>
      <w:rPr>
        <w:rFonts w:ascii="微软雅黑" w:eastAsia="微软雅黑" w:hAnsi="微软雅黑" w:cs="微软雅黑" w:hint="default"/>
        <w:color w:val="333333"/>
        <w:spacing w:val="0"/>
        <w:w w:val="100"/>
        <w:sz w:val="19"/>
        <w:szCs w:val="19"/>
        <w:lang w:val="zh-CN" w:eastAsia="zh-CN" w:bidi="zh-CN"/>
      </w:rPr>
    </w:lvl>
    <w:lvl w:ilvl="2" w:tplc="B816DD90">
      <w:numFmt w:val="bullet"/>
      <w:lvlText w:val="•"/>
      <w:lvlJc w:val="left"/>
      <w:pPr>
        <w:ind w:left="2362" w:hanging="337"/>
      </w:pPr>
      <w:rPr>
        <w:rFonts w:hint="default"/>
        <w:lang w:val="zh-CN" w:eastAsia="zh-CN" w:bidi="zh-CN"/>
      </w:rPr>
    </w:lvl>
    <w:lvl w:ilvl="3" w:tplc="988EFE12">
      <w:numFmt w:val="bullet"/>
      <w:lvlText w:val="•"/>
      <w:lvlJc w:val="left"/>
      <w:pPr>
        <w:ind w:left="3424" w:hanging="337"/>
      </w:pPr>
      <w:rPr>
        <w:rFonts w:hint="default"/>
        <w:lang w:val="zh-CN" w:eastAsia="zh-CN" w:bidi="zh-CN"/>
      </w:rPr>
    </w:lvl>
    <w:lvl w:ilvl="4" w:tplc="80EC8068">
      <w:numFmt w:val="bullet"/>
      <w:lvlText w:val="•"/>
      <w:lvlJc w:val="left"/>
      <w:pPr>
        <w:ind w:left="4486" w:hanging="337"/>
      </w:pPr>
      <w:rPr>
        <w:rFonts w:hint="default"/>
        <w:lang w:val="zh-CN" w:eastAsia="zh-CN" w:bidi="zh-CN"/>
      </w:rPr>
    </w:lvl>
    <w:lvl w:ilvl="5" w:tplc="7AF0C420">
      <w:numFmt w:val="bullet"/>
      <w:lvlText w:val="•"/>
      <w:lvlJc w:val="left"/>
      <w:pPr>
        <w:ind w:left="5548" w:hanging="337"/>
      </w:pPr>
      <w:rPr>
        <w:rFonts w:hint="default"/>
        <w:lang w:val="zh-CN" w:eastAsia="zh-CN" w:bidi="zh-CN"/>
      </w:rPr>
    </w:lvl>
    <w:lvl w:ilvl="6" w:tplc="AA4A81BE">
      <w:numFmt w:val="bullet"/>
      <w:lvlText w:val="•"/>
      <w:lvlJc w:val="left"/>
      <w:pPr>
        <w:ind w:left="6611" w:hanging="337"/>
      </w:pPr>
      <w:rPr>
        <w:rFonts w:hint="default"/>
        <w:lang w:val="zh-CN" w:eastAsia="zh-CN" w:bidi="zh-CN"/>
      </w:rPr>
    </w:lvl>
    <w:lvl w:ilvl="7" w:tplc="DD246262">
      <w:numFmt w:val="bullet"/>
      <w:lvlText w:val="•"/>
      <w:lvlJc w:val="left"/>
      <w:pPr>
        <w:ind w:left="7673" w:hanging="337"/>
      </w:pPr>
      <w:rPr>
        <w:rFonts w:hint="default"/>
        <w:lang w:val="zh-CN" w:eastAsia="zh-CN" w:bidi="zh-CN"/>
      </w:rPr>
    </w:lvl>
    <w:lvl w:ilvl="8" w:tplc="BF2C8DAE">
      <w:numFmt w:val="bullet"/>
      <w:lvlText w:val="•"/>
      <w:lvlJc w:val="left"/>
      <w:pPr>
        <w:ind w:left="8735" w:hanging="337"/>
      </w:pPr>
      <w:rPr>
        <w:rFonts w:hint="default"/>
        <w:lang w:val="zh-CN" w:eastAsia="zh-CN" w:bidi="zh-CN"/>
      </w:rPr>
    </w:lvl>
  </w:abstractNum>
  <w:abstractNum w:abstractNumId="14" w15:restartNumberingAfterBreak="0">
    <w:nsid w:val="472F2C2B"/>
    <w:multiLevelType w:val="hybridMultilevel"/>
    <w:tmpl w:val="497EBDE6"/>
    <w:lvl w:ilvl="0" w:tplc="B7D26E0A">
      <w:start w:val="1"/>
      <w:numFmt w:val="decimal"/>
      <w:lvlText w:val="%1."/>
      <w:lvlJc w:val="left"/>
      <w:pPr>
        <w:ind w:left="850" w:hanging="360"/>
      </w:pPr>
      <w:rPr>
        <w:rFonts w:hint="default"/>
        <w:spacing w:val="-19"/>
        <w:w w:val="100"/>
        <w:lang w:val="zh-CN" w:eastAsia="zh-CN" w:bidi="zh-CN"/>
      </w:rPr>
    </w:lvl>
    <w:lvl w:ilvl="1" w:tplc="E47CED08">
      <w:start w:val="1"/>
      <w:numFmt w:val="decimal"/>
      <w:lvlText w:val="%2）"/>
      <w:lvlJc w:val="left"/>
      <w:pPr>
        <w:ind w:left="1266" w:hanging="441"/>
      </w:pPr>
      <w:rPr>
        <w:rFonts w:ascii="微软雅黑" w:eastAsia="微软雅黑" w:hAnsi="微软雅黑" w:cs="微软雅黑" w:hint="default"/>
        <w:color w:val="333333"/>
        <w:spacing w:val="-20"/>
        <w:w w:val="100"/>
        <w:sz w:val="21"/>
        <w:szCs w:val="21"/>
        <w:lang w:val="zh-CN" w:eastAsia="zh-CN" w:bidi="zh-CN"/>
      </w:rPr>
    </w:lvl>
    <w:lvl w:ilvl="2" w:tplc="10609FB0">
      <w:numFmt w:val="bullet"/>
      <w:lvlText w:val="•"/>
      <w:lvlJc w:val="left"/>
      <w:pPr>
        <w:ind w:left="2326" w:hanging="441"/>
      </w:pPr>
      <w:rPr>
        <w:rFonts w:hint="default"/>
        <w:lang w:val="zh-CN" w:eastAsia="zh-CN" w:bidi="zh-CN"/>
      </w:rPr>
    </w:lvl>
    <w:lvl w:ilvl="3" w:tplc="97ECAC70">
      <w:numFmt w:val="bullet"/>
      <w:lvlText w:val="•"/>
      <w:lvlJc w:val="left"/>
      <w:pPr>
        <w:ind w:left="3393" w:hanging="441"/>
      </w:pPr>
      <w:rPr>
        <w:rFonts w:hint="default"/>
        <w:lang w:val="zh-CN" w:eastAsia="zh-CN" w:bidi="zh-CN"/>
      </w:rPr>
    </w:lvl>
    <w:lvl w:ilvl="4" w:tplc="CC8C8A60">
      <w:numFmt w:val="bullet"/>
      <w:lvlText w:val="•"/>
      <w:lvlJc w:val="left"/>
      <w:pPr>
        <w:ind w:left="4460" w:hanging="441"/>
      </w:pPr>
      <w:rPr>
        <w:rFonts w:hint="default"/>
        <w:lang w:val="zh-CN" w:eastAsia="zh-CN" w:bidi="zh-CN"/>
      </w:rPr>
    </w:lvl>
    <w:lvl w:ilvl="5" w:tplc="F984DEF8">
      <w:numFmt w:val="bullet"/>
      <w:lvlText w:val="•"/>
      <w:lvlJc w:val="left"/>
      <w:pPr>
        <w:ind w:left="5526" w:hanging="441"/>
      </w:pPr>
      <w:rPr>
        <w:rFonts w:hint="default"/>
        <w:lang w:val="zh-CN" w:eastAsia="zh-CN" w:bidi="zh-CN"/>
      </w:rPr>
    </w:lvl>
    <w:lvl w:ilvl="6" w:tplc="76CA9F0E">
      <w:numFmt w:val="bullet"/>
      <w:lvlText w:val="•"/>
      <w:lvlJc w:val="left"/>
      <w:pPr>
        <w:ind w:left="6593" w:hanging="441"/>
      </w:pPr>
      <w:rPr>
        <w:rFonts w:hint="default"/>
        <w:lang w:val="zh-CN" w:eastAsia="zh-CN" w:bidi="zh-CN"/>
      </w:rPr>
    </w:lvl>
    <w:lvl w:ilvl="7" w:tplc="85883782">
      <w:numFmt w:val="bullet"/>
      <w:lvlText w:val="•"/>
      <w:lvlJc w:val="left"/>
      <w:pPr>
        <w:ind w:left="7660" w:hanging="441"/>
      </w:pPr>
      <w:rPr>
        <w:rFonts w:hint="default"/>
        <w:lang w:val="zh-CN" w:eastAsia="zh-CN" w:bidi="zh-CN"/>
      </w:rPr>
    </w:lvl>
    <w:lvl w:ilvl="8" w:tplc="EEBEA02E">
      <w:numFmt w:val="bullet"/>
      <w:lvlText w:val="•"/>
      <w:lvlJc w:val="left"/>
      <w:pPr>
        <w:ind w:left="8726" w:hanging="441"/>
      </w:pPr>
      <w:rPr>
        <w:rFonts w:hint="default"/>
        <w:lang w:val="zh-CN" w:eastAsia="zh-CN" w:bidi="zh-CN"/>
      </w:rPr>
    </w:lvl>
  </w:abstractNum>
  <w:abstractNum w:abstractNumId="15" w15:restartNumberingAfterBreak="0">
    <w:nsid w:val="48855752"/>
    <w:multiLevelType w:val="hybridMultilevel"/>
    <w:tmpl w:val="705AC71C"/>
    <w:lvl w:ilvl="0" w:tplc="33E8B642">
      <w:start w:val="7"/>
      <w:numFmt w:val="decimal"/>
      <w:lvlText w:val="%1）"/>
      <w:lvlJc w:val="left"/>
      <w:pPr>
        <w:ind w:left="1396" w:hanging="441"/>
      </w:pPr>
      <w:rPr>
        <w:rFonts w:ascii="微软雅黑" w:eastAsia="微软雅黑" w:hAnsi="微软雅黑" w:cs="微软雅黑" w:hint="default"/>
        <w:color w:val="333333"/>
        <w:spacing w:val="-20"/>
        <w:w w:val="100"/>
        <w:sz w:val="21"/>
        <w:szCs w:val="21"/>
        <w:lang w:val="zh-CN" w:eastAsia="zh-CN" w:bidi="zh-CN"/>
      </w:rPr>
    </w:lvl>
    <w:lvl w:ilvl="1" w:tplc="9AB0F03A">
      <w:start w:val="2"/>
      <w:numFmt w:val="decimal"/>
      <w:lvlText w:val="%2）"/>
      <w:lvlJc w:val="left"/>
      <w:pPr>
        <w:ind w:left="1821" w:hanging="430"/>
      </w:pPr>
      <w:rPr>
        <w:rFonts w:ascii="Segoe UI" w:eastAsia="Segoe UI" w:hAnsi="Segoe UI" w:cs="Segoe UI" w:hint="default"/>
        <w:color w:val="23292D"/>
        <w:spacing w:val="-20"/>
        <w:w w:val="100"/>
        <w:sz w:val="21"/>
        <w:szCs w:val="21"/>
        <w:lang w:val="zh-CN" w:eastAsia="zh-CN" w:bidi="zh-CN"/>
      </w:rPr>
    </w:lvl>
    <w:lvl w:ilvl="2" w:tplc="A77CAF22">
      <w:numFmt w:val="bullet"/>
      <w:lvlText w:val="•"/>
      <w:lvlJc w:val="left"/>
      <w:pPr>
        <w:ind w:left="2824" w:hanging="430"/>
      </w:pPr>
      <w:rPr>
        <w:rFonts w:hint="default"/>
        <w:lang w:val="zh-CN" w:eastAsia="zh-CN" w:bidi="zh-CN"/>
      </w:rPr>
    </w:lvl>
    <w:lvl w:ilvl="3" w:tplc="5DC47D7E">
      <w:numFmt w:val="bullet"/>
      <w:lvlText w:val="•"/>
      <w:lvlJc w:val="left"/>
      <w:pPr>
        <w:ind w:left="3828" w:hanging="430"/>
      </w:pPr>
      <w:rPr>
        <w:rFonts w:hint="default"/>
        <w:lang w:val="zh-CN" w:eastAsia="zh-CN" w:bidi="zh-CN"/>
      </w:rPr>
    </w:lvl>
    <w:lvl w:ilvl="4" w:tplc="A7225F66">
      <w:numFmt w:val="bullet"/>
      <w:lvlText w:val="•"/>
      <w:lvlJc w:val="left"/>
      <w:pPr>
        <w:ind w:left="4833" w:hanging="430"/>
      </w:pPr>
      <w:rPr>
        <w:rFonts w:hint="default"/>
        <w:lang w:val="zh-CN" w:eastAsia="zh-CN" w:bidi="zh-CN"/>
      </w:rPr>
    </w:lvl>
    <w:lvl w:ilvl="5" w:tplc="282A4282">
      <w:numFmt w:val="bullet"/>
      <w:lvlText w:val="•"/>
      <w:lvlJc w:val="left"/>
      <w:pPr>
        <w:ind w:left="5837" w:hanging="430"/>
      </w:pPr>
      <w:rPr>
        <w:rFonts w:hint="default"/>
        <w:lang w:val="zh-CN" w:eastAsia="zh-CN" w:bidi="zh-CN"/>
      </w:rPr>
    </w:lvl>
    <w:lvl w:ilvl="6" w:tplc="D088909E">
      <w:numFmt w:val="bullet"/>
      <w:lvlText w:val="•"/>
      <w:lvlJc w:val="left"/>
      <w:pPr>
        <w:ind w:left="6842" w:hanging="430"/>
      </w:pPr>
      <w:rPr>
        <w:rFonts w:hint="default"/>
        <w:lang w:val="zh-CN" w:eastAsia="zh-CN" w:bidi="zh-CN"/>
      </w:rPr>
    </w:lvl>
    <w:lvl w:ilvl="7" w:tplc="7B1ED40E">
      <w:numFmt w:val="bullet"/>
      <w:lvlText w:val="•"/>
      <w:lvlJc w:val="left"/>
      <w:pPr>
        <w:ind w:left="7846" w:hanging="430"/>
      </w:pPr>
      <w:rPr>
        <w:rFonts w:hint="default"/>
        <w:lang w:val="zh-CN" w:eastAsia="zh-CN" w:bidi="zh-CN"/>
      </w:rPr>
    </w:lvl>
    <w:lvl w:ilvl="8" w:tplc="C7A45176">
      <w:numFmt w:val="bullet"/>
      <w:lvlText w:val="•"/>
      <w:lvlJc w:val="left"/>
      <w:pPr>
        <w:ind w:left="8851" w:hanging="430"/>
      </w:pPr>
      <w:rPr>
        <w:rFonts w:hint="default"/>
        <w:lang w:val="zh-CN" w:eastAsia="zh-CN" w:bidi="zh-CN"/>
      </w:rPr>
    </w:lvl>
  </w:abstractNum>
  <w:abstractNum w:abstractNumId="16" w15:restartNumberingAfterBreak="0">
    <w:nsid w:val="4AA55B7C"/>
    <w:multiLevelType w:val="hybridMultilevel"/>
    <w:tmpl w:val="D3CCCA6A"/>
    <w:lvl w:ilvl="0" w:tplc="D714D7A2">
      <w:start w:val="1"/>
      <w:numFmt w:val="decimal"/>
      <w:lvlText w:val="%1."/>
      <w:lvlJc w:val="left"/>
      <w:pPr>
        <w:ind w:left="850" w:hanging="365"/>
      </w:pPr>
      <w:rPr>
        <w:rFonts w:hint="default"/>
        <w:spacing w:val="-11"/>
        <w:w w:val="100"/>
        <w:lang w:val="zh-CN" w:eastAsia="zh-CN" w:bidi="zh-CN"/>
      </w:rPr>
    </w:lvl>
    <w:lvl w:ilvl="1" w:tplc="23249350">
      <w:numFmt w:val="bullet"/>
      <w:lvlText w:val="•"/>
      <w:lvlJc w:val="left"/>
      <w:pPr>
        <w:ind w:left="1860" w:hanging="365"/>
      </w:pPr>
      <w:rPr>
        <w:rFonts w:hint="default"/>
        <w:lang w:val="zh-CN" w:eastAsia="zh-CN" w:bidi="zh-CN"/>
      </w:rPr>
    </w:lvl>
    <w:lvl w:ilvl="2" w:tplc="124080A8">
      <w:numFmt w:val="bullet"/>
      <w:lvlText w:val="•"/>
      <w:lvlJc w:val="left"/>
      <w:pPr>
        <w:ind w:left="2860" w:hanging="365"/>
      </w:pPr>
      <w:rPr>
        <w:rFonts w:hint="default"/>
        <w:lang w:val="zh-CN" w:eastAsia="zh-CN" w:bidi="zh-CN"/>
      </w:rPr>
    </w:lvl>
    <w:lvl w:ilvl="3" w:tplc="45AEAB88">
      <w:numFmt w:val="bullet"/>
      <w:lvlText w:val="•"/>
      <w:lvlJc w:val="left"/>
      <w:pPr>
        <w:ind w:left="3860" w:hanging="365"/>
      </w:pPr>
      <w:rPr>
        <w:rFonts w:hint="default"/>
        <w:lang w:val="zh-CN" w:eastAsia="zh-CN" w:bidi="zh-CN"/>
      </w:rPr>
    </w:lvl>
    <w:lvl w:ilvl="4" w:tplc="ECA654A2">
      <w:numFmt w:val="bullet"/>
      <w:lvlText w:val="•"/>
      <w:lvlJc w:val="left"/>
      <w:pPr>
        <w:ind w:left="4860" w:hanging="365"/>
      </w:pPr>
      <w:rPr>
        <w:rFonts w:hint="default"/>
        <w:lang w:val="zh-CN" w:eastAsia="zh-CN" w:bidi="zh-CN"/>
      </w:rPr>
    </w:lvl>
    <w:lvl w:ilvl="5" w:tplc="46D26364">
      <w:numFmt w:val="bullet"/>
      <w:lvlText w:val="•"/>
      <w:lvlJc w:val="left"/>
      <w:pPr>
        <w:ind w:left="5860" w:hanging="365"/>
      </w:pPr>
      <w:rPr>
        <w:rFonts w:hint="default"/>
        <w:lang w:val="zh-CN" w:eastAsia="zh-CN" w:bidi="zh-CN"/>
      </w:rPr>
    </w:lvl>
    <w:lvl w:ilvl="6" w:tplc="4B265788">
      <w:numFmt w:val="bullet"/>
      <w:lvlText w:val="•"/>
      <w:lvlJc w:val="left"/>
      <w:pPr>
        <w:ind w:left="6860" w:hanging="365"/>
      </w:pPr>
      <w:rPr>
        <w:rFonts w:hint="default"/>
        <w:lang w:val="zh-CN" w:eastAsia="zh-CN" w:bidi="zh-CN"/>
      </w:rPr>
    </w:lvl>
    <w:lvl w:ilvl="7" w:tplc="757EDCDA">
      <w:numFmt w:val="bullet"/>
      <w:lvlText w:val="•"/>
      <w:lvlJc w:val="left"/>
      <w:pPr>
        <w:ind w:left="7860" w:hanging="365"/>
      </w:pPr>
      <w:rPr>
        <w:rFonts w:hint="default"/>
        <w:lang w:val="zh-CN" w:eastAsia="zh-CN" w:bidi="zh-CN"/>
      </w:rPr>
    </w:lvl>
    <w:lvl w:ilvl="8" w:tplc="12546D9C">
      <w:numFmt w:val="bullet"/>
      <w:lvlText w:val="•"/>
      <w:lvlJc w:val="left"/>
      <w:pPr>
        <w:ind w:left="8860" w:hanging="365"/>
      </w:pPr>
      <w:rPr>
        <w:rFonts w:hint="default"/>
        <w:lang w:val="zh-CN" w:eastAsia="zh-CN" w:bidi="zh-CN"/>
      </w:rPr>
    </w:lvl>
  </w:abstractNum>
  <w:abstractNum w:abstractNumId="17" w15:restartNumberingAfterBreak="0">
    <w:nsid w:val="4BA257E7"/>
    <w:multiLevelType w:val="hybridMultilevel"/>
    <w:tmpl w:val="1B62BE6C"/>
    <w:lvl w:ilvl="0" w:tplc="E6F28060">
      <w:start w:val="1"/>
      <w:numFmt w:val="decimal"/>
      <w:lvlText w:val="%1."/>
      <w:lvlJc w:val="left"/>
      <w:pPr>
        <w:ind w:left="850" w:hanging="365"/>
      </w:pPr>
      <w:rPr>
        <w:rFonts w:ascii="微软雅黑" w:eastAsia="微软雅黑" w:hAnsi="微软雅黑" w:cs="微软雅黑" w:hint="default"/>
        <w:spacing w:val="-11"/>
        <w:w w:val="100"/>
        <w:sz w:val="24"/>
        <w:szCs w:val="24"/>
        <w:lang w:val="zh-CN" w:eastAsia="zh-CN" w:bidi="zh-CN"/>
      </w:rPr>
    </w:lvl>
    <w:lvl w:ilvl="1" w:tplc="759AEF2A">
      <w:start w:val="1"/>
      <w:numFmt w:val="decimal"/>
      <w:lvlText w:val="%2）"/>
      <w:lvlJc w:val="left"/>
      <w:pPr>
        <w:ind w:left="1396" w:hanging="441"/>
      </w:pPr>
      <w:rPr>
        <w:rFonts w:ascii="微软雅黑" w:eastAsia="微软雅黑" w:hAnsi="微软雅黑" w:cs="微软雅黑" w:hint="default"/>
        <w:color w:val="333333"/>
        <w:spacing w:val="-20"/>
        <w:w w:val="100"/>
        <w:sz w:val="21"/>
        <w:szCs w:val="21"/>
        <w:lang w:val="zh-CN" w:eastAsia="zh-CN" w:bidi="zh-CN"/>
      </w:rPr>
    </w:lvl>
    <w:lvl w:ilvl="2" w:tplc="E61A044C">
      <w:numFmt w:val="bullet"/>
      <w:lvlText w:val="•"/>
      <w:lvlJc w:val="left"/>
      <w:pPr>
        <w:ind w:left="2451" w:hanging="441"/>
      </w:pPr>
      <w:rPr>
        <w:rFonts w:hint="default"/>
        <w:lang w:val="zh-CN" w:eastAsia="zh-CN" w:bidi="zh-CN"/>
      </w:rPr>
    </w:lvl>
    <w:lvl w:ilvl="3" w:tplc="2ACAE778">
      <w:numFmt w:val="bullet"/>
      <w:lvlText w:val="•"/>
      <w:lvlJc w:val="left"/>
      <w:pPr>
        <w:ind w:left="3502" w:hanging="441"/>
      </w:pPr>
      <w:rPr>
        <w:rFonts w:hint="default"/>
        <w:lang w:val="zh-CN" w:eastAsia="zh-CN" w:bidi="zh-CN"/>
      </w:rPr>
    </w:lvl>
    <w:lvl w:ilvl="4" w:tplc="A4001982">
      <w:numFmt w:val="bullet"/>
      <w:lvlText w:val="•"/>
      <w:lvlJc w:val="left"/>
      <w:pPr>
        <w:ind w:left="4553" w:hanging="441"/>
      </w:pPr>
      <w:rPr>
        <w:rFonts w:hint="default"/>
        <w:lang w:val="zh-CN" w:eastAsia="zh-CN" w:bidi="zh-CN"/>
      </w:rPr>
    </w:lvl>
    <w:lvl w:ilvl="5" w:tplc="0E62202E">
      <w:numFmt w:val="bullet"/>
      <w:lvlText w:val="•"/>
      <w:lvlJc w:val="left"/>
      <w:pPr>
        <w:ind w:left="5604" w:hanging="441"/>
      </w:pPr>
      <w:rPr>
        <w:rFonts w:hint="default"/>
        <w:lang w:val="zh-CN" w:eastAsia="zh-CN" w:bidi="zh-CN"/>
      </w:rPr>
    </w:lvl>
    <w:lvl w:ilvl="6" w:tplc="0C52F748">
      <w:numFmt w:val="bullet"/>
      <w:lvlText w:val="•"/>
      <w:lvlJc w:val="left"/>
      <w:pPr>
        <w:ind w:left="6655" w:hanging="441"/>
      </w:pPr>
      <w:rPr>
        <w:rFonts w:hint="default"/>
        <w:lang w:val="zh-CN" w:eastAsia="zh-CN" w:bidi="zh-CN"/>
      </w:rPr>
    </w:lvl>
    <w:lvl w:ilvl="7" w:tplc="3320B4F8">
      <w:numFmt w:val="bullet"/>
      <w:lvlText w:val="•"/>
      <w:lvlJc w:val="left"/>
      <w:pPr>
        <w:ind w:left="7706" w:hanging="441"/>
      </w:pPr>
      <w:rPr>
        <w:rFonts w:hint="default"/>
        <w:lang w:val="zh-CN" w:eastAsia="zh-CN" w:bidi="zh-CN"/>
      </w:rPr>
    </w:lvl>
    <w:lvl w:ilvl="8" w:tplc="27B238F6">
      <w:numFmt w:val="bullet"/>
      <w:lvlText w:val="•"/>
      <w:lvlJc w:val="left"/>
      <w:pPr>
        <w:ind w:left="8757" w:hanging="441"/>
      </w:pPr>
      <w:rPr>
        <w:rFonts w:hint="default"/>
        <w:lang w:val="zh-CN" w:eastAsia="zh-CN" w:bidi="zh-CN"/>
      </w:rPr>
    </w:lvl>
  </w:abstractNum>
  <w:abstractNum w:abstractNumId="18" w15:restartNumberingAfterBreak="0">
    <w:nsid w:val="4BF65699"/>
    <w:multiLevelType w:val="hybridMultilevel"/>
    <w:tmpl w:val="CE10B5D8"/>
    <w:lvl w:ilvl="0" w:tplc="C33C56F8">
      <w:start w:val="1"/>
      <w:numFmt w:val="decimal"/>
      <w:lvlText w:val="%1."/>
      <w:lvlJc w:val="left"/>
      <w:pPr>
        <w:ind w:left="850" w:hanging="360"/>
      </w:pPr>
      <w:rPr>
        <w:rFonts w:hint="default"/>
        <w:spacing w:val="-1"/>
        <w:w w:val="100"/>
        <w:lang w:val="zh-CN" w:eastAsia="zh-CN" w:bidi="zh-CN"/>
      </w:rPr>
    </w:lvl>
    <w:lvl w:ilvl="1" w:tplc="CCA0CCDE">
      <w:numFmt w:val="bullet"/>
      <w:lvlText w:val="•"/>
      <w:lvlJc w:val="left"/>
      <w:pPr>
        <w:ind w:left="1300" w:hanging="360"/>
      </w:pPr>
      <w:rPr>
        <w:rFonts w:hint="default"/>
        <w:lang w:val="zh-CN" w:eastAsia="zh-CN" w:bidi="zh-CN"/>
      </w:rPr>
    </w:lvl>
    <w:lvl w:ilvl="2" w:tplc="00868D7C">
      <w:numFmt w:val="bullet"/>
      <w:lvlText w:val="•"/>
      <w:lvlJc w:val="left"/>
      <w:pPr>
        <w:ind w:left="2362" w:hanging="360"/>
      </w:pPr>
      <w:rPr>
        <w:rFonts w:hint="default"/>
        <w:lang w:val="zh-CN" w:eastAsia="zh-CN" w:bidi="zh-CN"/>
      </w:rPr>
    </w:lvl>
    <w:lvl w:ilvl="3" w:tplc="464097A0">
      <w:numFmt w:val="bullet"/>
      <w:lvlText w:val="•"/>
      <w:lvlJc w:val="left"/>
      <w:pPr>
        <w:ind w:left="3424" w:hanging="360"/>
      </w:pPr>
      <w:rPr>
        <w:rFonts w:hint="default"/>
        <w:lang w:val="zh-CN" w:eastAsia="zh-CN" w:bidi="zh-CN"/>
      </w:rPr>
    </w:lvl>
    <w:lvl w:ilvl="4" w:tplc="40B026F0">
      <w:numFmt w:val="bullet"/>
      <w:lvlText w:val="•"/>
      <w:lvlJc w:val="left"/>
      <w:pPr>
        <w:ind w:left="4486" w:hanging="360"/>
      </w:pPr>
      <w:rPr>
        <w:rFonts w:hint="default"/>
        <w:lang w:val="zh-CN" w:eastAsia="zh-CN" w:bidi="zh-CN"/>
      </w:rPr>
    </w:lvl>
    <w:lvl w:ilvl="5" w:tplc="12D846F4">
      <w:numFmt w:val="bullet"/>
      <w:lvlText w:val="•"/>
      <w:lvlJc w:val="left"/>
      <w:pPr>
        <w:ind w:left="5548" w:hanging="360"/>
      </w:pPr>
      <w:rPr>
        <w:rFonts w:hint="default"/>
        <w:lang w:val="zh-CN" w:eastAsia="zh-CN" w:bidi="zh-CN"/>
      </w:rPr>
    </w:lvl>
    <w:lvl w:ilvl="6" w:tplc="877AD2D2">
      <w:numFmt w:val="bullet"/>
      <w:lvlText w:val="•"/>
      <w:lvlJc w:val="left"/>
      <w:pPr>
        <w:ind w:left="6611" w:hanging="360"/>
      </w:pPr>
      <w:rPr>
        <w:rFonts w:hint="default"/>
        <w:lang w:val="zh-CN" w:eastAsia="zh-CN" w:bidi="zh-CN"/>
      </w:rPr>
    </w:lvl>
    <w:lvl w:ilvl="7" w:tplc="789A1232">
      <w:numFmt w:val="bullet"/>
      <w:lvlText w:val="•"/>
      <w:lvlJc w:val="left"/>
      <w:pPr>
        <w:ind w:left="7673" w:hanging="360"/>
      </w:pPr>
      <w:rPr>
        <w:rFonts w:hint="default"/>
        <w:lang w:val="zh-CN" w:eastAsia="zh-CN" w:bidi="zh-CN"/>
      </w:rPr>
    </w:lvl>
    <w:lvl w:ilvl="8" w:tplc="88B87DF4">
      <w:numFmt w:val="bullet"/>
      <w:lvlText w:val="•"/>
      <w:lvlJc w:val="left"/>
      <w:pPr>
        <w:ind w:left="8735" w:hanging="360"/>
      </w:pPr>
      <w:rPr>
        <w:rFonts w:hint="default"/>
        <w:lang w:val="zh-CN" w:eastAsia="zh-CN" w:bidi="zh-CN"/>
      </w:rPr>
    </w:lvl>
  </w:abstractNum>
  <w:abstractNum w:abstractNumId="19" w15:restartNumberingAfterBreak="0">
    <w:nsid w:val="4CE81343"/>
    <w:multiLevelType w:val="hybridMultilevel"/>
    <w:tmpl w:val="52EA52EA"/>
    <w:lvl w:ilvl="0" w:tplc="41282F7C">
      <w:start w:val="1"/>
      <w:numFmt w:val="decimal"/>
      <w:lvlText w:val="%1）"/>
      <w:lvlJc w:val="left"/>
      <w:pPr>
        <w:ind w:left="1396" w:hanging="441"/>
      </w:pPr>
      <w:rPr>
        <w:rFonts w:ascii="微软雅黑" w:eastAsia="微软雅黑" w:hAnsi="微软雅黑" w:cs="微软雅黑" w:hint="default"/>
        <w:color w:val="333333"/>
        <w:spacing w:val="-20"/>
        <w:w w:val="100"/>
        <w:sz w:val="21"/>
        <w:szCs w:val="21"/>
        <w:lang w:val="zh-CN" w:eastAsia="zh-CN" w:bidi="zh-CN"/>
      </w:rPr>
    </w:lvl>
    <w:lvl w:ilvl="1" w:tplc="2B469EF2">
      <w:numFmt w:val="bullet"/>
      <w:lvlText w:val="•"/>
      <w:lvlJc w:val="left"/>
      <w:pPr>
        <w:ind w:left="2346" w:hanging="441"/>
      </w:pPr>
      <w:rPr>
        <w:rFonts w:hint="default"/>
        <w:lang w:val="zh-CN" w:eastAsia="zh-CN" w:bidi="zh-CN"/>
      </w:rPr>
    </w:lvl>
    <w:lvl w:ilvl="2" w:tplc="2C340B7A">
      <w:numFmt w:val="bullet"/>
      <w:lvlText w:val="•"/>
      <w:lvlJc w:val="left"/>
      <w:pPr>
        <w:ind w:left="3292" w:hanging="441"/>
      </w:pPr>
      <w:rPr>
        <w:rFonts w:hint="default"/>
        <w:lang w:val="zh-CN" w:eastAsia="zh-CN" w:bidi="zh-CN"/>
      </w:rPr>
    </w:lvl>
    <w:lvl w:ilvl="3" w:tplc="91087040">
      <w:numFmt w:val="bullet"/>
      <w:lvlText w:val="•"/>
      <w:lvlJc w:val="left"/>
      <w:pPr>
        <w:ind w:left="4238" w:hanging="441"/>
      </w:pPr>
      <w:rPr>
        <w:rFonts w:hint="default"/>
        <w:lang w:val="zh-CN" w:eastAsia="zh-CN" w:bidi="zh-CN"/>
      </w:rPr>
    </w:lvl>
    <w:lvl w:ilvl="4" w:tplc="C6F439DC">
      <w:numFmt w:val="bullet"/>
      <w:lvlText w:val="•"/>
      <w:lvlJc w:val="left"/>
      <w:pPr>
        <w:ind w:left="5184" w:hanging="441"/>
      </w:pPr>
      <w:rPr>
        <w:rFonts w:hint="default"/>
        <w:lang w:val="zh-CN" w:eastAsia="zh-CN" w:bidi="zh-CN"/>
      </w:rPr>
    </w:lvl>
    <w:lvl w:ilvl="5" w:tplc="010EBBC2">
      <w:numFmt w:val="bullet"/>
      <w:lvlText w:val="•"/>
      <w:lvlJc w:val="left"/>
      <w:pPr>
        <w:ind w:left="6130" w:hanging="441"/>
      </w:pPr>
      <w:rPr>
        <w:rFonts w:hint="default"/>
        <w:lang w:val="zh-CN" w:eastAsia="zh-CN" w:bidi="zh-CN"/>
      </w:rPr>
    </w:lvl>
    <w:lvl w:ilvl="6" w:tplc="B70A841C">
      <w:numFmt w:val="bullet"/>
      <w:lvlText w:val="•"/>
      <w:lvlJc w:val="left"/>
      <w:pPr>
        <w:ind w:left="7076" w:hanging="441"/>
      </w:pPr>
      <w:rPr>
        <w:rFonts w:hint="default"/>
        <w:lang w:val="zh-CN" w:eastAsia="zh-CN" w:bidi="zh-CN"/>
      </w:rPr>
    </w:lvl>
    <w:lvl w:ilvl="7" w:tplc="AC523E42">
      <w:numFmt w:val="bullet"/>
      <w:lvlText w:val="•"/>
      <w:lvlJc w:val="left"/>
      <w:pPr>
        <w:ind w:left="8022" w:hanging="441"/>
      </w:pPr>
      <w:rPr>
        <w:rFonts w:hint="default"/>
        <w:lang w:val="zh-CN" w:eastAsia="zh-CN" w:bidi="zh-CN"/>
      </w:rPr>
    </w:lvl>
    <w:lvl w:ilvl="8" w:tplc="CBF27FA6">
      <w:numFmt w:val="bullet"/>
      <w:lvlText w:val="•"/>
      <w:lvlJc w:val="left"/>
      <w:pPr>
        <w:ind w:left="8968" w:hanging="441"/>
      </w:pPr>
      <w:rPr>
        <w:rFonts w:hint="default"/>
        <w:lang w:val="zh-CN" w:eastAsia="zh-CN" w:bidi="zh-CN"/>
      </w:rPr>
    </w:lvl>
  </w:abstractNum>
  <w:abstractNum w:abstractNumId="20" w15:restartNumberingAfterBreak="0">
    <w:nsid w:val="4EF54E88"/>
    <w:multiLevelType w:val="hybridMultilevel"/>
    <w:tmpl w:val="144E381C"/>
    <w:lvl w:ilvl="0" w:tplc="D85CE712">
      <w:start w:val="1"/>
      <w:numFmt w:val="decimal"/>
      <w:lvlText w:val="%1."/>
      <w:lvlJc w:val="left"/>
      <w:pPr>
        <w:ind w:left="850" w:hanging="360"/>
      </w:pPr>
      <w:rPr>
        <w:rFonts w:ascii="微软雅黑" w:eastAsia="微软雅黑" w:hAnsi="微软雅黑" w:cs="微软雅黑" w:hint="default"/>
        <w:color w:val="333333"/>
        <w:spacing w:val="-1"/>
        <w:w w:val="100"/>
        <w:sz w:val="24"/>
        <w:szCs w:val="24"/>
        <w:lang w:val="zh-CN" w:eastAsia="zh-CN" w:bidi="zh-CN"/>
      </w:rPr>
    </w:lvl>
    <w:lvl w:ilvl="1" w:tplc="62527B22">
      <w:start w:val="1"/>
      <w:numFmt w:val="decimal"/>
      <w:lvlText w:val="%2）"/>
      <w:lvlJc w:val="left"/>
      <w:pPr>
        <w:ind w:left="1396" w:hanging="441"/>
      </w:pPr>
      <w:rPr>
        <w:rFonts w:ascii="微软雅黑" w:eastAsia="微软雅黑" w:hAnsi="微软雅黑" w:cs="微软雅黑" w:hint="default"/>
        <w:color w:val="333333"/>
        <w:spacing w:val="-21"/>
        <w:w w:val="100"/>
        <w:sz w:val="21"/>
        <w:szCs w:val="21"/>
        <w:lang w:val="zh-CN" w:eastAsia="zh-CN" w:bidi="zh-CN"/>
      </w:rPr>
    </w:lvl>
    <w:lvl w:ilvl="2" w:tplc="4FC6F88C">
      <w:numFmt w:val="bullet"/>
      <w:lvlText w:val="•"/>
      <w:lvlJc w:val="left"/>
      <w:pPr>
        <w:ind w:left="2451" w:hanging="441"/>
      </w:pPr>
      <w:rPr>
        <w:rFonts w:hint="default"/>
        <w:lang w:val="zh-CN" w:eastAsia="zh-CN" w:bidi="zh-CN"/>
      </w:rPr>
    </w:lvl>
    <w:lvl w:ilvl="3" w:tplc="A3FA5DAC">
      <w:numFmt w:val="bullet"/>
      <w:lvlText w:val="•"/>
      <w:lvlJc w:val="left"/>
      <w:pPr>
        <w:ind w:left="3502" w:hanging="441"/>
      </w:pPr>
      <w:rPr>
        <w:rFonts w:hint="default"/>
        <w:lang w:val="zh-CN" w:eastAsia="zh-CN" w:bidi="zh-CN"/>
      </w:rPr>
    </w:lvl>
    <w:lvl w:ilvl="4" w:tplc="E48A2BBA">
      <w:numFmt w:val="bullet"/>
      <w:lvlText w:val="•"/>
      <w:lvlJc w:val="left"/>
      <w:pPr>
        <w:ind w:left="4553" w:hanging="441"/>
      </w:pPr>
      <w:rPr>
        <w:rFonts w:hint="default"/>
        <w:lang w:val="zh-CN" w:eastAsia="zh-CN" w:bidi="zh-CN"/>
      </w:rPr>
    </w:lvl>
    <w:lvl w:ilvl="5" w:tplc="EDEC07DC">
      <w:numFmt w:val="bullet"/>
      <w:lvlText w:val="•"/>
      <w:lvlJc w:val="left"/>
      <w:pPr>
        <w:ind w:left="5604" w:hanging="441"/>
      </w:pPr>
      <w:rPr>
        <w:rFonts w:hint="default"/>
        <w:lang w:val="zh-CN" w:eastAsia="zh-CN" w:bidi="zh-CN"/>
      </w:rPr>
    </w:lvl>
    <w:lvl w:ilvl="6" w:tplc="CA0480E2">
      <w:numFmt w:val="bullet"/>
      <w:lvlText w:val="•"/>
      <w:lvlJc w:val="left"/>
      <w:pPr>
        <w:ind w:left="6655" w:hanging="441"/>
      </w:pPr>
      <w:rPr>
        <w:rFonts w:hint="default"/>
        <w:lang w:val="zh-CN" w:eastAsia="zh-CN" w:bidi="zh-CN"/>
      </w:rPr>
    </w:lvl>
    <w:lvl w:ilvl="7" w:tplc="F70AF798">
      <w:numFmt w:val="bullet"/>
      <w:lvlText w:val="•"/>
      <w:lvlJc w:val="left"/>
      <w:pPr>
        <w:ind w:left="7706" w:hanging="441"/>
      </w:pPr>
      <w:rPr>
        <w:rFonts w:hint="default"/>
        <w:lang w:val="zh-CN" w:eastAsia="zh-CN" w:bidi="zh-CN"/>
      </w:rPr>
    </w:lvl>
    <w:lvl w:ilvl="8" w:tplc="192AA406">
      <w:numFmt w:val="bullet"/>
      <w:lvlText w:val="•"/>
      <w:lvlJc w:val="left"/>
      <w:pPr>
        <w:ind w:left="8757" w:hanging="441"/>
      </w:pPr>
      <w:rPr>
        <w:rFonts w:hint="default"/>
        <w:lang w:val="zh-CN" w:eastAsia="zh-CN" w:bidi="zh-CN"/>
      </w:rPr>
    </w:lvl>
  </w:abstractNum>
  <w:abstractNum w:abstractNumId="21" w15:restartNumberingAfterBreak="0">
    <w:nsid w:val="52096338"/>
    <w:multiLevelType w:val="hybridMultilevel"/>
    <w:tmpl w:val="306612D8"/>
    <w:lvl w:ilvl="0" w:tplc="3552F12C">
      <w:start w:val="1"/>
      <w:numFmt w:val="decimal"/>
      <w:lvlText w:val="%1."/>
      <w:lvlJc w:val="left"/>
      <w:pPr>
        <w:ind w:left="845" w:hanging="365"/>
      </w:pPr>
      <w:rPr>
        <w:rFonts w:hint="default"/>
        <w:spacing w:val="-11"/>
        <w:w w:val="100"/>
        <w:lang w:val="zh-CN" w:eastAsia="zh-CN" w:bidi="zh-CN"/>
      </w:rPr>
    </w:lvl>
    <w:lvl w:ilvl="1" w:tplc="C8A86132">
      <w:start w:val="1"/>
      <w:numFmt w:val="decimal"/>
      <w:lvlText w:val="%2）"/>
      <w:lvlJc w:val="left"/>
      <w:pPr>
        <w:ind w:left="1291" w:hanging="441"/>
      </w:pPr>
      <w:rPr>
        <w:rFonts w:ascii="微软雅黑" w:eastAsia="微软雅黑" w:hAnsi="微软雅黑" w:cs="微软雅黑" w:hint="default"/>
        <w:color w:val="333333"/>
        <w:spacing w:val="-19"/>
        <w:w w:val="100"/>
        <w:sz w:val="21"/>
        <w:szCs w:val="21"/>
        <w:lang w:val="zh-CN" w:eastAsia="zh-CN" w:bidi="zh-CN"/>
      </w:rPr>
    </w:lvl>
    <w:lvl w:ilvl="2" w:tplc="5846F6CC">
      <w:start w:val="1"/>
      <w:numFmt w:val="lowerLetter"/>
      <w:lvlText w:val="%3）"/>
      <w:lvlJc w:val="left"/>
      <w:pPr>
        <w:ind w:left="1491" w:hanging="430"/>
      </w:pPr>
      <w:rPr>
        <w:rFonts w:ascii="微软雅黑" w:eastAsia="微软雅黑" w:hAnsi="微软雅黑" w:cs="微软雅黑" w:hint="default"/>
        <w:color w:val="333333"/>
        <w:spacing w:val="-20"/>
        <w:w w:val="100"/>
        <w:sz w:val="21"/>
        <w:szCs w:val="21"/>
        <w:lang w:val="zh-CN" w:eastAsia="zh-CN" w:bidi="zh-CN"/>
      </w:rPr>
    </w:lvl>
    <w:lvl w:ilvl="3" w:tplc="9CD876AC">
      <w:numFmt w:val="bullet"/>
      <w:lvlText w:val="•"/>
      <w:lvlJc w:val="left"/>
      <w:pPr>
        <w:ind w:left="2670" w:hanging="430"/>
      </w:pPr>
      <w:rPr>
        <w:rFonts w:hint="default"/>
        <w:lang w:val="zh-CN" w:eastAsia="zh-CN" w:bidi="zh-CN"/>
      </w:rPr>
    </w:lvl>
    <w:lvl w:ilvl="4" w:tplc="169EF446">
      <w:numFmt w:val="bullet"/>
      <w:lvlText w:val="•"/>
      <w:lvlJc w:val="left"/>
      <w:pPr>
        <w:ind w:left="3840" w:hanging="430"/>
      </w:pPr>
      <w:rPr>
        <w:rFonts w:hint="default"/>
        <w:lang w:val="zh-CN" w:eastAsia="zh-CN" w:bidi="zh-CN"/>
      </w:rPr>
    </w:lvl>
    <w:lvl w:ilvl="5" w:tplc="DF1E1796">
      <w:numFmt w:val="bullet"/>
      <w:lvlText w:val="•"/>
      <w:lvlJc w:val="left"/>
      <w:pPr>
        <w:ind w:left="5010" w:hanging="430"/>
      </w:pPr>
      <w:rPr>
        <w:rFonts w:hint="default"/>
        <w:lang w:val="zh-CN" w:eastAsia="zh-CN" w:bidi="zh-CN"/>
      </w:rPr>
    </w:lvl>
    <w:lvl w:ilvl="6" w:tplc="407081A8">
      <w:numFmt w:val="bullet"/>
      <w:lvlText w:val="•"/>
      <w:lvlJc w:val="left"/>
      <w:pPr>
        <w:ind w:left="6180" w:hanging="430"/>
      </w:pPr>
      <w:rPr>
        <w:rFonts w:hint="default"/>
        <w:lang w:val="zh-CN" w:eastAsia="zh-CN" w:bidi="zh-CN"/>
      </w:rPr>
    </w:lvl>
    <w:lvl w:ilvl="7" w:tplc="8B06FBE0">
      <w:numFmt w:val="bullet"/>
      <w:lvlText w:val="•"/>
      <w:lvlJc w:val="left"/>
      <w:pPr>
        <w:ind w:left="7350" w:hanging="430"/>
      </w:pPr>
      <w:rPr>
        <w:rFonts w:hint="default"/>
        <w:lang w:val="zh-CN" w:eastAsia="zh-CN" w:bidi="zh-CN"/>
      </w:rPr>
    </w:lvl>
    <w:lvl w:ilvl="8" w:tplc="5A1C6A16">
      <w:numFmt w:val="bullet"/>
      <w:lvlText w:val="•"/>
      <w:lvlJc w:val="left"/>
      <w:pPr>
        <w:ind w:left="8520" w:hanging="430"/>
      </w:pPr>
      <w:rPr>
        <w:rFonts w:hint="default"/>
        <w:lang w:val="zh-CN" w:eastAsia="zh-CN" w:bidi="zh-CN"/>
      </w:rPr>
    </w:lvl>
  </w:abstractNum>
  <w:abstractNum w:abstractNumId="22" w15:restartNumberingAfterBreak="0">
    <w:nsid w:val="55CC2DC2"/>
    <w:multiLevelType w:val="hybridMultilevel"/>
    <w:tmpl w:val="49FCBB54"/>
    <w:lvl w:ilvl="0" w:tplc="2BA4C1D4">
      <w:start w:val="1"/>
      <w:numFmt w:val="decimal"/>
      <w:lvlText w:val="%1."/>
      <w:lvlJc w:val="left"/>
      <w:pPr>
        <w:ind w:left="850" w:hanging="360"/>
      </w:pPr>
      <w:rPr>
        <w:rFonts w:ascii="微软雅黑" w:eastAsia="微软雅黑" w:hAnsi="微软雅黑" w:cs="微软雅黑" w:hint="default"/>
        <w:color w:val="333333"/>
        <w:spacing w:val="-11"/>
        <w:w w:val="100"/>
        <w:sz w:val="24"/>
        <w:szCs w:val="24"/>
        <w:lang w:val="zh-CN" w:eastAsia="zh-CN" w:bidi="zh-CN"/>
      </w:rPr>
    </w:lvl>
    <w:lvl w:ilvl="1" w:tplc="8FD44B1E">
      <w:start w:val="1"/>
      <w:numFmt w:val="decimal"/>
      <w:lvlText w:val="%2）"/>
      <w:lvlJc w:val="left"/>
      <w:pPr>
        <w:ind w:left="1396" w:hanging="441"/>
      </w:pPr>
      <w:rPr>
        <w:rFonts w:ascii="微软雅黑" w:eastAsia="微软雅黑" w:hAnsi="微软雅黑" w:cs="微软雅黑" w:hint="default"/>
        <w:color w:val="333333"/>
        <w:spacing w:val="-20"/>
        <w:w w:val="100"/>
        <w:sz w:val="21"/>
        <w:szCs w:val="21"/>
        <w:lang w:val="zh-CN" w:eastAsia="zh-CN" w:bidi="zh-CN"/>
      </w:rPr>
    </w:lvl>
    <w:lvl w:ilvl="2" w:tplc="34CA7520">
      <w:numFmt w:val="bullet"/>
      <w:lvlText w:val="•"/>
      <w:lvlJc w:val="left"/>
      <w:pPr>
        <w:ind w:left="2451" w:hanging="441"/>
      </w:pPr>
      <w:rPr>
        <w:rFonts w:hint="default"/>
        <w:lang w:val="zh-CN" w:eastAsia="zh-CN" w:bidi="zh-CN"/>
      </w:rPr>
    </w:lvl>
    <w:lvl w:ilvl="3" w:tplc="CB5C12AC">
      <w:numFmt w:val="bullet"/>
      <w:lvlText w:val="•"/>
      <w:lvlJc w:val="left"/>
      <w:pPr>
        <w:ind w:left="3502" w:hanging="441"/>
      </w:pPr>
      <w:rPr>
        <w:rFonts w:hint="default"/>
        <w:lang w:val="zh-CN" w:eastAsia="zh-CN" w:bidi="zh-CN"/>
      </w:rPr>
    </w:lvl>
    <w:lvl w:ilvl="4" w:tplc="A49C8074">
      <w:numFmt w:val="bullet"/>
      <w:lvlText w:val="•"/>
      <w:lvlJc w:val="left"/>
      <w:pPr>
        <w:ind w:left="4553" w:hanging="441"/>
      </w:pPr>
      <w:rPr>
        <w:rFonts w:hint="default"/>
        <w:lang w:val="zh-CN" w:eastAsia="zh-CN" w:bidi="zh-CN"/>
      </w:rPr>
    </w:lvl>
    <w:lvl w:ilvl="5" w:tplc="4CD29C0A">
      <w:numFmt w:val="bullet"/>
      <w:lvlText w:val="•"/>
      <w:lvlJc w:val="left"/>
      <w:pPr>
        <w:ind w:left="5604" w:hanging="441"/>
      </w:pPr>
      <w:rPr>
        <w:rFonts w:hint="default"/>
        <w:lang w:val="zh-CN" w:eastAsia="zh-CN" w:bidi="zh-CN"/>
      </w:rPr>
    </w:lvl>
    <w:lvl w:ilvl="6" w:tplc="DAC2BEB8">
      <w:numFmt w:val="bullet"/>
      <w:lvlText w:val="•"/>
      <w:lvlJc w:val="left"/>
      <w:pPr>
        <w:ind w:left="6655" w:hanging="441"/>
      </w:pPr>
      <w:rPr>
        <w:rFonts w:hint="default"/>
        <w:lang w:val="zh-CN" w:eastAsia="zh-CN" w:bidi="zh-CN"/>
      </w:rPr>
    </w:lvl>
    <w:lvl w:ilvl="7" w:tplc="29F87020">
      <w:numFmt w:val="bullet"/>
      <w:lvlText w:val="•"/>
      <w:lvlJc w:val="left"/>
      <w:pPr>
        <w:ind w:left="7706" w:hanging="441"/>
      </w:pPr>
      <w:rPr>
        <w:rFonts w:hint="default"/>
        <w:lang w:val="zh-CN" w:eastAsia="zh-CN" w:bidi="zh-CN"/>
      </w:rPr>
    </w:lvl>
    <w:lvl w:ilvl="8" w:tplc="04404434">
      <w:numFmt w:val="bullet"/>
      <w:lvlText w:val="•"/>
      <w:lvlJc w:val="left"/>
      <w:pPr>
        <w:ind w:left="8757" w:hanging="441"/>
      </w:pPr>
      <w:rPr>
        <w:rFonts w:hint="default"/>
        <w:lang w:val="zh-CN" w:eastAsia="zh-CN" w:bidi="zh-CN"/>
      </w:rPr>
    </w:lvl>
  </w:abstractNum>
  <w:abstractNum w:abstractNumId="23" w15:restartNumberingAfterBreak="0">
    <w:nsid w:val="5839502F"/>
    <w:multiLevelType w:val="hybridMultilevel"/>
    <w:tmpl w:val="BB764D5C"/>
    <w:lvl w:ilvl="0" w:tplc="3340ACB0">
      <w:start w:val="1"/>
      <w:numFmt w:val="decimal"/>
      <w:lvlText w:val="%1."/>
      <w:lvlJc w:val="left"/>
      <w:pPr>
        <w:ind w:left="850" w:hanging="360"/>
      </w:pPr>
      <w:rPr>
        <w:rFonts w:ascii="微软雅黑" w:eastAsia="微软雅黑" w:hAnsi="微软雅黑" w:cs="微软雅黑" w:hint="default"/>
        <w:color w:val="23292D"/>
        <w:spacing w:val="-1"/>
        <w:w w:val="100"/>
        <w:sz w:val="24"/>
        <w:szCs w:val="24"/>
        <w:lang w:val="zh-CN" w:eastAsia="zh-CN" w:bidi="zh-CN"/>
      </w:rPr>
    </w:lvl>
    <w:lvl w:ilvl="1" w:tplc="50DC640A">
      <w:numFmt w:val="bullet"/>
      <w:lvlText w:val="•"/>
      <w:lvlJc w:val="left"/>
      <w:pPr>
        <w:ind w:left="1860" w:hanging="360"/>
      </w:pPr>
      <w:rPr>
        <w:rFonts w:hint="default"/>
        <w:lang w:val="zh-CN" w:eastAsia="zh-CN" w:bidi="zh-CN"/>
      </w:rPr>
    </w:lvl>
    <w:lvl w:ilvl="2" w:tplc="6BE0D37E">
      <w:numFmt w:val="bullet"/>
      <w:lvlText w:val="•"/>
      <w:lvlJc w:val="left"/>
      <w:pPr>
        <w:ind w:left="2860" w:hanging="360"/>
      </w:pPr>
      <w:rPr>
        <w:rFonts w:hint="default"/>
        <w:lang w:val="zh-CN" w:eastAsia="zh-CN" w:bidi="zh-CN"/>
      </w:rPr>
    </w:lvl>
    <w:lvl w:ilvl="3" w:tplc="3D382052">
      <w:numFmt w:val="bullet"/>
      <w:lvlText w:val="•"/>
      <w:lvlJc w:val="left"/>
      <w:pPr>
        <w:ind w:left="3860" w:hanging="360"/>
      </w:pPr>
      <w:rPr>
        <w:rFonts w:hint="default"/>
        <w:lang w:val="zh-CN" w:eastAsia="zh-CN" w:bidi="zh-CN"/>
      </w:rPr>
    </w:lvl>
    <w:lvl w:ilvl="4" w:tplc="44828E1E">
      <w:numFmt w:val="bullet"/>
      <w:lvlText w:val="•"/>
      <w:lvlJc w:val="left"/>
      <w:pPr>
        <w:ind w:left="4860" w:hanging="360"/>
      </w:pPr>
      <w:rPr>
        <w:rFonts w:hint="default"/>
        <w:lang w:val="zh-CN" w:eastAsia="zh-CN" w:bidi="zh-CN"/>
      </w:rPr>
    </w:lvl>
    <w:lvl w:ilvl="5" w:tplc="BAA24CB6">
      <w:numFmt w:val="bullet"/>
      <w:lvlText w:val="•"/>
      <w:lvlJc w:val="left"/>
      <w:pPr>
        <w:ind w:left="5860" w:hanging="360"/>
      </w:pPr>
      <w:rPr>
        <w:rFonts w:hint="default"/>
        <w:lang w:val="zh-CN" w:eastAsia="zh-CN" w:bidi="zh-CN"/>
      </w:rPr>
    </w:lvl>
    <w:lvl w:ilvl="6" w:tplc="4FF28C3C">
      <w:numFmt w:val="bullet"/>
      <w:lvlText w:val="•"/>
      <w:lvlJc w:val="left"/>
      <w:pPr>
        <w:ind w:left="6860" w:hanging="360"/>
      </w:pPr>
      <w:rPr>
        <w:rFonts w:hint="default"/>
        <w:lang w:val="zh-CN" w:eastAsia="zh-CN" w:bidi="zh-CN"/>
      </w:rPr>
    </w:lvl>
    <w:lvl w:ilvl="7" w:tplc="587C1D38">
      <w:numFmt w:val="bullet"/>
      <w:lvlText w:val="•"/>
      <w:lvlJc w:val="left"/>
      <w:pPr>
        <w:ind w:left="7860" w:hanging="360"/>
      </w:pPr>
      <w:rPr>
        <w:rFonts w:hint="default"/>
        <w:lang w:val="zh-CN" w:eastAsia="zh-CN" w:bidi="zh-CN"/>
      </w:rPr>
    </w:lvl>
    <w:lvl w:ilvl="8" w:tplc="2C3439A8">
      <w:numFmt w:val="bullet"/>
      <w:lvlText w:val="•"/>
      <w:lvlJc w:val="left"/>
      <w:pPr>
        <w:ind w:left="8860" w:hanging="360"/>
      </w:pPr>
      <w:rPr>
        <w:rFonts w:hint="default"/>
        <w:lang w:val="zh-CN" w:eastAsia="zh-CN" w:bidi="zh-CN"/>
      </w:rPr>
    </w:lvl>
  </w:abstractNum>
  <w:abstractNum w:abstractNumId="24" w15:restartNumberingAfterBreak="0">
    <w:nsid w:val="5C5E3C82"/>
    <w:multiLevelType w:val="hybridMultilevel"/>
    <w:tmpl w:val="11DECFBA"/>
    <w:lvl w:ilvl="0" w:tplc="B336CB7A">
      <w:start w:val="1"/>
      <w:numFmt w:val="decimal"/>
      <w:lvlText w:val="%1."/>
      <w:lvlJc w:val="left"/>
      <w:pPr>
        <w:ind w:left="850" w:hanging="360"/>
      </w:pPr>
      <w:rPr>
        <w:rFonts w:hint="default"/>
        <w:spacing w:val="-1"/>
        <w:w w:val="100"/>
        <w:lang w:val="zh-CN" w:eastAsia="zh-CN" w:bidi="zh-CN"/>
      </w:rPr>
    </w:lvl>
    <w:lvl w:ilvl="1" w:tplc="AA367446">
      <w:numFmt w:val="bullet"/>
      <w:lvlText w:val="⚫"/>
      <w:lvlJc w:val="left"/>
      <w:pPr>
        <w:ind w:left="1571" w:hanging="360"/>
      </w:pPr>
      <w:rPr>
        <w:rFonts w:ascii="Wingdings" w:eastAsia="Wingdings" w:hAnsi="Wingdings" w:cs="Wingdings" w:hint="default"/>
        <w:color w:val="333333"/>
        <w:w w:val="149"/>
        <w:sz w:val="20"/>
        <w:szCs w:val="20"/>
        <w:lang w:val="zh-CN" w:eastAsia="zh-CN" w:bidi="zh-CN"/>
      </w:rPr>
    </w:lvl>
    <w:lvl w:ilvl="2" w:tplc="FD32FB9A">
      <w:numFmt w:val="bullet"/>
      <w:lvlText w:val="•"/>
      <w:lvlJc w:val="left"/>
      <w:pPr>
        <w:ind w:left="2611" w:hanging="360"/>
      </w:pPr>
      <w:rPr>
        <w:rFonts w:hint="default"/>
        <w:lang w:val="zh-CN" w:eastAsia="zh-CN" w:bidi="zh-CN"/>
      </w:rPr>
    </w:lvl>
    <w:lvl w:ilvl="3" w:tplc="0660F06E">
      <w:numFmt w:val="bullet"/>
      <w:lvlText w:val="•"/>
      <w:lvlJc w:val="left"/>
      <w:pPr>
        <w:ind w:left="3642" w:hanging="360"/>
      </w:pPr>
      <w:rPr>
        <w:rFonts w:hint="default"/>
        <w:lang w:val="zh-CN" w:eastAsia="zh-CN" w:bidi="zh-CN"/>
      </w:rPr>
    </w:lvl>
    <w:lvl w:ilvl="4" w:tplc="4F68A6EC">
      <w:numFmt w:val="bullet"/>
      <w:lvlText w:val="•"/>
      <w:lvlJc w:val="left"/>
      <w:pPr>
        <w:ind w:left="4673" w:hanging="360"/>
      </w:pPr>
      <w:rPr>
        <w:rFonts w:hint="default"/>
        <w:lang w:val="zh-CN" w:eastAsia="zh-CN" w:bidi="zh-CN"/>
      </w:rPr>
    </w:lvl>
    <w:lvl w:ilvl="5" w:tplc="26A29E82">
      <w:numFmt w:val="bullet"/>
      <w:lvlText w:val="•"/>
      <w:lvlJc w:val="left"/>
      <w:pPr>
        <w:ind w:left="5704" w:hanging="360"/>
      </w:pPr>
      <w:rPr>
        <w:rFonts w:hint="default"/>
        <w:lang w:val="zh-CN" w:eastAsia="zh-CN" w:bidi="zh-CN"/>
      </w:rPr>
    </w:lvl>
    <w:lvl w:ilvl="6" w:tplc="638A1EA2">
      <w:numFmt w:val="bullet"/>
      <w:lvlText w:val="•"/>
      <w:lvlJc w:val="left"/>
      <w:pPr>
        <w:ind w:left="6735" w:hanging="360"/>
      </w:pPr>
      <w:rPr>
        <w:rFonts w:hint="default"/>
        <w:lang w:val="zh-CN" w:eastAsia="zh-CN" w:bidi="zh-CN"/>
      </w:rPr>
    </w:lvl>
    <w:lvl w:ilvl="7" w:tplc="6D7ED47A">
      <w:numFmt w:val="bullet"/>
      <w:lvlText w:val="•"/>
      <w:lvlJc w:val="left"/>
      <w:pPr>
        <w:ind w:left="7766" w:hanging="360"/>
      </w:pPr>
      <w:rPr>
        <w:rFonts w:hint="default"/>
        <w:lang w:val="zh-CN" w:eastAsia="zh-CN" w:bidi="zh-CN"/>
      </w:rPr>
    </w:lvl>
    <w:lvl w:ilvl="8" w:tplc="E7A06610">
      <w:numFmt w:val="bullet"/>
      <w:lvlText w:val="•"/>
      <w:lvlJc w:val="left"/>
      <w:pPr>
        <w:ind w:left="8797" w:hanging="360"/>
      </w:pPr>
      <w:rPr>
        <w:rFonts w:hint="default"/>
        <w:lang w:val="zh-CN" w:eastAsia="zh-CN" w:bidi="zh-CN"/>
      </w:rPr>
    </w:lvl>
  </w:abstractNum>
  <w:abstractNum w:abstractNumId="25" w15:restartNumberingAfterBreak="0">
    <w:nsid w:val="65036365"/>
    <w:multiLevelType w:val="hybridMultilevel"/>
    <w:tmpl w:val="EBB2C5CC"/>
    <w:lvl w:ilvl="0" w:tplc="ADE24478">
      <w:start w:val="1"/>
      <w:numFmt w:val="decimal"/>
      <w:lvlText w:val="%1."/>
      <w:lvlJc w:val="left"/>
      <w:pPr>
        <w:ind w:left="845" w:hanging="365"/>
      </w:pPr>
      <w:rPr>
        <w:rFonts w:ascii="微软雅黑" w:eastAsia="微软雅黑" w:hAnsi="微软雅黑" w:cs="微软雅黑" w:hint="default"/>
        <w:color w:val="333333"/>
        <w:spacing w:val="-66"/>
        <w:w w:val="100"/>
        <w:sz w:val="24"/>
        <w:szCs w:val="24"/>
        <w:lang w:val="zh-CN" w:eastAsia="zh-CN" w:bidi="zh-CN"/>
      </w:rPr>
    </w:lvl>
    <w:lvl w:ilvl="1" w:tplc="10DABCC0">
      <w:numFmt w:val="bullet"/>
      <w:lvlText w:val=""/>
      <w:lvlJc w:val="left"/>
      <w:pPr>
        <w:ind w:left="1271" w:hanging="361"/>
      </w:pPr>
      <w:rPr>
        <w:rFonts w:ascii="Symbol" w:eastAsia="Symbol" w:hAnsi="Symbol" w:cs="Symbol" w:hint="default"/>
        <w:color w:val="333333"/>
        <w:w w:val="100"/>
        <w:sz w:val="20"/>
        <w:szCs w:val="20"/>
        <w:lang w:val="zh-CN" w:eastAsia="zh-CN" w:bidi="zh-CN"/>
      </w:rPr>
    </w:lvl>
    <w:lvl w:ilvl="2" w:tplc="914475C8">
      <w:numFmt w:val="bullet"/>
      <w:lvlText w:val="•"/>
      <w:lvlJc w:val="left"/>
      <w:pPr>
        <w:ind w:left="1280" w:hanging="361"/>
      </w:pPr>
      <w:rPr>
        <w:rFonts w:hint="default"/>
        <w:lang w:val="zh-CN" w:eastAsia="zh-CN" w:bidi="zh-CN"/>
      </w:rPr>
    </w:lvl>
    <w:lvl w:ilvl="3" w:tplc="FAFE9234">
      <w:numFmt w:val="bullet"/>
      <w:lvlText w:val="•"/>
      <w:lvlJc w:val="left"/>
      <w:pPr>
        <w:ind w:left="2477" w:hanging="361"/>
      </w:pPr>
      <w:rPr>
        <w:rFonts w:hint="default"/>
        <w:lang w:val="zh-CN" w:eastAsia="zh-CN" w:bidi="zh-CN"/>
      </w:rPr>
    </w:lvl>
    <w:lvl w:ilvl="4" w:tplc="5A9204C6">
      <w:numFmt w:val="bullet"/>
      <w:lvlText w:val="•"/>
      <w:lvlJc w:val="left"/>
      <w:pPr>
        <w:ind w:left="3675" w:hanging="361"/>
      </w:pPr>
      <w:rPr>
        <w:rFonts w:hint="default"/>
        <w:lang w:val="zh-CN" w:eastAsia="zh-CN" w:bidi="zh-CN"/>
      </w:rPr>
    </w:lvl>
    <w:lvl w:ilvl="5" w:tplc="6BBEEC42">
      <w:numFmt w:val="bullet"/>
      <w:lvlText w:val="•"/>
      <w:lvlJc w:val="left"/>
      <w:pPr>
        <w:ind w:left="4872" w:hanging="361"/>
      </w:pPr>
      <w:rPr>
        <w:rFonts w:hint="default"/>
        <w:lang w:val="zh-CN" w:eastAsia="zh-CN" w:bidi="zh-CN"/>
      </w:rPr>
    </w:lvl>
    <w:lvl w:ilvl="6" w:tplc="58D2D5E0">
      <w:numFmt w:val="bullet"/>
      <w:lvlText w:val="•"/>
      <w:lvlJc w:val="left"/>
      <w:pPr>
        <w:ind w:left="6070" w:hanging="361"/>
      </w:pPr>
      <w:rPr>
        <w:rFonts w:hint="default"/>
        <w:lang w:val="zh-CN" w:eastAsia="zh-CN" w:bidi="zh-CN"/>
      </w:rPr>
    </w:lvl>
    <w:lvl w:ilvl="7" w:tplc="7FD221D2">
      <w:numFmt w:val="bullet"/>
      <w:lvlText w:val="•"/>
      <w:lvlJc w:val="left"/>
      <w:pPr>
        <w:ind w:left="7267" w:hanging="361"/>
      </w:pPr>
      <w:rPr>
        <w:rFonts w:hint="default"/>
        <w:lang w:val="zh-CN" w:eastAsia="zh-CN" w:bidi="zh-CN"/>
      </w:rPr>
    </w:lvl>
    <w:lvl w:ilvl="8" w:tplc="E8DE3E1C">
      <w:numFmt w:val="bullet"/>
      <w:lvlText w:val="•"/>
      <w:lvlJc w:val="left"/>
      <w:pPr>
        <w:ind w:left="8465" w:hanging="361"/>
      </w:pPr>
      <w:rPr>
        <w:rFonts w:hint="default"/>
        <w:lang w:val="zh-CN" w:eastAsia="zh-CN" w:bidi="zh-CN"/>
      </w:rPr>
    </w:lvl>
  </w:abstractNum>
  <w:abstractNum w:abstractNumId="26" w15:restartNumberingAfterBreak="0">
    <w:nsid w:val="6514013E"/>
    <w:multiLevelType w:val="hybridMultilevel"/>
    <w:tmpl w:val="9FC003D2"/>
    <w:lvl w:ilvl="0" w:tplc="0C244250">
      <w:start w:val="1"/>
      <w:numFmt w:val="decimal"/>
      <w:lvlText w:val="%1）"/>
      <w:lvlJc w:val="left"/>
      <w:pPr>
        <w:ind w:left="1287" w:hanging="337"/>
      </w:pPr>
      <w:rPr>
        <w:rFonts w:ascii="微软雅黑" w:eastAsia="微软雅黑" w:hAnsi="微软雅黑" w:cs="微软雅黑" w:hint="default"/>
        <w:color w:val="333333"/>
        <w:spacing w:val="-12"/>
        <w:w w:val="100"/>
        <w:sz w:val="19"/>
        <w:szCs w:val="19"/>
        <w:lang w:val="zh-CN" w:eastAsia="zh-CN" w:bidi="zh-CN"/>
      </w:rPr>
    </w:lvl>
    <w:lvl w:ilvl="1" w:tplc="6B3C3BE4">
      <w:numFmt w:val="bullet"/>
      <w:lvlText w:val="•"/>
      <w:lvlJc w:val="left"/>
      <w:pPr>
        <w:ind w:left="2238" w:hanging="337"/>
      </w:pPr>
      <w:rPr>
        <w:rFonts w:hint="default"/>
        <w:lang w:val="zh-CN" w:eastAsia="zh-CN" w:bidi="zh-CN"/>
      </w:rPr>
    </w:lvl>
    <w:lvl w:ilvl="2" w:tplc="29F609EC">
      <w:numFmt w:val="bullet"/>
      <w:lvlText w:val="•"/>
      <w:lvlJc w:val="left"/>
      <w:pPr>
        <w:ind w:left="3196" w:hanging="337"/>
      </w:pPr>
      <w:rPr>
        <w:rFonts w:hint="default"/>
        <w:lang w:val="zh-CN" w:eastAsia="zh-CN" w:bidi="zh-CN"/>
      </w:rPr>
    </w:lvl>
    <w:lvl w:ilvl="3" w:tplc="EA1AAB88">
      <w:numFmt w:val="bullet"/>
      <w:lvlText w:val="•"/>
      <w:lvlJc w:val="left"/>
      <w:pPr>
        <w:ind w:left="4154" w:hanging="337"/>
      </w:pPr>
      <w:rPr>
        <w:rFonts w:hint="default"/>
        <w:lang w:val="zh-CN" w:eastAsia="zh-CN" w:bidi="zh-CN"/>
      </w:rPr>
    </w:lvl>
    <w:lvl w:ilvl="4" w:tplc="0A7225FA">
      <w:numFmt w:val="bullet"/>
      <w:lvlText w:val="•"/>
      <w:lvlJc w:val="left"/>
      <w:pPr>
        <w:ind w:left="5112" w:hanging="337"/>
      </w:pPr>
      <w:rPr>
        <w:rFonts w:hint="default"/>
        <w:lang w:val="zh-CN" w:eastAsia="zh-CN" w:bidi="zh-CN"/>
      </w:rPr>
    </w:lvl>
    <w:lvl w:ilvl="5" w:tplc="6A90726E">
      <w:numFmt w:val="bullet"/>
      <w:lvlText w:val="•"/>
      <w:lvlJc w:val="left"/>
      <w:pPr>
        <w:ind w:left="6070" w:hanging="337"/>
      </w:pPr>
      <w:rPr>
        <w:rFonts w:hint="default"/>
        <w:lang w:val="zh-CN" w:eastAsia="zh-CN" w:bidi="zh-CN"/>
      </w:rPr>
    </w:lvl>
    <w:lvl w:ilvl="6" w:tplc="7B76D8E6">
      <w:numFmt w:val="bullet"/>
      <w:lvlText w:val="•"/>
      <w:lvlJc w:val="left"/>
      <w:pPr>
        <w:ind w:left="7028" w:hanging="337"/>
      </w:pPr>
      <w:rPr>
        <w:rFonts w:hint="default"/>
        <w:lang w:val="zh-CN" w:eastAsia="zh-CN" w:bidi="zh-CN"/>
      </w:rPr>
    </w:lvl>
    <w:lvl w:ilvl="7" w:tplc="8070CAA8">
      <w:numFmt w:val="bullet"/>
      <w:lvlText w:val="•"/>
      <w:lvlJc w:val="left"/>
      <w:pPr>
        <w:ind w:left="7986" w:hanging="337"/>
      </w:pPr>
      <w:rPr>
        <w:rFonts w:hint="default"/>
        <w:lang w:val="zh-CN" w:eastAsia="zh-CN" w:bidi="zh-CN"/>
      </w:rPr>
    </w:lvl>
    <w:lvl w:ilvl="8" w:tplc="05A4C2A8">
      <w:numFmt w:val="bullet"/>
      <w:lvlText w:val="•"/>
      <w:lvlJc w:val="left"/>
      <w:pPr>
        <w:ind w:left="8944" w:hanging="337"/>
      </w:pPr>
      <w:rPr>
        <w:rFonts w:hint="default"/>
        <w:lang w:val="zh-CN" w:eastAsia="zh-CN" w:bidi="zh-CN"/>
      </w:rPr>
    </w:lvl>
  </w:abstractNum>
  <w:abstractNum w:abstractNumId="27" w15:restartNumberingAfterBreak="0">
    <w:nsid w:val="69E244C3"/>
    <w:multiLevelType w:val="hybridMultilevel"/>
    <w:tmpl w:val="7062C1F6"/>
    <w:lvl w:ilvl="0" w:tplc="B1BC2792">
      <w:start w:val="1"/>
      <w:numFmt w:val="decimal"/>
      <w:lvlText w:val="%1."/>
      <w:lvlJc w:val="left"/>
      <w:pPr>
        <w:ind w:left="850" w:hanging="360"/>
      </w:pPr>
      <w:rPr>
        <w:rFonts w:ascii="微软雅黑" w:eastAsia="微软雅黑" w:hAnsi="微软雅黑" w:cs="微软雅黑" w:hint="default"/>
        <w:color w:val="333333"/>
        <w:spacing w:val="-12"/>
        <w:w w:val="100"/>
        <w:sz w:val="24"/>
        <w:szCs w:val="24"/>
        <w:lang w:val="zh-CN" w:eastAsia="zh-CN" w:bidi="zh-CN"/>
      </w:rPr>
    </w:lvl>
    <w:lvl w:ilvl="1" w:tplc="5C4C5D20">
      <w:numFmt w:val="bullet"/>
      <w:lvlText w:val="•"/>
      <w:lvlJc w:val="left"/>
      <w:pPr>
        <w:ind w:left="1860" w:hanging="360"/>
      </w:pPr>
      <w:rPr>
        <w:rFonts w:hint="default"/>
        <w:lang w:val="zh-CN" w:eastAsia="zh-CN" w:bidi="zh-CN"/>
      </w:rPr>
    </w:lvl>
    <w:lvl w:ilvl="2" w:tplc="F228A038">
      <w:numFmt w:val="bullet"/>
      <w:lvlText w:val="•"/>
      <w:lvlJc w:val="left"/>
      <w:pPr>
        <w:ind w:left="2860" w:hanging="360"/>
      </w:pPr>
      <w:rPr>
        <w:rFonts w:hint="default"/>
        <w:lang w:val="zh-CN" w:eastAsia="zh-CN" w:bidi="zh-CN"/>
      </w:rPr>
    </w:lvl>
    <w:lvl w:ilvl="3" w:tplc="FB98C0FC">
      <w:numFmt w:val="bullet"/>
      <w:lvlText w:val="•"/>
      <w:lvlJc w:val="left"/>
      <w:pPr>
        <w:ind w:left="3860" w:hanging="360"/>
      </w:pPr>
      <w:rPr>
        <w:rFonts w:hint="default"/>
        <w:lang w:val="zh-CN" w:eastAsia="zh-CN" w:bidi="zh-CN"/>
      </w:rPr>
    </w:lvl>
    <w:lvl w:ilvl="4" w:tplc="15384BD6">
      <w:numFmt w:val="bullet"/>
      <w:lvlText w:val="•"/>
      <w:lvlJc w:val="left"/>
      <w:pPr>
        <w:ind w:left="4860" w:hanging="360"/>
      </w:pPr>
      <w:rPr>
        <w:rFonts w:hint="default"/>
        <w:lang w:val="zh-CN" w:eastAsia="zh-CN" w:bidi="zh-CN"/>
      </w:rPr>
    </w:lvl>
    <w:lvl w:ilvl="5" w:tplc="A1EC5CD2">
      <w:numFmt w:val="bullet"/>
      <w:lvlText w:val="•"/>
      <w:lvlJc w:val="left"/>
      <w:pPr>
        <w:ind w:left="5860" w:hanging="360"/>
      </w:pPr>
      <w:rPr>
        <w:rFonts w:hint="default"/>
        <w:lang w:val="zh-CN" w:eastAsia="zh-CN" w:bidi="zh-CN"/>
      </w:rPr>
    </w:lvl>
    <w:lvl w:ilvl="6" w:tplc="5BE26EB2">
      <w:numFmt w:val="bullet"/>
      <w:lvlText w:val="•"/>
      <w:lvlJc w:val="left"/>
      <w:pPr>
        <w:ind w:left="6860" w:hanging="360"/>
      </w:pPr>
      <w:rPr>
        <w:rFonts w:hint="default"/>
        <w:lang w:val="zh-CN" w:eastAsia="zh-CN" w:bidi="zh-CN"/>
      </w:rPr>
    </w:lvl>
    <w:lvl w:ilvl="7" w:tplc="1D7EBF7C">
      <w:numFmt w:val="bullet"/>
      <w:lvlText w:val="•"/>
      <w:lvlJc w:val="left"/>
      <w:pPr>
        <w:ind w:left="7860" w:hanging="360"/>
      </w:pPr>
      <w:rPr>
        <w:rFonts w:hint="default"/>
        <w:lang w:val="zh-CN" w:eastAsia="zh-CN" w:bidi="zh-CN"/>
      </w:rPr>
    </w:lvl>
    <w:lvl w:ilvl="8" w:tplc="8208D4F6">
      <w:numFmt w:val="bullet"/>
      <w:lvlText w:val="•"/>
      <w:lvlJc w:val="left"/>
      <w:pPr>
        <w:ind w:left="8860" w:hanging="360"/>
      </w:pPr>
      <w:rPr>
        <w:rFonts w:hint="default"/>
        <w:lang w:val="zh-CN" w:eastAsia="zh-CN" w:bidi="zh-CN"/>
      </w:rPr>
    </w:lvl>
  </w:abstractNum>
  <w:abstractNum w:abstractNumId="28" w15:restartNumberingAfterBreak="0">
    <w:nsid w:val="6D85491D"/>
    <w:multiLevelType w:val="hybridMultilevel"/>
    <w:tmpl w:val="31EED498"/>
    <w:lvl w:ilvl="0" w:tplc="4AF0365A">
      <w:start w:val="1"/>
      <w:numFmt w:val="decimal"/>
      <w:lvlText w:val="%1."/>
      <w:lvlJc w:val="left"/>
      <w:pPr>
        <w:ind w:left="850" w:hanging="365"/>
      </w:pPr>
      <w:rPr>
        <w:rFonts w:ascii="微软雅黑" w:eastAsia="微软雅黑" w:hAnsi="微软雅黑" w:cs="微软雅黑" w:hint="default"/>
        <w:color w:val="333333"/>
        <w:spacing w:val="-1"/>
        <w:w w:val="100"/>
        <w:sz w:val="24"/>
        <w:szCs w:val="24"/>
        <w:lang w:val="zh-CN" w:eastAsia="zh-CN" w:bidi="zh-CN"/>
      </w:rPr>
    </w:lvl>
    <w:lvl w:ilvl="1" w:tplc="71CC368E">
      <w:start w:val="1"/>
      <w:numFmt w:val="decimal"/>
      <w:lvlText w:val="%2）"/>
      <w:lvlJc w:val="left"/>
      <w:pPr>
        <w:ind w:left="1391" w:hanging="441"/>
      </w:pPr>
      <w:rPr>
        <w:rFonts w:ascii="微软雅黑" w:eastAsia="微软雅黑" w:hAnsi="微软雅黑" w:cs="微软雅黑" w:hint="default"/>
        <w:color w:val="333333"/>
        <w:spacing w:val="-20"/>
        <w:w w:val="100"/>
        <w:sz w:val="21"/>
        <w:szCs w:val="21"/>
        <w:lang w:val="zh-CN" w:eastAsia="zh-CN" w:bidi="zh-CN"/>
      </w:rPr>
    </w:lvl>
    <w:lvl w:ilvl="2" w:tplc="3426E1D6">
      <w:numFmt w:val="bullet"/>
      <w:lvlText w:val="•"/>
      <w:lvlJc w:val="left"/>
      <w:pPr>
        <w:ind w:left="2451" w:hanging="441"/>
      </w:pPr>
      <w:rPr>
        <w:rFonts w:hint="default"/>
        <w:lang w:val="zh-CN" w:eastAsia="zh-CN" w:bidi="zh-CN"/>
      </w:rPr>
    </w:lvl>
    <w:lvl w:ilvl="3" w:tplc="66E6DB5A">
      <w:numFmt w:val="bullet"/>
      <w:lvlText w:val="•"/>
      <w:lvlJc w:val="left"/>
      <w:pPr>
        <w:ind w:left="3502" w:hanging="441"/>
      </w:pPr>
      <w:rPr>
        <w:rFonts w:hint="default"/>
        <w:lang w:val="zh-CN" w:eastAsia="zh-CN" w:bidi="zh-CN"/>
      </w:rPr>
    </w:lvl>
    <w:lvl w:ilvl="4" w:tplc="895C1BFA">
      <w:numFmt w:val="bullet"/>
      <w:lvlText w:val="•"/>
      <w:lvlJc w:val="left"/>
      <w:pPr>
        <w:ind w:left="4553" w:hanging="441"/>
      </w:pPr>
      <w:rPr>
        <w:rFonts w:hint="default"/>
        <w:lang w:val="zh-CN" w:eastAsia="zh-CN" w:bidi="zh-CN"/>
      </w:rPr>
    </w:lvl>
    <w:lvl w:ilvl="5" w:tplc="AE1839F4">
      <w:numFmt w:val="bullet"/>
      <w:lvlText w:val="•"/>
      <w:lvlJc w:val="left"/>
      <w:pPr>
        <w:ind w:left="5604" w:hanging="441"/>
      </w:pPr>
      <w:rPr>
        <w:rFonts w:hint="default"/>
        <w:lang w:val="zh-CN" w:eastAsia="zh-CN" w:bidi="zh-CN"/>
      </w:rPr>
    </w:lvl>
    <w:lvl w:ilvl="6" w:tplc="B17C9778">
      <w:numFmt w:val="bullet"/>
      <w:lvlText w:val="•"/>
      <w:lvlJc w:val="left"/>
      <w:pPr>
        <w:ind w:left="6655" w:hanging="441"/>
      </w:pPr>
      <w:rPr>
        <w:rFonts w:hint="default"/>
        <w:lang w:val="zh-CN" w:eastAsia="zh-CN" w:bidi="zh-CN"/>
      </w:rPr>
    </w:lvl>
    <w:lvl w:ilvl="7" w:tplc="598E12FC">
      <w:numFmt w:val="bullet"/>
      <w:lvlText w:val="•"/>
      <w:lvlJc w:val="left"/>
      <w:pPr>
        <w:ind w:left="7706" w:hanging="441"/>
      </w:pPr>
      <w:rPr>
        <w:rFonts w:hint="default"/>
        <w:lang w:val="zh-CN" w:eastAsia="zh-CN" w:bidi="zh-CN"/>
      </w:rPr>
    </w:lvl>
    <w:lvl w:ilvl="8" w:tplc="CC7C4990">
      <w:numFmt w:val="bullet"/>
      <w:lvlText w:val="•"/>
      <w:lvlJc w:val="left"/>
      <w:pPr>
        <w:ind w:left="8757" w:hanging="441"/>
      </w:pPr>
      <w:rPr>
        <w:rFonts w:hint="default"/>
        <w:lang w:val="zh-CN" w:eastAsia="zh-CN" w:bidi="zh-CN"/>
      </w:rPr>
    </w:lvl>
  </w:abstractNum>
  <w:abstractNum w:abstractNumId="29" w15:restartNumberingAfterBreak="0">
    <w:nsid w:val="71E643EA"/>
    <w:multiLevelType w:val="hybridMultilevel"/>
    <w:tmpl w:val="5CE42F7A"/>
    <w:lvl w:ilvl="0" w:tplc="DF5C5182">
      <w:start w:val="1"/>
      <w:numFmt w:val="decimal"/>
      <w:lvlText w:val="%1）"/>
      <w:lvlJc w:val="left"/>
      <w:pPr>
        <w:ind w:left="2026" w:hanging="440"/>
      </w:pPr>
      <w:rPr>
        <w:rFonts w:ascii="微软雅黑" w:eastAsia="微软雅黑" w:hAnsi="微软雅黑" w:cs="微软雅黑" w:hint="default"/>
        <w:color w:val="333333"/>
        <w:spacing w:val="-20"/>
        <w:w w:val="100"/>
        <w:sz w:val="21"/>
        <w:szCs w:val="21"/>
        <w:lang w:val="zh-CN" w:eastAsia="zh-CN" w:bidi="zh-CN"/>
      </w:rPr>
    </w:lvl>
    <w:lvl w:ilvl="1" w:tplc="8292AAF4">
      <w:numFmt w:val="bullet"/>
      <w:lvlText w:val="•"/>
      <w:lvlJc w:val="left"/>
      <w:pPr>
        <w:ind w:left="2904" w:hanging="440"/>
      </w:pPr>
      <w:rPr>
        <w:rFonts w:hint="default"/>
        <w:lang w:val="zh-CN" w:eastAsia="zh-CN" w:bidi="zh-CN"/>
      </w:rPr>
    </w:lvl>
    <w:lvl w:ilvl="2" w:tplc="C9AEAD0A">
      <w:numFmt w:val="bullet"/>
      <w:lvlText w:val="•"/>
      <w:lvlJc w:val="left"/>
      <w:pPr>
        <w:ind w:left="3788" w:hanging="440"/>
      </w:pPr>
      <w:rPr>
        <w:rFonts w:hint="default"/>
        <w:lang w:val="zh-CN" w:eastAsia="zh-CN" w:bidi="zh-CN"/>
      </w:rPr>
    </w:lvl>
    <w:lvl w:ilvl="3" w:tplc="EF4CE92A">
      <w:numFmt w:val="bullet"/>
      <w:lvlText w:val="•"/>
      <w:lvlJc w:val="left"/>
      <w:pPr>
        <w:ind w:left="4672" w:hanging="440"/>
      </w:pPr>
      <w:rPr>
        <w:rFonts w:hint="default"/>
        <w:lang w:val="zh-CN" w:eastAsia="zh-CN" w:bidi="zh-CN"/>
      </w:rPr>
    </w:lvl>
    <w:lvl w:ilvl="4" w:tplc="9A461A8E">
      <w:numFmt w:val="bullet"/>
      <w:lvlText w:val="•"/>
      <w:lvlJc w:val="left"/>
      <w:pPr>
        <w:ind w:left="5556" w:hanging="440"/>
      </w:pPr>
      <w:rPr>
        <w:rFonts w:hint="default"/>
        <w:lang w:val="zh-CN" w:eastAsia="zh-CN" w:bidi="zh-CN"/>
      </w:rPr>
    </w:lvl>
    <w:lvl w:ilvl="5" w:tplc="33D253CA">
      <w:numFmt w:val="bullet"/>
      <w:lvlText w:val="•"/>
      <w:lvlJc w:val="left"/>
      <w:pPr>
        <w:ind w:left="6440" w:hanging="440"/>
      </w:pPr>
      <w:rPr>
        <w:rFonts w:hint="default"/>
        <w:lang w:val="zh-CN" w:eastAsia="zh-CN" w:bidi="zh-CN"/>
      </w:rPr>
    </w:lvl>
    <w:lvl w:ilvl="6" w:tplc="FA9CDE58">
      <w:numFmt w:val="bullet"/>
      <w:lvlText w:val="•"/>
      <w:lvlJc w:val="left"/>
      <w:pPr>
        <w:ind w:left="7324" w:hanging="440"/>
      </w:pPr>
      <w:rPr>
        <w:rFonts w:hint="default"/>
        <w:lang w:val="zh-CN" w:eastAsia="zh-CN" w:bidi="zh-CN"/>
      </w:rPr>
    </w:lvl>
    <w:lvl w:ilvl="7" w:tplc="61AC6E0E">
      <w:numFmt w:val="bullet"/>
      <w:lvlText w:val="•"/>
      <w:lvlJc w:val="left"/>
      <w:pPr>
        <w:ind w:left="8208" w:hanging="440"/>
      </w:pPr>
      <w:rPr>
        <w:rFonts w:hint="default"/>
        <w:lang w:val="zh-CN" w:eastAsia="zh-CN" w:bidi="zh-CN"/>
      </w:rPr>
    </w:lvl>
    <w:lvl w:ilvl="8" w:tplc="7B0C0720">
      <w:numFmt w:val="bullet"/>
      <w:lvlText w:val="•"/>
      <w:lvlJc w:val="left"/>
      <w:pPr>
        <w:ind w:left="9092" w:hanging="440"/>
      </w:pPr>
      <w:rPr>
        <w:rFonts w:hint="default"/>
        <w:lang w:val="zh-CN" w:eastAsia="zh-CN" w:bidi="zh-CN"/>
      </w:rPr>
    </w:lvl>
  </w:abstractNum>
  <w:abstractNum w:abstractNumId="30" w15:restartNumberingAfterBreak="0">
    <w:nsid w:val="74AD6160"/>
    <w:multiLevelType w:val="hybridMultilevel"/>
    <w:tmpl w:val="CBB8C5BE"/>
    <w:lvl w:ilvl="0" w:tplc="A47A5432">
      <w:start w:val="1"/>
      <w:numFmt w:val="decimal"/>
      <w:lvlText w:val="%1."/>
      <w:lvlJc w:val="left"/>
      <w:pPr>
        <w:ind w:left="850" w:hanging="360"/>
      </w:pPr>
      <w:rPr>
        <w:rFonts w:ascii="微软雅黑" w:eastAsia="微软雅黑" w:hAnsi="微软雅黑" w:cs="微软雅黑" w:hint="default"/>
        <w:color w:val="333333"/>
        <w:spacing w:val="-41"/>
        <w:w w:val="100"/>
        <w:sz w:val="24"/>
        <w:szCs w:val="24"/>
        <w:lang w:val="zh-CN" w:eastAsia="zh-CN" w:bidi="zh-CN"/>
      </w:rPr>
    </w:lvl>
    <w:lvl w:ilvl="1" w:tplc="82F0996A">
      <w:start w:val="1"/>
      <w:numFmt w:val="decimal"/>
      <w:lvlText w:val="(%2)"/>
      <w:lvlJc w:val="left"/>
      <w:pPr>
        <w:ind w:left="1166" w:hanging="316"/>
        <w:jc w:val="right"/>
      </w:pPr>
      <w:rPr>
        <w:rFonts w:ascii="微软雅黑" w:eastAsia="微软雅黑" w:hAnsi="微软雅黑" w:cs="微软雅黑" w:hint="default"/>
        <w:color w:val="23292D"/>
        <w:spacing w:val="-17"/>
        <w:w w:val="100"/>
        <w:sz w:val="18"/>
        <w:szCs w:val="18"/>
        <w:lang w:val="zh-CN" w:eastAsia="zh-CN" w:bidi="zh-CN"/>
      </w:rPr>
    </w:lvl>
    <w:lvl w:ilvl="2" w:tplc="1AB291FA">
      <w:numFmt w:val="bullet"/>
      <w:lvlText w:val="•"/>
      <w:lvlJc w:val="left"/>
      <w:pPr>
        <w:ind w:left="2237" w:hanging="316"/>
      </w:pPr>
      <w:rPr>
        <w:rFonts w:hint="default"/>
        <w:lang w:val="zh-CN" w:eastAsia="zh-CN" w:bidi="zh-CN"/>
      </w:rPr>
    </w:lvl>
    <w:lvl w:ilvl="3" w:tplc="9FFACEF0">
      <w:numFmt w:val="bullet"/>
      <w:lvlText w:val="•"/>
      <w:lvlJc w:val="left"/>
      <w:pPr>
        <w:ind w:left="3315" w:hanging="316"/>
      </w:pPr>
      <w:rPr>
        <w:rFonts w:hint="default"/>
        <w:lang w:val="zh-CN" w:eastAsia="zh-CN" w:bidi="zh-CN"/>
      </w:rPr>
    </w:lvl>
    <w:lvl w:ilvl="4" w:tplc="4E1E3152">
      <w:numFmt w:val="bullet"/>
      <w:lvlText w:val="•"/>
      <w:lvlJc w:val="left"/>
      <w:pPr>
        <w:ind w:left="4393" w:hanging="316"/>
      </w:pPr>
      <w:rPr>
        <w:rFonts w:hint="default"/>
        <w:lang w:val="zh-CN" w:eastAsia="zh-CN" w:bidi="zh-CN"/>
      </w:rPr>
    </w:lvl>
    <w:lvl w:ilvl="5" w:tplc="6CEE56DE">
      <w:numFmt w:val="bullet"/>
      <w:lvlText w:val="•"/>
      <w:lvlJc w:val="left"/>
      <w:pPr>
        <w:ind w:left="5471" w:hanging="316"/>
      </w:pPr>
      <w:rPr>
        <w:rFonts w:hint="default"/>
        <w:lang w:val="zh-CN" w:eastAsia="zh-CN" w:bidi="zh-CN"/>
      </w:rPr>
    </w:lvl>
    <w:lvl w:ilvl="6" w:tplc="050AA6D8">
      <w:numFmt w:val="bullet"/>
      <w:lvlText w:val="•"/>
      <w:lvlJc w:val="left"/>
      <w:pPr>
        <w:ind w:left="6548" w:hanging="316"/>
      </w:pPr>
      <w:rPr>
        <w:rFonts w:hint="default"/>
        <w:lang w:val="zh-CN" w:eastAsia="zh-CN" w:bidi="zh-CN"/>
      </w:rPr>
    </w:lvl>
    <w:lvl w:ilvl="7" w:tplc="460236A6">
      <w:numFmt w:val="bullet"/>
      <w:lvlText w:val="•"/>
      <w:lvlJc w:val="left"/>
      <w:pPr>
        <w:ind w:left="7626" w:hanging="316"/>
      </w:pPr>
      <w:rPr>
        <w:rFonts w:hint="default"/>
        <w:lang w:val="zh-CN" w:eastAsia="zh-CN" w:bidi="zh-CN"/>
      </w:rPr>
    </w:lvl>
    <w:lvl w:ilvl="8" w:tplc="0DAE0CA0">
      <w:numFmt w:val="bullet"/>
      <w:lvlText w:val="•"/>
      <w:lvlJc w:val="left"/>
      <w:pPr>
        <w:ind w:left="8704" w:hanging="316"/>
      </w:pPr>
      <w:rPr>
        <w:rFonts w:hint="default"/>
        <w:lang w:val="zh-CN" w:eastAsia="zh-CN" w:bidi="zh-CN"/>
      </w:rPr>
    </w:lvl>
  </w:abstractNum>
  <w:abstractNum w:abstractNumId="31" w15:restartNumberingAfterBreak="0">
    <w:nsid w:val="77CE5F34"/>
    <w:multiLevelType w:val="hybridMultilevel"/>
    <w:tmpl w:val="2378014A"/>
    <w:lvl w:ilvl="0" w:tplc="BC6E557C">
      <w:start w:val="1"/>
      <w:numFmt w:val="decimal"/>
      <w:lvlText w:val="%1）"/>
      <w:lvlJc w:val="left"/>
      <w:pPr>
        <w:ind w:left="1287" w:hanging="337"/>
      </w:pPr>
      <w:rPr>
        <w:rFonts w:ascii="微软雅黑" w:eastAsia="微软雅黑" w:hAnsi="微软雅黑" w:cs="微软雅黑" w:hint="default"/>
        <w:color w:val="333333"/>
        <w:spacing w:val="-9"/>
        <w:w w:val="100"/>
        <w:sz w:val="19"/>
        <w:szCs w:val="19"/>
        <w:lang w:val="zh-CN" w:eastAsia="zh-CN" w:bidi="zh-CN"/>
      </w:rPr>
    </w:lvl>
    <w:lvl w:ilvl="1" w:tplc="FE5462E2">
      <w:numFmt w:val="bullet"/>
      <w:lvlText w:val="•"/>
      <w:lvlJc w:val="left"/>
      <w:pPr>
        <w:ind w:left="2238" w:hanging="337"/>
      </w:pPr>
      <w:rPr>
        <w:rFonts w:hint="default"/>
        <w:lang w:val="zh-CN" w:eastAsia="zh-CN" w:bidi="zh-CN"/>
      </w:rPr>
    </w:lvl>
    <w:lvl w:ilvl="2" w:tplc="094C26AC">
      <w:numFmt w:val="bullet"/>
      <w:lvlText w:val="•"/>
      <w:lvlJc w:val="left"/>
      <w:pPr>
        <w:ind w:left="3196" w:hanging="337"/>
      </w:pPr>
      <w:rPr>
        <w:rFonts w:hint="default"/>
        <w:lang w:val="zh-CN" w:eastAsia="zh-CN" w:bidi="zh-CN"/>
      </w:rPr>
    </w:lvl>
    <w:lvl w:ilvl="3" w:tplc="FB92CBDA">
      <w:numFmt w:val="bullet"/>
      <w:lvlText w:val="•"/>
      <w:lvlJc w:val="left"/>
      <w:pPr>
        <w:ind w:left="4154" w:hanging="337"/>
      </w:pPr>
      <w:rPr>
        <w:rFonts w:hint="default"/>
        <w:lang w:val="zh-CN" w:eastAsia="zh-CN" w:bidi="zh-CN"/>
      </w:rPr>
    </w:lvl>
    <w:lvl w:ilvl="4" w:tplc="F5C64EDE">
      <w:numFmt w:val="bullet"/>
      <w:lvlText w:val="•"/>
      <w:lvlJc w:val="left"/>
      <w:pPr>
        <w:ind w:left="5112" w:hanging="337"/>
      </w:pPr>
      <w:rPr>
        <w:rFonts w:hint="default"/>
        <w:lang w:val="zh-CN" w:eastAsia="zh-CN" w:bidi="zh-CN"/>
      </w:rPr>
    </w:lvl>
    <w:lvl w:ilvl="5" w:tplc="23025E3C">
      <w:numFmt w:val="bullet"/>
      <w:lvlText w:val="•"/>
      <w:lvlJc w:val="left"/>
      <w:pPr>
        <w:ind w:left="6070" w:hanging="337"/>
      </w:pPr>
      <w:rPr>
        <w:rFonts w:hint="default"/>
        <w:lang w:val="zh-CN" w:eastAsia="zh-CN" w:bidi="zh-CN"/>
      </w:rPr>
    </w:lvl>
    <w:lvl w:ilvl="6" w:tplc="BCCA30F8">
      <w:numFmt w:val="bullet"/>
      <w:lvlText w:val="•"/>
      <w:lvlJc w:val="left"/>
      <w:pPr>
        <w:ind w:left="7028" w:hanging="337"/>
      </w:pPr>
      <w:rPr>
        <w:rFonts w:hint="default"/>
        <w:lang w:val="zh-CN" w:eastAsia="zh-CN" w:bidi="zh-CN"/>
      </w:rPr>
    </w:lvl>
    <w:lvl w:ilvl="7" w:tplc="10BA1756">
      <w:numFmt w:val="bullet"/>
      <w:lvlText w:val="•"/>
      <w:lvlJc w:val="left"/>
      <w:pPr>
        <w:ind w:left="7986" w:hanging="337"/>
      </w:pPr>
      <w:rPr>
        <w:rFonts w:hint="default"/>
        <w:lang w:val="zh-CN" w:eastAsia="zh-CN" w:bidi="zh-CN"/>
      </w:rPr>
    </w:lvl>
    <w:lvl w:ilvl="8" w:tplc="AFBE7B9C">
      <w:numFmt w:val="bullet"/>
      <w:lvlText w:val="•"/>
      <w:lvlJc w:val="left"/>
      <w:pPr>
        <w:ind w:left="8944" w:hanging="337"/>
      </w:pPr>
      <w:rPr>
        <w:rFonts w:hint="default"/>
        <w:lang w:val="zh-CN" w:eastAsia="zh-CN" w:bidi="zh-CN"/>
      </w:rPr>
    </w:lvl>
  </w:abstractNum>
  <w:abstractNum w:abstractNumId="32" w15:restartNumberingAfterBreak="0">
    <w:nsid w:val="784005E5"/>
    <w:multiLevelType w:val="hybridMultilevel"/>
    <w:tmpl w:val="9EF00704"/>
    <w:lvl w:ilvl="0" w:tplc="8216169C">
      <w:start w:val="1"/>
      <w:numFmt w:val="decimal"/>
      <w:lvlText w:val="%1）"/>
      <w:lvlJc w:val="left"/>
      <w:pPr>
        <w:ind w:left="1396" w:hanging="441"/>
      </w:pPr>
      <w:rPr>
        <w:rFonts w:ascii="微软雅黑" w:eastAsia="微软雅黑" w:hAnsi="微软雅黑" w:cs="微软雅黑" w:hint="default"/>
        <w:color w:val="333333"/>
        <w:spacing w:val="-20"/>
        <w:w w:val="100"/>
        <w:sz w:val="21"/>
        <w:szCs w:val="21"/>
        <w:lang w:val="zh-CN" w:eastAsia="zh-CN" w:bidi="zh-CN"/>
      </w:rPr>
    </w:lvl>
    <w:lvl w:ilvl="1" w:tplc="D166CB74">
      <w:numFmt w:val="bullet"/>
      <w:lvlText w:val="•"/>
      <w:lvlJc w:val="left"/>
      <w:pPr>
        <w:ind w:left="2346" w:hanging="441"/>
      </w:pPr>
      <w:rPr>
        <w:rFonts w:hint="default"/>
        <w:lang w:val="zh-CN" w:eastAsia="zh-CN" w:bidi="zh-CN"/>
      </w:rPr>
    </w:lvl>
    <w:lvl w:ilvl="2" w:tplc="B6C891A0">
      <w:numFmt w:val="bullet"/>
      <w:lvlText w:val="•"/>
      <w:lvlJc w:val="left"/>
      <w:pPr>
        <w:ind w:left="3292" w:hanging="441"/>
      </w:pPr>
      <w:rPr>
        <w:rFonts w:hint="default"/>
        <w:lang w:val="zh-CN" w:eastAsia="zh-CN" w:bidi="zh-CN"/>
      </w:rPr>
    </w:lvl>
    <w:lvl w:ilvl="3" w:tplc="32E86A52">
      <w:numFmt w:val="bullet"/>
      <w:lvlText w:val="•"/>
      <w:lvlJc w:val="left"/>
      <w:pPr>
        <w:ind w:left="4238" w:hanging="441"/>
      </w:pPr>
      <w:rPr>
        <w:rFonts w:hint="default"/>
        <w:lang w:val="zh-CN" w:eastAsia="zh-CN" w:bidi="zh-CN"/>
      </w:rPr>
    </w:lvl>
    <w:lvl w:ilvl="4" w:tplc="525AE1E2">
      <w:numFmt w:val="bullet"/>
      <w:lvlText w:val="•"/>
      <w:lvlJc w:val="left"/>
      <w:pPr>
        <w:ind w:left="5184" w:hanging="441"/>
      </w:pPr>
      <w:rPr>
        <w:rFonts w:hint="default"/>
        <w:lang w:val="zh-CN" w:eastAsia="zh-CN" w:bidi="zh-CN"/>
      </w:rPr>
    </w:lvl>
    <w:lvl w:ilvl="5" w:tplc="22C2C8EA">
      <w:numFmt w:val="bullet"/>
      <w:lvlText w:val="•"/>
      <w:lvlJc w:val="left"/>
      <w:pPr>
        <w:ind w:left="6130" w:hanging="441"/>
      </w:pPr>
      <w:rPr>
        <w:rFonts w:hint="default"/>
        <w:lang w:val="zh-CN" w:eastAsia="zh-CN" w:bidi="zh-CN"/>
      </w:rPr>
    </w:lvl>
    <w:lvl w:ilvl="6" w:tplc="68C0E3DE">
      <w:numFmt w:val="bullet"/>
      <w:lvlText w:val="•"/>
      <w:lvlJc w:val="left"/>
      <w:pPr>
        <w:ind w:left="7076" w:hanging="441"/>
      </w:pPr>
      <w:rPr>
        <w:rFonts w:hint="default"/>
        <w:lang w:val="zh-CN" w:eastAsia="zh-CN" w:bidi="zh-CN"/>
      </w:rPr>
    </w:lvl>
    <w:lvl w:ilvl="7" w:tplc="79926690">
      <w:numFmt w:val="bullet"/>
      <w:lvlText w:val="•"/>
      <w:lvlJc w:val="left"/>
      <w:pPr>
        <w:ind w:left="8022" w:hanging="441"/>
      </w:pPr>
      <w:rPr>
        <w:rFonts w:hint="default"/>
        <w:lang w:val="zh-CN" w:eastAsia="zh-CN" w:bidi="zh-CN"/>
      </w:rPr>
    </w:lvl>
    <w:lvl w:ilvl="8" w:tplc="00B458AA">
      <w:numFmt w:val="bullet"/>
      <w:lvlText w:val="•"/>
      <w:lvlJc w:val="left"/>
      <w:pPr>
        <w:ind w:left="8968" w:hanging="441"/>
      </w:pPr>
      <w:rPr>
        <w:rFonts w:hint="default"/>
        <w:lang w:val="zh-CN" w:eastAsia="zh-CN" w:bidi="zh-CN"/>
      </w:rPr>
    </w:lvl>
  </w:abstractNum>
  <w:abstractNum w:abstractNumId="33" w15:restartNumberingAfterBreak="0">
    <w:nsid w:val="796C063C"/>
    <w:multiLevelType w:val="hybridMultilevel"/>
    <w:tmpl w:val="92BA9282"/>
    <w:lvl w:ilvl="0" w:tplc="1A58FA38">
      <w:start w:val="1"/>
      <w:numFmt w:val="decimal"/>
      <w:lvlText w:val="%1."/>
      <w:lvlJc w:val="left"/>
      <w:pPr>
        <w:ind w:left="850" w:hanging="365"/>
      </w:pPr>
      <w:rPr>
        <w:rFonts w:ascii="微软雅黑" w:eastAsia="微软雅黑" w:hAnsi="微软雅黑" w:cs="微软雅黑" w:hint="default"/>
        <w:color w:val="333333"/>
        <w:spacing w:val="-41"/>
        <w:w w:val="100"/>
        <w:sz w:val="24"/>
        <w:szCs w:val="24"/>
        <w:lang w:val="zh-CN" w:eastAsia="zh-CN" w:bidi="zh-CN"/>
      </w:rPr>
    </w:lvl>
    <w:lvl w:ilvl="1" w:tplc="F5BA7C3E">
      <w:start w:val="1"/>
      <w:numFmt w:val="decimal"/>
      <w:lvlText w:val="%2）"/>
      <w:lvlJc w:val="left"/>
      <w:pPr>
        <w:ind w:left="1391" w:hanging="441"/>
      </w:pPr>
      <w:rPr>
        <w:rFonts w:ascii="微软雅黑" w:eastAsia="微软雅黑" w:hAnsi="微软雅黑" w:cs="微软雅黑" w:hint="default"/>
        <w:color w:val="333333"/>
        <w:spacing w:val="-20"/>
        <w:w w:val="100"/>
        <w:sz w:val="21"/>
        <w:szCs w:val="21"/>
        <w:lang w:val="zh-CN" w:eastAsia="zh-CN" w:bidi="zh-CN"/>
      </w:rPr>
    </w:lvl>
    <w:lvl w:ilvl="2" w:tplc="F724BA0C">
      <w:numFmt w:val="bullet"/>
      <w:lvlText w:val="•"/>
      <w:lvlJc w:val="left"/>
      <w:pPr>
        <w:ind w:left="2451" w:hanging="441"/>
      </w:pPr>
      <w:rPr>
        <w:rFonts w:hint="default"/>
        <w:lang w:val="zh-CN" w:eastAsia="zh-CN" w:bidi="zh-CN"/>
      </w:rPr>
    </w:lvl>
    <w:lvl w:ilvl="3" w:tplc="FF8EA19C">
      <w:numFmt w:val="bullet"/>
      <w:lvlText w:val="•"/>
      <w:lvlJc w:val="left"/>
      <w:pPr>
        <w:ind w:left="3502" w:hanging="441"/>
      </w:pPr>
      <w:rPr>
        <w:rFonts w:hint="default"/>
        <w:lang w:val="zh-CN" w:eastAsia="zh-CN" w:bidi="zh-CN"/>
      </w:rPr>
    </w:lvl>
    <w:lvl w:ilvl="4" w:tplc="4EC2C7C2">
      <w:numFmt w:val="bullet"/>
      <w:lvlText w:val="•"/>
      <w:lvlJc w:val="left"/>
      <w:pPr>
        <w:ind w:left="4553" w:hanging="441"/>
      </w:pPr>
      <w:rPr>
        <w:rFonts w:hint="default"/>
        <w:lang w:val="zh-CN" w:eastAsia="zh-CN" w:bidi="zh-CN"/>
      </w:rPr>
    </w:lvl>
    <w:lvl w:ilvl="5" w:tplc="DA4AEC5C">
      <w:numFmt w:val="bullet"/>
      <w:lvlText w:val="•"/>
      <w:lvlJc w:val="left"/>
      <w:pPr>
        <w:ind w:left="5604" w:hanging="441"/>
      </w:pPr>
      <w:rPr>
        <w:rFonts w:hint="default"/>
        <w:lang w:val="zh-CN" w:eastAsia="zh-CN" w:bidi="zh-CN"/>
      </w:rPr>
    </w:lvl>
    <w:lvl w:ilvl="6" w:tplc="285CDC4C">
      <w:numFmt w:val="bullet"/>
      <w:lvlText w:val="•"/>
      <w:lvlJc w:val="left"/>
      <w:pPr>
        <w:ind w:left="6655" w:hanging="441"/>
      </w:pPr>
      <w:rPr>
        <w:rFonts w:hint="default"/>
        <w:lang w:val="zh-CN" w:eastAsia="zh-CN" w:bidi="zh-CN"/>
      </w:rPr>
    </w:lvl>
    <w:lvl w:ilvl="7" w:tplc="C818B796">
      <w:numFmt w:val="bullet"/>
      <w:lvlText w:val="•"/>
      <w:lvlJc w:val="left"/>
      <w:pPr>
        <w:ind w:left="7706" w:hanging="441"/>
      </w:pPr>
      <w:rPr>
        <w:rFonts w:hint="default"/>
        <w:lang w:val="zh-CN" w:eastAsia="zh-CN" w:bidi="zh-CN"/>
      </w:rPr>
    </w:lvl>
    <w:lvl w:ilvl="8" w:tplc="9E9A2500">
      <w:numFmt w:val="bullet"/>
      <w:lvlText w:val="•"/>
      <w:lvlJc w:val="left"/>
      <w:pPr>
        <w:ind w:left="8757" w:hanging="441"/>
      </w:pPr>
      <w:rPr>
        <w:rFonts w:hint="default"/>
        <w:lang w:val="zh-CN" w:eastAsia="zh-CN" w:bidi="zh-CN"/>
      </w:rPr>
    </w:lvl>
  </w:abstractNum>
  <w:abstractNum w:abstractNumId="34" w15:restartNumberingAfterBreak="0">
    <w:nsid w:val="7BBC2892"/>
    <w:multiLevelType w:val="hybridMultilevel"/>
    <w:tmpl w:val="39E08F82"/>
    <w:lvl w:ilvl="0" w:tplc="FAE4BA66">
      <w:start w:val="1"/>
      <w:numFmt w:val="decimal"/>
      <w:lvlText w:val="%1."/>
      <w:lvlJc w:val="left"/>
      <w:pPr>
        <w:ind w:left="850" w:hanging="360"/>
      </w:pPr>
      <w:rPr>
        <w:rFonts w:hint="default"/>
        <w:spacing w:val="-11"/>
        <w:w w:val="100"/>
        <w:lang w:val="zh-CN" w:eastAsia="zh-CN" w:bidi="zh-CN"/>
      </w:rPr>
    </w:lvl>
    <w:lvl w:ilvl="1" w:tplc="73E80EAE">
      <w:numFmt w:val="bullet"/>
      <w:lvlText w:val="⚫"/>
      <w:lvlJc w:val="left"/>
      <w:pPr>
        <w:ind w:left="1571" w:hanging="360"/>
      </w:pPr>
      <w:rPr>
        <w:rFonts w:ascii="Wingdings" w:eastAsia="Wingdings" w:hAnsi="Wingdings" w:cs="Wingdings" w:hint="default"/>
        <w:color w:val="333333"/>
        <w:w w:val="149"/>
        <w:sz w:val="20"/>
        <w:szCs w:val="20"/>
        <w:lang w:val="zh-CN" w:eastAsia="zh-CN" w:bidi="zh-CN"/>
      </w:rPr>
    </w:lvl>
    <w:lvl w:ilvl="2" w:tplc="9C2849D8">
      <w:numFmt w:val="bullet"/>
      <w:lvlText w:val="•"/>
      <w:lvlJc w:val="left"/>
      <w:pPr>
        <w:ind w:left="2611" w:hanging="360"/>
      </w:pPr>
      <w:rPr>
        <w:rFonts w:hint="default"/>
        <w:lang w:val="zh-CN" w:eastAsia="zh-CN" w:bidi="zh-CN"/>
      </w:rPr>
    </w:lvl>
    <w:lvl w:ilvl="3" w:tplc="3BACA47C">
      <w:numFmt w:val="bullet"/>
      <w:lvlText w:val="•"/>
      <w:lvlJc w:val="left"/>
      <w:pPr>
        <w:ind w:left="3642" w:hanging="360"/>
      </w:pPr>
      <w:rPr>
        <w:rFonts w:hint="default"/>
        <w:lang w:val="zh-CN" w:eastAsia="zh-CN" w:bidi="zh-CN"/>
      </w:rPr>
    </w:lvl>
    <w:lvl w:ilvl="4" w:tplc="C7BAD0C6">
      <w:numFmt w:val="bullet"/>
      <w:lvlText w:val="•"/>
      <w:lvlJc w:val="left"/>
      <w:pPr>
        <w:ind w:left="4673" w:hanging="360"/>
      </w:pPr>
      <w:rPr>
        <w:rFonts w:hint="default"/>
        <w:lang w:val="zh-CN" w:eastAsia="zh-CN" w:bidi="zh-CN"/>
      </w:rPr>
    </w:lvl>
    <w:lvl w:ilvl="5" w:tplc="F1F62ACC">
      <w:numFmt w:val="bullet"/>
      <w:lvlText w:val="•"/>
      <w:lvlJc w:val="left"/>
      <w:pPr>
        <w:ind w:left="5704" w:hanging="360"/>
      </w:pPr>
      <w:rPr>
        <w:rFonts w:hint="default"/>
        <w:lang w:val="zh-CN" w:eastAsia="zh-CN" w:bidi="zh-CN"/>
      </w:rPr>
    </w:lvl>
    <w:lvl w:ilvl="6" w:tplc="49B6416C">
      <w:numFmt w:val="bullet"/>
      <w:lvlText w:val="•"/>
      <w:lvlJc w:val="left"/>
      <w:pPr>
        <w:ind w:left="6735" w:hanging="360"/>
      </w:pPr>
      <w:rPr>
        <w:rFonts w:hint="default"/>
        <w:lang w:val="zh-CN" w:eastAsia="zh-CN" w:bidi="zh-CN"/>
      </w:rPr>
    </w:lvl>
    <w:lvl w:ilvl="7" w:tplc="17B6FFAE">
      <w:numFmt w:val="bullet"/>
      <w:lvlText w:val="•"/>
      <w:lvlJc w:val="left"/>
      <w:pPr>
        <w:ind w:left="7766" w:hanging="360"/>
      </w:pPr>
      <w:rPr>
        <w:rFonts w:hint="default"/>
        <w:lang w:val="zh-CN" w:eastAsia="zh-CN" w:bidi="zh-CN"/>
      </w:rPr>
    </w:lvl>
    <w:lvl w:ilvl="8" w:tplc="42F415D2">
      <w:numFmt w:val="bullet"/>
      <w:lvlText w:val="•"/>
      <w:lvlJc w:val="left"/>
      <w:pPr>
        <w:ind w:left="8797" w:hanging="360"/>
      </w:pPr>
      <w:rPr>
        <w:rFonts w:hint="default"/>
        <w:lang w:val="zh-CN" w:eastAsia="zh-CN" w:bidi="zh-CN"/>
      </w:rPr>
    </w:lvl>
  </w:abstractNum>
  <w:num w:numId="1">
    <w:abstractNumId w:val="12"/>
  </w:num>
  <w:num w:numId="2">
    <w:abstractNumId w:val="7"/>
  </w:num>
  <w:num w:numId="3">
    <w:abstractNumId w:val="27"/>
  </w:num>
  <w:num w:numId="4">
    <w:abstractNumId w:val="11"/>
  </w:num>
  <w:num w:numId="5">
    <w:abstractNumId w:val="31"/>
  </w:num>
  <w:num w:numId="6">
    <w:abstractNumId w:val="22"/>
  </w:num>
  <w:num w:numId="7">
    <w:abstractNumId w:val="29"/>
  </w:num>
  <w:num w:numId="8">
    <w:abstractNumId w:val="25"/>
  </w:num>
  <w:num w:numId="9">
    <w:abstractNumId w:val="6"/>
  </w:num>
  <w:num w:numId="10">
    <w:abstractNumId w:val="2"/>
  </w:num>
  <w:num w:numId="11">
    <w:abstractNumId w:val="19"/>
  </w:num>
  <w:num w:numId="12">
    <w:abstractNumId w:val="20"/>
  </w:num>
  <w:num w:numId="13">
    <w:abstractNumId w:val="33"/>
  </w:num>
  <w:num w:numId="14">
    <w:abstractNumId w:val="24"/>
  </w:num>
  <w:num w:numId="15">
    <w:abstractNumId w:val="34"/>
  </w:num>
  <w:num w:numId="16">
    <w:abstractNumId w:val="16"/>
  </w:num>
  <w:num w:numId="17">
    <w:abstractNumId w:val="14"/>
  </w:num>
  <w:num w:numId="18">
    <w:abstractNumId w:val="23"/>
  </w:num>
  <w:num w:numId="19">
    <w:abstractNumId w:val="8"/>
  </w:num>
  <w:num w:numId="20">
    <w:abstractNumId w:val="3"/>
  </w:num>
  <w:num w:numId="21">
    <w:abstractNumId w:val="21"/>
  </w:num>
  <w:num w:numId="22">
    <w:abstractNumId w:val="9"/>
  </w:num>
  <w:num w:numId="23">
    <w:abstractNumId w:val="4"/>
  </w:num>
  <w:num w:numId="24">
    <w:abstractNumId w:val="18"/>
  </w:num>
  <w:num w:numId="25">
    <w:abstractNumId w:val="10"/>
  </w:num>
  <w:num w:numId="26">
    <w:abstractNumId w:val="0"/>
  </w:num>
  <w:num w:numId="27">
    <w:abstractNumId w:val="17"/>
  </w:num>
  <w:num w:numId="28">
    <w:abstractNumId w:val="15"/>
  </w:num>
  <w:num w:numId="29">
    <w:abstractNumId w:val="32"/>
  </w:num>
  <w:num w:numId="30">
    <w:abstractNumId w:val="30"/>
  </w:num>
  <w:num w:numId="31">
    <w:abstractNumId w:val="26"/>
  </w:num>
  <w:num w:numId="32">
    <w:abstractNumId w:val="5"/>
  </w:num>
  <w:num w:numId="33">
    <w:abstractNumId w:val="28"/>
  </w:num>
  <w:num w:numId="34">
    <w:abstractNumId w:val="13"/>
  </w:num>
  <w:num w:numId="35">
    <w:abstractNumId w:val="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9B168D"/>
    <w:rsid w:val="00040631"/>
    <w:rsid w:val="00091C8E"/>
    <w:rsid w:val="000A4727"/>
    <w:rsid w:val="000F4A46"/>
    <w:rsid w:val="0014063A"/>
    <w:rsid w:val="001C4320"/>
    <w:rsid w:val="002059A4"/>
    <w:rsid w:val="00291BCB"/>
    <w:rsid w:val="002B235D"/>
    <w:rsid w:val="002F7C3C"/>
    <w:rsid w:val="003E51AF"/>
    <w:rsid w:val="003F188E"/>
    <w:rsid w:val="004469D7"/>
    <w:rsid w:val="004763D3"/>
    <w:rsid w:val="0048546F"/>
    <w:rsid w:val="004E3FA3"/>
    <w:rsid w:val="004E788C"/>
    <w:rsid w:val="005D7BE3"/>
    <w:rsid w:val="00637414"/>
    <w:rsid w:val="00695CD1"/>
    <w:rsid w:val="006A6413"/>
    <w:rsid w:val="006E0AE9"/>
    <w:rsid w:val="00700481"/>
    <w:rsid w:val="00705AED"/>
    <w:rsid w:val="00895F6C"/>
    <w:rsid w:val="008A2873"/>
    <w:rsid w:val="008B6785"/>
    <w:rsid w:val="00915242"/>
    <w:rsid w:val="009A0558"/>
    <w:rsid w:val="009B168D"/>
    <w:rsid w:val="009C67F0"/>
    <w:rsid w:val="009D5025"/>
    <w:rsid w:val="009E12AD"/>
    <w:rsid w:val="00A03F79"/>
    <w:rsid w:val="00A519A9"/>
    <w:rsid w:val="00B00D9A"/>
    <w:rsid w:val="00B87FAE"/>
    <w:rsid w:val="00B97689"/>
    <w:rsid w:val="00BA1F67"/>
    <w:rsid w:val="00BA3554"/>
    <w:rsid w:val="00BE7E6A"/>
    <w:rsid w:val="00C61F1A"/>
    <w:rsid w:val="00CF5806"/>
    <w:rsid w:val="00D07F8B"/>
    <w:rsid w:val="00D40F9E"/>
    <w:rsid w:val="00E37981"/>
    <w:rsid w:val="00E730F6"/>
    <w:rsid w:val="00E73745"/>
    <w:rsid w:val="00EF3B8F"/>
    <w:rsid w:val="00EF58E0"/>
    <w:rsid w:val="00F655A7"/>
    <w:rsid w:val="00F72509"/>
    <w:rsid w:val="00F81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D7DF671"/>
  <w15:docId w15:val="{10987FE6-728F-4310-AFAB-AAF271A4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微软雅黑" w:eastAsia="微软雅黑" w:hAnsi="微软雅黑" w:cs="微软雅黑"/>
      <w:lang w:val="zh-CN" w:eastAsia="zh-CN" w:bidi="zh-CN"/>
    </w:rPr>
  </w:style>
  <w:style w:type="paragraph" w:styleId="1">
    <w:name w:val="heading 1"/>
    <w:basedOn w:val="a"/>
    <w:uiPriority w:val="9"/>
    <w:qFormat/>
    <w:pPr>
      <w:spacing w:before="81"/>
      <w:ind w:left="125"/>
      <w:outlineLvl w:val="0"/>
    </w:pPr>
    <w:rPr>
      <w:sz w:val="45"/>
      <w:szCs w:val="45"/>
    </w:rPr>
  </w:style>
  <w:style w:type="paragraph" w:styleId="2">
    <w:name w:val="heading 2"/>
    <w:basedOn w:val="a"/>
    <w:uiPriority w:val="9"/>
    <w:unhideWhenUsed/>
    <w:qFormat/>
    <w:pPr>
      <w:ind w:left="130"/>
      <w:outlineLvl w:val="1"/>
    </w:pPr>
    <w:rPr>
      <w:sz w:val="36"/>
      <w:szCs w:val="36"/>
    </w:rPr>
  </w:style>
  <w:style w:type="paragraph" w:styleId="3">
    <w:name w:val="heading 3"/>
    <w:basedOn w:val="a"/>
    <w:uiPriority w:val="9"/>
    <w:unhideWhenUsed/>
    <w:qFormat/>
    <w:pPr>
      <w:ind w:left="850" w:hanging="361"/>
      <w:outlineLvl w:val="2"/>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line="423" w:lineRule="exact"/>
      <w:ind w:left="130"/>
    </w:pPr>
    <w:rPr>
      <w:sz w:val="24"/>
      <w:szCs w:val="24"/>
    </w:rPr>
  </w:style>
  <w:style w:type="paragraph" w:styleId="TOC2">
    <w:name w:val="toc 2"/>
    <w:basedOn w:val="a"/>
    <w:uiPriority w:val="1"/>
    <w:qFormat/>
    <w:pPr>
      <w:spacing w:line="423" w:lineRule="exact"/>
      <w:ind w:left="610"/>
    </w:pPr>
    <w:rPr>
      <w:sz w:val="24"/>
      <w:szCs w:val="24"/>
    </w:rPr>
  </w:style>
  <w:style w:type="paragraph" w:styleId="a3">
    <w:name w:val="Body Text"/>
    <w:basedOn w:val="a"/>
    <w:uiPriority w:val="1"/>
    <w:qFormat/>
    <w:pPr>
      <w:spacing w:before="12"/>
      <w:ind w:left="850"/>
    </w:pPr>
    <w:rPr>
      <w:sz w:val="21"/>
      <w:szCs w:val="21"/>
    </w:rPr>
  </w:style>
  <w:style w:type="paragraph" w:styleId="a4">
    <w:name w:val="Title"/>
    <w:basedOn w:val="a"/>
    <w:uiPriority w:val="10"/>
    <w:qFormat/>
    <w:pPr>
      <w:spacing w:line="847" w:lineRule="exact"/>
      <w:ind w:left="787" w:right="936"/>
      <w:jc w:val="center"/>
    </w:pPr>
    <w:rPr>
      <w:sz w:val="48"/>
      <w:szCs w:val="48"/>
    </w:rPr>
  </w:style>
  <w:style w:type="paragraph" w:styleId="a5">
    <w:name w:val="List Paragraph"/>
    <w:basedOn w:val="a"/>
    <w:uiPriority w:val="1"/>
    <w:qFormat/>
    <w:pPr>
      <w:spacing w:before="38"/>
      <w:ind w:left="850" w:hanging="360"/>
    </w:pPr>
  </w:style>
  <w:style w:type="paragraph" w:customStyle="1" w:styleId="TableParagraph">
    <w:name w:val="Table Paragraph"/>
    <w:basedOn w:val="a"/>
    <w:uiPriority w:val="1"/>
    <w:qFormat/>
    <w:pPr>
      <w:spacing w:before="137"/>
    </w:pPr>
  </w:style>
  <w:style w:type="paragraph" w:styleId="a6">
    <w:name w:val="header"/>
    <w:basedOn w:val="a"/>
    <w:link w:val="a7"/>
    <w:uiPriority w:val="99"/>
    <w:unhideWhenUsed/>
    <w:rsid w:val="00B00D9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00D9A"/>
    <w:rPr>
      <w:rFonts w:ascii="微软雅黑" w:eastAsia="微软雅黑" w:hAnsi="微软雅黑" w:cs="微软雅黑"/>
      <w:sz w:val="18"/>
      <w:szCs w:val="18"/>
      <w:lang w:val="zh-CN" w:eastAsia="zh-CN" w:bidi="zh-CN"/>
    </w:rPr>
  </w:style>
  <w:style w:type="paragraph" w:styleId="a8">
    <w:name w:val="footer"/>
    <w:basedOn w:val="a"/>
    <w:link w:val="a9"/>
    <w:uiPriority w:val="99"/>
    <w:unhideWhenUsed/>
    <w:rsid w:val="00B00D9A"/>
    <w:pPr>
      <w:tabs>
        <w:tab w:val="center" w:pos="4153"/>
        <w:tab w:val="right" w:pos="8306"/>
      </w:tabs>
      <w:snapToGrid w:val="0"/>
    </w:pPr>
    <w:rPr>
      <w:sz w:val="18"/>
      <w:szCs w:val="18"/>
    </w:rPr>
  </w:style>
  <w:style w:type="character" w:customStyle="1" w:styleId="a9">
    <w:name w:val="页脚 字符"/>
    <w:basedOn w:val="a0"/>
    <w:link w:val="a8"/>
    <w:uiPriority w:val="99"/>
    <w:rsid w:val="00B00D9A"/>
    <w:rPr>
      <w:rFonts w:ascii="微软雅黑" w:eastAsia="微软雅黑" w:hAnsi="微软雅黑" w:cs="微软雅黑"/>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tail.tmall.com/item.htm?spm=a1z10.3-b.w4011-16861154605.57.37a81b8bGVGoJD&amp;id=575107529181&amp;rn=f1294dc1e36859a5098c36756bafb4a0&amp;abbucket=1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B9A1D-8821-4512-86EC-DF942816A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46</Pages>
  <Words>6793</Words>
  <Characters>38722</Characters>
  <Application>Microsoft Office Word</Application>
  <DocSecurity>0</DocSecurity>
  <Lines>322</Lines>
  <Paragraphs>90</Paragraphs>
  <ScaleCrop>false</ScaleCrop>
  <Company/>
  <LinksUpToDate>false</LinksUpToDate>
  <CharactersWithSpaces>45425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guanbao yang</dc:creator>
  <cp:lastModifiedBy>Wei Wei88 Li</cp:lastModifiedBy>
  <cp:revision>41</cp:revision>
  <dcterms:created xsi:type="dcterms:W3CDTF">2022-01-24T03:39:00Z</dcterms:created>
  <dcterms:modified xsi:type="dcterms:W3CDTF">2022-01-24T07:30:00Z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2020-07-31T00:00:00Z</vt:filetime>
  </property>
  <property fmtid="{D5CDD505-2E9C-101B-9397-08002B2CF9AE}" pid="3" name="Creator">
    <vt:lpwstr>Microsoft Word</vt:lpwstr>
  </property>
  <property fmtid="{D5CDD505-2E9C-101B-9397-08002B2CF9AE}" pid="4" name="LastSaved">
    <vt:filetime>2022-01-24T00:00:00Z</vt:filetime>
  </property>
</Properties>
</file>